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99" w:rsidRPr="00764916" w:rsidRDefault="00787299" w:rsidP="00787299">
      <w:pPr>
        <w:jc w:val="center"/>
        <w:rPr>
          <w:szCs w:val="24"/>
          <w:lang w:val="ru-RU"/>
        </w:rPr>
      </w:pPr>
      <w:r w:rsidRPr="00764916">
        <w:rPr>
          <w:szCs w:val="24"/>
          <w:lang w:val="ru-RU"/>
        </w:rPr>
        <w:t>РОССИЙСКАЯ ФЕДЕРАЦИЯ</w:t>
      </w:r>
    </w:p>
    <w:p w:rsidR="00787299" w:rsidRPr="00764916" w:rsidRDefault="00787299" w:rsidP="00787299">
      <w:pPr>
        <w:jc w:val="center"/>
        <w:rPr>
          <w:szCs w:val="24"/>
          <w:lang w:val="ru-RU"/>
        </w:rPr>
      </w:pPr>
      <w:r w:rsidRPr="00764916">
        <w:rPr>
          <w:szCs w:val="24"/>
          <w:lang w:val="ru-RU"/>
        </w:rPr>
        <w:t>РЕСПУБЛИКА КАЛМЫКИЯ</w:t>
      </w:r>
    </w:p>
    <w:p w:rsidR="00787299" w:rsidRPr="00764916" w:rsidRDefault="00787299" w:rsidP="00787299">
      <w:pPr>
        <w:jc w:val="center"/>
        <w:rPr>
          <w:szCs w:val="24"/>
          <w:lang w:val="ru-RU"/>
        </w:rPr>
      </w:pPr>
      <w:r w:rsidRPr="00764916">
        <w:rPr>
          <w:szCs w:val="24"/>
          <w:lang w:val="ru-RU"/>
        </w:rPr>
        <w:t>СОБРАНИЕ ДЕПУТАТОВ</w:t>
      </w:r>
    </w:p>
    <w:p w:rsidR="00787299" w:rsidRPr="00764916" w:rsidRDefault="00787299" w:rsidP="00787299">
      <w:pPr>
        <w:jc w:val="center"/>
        <w:rPr>
          <w:szCs w:val="24"/>
          <w:lang w:val="ru-RU"/>
        </w:rPr>
      </w:pPr>
      <w:r w:rsidRPr="00764916">
        <w:rPr>
          <w:szCs w:val="24"/>
          <w:lang w:val="ru-RU"/>
        </w:rPr>
        <w:t xml:space="preserve">УЛЬДЮЧИНСКОГО СЕЛЬСКОГО </w:t>
      </w:r>
    </w:p>
    <w:p w:rsidR="00787299" w:rsidRPr="00764916" w:rsidRDefault="00787299" w:rsidP="00787299">
      <w:pPr>
        <w:jc w:val="center"/>
        <w:rPr>
          <w:szCs w:val="24"/>
          <w:lang w:val="ru-RU"/>
        </w:rPr>
      </w:pPr>
      <w:r w:rsidRPr="00764916">
        <w:rPr>
          <w:szCs w:val="24"/>
          <w:lang w:val="ru-RU"/>
        </w:rPr>
        <w:t>МУНИЦИПАЛЬНОГО  ОБРАЗОВАНИЯ</w:t>
      </w:r>
    </w:p>
    <w:p w:rsidR="00787299" w:rsidRPr="00764916" w:rsidRDefault="00787299" w:rsidP="00787299">
      <w:pPr>
        <w:jc w:val="center"/>
        <w:rPr>
          <w:szCs w:val="24"/>
          <w:lang w:val="ru-RU"/>
        </w:rPr>
      </w:pPr>
      <w:r w:rsidRPr="00764916">
        <w:rPr>
          <w:szCs w:val="24"/>
          <w:lang w:val="ru-RU"/>
        </w:rPr>
        <w:t>РЕСПУБЛИКИ КАЛМЫКИЯ</w:t>
      </w:r>
    </w:p>
    <w:p w:rsidR="00787299" w:rsidRPr="00764916" w:rsidRDefault="00D06C8D" w:rsidP="00787299">
      <w:pPr>
        <w:jc w:val="center"/>
        <w:rPr>
          <w:szCs w:val="24"/>
          <w:lang w:val="ru-RU"/>
        </w:rPr>
      </w:pPr>
      <w:r w:rsidRPr="00764916">
        <w:rPr>
          <w:szCs w:val="24"/>
          <w:lang w:val="ru-RU"/>
        </w:rPr>
        <w:t xml:space="preserve">ПЯТОГО </w:t>
      </w:r>
      <w:r w:rsidR="00787299" w:rsidRPr="00764916">
        <w:rPr>
          <w:szCs w:val="24"/>
          <w:lang w:val="ru-RU"/>
        </w:rPr>
        <w:t>СОЗЫВА</w:t>
      </w:r>
    </w:p>
    <w:p w:rsidR="00787299" w:rsidRPr="00764916" w:rsidRDefault="00787299" w:rsidP="00787299">
      <w:pPr>
        <w:jc w:val="center"/>
        <w:rPr>
          <w:b w:val="0"/>
          <w:szCs w:val="24"/>
          <w:lang w:val="ru-RU"/>
        </w:rPr>
      </w:pPr>
    </w:p>
    <w:p w:rsidR="00787299" w:rsidRPr="00764916" w:rsidRDefault="00787299" w:rsidP="00787299">
      <w:pPr>
        <w:jc w:val="center"/>
        <w:rPr>
          <w:szCs w:val="24"/>
          <w:lang w:val="ru-RU"/>
        </w:rPr>
      </w:pPr>
      <w:r w:rsidRPr="00764916">
        <w:rPr>
          <w:szCs w:val="24"/>
          <w:lang w:val="ru-RU"/>
        </w:rPr>
        <w:t>РЕШЕНИЕ</w:t>
      </w:r>
      <w:r w:rsidR="00155E1E" w:rsidRPr="00764916">
        <w:rPr>
          <w:szCs w:val="24"/>
          <w:lang w:val="ru-RU"/>
        </w:rPr>
        <w:t xml:space="preserve"> № 1</w:t>
      </w:r>
      <w:r w:rsidR="00C47640" w:rsidRPr="00764916">
        <w:rPr>
          <w:szCs w:val="24"/>
          <w:lang w:val="ru-RU"/>
        </w:rPr>
        <w:t>1</w:t>
      </w:r>
      <w:r w:rsidR="00F35AC1">
        <w:rPr>
          <w:szCs w:val="24"/>
          <w:lang w:val="ru-RU"/>
        </w:rPr>
        <w:t>1</w:t>
      </w:r>
    </w:p>
    <w:p w:rsidR="008D1EE8" w:rsidRPr="00764916" w:rsidRDefault="008D1EE8" w:rsidP="00787299">
      <w:pPr>
        <w:jc w:val="center"/>
        <w:rPr>
          <w:szCs w:val="24"/>
          <w:lang w:val="ru-RU"/>
        </w:rPr>
      </w:pPr>
    </w:p>
    <w:p w:rsidR="00506DDC" w:rsidRPr="00F35AC1" w:rsidRDefault="00506DDC" w:rsidP="00506DDC">
      <w:pPr>
        <w:jc w:val="both"/>
        <w:rPr>
          <w:b w:val="0"/>
          <w:sz w:val="26"/>
          <w:szCs w:val="26"/>
          <w:lang w:val="ru-RU"/>
        </w:rPr>
      </w:pPr>
      <w:r w:rsidRPr="00F35AC1">
        <w:rPr>
          <w:b w:val="0"/>
          <w:sz w:val="26"/>
          <w:szCs w:val="26"/>
          <w:lang w:val="ru-RU"/>
        </w:rPr>
        <w:t>«2</w:t>
      </w:r>
      <w:r w:rsidR="00C47640" w:rsidRPr="00F35AC1">
        <w:rPr>
          <w:b w:val="0"/>
          <w:sz w:val="26"/>
          <w:szCs w:val="26"/>
          <w:lang w:val="ru-RU"/>
        </w:rPr>
        <w:t>9</w:t>
      </w:r>
      <w:r w:rsidRPr="00F35AC1">
        <w:rPr>
          <w:b w:val="0"/>
          <w:sz w:val="26"/>
          <w:szCs w:val="26"/>
          <w:lang w:val="ru-RU"/>
        </w:rPr>
        <w:t>»</w:t>
      </w:r>
      <w:r w:rsidR="00657CAF" w:rsidRPr="00F35AC1">
        <w:rPr>
          <w:b w:val="0"/>
          <w:sz w:val="26"/>
          <w:szCs w:val="26"/>
          <w:lang w:val="ru-RU"/>
        </w:rPr>
        <w:t xml:space="preserve"> </w:t>
      </w:r>
      <w:r w:rsidR="00C47640" w:rsidRPr="00F35AC1">
        <w:rPr>
          <w:b w:val="0"/>
          <w:sz w:val="26"/>
          <w:szCs w:val="26"/>
          <w:lang w:val="ru-RU"/>
        </w:rPr>
        <w:t>апреля</w:t>
      </w:r>
      <w:r w:rsidRPr="00F35AC1">
        <w:rPr>
          <w:b w:val="0"/>
          <w:sz w:val="26"/>
          <w:szCs w:val="26"/>
          <w:lang w:val="ru-RU"/>
        </w:rPr>
        <w:t xml:space="preserve"> 2022 года         </w:t>
      </w:r>
      <w:r w:rsidR="00C47640" w:rsidRPr="00F35AC1">
        <w:rPr>
          <w:b w:val="0"/>
          <w:sz w:val="26"/>
          <w:szCs w:val="26"/>
          <w:lang w:val="ru-RU"/>
        </w:rPr>
        <w:t xml:space="preserve">                                                   </w:t>
      </w:r>
      <w:r w:rsidRPr="00F35AC1">
        <w:rPr>
          <w:sz w:val="26"/>
          <w:szCs w:val="26"/>
          <w:lang w:val="ru-RU"/>
        </w:rPr>
        <w:t xml:space="preserve">                     </w:t>
      </w:r>
      <w:r w:rsidRPr="00F35AC1">
        <w:rPr>
          <w:b w:val="0"/>
          <w:sz w:val="26"/>
          <w:szCs w:val="26"/>
          <w:lang w:val="ru-RU"/>
        </w:rPr>
        <w:t>с. Ульдючины</w:t>
      </w:r>
    </w:p>
    <w:p w:rsidR="00F35AC1" w:rsidRPr="00F35AC1" w:rsidRDefault="00F35AC1" w:rsidP="00F35AC1">
      <w:pPr>
        <w:jc w:val="center"/>
        <w:rPr>
          <w:b w:val="0"/>
          <w:color w:val="000000"/>
          <w:szCs w:val="24"/>
          <w:lang w:val="ru-RU"/>
        </w:rPr>
      </w:pPr>
    </w:p>
    <w:p w:rsidR="00F35AC1" w:rsidRPr="00F35AC1" w:rsidRDefault="00F35AC1" w:rsidP="00F35AC1">
      <w:pPr>
        <w:jc w:val="center"/>
        <w:rPr>
          <w:b w:val="0"/>
          <w:color w:val="000000"/>
          <w:sz w:val="26"/>
          <w:szCs w:val="26"/>
          <w:lang w:val="ru-RU"/>
        </w:rPr>
      </w:pPr>
      <w:r w:rsidRPr="00F35AC1">
        <w:rPr>
          <w:b w:val="0"/>
          <w:color w:val="000000"/>
          <w:sz w:val="26"/>
          <w:szCs w:val="26"/>
          <w:lang w:val="ru-RU"/>
        </w:rPr>
        <w:t>О признании утратившим силу нормативные правовые акты Собрания депутатов Ульдючинского сельского муниципального образования Республики Калмыкия</w:t>
      </w:r>
    </w:p>
    <w:p w:rsidR="00F35AC1" w:rsidRPr="00F35AC1" w:rsidRDefault="00F35AC1" w:rsidP="00F35AC1">
      <w:pPr>
        <w:jc w:val="center"/>
        <w:rPr>
          <w:sz w:val="26"/>
          <w:szCs w:val="26"/>
          <w:lang w:val="ru-RU"/>
        </w:rPr>
      </w:pPr>
    </w:p>
    <w:p w:rsidR="00F35AC1" w:rsidRPr="00F35AC1" w:rsidRDefault="00F35AC1" w:rsidP="00F35AC1">
      <w:pPr>
        <w:pStyle w:val="ae"/>
        <w:shd w:val="clear" w:color="auto" w:fill="FFFFFF"/>
        <w:spacing w:after="0"/>
        <w:ind w:firstLine="709"/>
        <w:jc w:val="both"/>
        <w:rPr>
          <w:b w:val="0"/>
          <w:sz w:val="26"/>
          <w:szCs w:val="26"/>
          <w:lang w:val="ru-RU"/>
        </w:rPr>
      </w:pPr>
      <w:r w:rsidRPr="00F35AC1">
        <w:rPr>
          <w:b w:val="0"/>
          <w:color w:val="000000"/>
          <w:sz w:val="26"/>
          <w:szCs w:val="26"/>
          <w:lang w:val="ru-RU"/>
        </w:rPr>
        <w:t>В целях приведения нормативных правовых актов Собрания депутатов Ульдючинского сельского муниципального образования Республики Калмыкия в соответствие с требованиями федерального законодательства</w:t>
      </w:r>
      <w:r w:rsidRPr="00F35AC1">
        <w:rPr>
          <w:b w:val="0"/>
          <w:sz w:val="26"/>
          <w:szCs w:val="26"/>
          <w:lang w:val="ru-RU"/>
        </w:rPr>
        <w:t xml:space="preserve">, Собрание депутатов Ульдючинского сельского муниципального образования  Республики Калмыкия </w:t>
      </w:r>
    </w:p>
    <w:p w:rsidR="00F35AC1" w:rsidRPr="00F35AC1" w:rsidRDefault="00F35AC1" w:rsidP="00F35AC1">
      <w:pPr>
        <w:ind w:firstLine="708"/>
        <w:jc w:val="center"/>
        <w:rPr>
          <w:b w:val="0"/>
          <w:sz w:val="26"/>
          <w:szCs w:val="26"/>
          <w:lang w:val="ru-RU"/>
        </w:rPr>
      </w:pPr>
    </w:p>
    <w:p w:rsidR="00F35AC1" w:rsidRPr="00F35AC1" w:rsidRDefault="00F35AC1" w:rsidP="00F35AC1">
      <w:pPr>
        <w:ind w:firstLine="708"/>
        <w:jc w:val="center"/>
        <w:rPr>
          <w:b w:val="0"/>
          <w:sz w:val="26"/>
          <w:szCs w:val="26"/>
          <w:lang w:val="ru-RU"/>
        </w:rPr>
      </w:pPr>
      <w:r w:rsidRPr="00F35AC1">
        <w:rPr>
          <w:sz w:val="26"/>
          <w:szCs w:val="26"/>
          <w:lang w:val="ru-RU"/>
        </w:rPr>
        <w:t>реш</w:t>
      </w:r>
      <w:r>
        <w:rPr>
          <w:sz w:val="26"/>
          <w:szCs w:val="26"/>
          <w:lang w:val="ru-RU"/>
        </w:rPr>
        <w:t>ает</w:t>
      </w:r>
      <w:r w:rsidRPr="00F35AC1">
        <w:rPr>
          <w:sz w:val="26"/>
          <w:szCs w:val="26"/>
          <w:lang w:val="ru-RU"/>
        </w:rPr>
        <w:t>:</w:t>
      </w:r>
    </w:p>
    <w:p w:rsidR="00F35AC1" w:rsidRPr="00F35AC1" w:rsidRDefault="00F35AC1" w:rsidP="00F35AC1">
      <w:pPr>
        <w:ind w:firstLine="708"/>
        <w:jc w:val="center"/>
        <w:rPr>
          <w:b w:val="0"/>
          <w:sz w:val="26"/>
          <w:szCs w:val="26"/>
          <w:lang w:val="ru-RU"/>
        </w:rPr>
      </w:pPr>
    </w:p>
    <w:p w:rsidR="00F35AC1" w:rsidRPr="00F35AC1" w:rsidRDefault="00F35AC1" w:rsidP="00F35AC1">
      <w:pPr>
        <w:ind w:firstLine="567"/>
        <w:jc w:val="both"/>
        <w:rPr>
          <w:b w:val="0"/>
          <w:sz w:val="26"/>
          <w:szCs w:val="26"/>
          <w:lang w:val="ru-RU"/>
        </w:rPr>
      </w:pPr>
      <w:r w:rsidRPr="00F35AC1">
        <w:rPr>
          <w:b w:val="0"/>
          <w:color w:val="2D2D2D"/>
          <w:spacing w:val="2"/>
          <w:sz w:val="26"/>
          <w:szCs w:val="26"/>
          <w:lang w:val="ru-RU"/>
        </w:rPr>
        <w:t>1. Решение Собрания депутатов Ульдючинского сельского муниципального образования Республики Калмыкия от 21 декабря 2005 года № 41 «</w:t>
      </w:r>
      <w:r w:rsidRPr="00F35AC1">
        <w:rPr>
          <w:b w:val="0"/>
          <w:sz w:val="26"/>
          <w:szCs w:val="26"/>
          <w:lang w:val="ru-RU"/>
        </w:rPr>
        <w:t>Об отводе земель под полигон твердых и жидких отходов, скотомогильник»  с</w:t>
      </w:r>
      <w:r w:rsidRPr="00F35AC1">
        <w:rPr>
          <w:b w:val="0"/>
          <w:color w:val="2D2D2D"/>
          <w:spacing w:val="2"/>
          <w:sz w:val="26"/>
          <w:szCs w:val="26"/>
          <w:lang w:val="ru-RU"/>
        </w:rPr>
        <w:t xml:space="preserve">читать утратившим силу. </w:t>
      </w:r>
    </w:p>
    <w:p w:rsidR="00F35AC1" w:rsidRPr="00F35AC1" w:rsidRDefault="00F35AC1" w:rsidP="00F35AC1">
      <w:pPr>
        <w:pStyle w:val="fn2r"/>
        <w:tabs>
          <w:tab w:val="left" w:pos="567"/>
        </w:tabs>
        <w:spacing w:before="0" w:beforeAutospacing="0" w:after="0" w:afterAutospacing="0"/>
        <w:ind w:right="-16" w:firstLine="567"/>
        <w:jc w:val="both"/>
        <w:rPr>
          <w:b/>
          <w:sz w:val="26"/>
          <w:szCs w:val="26"/>
        </w:rPr>
      </w:pPr>
      <w:r w:rsidRPr="00F35AC1">
        <w:rPr>
          <w:bCs/>
          <w:color w:val="000000"/>
          <w:spacing w:val="-1"/>
          <w:sz w:val="26"/>
          <w:szCs w:val="26"/>
        </w:rPr>
        <w:t xml:space="preserve">2.  </w:t>
      </w:r>
      <w:r w:rsidRPr="00F35AC1">
        <w:rPr>
          <w:sz w:val="26"/>
          <w:szCs w:val="26"/>
        </w:rPr>
        <w:t>Настоящее решение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F35AC1" w:rsidRPr="00A24BE1" w:rsidRDefault="00F35AC1" w:rsidP="00F35AC1">
      <w:pPr>
        <w:ind w:firstLine="567"/>
        <w:contextualSpacing/>
        <w:jc w:val="both"/>
        <w:rPr>
          <w:b w:val="0"/>
          <w:sz w:val="26"/>
          <w:szCs w:val="26"/>
          <w:lang w:val="ru-RU"/>
        </w:rPr>
      </w:pPr>
      <w:r w:rsidRPr="00A24BE1">
        <w:rPr>
          <w:b w:val="0"/>
          <w:sz w:val="26"/>
          <w:szCs w:val="26"/>
          <w:lang w:val="ru-RU"/>
        </w:rPr>
        <w:t>3. Решение вступает в силу со дня его обнародования.</w:t>
      </w:r>
    </w:p>
    <w:p w:rsidR="00F35AC1" w:rsidRPr="00A24BE1" w:rsidRDefault="00F35AC1" w:rsidP="00F35AC1">
      <w:pPr>
        <w:ind w:firstLine="567"/>
        <w:contextualSpacing/>
        <w:jc w:val="both"/>
        <w:rPr>
          <w:b w:val="0"/>
          <w:sz w:val="26"/>
          <w:szCs w:val="26"/>
          <w:lang w:val="ru-RU"/>
        </w:rPr>
      </w:pPr>
    </w:p>
    <w:tbl>
      <w:tblPr>
        <w:tblW w:w="0" w:type="auto"/>
        <w:tblLook w:val="04A0"/>
      </w:tblPr>
      <w:tblGrid>
        <w:gridCol w:w="4689"/>
        <w:gridCol w:w="5165"/>
      </w:tblGrid>
      <w:tr w:rsidR="00F35AC1" w:rsidRPr="00E52894" w:rsidTr="004E295D">
        <w:tc>
          <w:tcPr>
            <w:tcW w:w="4689" w:type="dxa"/>
          </w:tcPr>
          <w:p w:rsidR="00F35AC1" w:rsidRPr="00E52894" w:rsidRDefault="00F35AC1" w:rsidP="004E295D">
            <w:pPr>
              <w:rPr>
                <w:b w:val="0"/>
                <w:sz w:val="26"/>
                <w:szCs w:val="26"/>
                <w:lang w:val="ru-RU"/>
              </w:rPr>
            </w:pPr>
          </w:p>
          <w:p w:rsidR="00F35AC1" w:rsidRPr="00E52894" w:rsidRDefault="00F35AC1" w:rsidP="004E295D">
            <w:pPr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>Председатель</w:t>
            </w:r>
          </w:p>
          <w:p w:rsidR="00F35AC1" w:rsidRPr="00E52894" w:rsidRDefault="00F35AC1" w:rsidP="004E295D">
            <w:pPr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>Собрания депутатов</w:t>
            </w:r>
          </w:p>
          <w:p w:rsidR="00F35AC1" w:rsidRPr="00E52894" w:rsidRDefault="00F35AC1" w:rsidP="004E295D">
            <w:pPr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>Ульдючинского сельского</w:t>
            </w:r>
          </w:p>
          <w:p w:rsidR="00F35AC1" w:rsidRPr="00E52894" w:rsidRDefault="00F35AC1" w:rsidP="004E295D">
            <w:pPr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 xml:space="preserve">муниципального образования </w:t>
            </w:r>
          </w:p>
          <w:p w:rsidR="00F35AC1" w:rsidRPr="00E52894" w:rsidRDefault="00F35AC1" w:rsidP="004E295D">
            <w:pPr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 xml:space="preserve">Республики Калмыкия  </w:t>
            </w:r>
          </w:p>
          <w:p w:rsidR="00F35AC1" w:rsidRPr="00E52894" w:rsidRDefault="00F35AC1" w:rsidP="004E295D">
            <w:pPr>
              <w:jc w:val="both"/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 xml:space="preserve">                                </w:t>
            </w:r>
          </w:p>
          <w:p w:rsidR="00F35AC1" w:rsidRPr="00E52894" w:rsidRDefault="00F35AC1" w:rsidP="004E295D">
            <w:pPr>
              <w:jc w:val="both"/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 xml:space="preserve">                                     В.Э. Гагаев</w:t>
            </w:r>
          </w:p>
        </w:tc>
        <w:tc>
          <w:tcPr>
            <w:tcW w:w="5165" w:type="dxa"/>
          </w:tcPr>
          <w:p w:rsidR="00F35AC1" w:rsidRPr="00E52894" w:rsidRDefault="00F35AC1" w:rsidP="004E295D">
            <w:pPr>
              <w:ind w:left="460"/>
              <w:rPr>
                <w:b w:val="0"/>
                <w:sz w:val="26"/>
                <w:szCs w:val="26"/>
                <w:lang w:val="ru-RU"/>
              </w:rPr>
            </w:pPr>
          </w:p>
          <w:p w:rsidR="00F35AC1" w:rsidRPr="00E52894" w:rsidRDefault="00F35AC1" w:rsidP="004E295D">
            <w:pPr>
              <w:ind w:left="460"/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>Глава Ульдючинского сельского</w:t>
            </w:r>
          </w:p>
          <w:p w:rsidR="00F35AC1" w:rsidRPr="00E52894" w:rsidRDefault="00F35AC1" w:rsidP="004E295D">
            <w:pPr>
              <w:ind w:left="460"/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 xml:space="preserve">муниципального образования                  Республики Калмыкия (ахлачи), </w:t>
            </w:r>
          </w:p>
          <w:p w:rsidR="00F35AC1" w:rsidRPr="00E52894" w:rsidRDefault="00F35AC1" w:rsidP="004E295D">
            <w:pPr>
              <w:ind w:left="460"/>
              <w:rPr>
                <w:b w:val="0"/>
                <w:sz w:val="26"/>
                <w:szCs w:val="26"/>
                <w:lang w:val="ru-RU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 xml:space="preserve">Глава администрации Ульдючинского сельского муниципального образования Республики Калмыкия </w:t>
            </w:r>
          </w:p>
          <w:p w:rsidR="00F35AC1" w:rsidRPr="00E52894" w:rsidRDefault="00F35AC1" w:rsidP="004E295D">
            <w:pPr>
              <w:ind w:left="460"/>
              <w:rPr>
                <w:b w:val="0"/>
                <w:sz w:val="26"/>
                <w:szCs w:val="26"/>
              </w:rPr>
            </w:pPr>
            <w:r w:rsidRPr="00E52894">
              <w:rPr>
                <w:b w:val="0"/>
                <w:sz w:val="26"/>
                <w:szCs w:val="26"/>
                <w:lang w:val="ru-RU"/>
              </w:rPr>
              <w:t xml:space="preserve">                                            </w:t>
            </w:r>
            <w:r w:rsidRPr="00E52894">
              <w:rPr>
                <w:b w:val="0"/>
                <w:sz w:val="26"/>
                <w:szCs w:val="26"/>
              </w:rPr>
              <w:t>Б.И. Санзыров</w:t>
            </w:r>
          </w:p>
        </w:tc>
      </w:tr>
    </w:tbl>
    <w:p w:rsidR="0059242B" w:rsidRPr="00462C4B" w:rsidRDefault="0059242B" w:rsidP="00462C4B">
      <w:pPr>
        <w:jc w:val="both"/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p w:rsidR="006F2705" w:rsidRDefault="006F2705" w:rsidP="00B50AC6">
      <w:pPr>
        <w:rPr>
          <w:b w:val="0"/>
          <w:sz w:val="26"/>
          <w:szCs w:val="26"/>
          <w:lang w:val="ru-RU"/>
        </w:rPr>
      </w:pPr>
    </w:p>
    <w:sectPr w:rsidR="006F2705" w:rsidSect="00764916">
      <w:footerReference w:type="even" r:id="rId8"/>
      <w:footerReference w:type="default" r:id="rId9"/>
      <w:pgSz w:w="11910" w:h="16840"/>
      <w:pgMar w:top="567" w:right="711" w:bottom="709" w:left="1276" w:header="720" w:footer="720" w:gutter="0"/>
      <w:cols w:space="720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E70" w:rsidRDefault="00F57E70">
      <w:r>
        <w:separator/>
      </w:r>
    </w:p>
  </w:endnote>
  <w:endnote w:type="continuationSeparator" w:id="1">
    <w:p w:rsidR="00F57E70" w:rsidRDefault="00F57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705" w:rsidRDefault="00DF33B5" w:rsidP="006F2705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6F2705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F2705" w:rsidRDefault="006F2705" w:rsidP="006F2705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705" w:rsidRDefault="00DF33B5" w:rsidP="006F2705">
    <w:pPr>
      <w:pStyle w:val="af0"/>
      <w:framePr w:wrap="around" w:vAnchor="text" w:hAnchor="margin" w:xAlign="right" w:y="1"/>
      <w:jc w:val="right"/>
      <w:rPr>
        <w:rStyle w:val="af2"/>
      </w:rPr>
    </w:pPr>
    <w:r>
      <w:rPr>
        <w:rStyle w:val="af2"/>
      </w:rPr>
      <w:fldChar w:fldCharType="begin"/>
    </w:r>
    <w:r w:rsidR="006F2705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35AC1">
      <w:rPr>
        <w:rStyle w:val="af2"/>
        <w:noProof/>
      </w:rPr>
      <w:t>2</w:t>
    </w:r>
    <w:r>
      <w:rPr>
        <w:rStyle w:val="af2"/>
      </w:rPr>
      <w:fldChar w:fldCharType="end"/>
    </w:r>
  </w:p>
  <w:p w:rsidR="006F2705" w:rsidRDefault="006F2705" w:rsidP="006F2705">
    <w:pPr>
      <w:pStyle w:val="af0"/>
      <w:framePr w:wrap="around" w:vAnchor="text" w:hAnchor="margin" w:xAlign="right" w:y="1"/>
      <w:ind w:right="360"/>
      <w:jc w:val="right"/>
      <w:rPr>
        <w:rStyle w:val="af2"/>
      </w:rPr>
    </w:pPr>
  </w:p>
  <w:p w:rsidR="006F2705" w:rsidRDefault="006F2705" w:rsidP="006F2705">
    <w:pPr>
      <w:pStyle w:val="af0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E70" w:rsidRDefault="00F57E70">
      <w:r>
        <w:separator/>
      </w:r>
    </w:p>
  </w:footnote>
  <w:footnote w:type="continuationSeparator" w:id="1">
    <w:p w:rsidR="00F57E70" w:rsidRDefault="00F57E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300883"/>
    <w:multiLevelType w:val="singleLevel"/>
    <w:tmpl w:val="68BEDD4C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08F3942"/>
    <w:multiLevelType w:val="hybridMultilevel"/>
    <w:tmpl w:val="1078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37FA0"/>
    <w:multiLevelType w:val="hybridMultilevel"/>
    <w:tmpl w:val="38DCD59E"/>
    <w:lvl w:ilvl="0" w:tplc="EEE8D89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385BCD"/>
    <w:multiLevelType w:val="hybridMultilevel"/>
    <w:tmpl w:val="C2605E22"/>
    <w:lvl w:ilvl="0" w:tplc="DE3A0E8E">
      <w:start w:val="4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12217B"/>
    <w:multiLevelType w:val="hybridMultilevel"/>
    <w:tmpl w:val="C906A626"/>
    <w:lvl w:ilvl="0" w:tplc="B9546FD6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A9466D"/>
    <w:multiLevelType w:val="hybridMultilevel"/>
    <w:tmpl w:val="67268ED4"/>
    <w:lvl w:ilvl="0" w:tplc="4396306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FF5582"/>
    <w:multiLevelType w:val="hybridMultilevel"/>
    <w:tmpl w:val="CD46A73C"/>
    <w:lvl w:ilvl="0" w:tplc="23E674F2">
      <w:start w:val="5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BC7DB5"/>
    <w:multiLevelType w:val="hybridMultilevel"/>
    <w:tmpl w:val="F22C4172"/>
    <w:lvl w:ilvl="0" w:tplc="A89259D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C226638"/>
    <w:multiLevelType w:val="hybridMultilevel"/>
    <w:tmpl w:val="410E1AEC"/>
    <w:lvl w:ilvl="0" w:tplc="1E3A17CC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10"/>
  </w:num>
  <w:num w:numId="9">
    <w:abstractNumId w:val="1"/>
    <w:lvlOverride w:ilvl="0">
      <w:startOverride w:val="1"/>
    </w:lvlOverride>
  </w:num>
  <w:num w:numId="1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2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76A"/>
    <w:rsid w:val="000222B7"/>
    <w:rsid w:val="00056506"/>
    <w:rsid w:val="00083CC4"/>
    <w:rsid w:val="00084DCE"/>
    <w:rsid w:val="000A095B"/>
    <w:rsid w:val="000A3FFF"/>
    <w:rsid w:val="000A763F"/>
    <w:rsid w:val="000B3390"/>
    <w:rsid w:val="00140D38"/>
    <w:rsid w:val="00153504"/>
    <w:rsid w:val="00155909"/>
    <w:rsid w:val="00155E1E"/>
    <w:rsid w:val="00160017"/>
    <w:rsid w:val="001805BD"/>
    <w:rsid w:val="0018483E"/>
    <w:rsid w:val="00187FF8"/>
    <w:rsid w:val="001B7F98"/>
    <w:rsid w:val="001F2E14"/>
    <w:rsid w:val="00217698"/>
    <w:rsid w:val="00234844"/>
    <w:rsid w:val="00281F72"/>
    <w:rsid w:val="002971E1"/>
    <w:rsid w:val="002C02E8"/>
    <w:rsid w:val="002D5CCB"/>
    <w:rsid w:val="002F117C"/>
    <w:rsid w:val="002F61F2"/>
    <w:rsid w:val="00301252"/>
    <w:rsid w:val="00357A41"/>
    <w:rsid w:val="00370390"/>
    <w:rsid w:val="003836E0"/>
    <w:rsid w:val="003A23D8"/>
    <w:rsid w:val="003B310E"/>
    <w:rsid w:val="003D2462"/>
    <w:rsid w:val="003E151D"/>
    <w:rsid w:val="003E6646"/>
    <w:rsid w:val="0041302B"/>
    <w:rsid w:val="004518A1"/>
    <w:rsid w:val="00462C4B"/>
    <w:rsid w:val="0048090F"/>
    <w:rsid w:val="00490379"/>
    <w:rsid w:val="004950D5"/>
    <w:rsid w:val="00496889"/>
    <w:rsid w:val="004D51E9"/>
    <w:rsid w:val="004D74C2"/>
    <w:rsid w:val="00506DDC"/>
    <w:rsid w:val="005149C2"/>
    <w:rsid w:val="00530DFC"/>
    <w:rsid w:val="005646D8"/>
    <w:rsid w:val="00585625"/>
    <w:rsid w:val="0059242B"/>
    <w:rsid w:val="005A2893"/>
    <w:rsid w:val="005B4581"/>
    <w:rsid w:val="005F6C33"/>
    <w:rsid w:val="006044DA"/>
    <w:rsid w:val="00657CAF"/>
    <w:rsid w:val="0066122A"/>
    <w:rsid w:val="00661890"/>
    <w:rsid w:val="00663195"/>
    <w:rsid w:val="0066423B"/>
    <w:rsid w:val="00683D25"/>
    <w:rsid w:val="006949AE"/>
    <w:rsid w:val="006B1F93"/>
    <w:rsid w:val="006F2705"/>
    <w:rsid w:val="007165A0"/>
    <w:rsid w:val="00722B3E"/>
    <w:rsid w:val="00723729"/>
    <w:rsid w:val="007246DD"/>
    <w:rsid w:val="00764916"/>
    <w:rsid w:val="007660F5"/>
    <w:rsid w:val="00787299"/>
    <w:rsid w:val="007961F8"/>
    <w:rsid w:val="0079692C"/>
    <w:rsid w:val="007A10D7"/>
    <w:rsid w:val="007C3254"/>
    <w:rsid w:val="007E3817"/>
    <w:rsid w:val="007F6DA7"/>
    <w:rsid w:val="0080361E"/>
    <w:rsid w:val="0082294B"/>
    <w:rsid w:val="008579B9"/>
    <w:rsid w:val="00857B30"/>
    <w:rsid w:val="00866293"/>
    <w:rsid w:val="00870137"/>
    <w:rsid w:val="00891747"/>
    <w:rsid w:val="00893AD4"/>
    <w:rsid w:val="008A0181"/>
    <w:rsid w:val="008D1EE8"/>
    <w:rsid w:val="008E755A"/>
    <w:rsid w:val="008F48A4"/>
    <w:rsid w:val="008F76B2"/>
    <w:rsid w:val="00921DDA"/>
    <w:rsid w:val="009459BB"/>
    <w:rsid w:val="00947C19"/>
    <w:rsid w:val="00954BD5"/>
    <w:rsid w:val="00986DBC"/>
    <w:rsid w:val="009A7F6D"/>
    <w:rsid w:val="009F4DE1"/>
    <w:rsid w:val="00A02482"/>
    <w:rsid w:val="00A452E2"/>
    <w:rsid w:val="00A5742C"/>
    <w:rsid w:val="00A661DF"/>
    <w:rsid w:val="00A81577"/>
    <w:rsid w:val="00A92AF4"/>
    <w:rsid w:val="00AB5B6C"/>
    <w:rsid w:val="00AB6C33"/>
    <w:rsid w:val="00AB757E"/>
    <w:rsid w:val="00B0455C"/>
    <w:rsid w:val="00B10DED"/>
    <w:rsid w:val="00B157B4"/>
    <w:rsid w:val="00B30F7E"/>
    <w:rsid w:val="00B50AC6"/>
    <w:rsid w:val="00B53A03"/>
    <w:rsid w:val="00B96E4E"/>
    <w:rsid w:val="00BB0690"/>
    <w:rsid w:val="00BC42F4"/>
    <w:rsid w:val="00BD6416"/>
    <w:rsid w:val="00BD7712"/>
    <w:rsid w:val="00C105AB"/>
    <w:rsid w:val="00C22DF2"/>
    <w:rsid w:val="00C2767C"/>
    <w:rsid w:val="00C350AC"/>
    <w:rsid w:val="00C4387C"/>
    <w:rsid w:val="00C47640"/>
    <w:rsid w:val="00C570A3"/>
    <w:rsid w:val="00C7576A"/>
    <w:rsid w:val="00C84FF7"/>
    <w:rsid w:val="00C9382E"/>
    <w:rsid w:val="00CA4F56"/>
    <w:rsid w:val="00CB0556"/>
    <w:rsid w:val="00CB2DAA"/>
    <w:rsid w:val="00CC0574"/>
    <w:rsid w:val="00CD5F18"/>
    <w:rsid w:val="00CE6789"/>
    <w:rsid w:val="00D06C8D"/>
    <w:rsid w:val="00D10B2B"/>
    <w:rsid w:val="00D160FD"/>
    <w:rsid w:val="00D316C7"/>
    <w:rsid w:val="00D318A5"/>
    <w:rsid w:val="00D37B33"/>
    <w:rsid w:val="00D425BA"/>
    <w:rsid w:val="00D5066E"/>
    <w:rsid w:val="00D55108"/>
    <w:rsid w:val="00D552D1"/>
    <w:rsid w:val="00DC5C21"/>
    <w:rsid w:val="00DD39A5"/>
    <w:rsid w:val="00DF33B5"/>
    <w:rsid w:val="00E62E8E"/>
    <w:rsid w:val="00E85667"/>
    <w:rsid w:val="00E92EA5"/>
    <w:rsid w:val="00EB5910"/>
    <w:rsid w:val="00ED5C52"/>
    <w:rsid w:val="00ED7077"/>
    <w:rsid w:val="00F00D88"/>
    <w:rsid w:val="00F042A3"/>
    <w:rsid w:val="00F13325"/>
    <w:rsid w:val="00F2162E"/>
    <w:rsid w:val="00F21D03"/>
    <w:rsid w:val="00F22E76"/>
    <w:rsid w:val="00F25D33"/>
    <w:rsid w:val="00F3451C"/>
    <w:rsid w:val="00F35AC1"/>
    <w:rsid w:val="00F3688E"/>
    <w:rsid w:val="00F37571"/>
    <w:rsid w:val="00F40B3D"/>
    <w:rsid w:val="00F437A1"/>
    <w:rsid w:val="00F57E70"/>
    <w:rsid w:val="00F86438"/>
    <w:rsid w:val="00F94954"/>
    <w:rsid w:val="00FA4EAE"/>
    <w:rsid w:val="00FC6F09"/>
    <w:rsid w:val="00FF7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84FF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2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character" w:customStyle="1" w:styleId="20">
    <w:name w:val="Заголовок 2 Знак"/>
    <w:basedOn w:val="a0"/>
    <w:link w:val="2"/>
    <w:semiHidden/>
    <w:rsid w:val="00C84F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705"/>
    <w:rPr>
      <w:rFonts w:asciiTheme="majorHAnsi" w:eastAsiaTheme="majorEastAsia" w:hAnsiTheme="majorHAnsi" w:cstheme="majorBidi"/>
      <w:color w:val="4F81BD" w:themeColor="accent1"/>
      <w:sz w:val="24"/>
      <w:szCs w:val="16"/>
      <w:lang w:val="en-US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uiPriority w:val="22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1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1">
    <w:name w:val="Body Text 2"/>
    <w:basedOn w:val="a"/>
    <w:link w:val="22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7A41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C84F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  <w:b w:val="0"/>
      <w:bCs w:val="0"/>
      <w:sz w:val="20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84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C84FF7"/>
  </w:style>
  <w:style w:type="paragraph" w:customStyle="1" w:styleId="headertext">
    <w:name w:val="headertext"/>
    <w:basedOn w:val="a"/>
    <w:rsid w:val="00C84FF7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D246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D2462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ConsNonformat">
    <w:name w:val="ConsNonformat"/>
    <w:uiPriority w:val="99"/>
    <w:rsid w:val="00462C4B"/>
    <w:pPr>
      <w:widowControl w:val="0"/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083CC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083CC4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fn2r">
    <w:name w:val="fn2r"/>
    <w:basedOn w:val="a"/>
    <w:rsid w:val="00F35AC1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84FF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2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character" w:customStyle="1" w:styleId="20">
    <w:name w:val="Заголовок 2 Знак"/>
    <w:basedOn w:val="a0"/>
    <w:link w:val="2"/>
    <w:semiHidden/>
    <w:rsid w:val="00C84F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705"/>
    <w:rPr>
      <w:rFonts w:asciiTheme="majorHAnsi" w:eastAsiaTheme="majorEastAsia" w:hAnsiTheme="majorHAnsi" w:cstheme="majorBidi"/>
      <w:color w:val="4F81BD" w:themeColor="accent1"/>
      <w:sz w:val="24"/>
      <w:szCs w:val="16"/>
      <w:lang w:val="en-US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1">
    <w:name w:val="Body Text 2"/>
    <w:basedOn w:val="a"/>
    <w:link w:val="22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7A41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C84F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  <w:b w:val="0"/>
      <w:bCs w:val="0"/>
      <w:sz w:val="20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84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C84FF7"/>
  </w:style>
  <w:style w:type="paragraph" w:customStyle="1" w:styleId="headertext">
    <w:name w:val="headertext"/>
    <w:basedOn w:val="a"/>
    <w:rsid w:val="00C84FF7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D246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D2462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ConsNonformat">
    <w:name w:val="ConsNonformat"/>
    <w:uiPriority w:val="99"/>
    <w:rsid w:val="00462C4B"/>
    <w:pPr>
      <w:widowControl w:val="0"/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75FDD-D4F7-4824-992B-0044D924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СМО</cp:lastModifiedBy>
  <cp:revision>2</cp:revision>
  <cp:lastPrinted>2019-11-25T05:19:00Z</cp:lastPrinted>
  <dcterms:created xsi:type="dcterms:W3CDTF">2022-06-20T04:54:00Z</dcterms:created>
  <dcterms:modified xsi:type="dcterms:W3CDTF">2022-06-20T04:54:00Z</dcterms:modified>
</cp:coreProperties>
</file>