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D" w:rsidRDefault="002C4429" w:rsidP="00855BED">
      <w:pPr>
        <w:framePr w:h="1286" w:hSpace="38" w:wrap="notBeside" w:vAnchor="text" w:hAnchor="page" w:x="5549" w:y="-47"/>
        <w:rPr>
          <w:sz w:val="24"/>
          <w:szCs w:val="24"/>
        </w:rPr>
      </w:pPr>
      <w:r>
        <w:rPr>
          <w:noProof/>
          <w:sz w:val="24"/>
          <w:szCs w:val="24"/>
        </w:rPr>
        <w:drawing>
          <wp:inline distT="0" distB="0" distL="0" distR="0">
            <wp:extent cx="76327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F10BDD" w:rsidRDefault="00855BED" w:rsidP="00B95AAB">
      <w:pPr>
        <w:shd w:val="clear" w:color="auto" w:fill="FFFFFF"/>
        <w:spacing w:before="100" w:beforeAutospacing="1" w:after="100" w:afterAutospacing="1" w:line="274" w:lineRule="exact"/>
        <w:jc w:val="center"/>
      </w:pPr>
      <w:r>
        <w:rPr>
          <w:b/>
          <w:bCs/>
          <w:color w:val="323232"/>
          <w:spacing w:val="1"/>
          <w:sz w:val="24"/>
          <w:szCs w:val="24"/>
        </w:rPr>
        <w:lastRenderedPageBreak/>
        <w:t>ХАЛЬМГ ТАҢҺ</w:t>
      </w:r>
      <w:r w:rsidR="00F10BDD">
        <w:rPr>
          <w:b/>
          <w:bCs/>
          <w:color w:val="323232"/>
          <w:spacing w:val="1"/>
          <w:sz w:val="24"/>
          <w:szCs w:val="24"/>
        </w:rPr>
        <w:t>ЧИН</w:t>
      </w:r>
      <w:r w:rsidR="00B95AAB">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B95AAB">
        <w:rPr>
          <w:b/>
          <w:bCs/>
          <w:color w:val="323232"/>
          <w:spacing w:val="-1"/>
          <w:sz w:val="24"/>
          <w:szCs w:val="24"/>
        </w:rPr>
        <w:t xml:space="preserve"> </w:t>
      </w:r>
      <w:r>
        <w:rPr>
          <w:b/>
          <w:bCs/>
          <w:color w:val="323232"/>
          <w:spacing w:val="1"/>
          <w:sz w:val="24"/>
          <w:szCs w:val="24"/>
        </w:rPr>
        <w:t>МУНИЦИПАЛЬН</w:t>
      </w:r>
      <w:r w:rsidR="00B95AAB">
        <w:rPr>
          <w:b/>
          <w:bCs/>
          <w:color w:val="323232"/>
          <w:spacing w:val="1"/>
          <w:sz w:val="24"/>
          <w:szCs w:val="24"/>
        </w:rPr>
        <w:t xml:space="preserve">                </w:t>
      </w:r>
      <w:r w:rsidR="00F10BDD">
        <w:rPr>
          <w:b/>
          <w:bCs/>
          <w:color w:val="323232"/>
          <w:spacing w:val="1"/>
          <w:sz w:val="24"/>
          <w:szCs w:val="24"/>
        </w:rPr>
        <w:t>БҮРДӘЦИН</w:t>
      </w:r>
      <w:r w:rsidR="00B95AAB">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B95AAB">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B95AAB">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w:t>
      </w:r>
      <w:r w:rsidR="00B95AAB">
        <w:rPr>
          <w:b/>
          <w:bCs/>
          <w:color w:val="323232"/>
          <w:spacing w:val="-1"/>
          <w:sz w:val="24"/>
          <w:szCs w:val="24"/>
        </w:rPr>
        <w:t>С</w:t>
      </w:r>
      <w:r>
        <w:rPr>
          <w:b/>
          <w:bCs/>
          <w:color w:val="323232"/>
          <w:spacing w:val="-1"/>
          <w:sz w:val="24"/>
          <w:szCs w:val="24"/>
        </w:rPr>
        <w:t>ЕЛЬСКОГО</w:t>
      </w:r>
      <w:r w:rsidR="00B95AAB">
        <w:rPr>
          <w:b/>
          <w:bCs/>
          <w:color w:val="323232"/>
          <w:spacing w:val="-1"/>
          <w:sz w:val="24"/>
          <w:szCs w:val="24"/>
        </w:rPr>
        <w:t xml:space="preserve"> </w:t>
      </w:r>
      <w:r>
        <w:rPr>
          <w:b/>
          <w:bCs/>
          <w:color w:val="323232"/>
          <w:spacing w:val="1"/>
          <w:sz w:val="24"/>
          <w:szCs w:val="24"/>
        </w:rPr>
        <w:t>МУНИЦИПАЛЬНОГО</w:t>
      </w:r>
      <w:r w:rsidR="00B95AAB">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B95AAB">
      <w:pPr>
        <w:shd w:val="clear" w:color="auto" w:fill="FFFFFF"/>
        <w:spacing w:before="100" w:beforeAutospacing="1" w:after="100" w:afterAutospacing="1" w:line="274" w:lineRule="exact"/>
        <w:ind w:firstLine="734"/>
        <w:sectPr w:rsidR="00F10ADD" w:rsidSect="00D2530A">
          <w:footerReference w:type="default" r:id="rId10"/>
          <w:type w:val="continuous"/>
          <w:pgSz w:w="11909" w:h="16834"/>
          <w:pgMar w:top="567" w:right="583" w:bottom="360" w:left="1539" w:header="720" w:footer="0" w:gutter="0"/>
          <w:cols w:num="2" w:space="720" w:equalWidth="0">
            <w:col w:w="3706" w:space="2092"/>
            <w:col w:w="3988"/>
          </w:cols>
          <w:noEndnote/>
        </w:sectPr>
      </w:pPr>
    </w:p>
    <w:p w:rsidR="00B95AAB" w:rsidRPr="00566FB1" w:rsidRDefault="00F10ADD" w:rsidP="00B95AAB">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w:t>
      </w:r>
      <w:proofErr w:type="spellStart"/>
      <w:r>
        <w:rPr>
          <w:color w:val="000000"/>
          <w:spacing w:val="1"/>
          <w:sz w:val="24"/>
          <w:szCs w:val="24"/>
        </w:rPr>
        <w:t>Приютненский</w:t>
      </w:r>
      <w:proofErr w:type="spellEnd"/>
      <w:r>
        <w:rPr>
          <w:color w:val="000000"/>
          <w:spacing w:val="1"/>
          <w:sz w:val="24"/>
          <w:szCs w:val="24"/>
        </w:rPr>
        <w:t xml:space="preserve"> район, с. </w:t>
      </w:r>
      <w:proofErr w:type="spellStart"/>
      <w:r w:rsidR="00F10BDD">
        <w:rPr>
          <w:color w:val="000000"/>
          <w:spacing w:val="1"/>
          <w:sz w:val="24"/>
          <w:szCs w:val="24"/>
        </w:rPr>
        <w:t>Ульдючины</w:t>
      </w:r>
      <w:proofErr w:type="spellEnd"/>
      <w:r>
        <w:rPr>
          <w:color w:val="000000"/>
          <w:spacing w:val="1"/>
          <w:sz w:val="24"/>
          <w:szCs w:val="24"/>
        </w:rPr>
        <w:t xml:space="preserve">, ул. </w:t>
      </w:r>
      <w:r w:rsidR="005D3300">
        <w:rPr>
          <w:color w:val="000000"/>
          <w:spacing w:val="1"/>
          <w:sz w:val="24"/>
          <w:szCs w:val="24"/>
        </w:rPr>
        <w:t>Северная, 23</w:t>
      </w:r>
      <w:r w:rsidR="00B95AAB">
        <w:rPr>
          <w:color w:val="000000"/>
          <w:spacing w:val="1"/>
          <w:sz w:val="24"/>
          <w:szCs w:val="24"/>
        </w:rPr>
        <w:t xml:space="preserve">                             </w:t>
      </w:r>
      <w:r w:rsidR="00B95AAB">
        <w:rPr>
          <w:color w:val="000000"/>
          <w:spacing w:val="-1"/>
          <w:sz w:val="24"/>
          <w:szCs w:val="24"/>
        </w:rPr>
        <w:t>(84736) 9-7-1-82, 9-71-20</w:t>
      </w:r>
      <w:r w:rsidR="00773455">
        <w:rPr>
          <w:color w:val="000000"/>
          <w:spacing w:val="-1"/>
          <w:sz w:val="24"/>
          <w:szCs w:val="24"/>
        </w:rPr>
        <w:t xml:space="preserve">, </w:t>
      </w:r>
      <w:r w:rsidR="00773455">
        <w:rPr>
          <w:color w:val="000000"/>
          <w:spacing w:val="-1"/>
          <w:sz w:val="24"/>
          <w:szCs w:val="24"/>
          <w:lang w:val="en-US"/>
        </w:rPr>
        <w:t>e</w:t>
      </w:r>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 xml:space="preserve">: </w:t>
      </w:r>
      <w:proofErr w:type="spellStart"/>
      <w:r w:rsidR="00773455">
        <w:rPr>
          <w:color w:val="000000"/>
          <w:spacing w:val="-1"/>
          <w:sz w:val="24"/>
          <w:szCs w:val="24"/>
          <w:lang w:val="en-US"/>
        </w:rPr>
        <w:t>smo</w:t>
      </w:r>
      <w:proofErr w:type="spellEnd"/>
      <w:r w:rsidR="00773455" w:rsidRPr="00566FB1">
        <w:rPr>
          <w:color w:val="000000"/>
          <w:spacing w:val="-1"/>
          <w:sz w:val="24"/>
          <w:szCs w:val="24"/>
        </w:rPr>
        <w:t>.</w:t>
      </w:r>
      <w:proofErr w:type="spellStart"/>
      <w:r w:rsidR="00773455">
        <w:rPr>
          <w:color w:val="000000"/>
          <w:spacing w:val="-1"/>
          <w:sz w:val="24"/>
          <w:szCs w:val="24"/>
          <w:lang w:val="en-US"/>
        </w:rPr>
        <w:t>Ulduchiny</w:t>
      </w:r>
      <w:proofErr w:type="spellEnd"/>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w:t>
      </w:r>
      <w:proofErr w:type="spellStart"/>
      <w:r w:rsidR="00773455">
        <w:rPr>
          <w:color w:val="000000"/>
          <w:spacing w:val="-1"/>
          <w:sz w:val="24"/>
          <w:szCs w:val="24"/>
          <w:lang w:val="en-US"/>
        </w:rPr>
        <w:t>ru</w:t>
      </w:r>
      <w:proofErr w:type="spellEnd"/>
    </w:p>
    <w:p w:rsidR="00F10ADD" w:rsidRDefault="00F10ADD" w:rsidP="00B95AAB">
      <w:pPr>
        <w:shd w:val="clear" w:color="auto" w:fill="FFFFFF"/>
        <w:spacing w:before="100" w:beforeAutospacing="1" w:after="100" w:afterAutospacing="1"/>
      </w:pPr>
    </w:p>
    <w:p w:rsidR="005D3300" w:rsidRPr="00AB74DD" w:rsidRDefault="00052804" w:rsidP="005D3300">
      <w:pPr>
        <w:shd w:val="clear" w:color="auto" w:fill="FFFFFF"/>
        <w:ind w:right="-3458"/>
        <w:rPr>
          <w:b/>
          <w:noProof/>
          <w:sz w:val="24"/>
          <w:szCs w:val="24"/>
        </w:rPr>
      </w:pPr>
      <w:r>
        <w:rPr>
          <w:noProof/>
          <w:sz w:val="28"/>
          <w:szCs w:val="28"/>
        </w:rPr>
        <w:pict>
          <v:line id="_x0000_s1026" style="position:absolute;z-index:251655168;mso-position-horizontal-relative:margin" from="-17.05pt,-24.25pt" to="477.85pt,-24.25pt" o:allowincell="f" strokeweight="3.6pt">
            <w10:wrap anchorx="margin"/>
          </v:line>
        </w:pict>
      </w:r>
      <w:r>
        <w:rPr>
          <w:noProof/>
          <w:sz w:val="28"/>
          <w:szCs w:val="28"/>
        </w:rPr>
        <w:pict>
          <v:line id="_x0000_s1027" style="position:absolute;z-index:251656192;mso-position-horizontal-relative:margin" from="-17.05pt,-15.6pt" to="477.35pt,-15.6pt" o:allowincell="f" strokeweight=".7pt">
            <w10:wrap anchorx="margin"/>
          </v:line>
        </w:pict>
      </w:r>
      <w:r w:rsidR="005D3300">
        <w:rPr>
          <w:noProof/>
          <w:sz w:val="28"/>
          <w:szCs w:val="28"/>
        </w:rPr>
        <w:t xml:space="preserve">                                </w:t>
      </w:r>
      <w:r w:rsidR="00B95AAB">
        <w:rPr>
          <w:noProof/>
          <w:sz w:val="28"/>
          <w:szCs w:val="28"/>
        </w:rPr>
        <w:t xml:space="preserve">     </w:t>
      </w:r>
      <w:r w:rsidR="00AB74DD">
        <w:rPr>
          <w:noProof/>
          <w:sz w:val="28"/>
          <w:szCs w:val="28"/>
        </w:rPr>
        <w:t xml:space="preserve">            </w:t>
      </w:r>
      <w:r w:rsidR="00B95AAB" w:rsidRPr="00AB74DD">
        <w:rPr>
          <w:b/>
          <w:noProof/>
          <w:sz w:val="24"/>
          <w:szCs w:val="24"/>
        </w:rPr>
        <w:t>ПОС</w:t>
      </w:r>
      <w:r w:rsidR="005D3300" w:rsidRPr="00AB74DD">
        <w:rPr>
          <w:b/>
          <w:noProof/>
          <w:sz w:val="24"/>
          <w:szCs w:val="24"/>
        </w:rPr>
        <w:t>ТАНОВЛЕНИ</w:t>
      </w:r>
      <w:r w:rsidR="002D507E" w:rsidRPr="00AB74DD">
        <w:rPr>
          <w:b/>
          <w:noProof/>
          <w:sz w:val="24"/>
          <w:szCs w:val="24"/>
        </w:rPr>
        <w:t>Е</w:t>
      </w:r>
      <w:r w:rsidR="009A72F5" w:rsidRPr="00AB74DD">
        <w:rPr>
          <w:b/>
          <w:noProof/>
          <w:sz w:val="24"/>
          <w:szCs w:val="24"/>
        </w:rPr>
        <w:t xml:space="preserve"> № </w:t>
      </w:r>
      <w:r w:rsidR="0029524B">
        <w:rPr>
          <w:b/>
          <w:noProof/>
          <w:sz w:val="24"/>
          <w:szCs w:val="24"/>
        </w:rPr>
        <w:t>2</w:t>
      </w:r>
      <w:r w:rsidR="002B3A4E">
        <w:rPr>
          <w:b/>
          <w:noProof/>
          <w:sz w:val="24"/>
          <w:szCs w:val="24"/>
        </w:rPr>
        <w:t>-1</w:t>
      </w:r>
    </w:p>
    <w:p w:rsidR="002D507E" w:rsidRDefault="002D507E" w:rsidP="00F10BDD">
      <w:pPr>
        <w:shd w:val="clear" w:color="auto" w:fill="FFFFFF"/>
        <w:rPr>
          <w:noProof/>
          <w:sz w:val="24"/>
          <w:szCs w:val="24"/>
        </w:rPr>
      </w:pPr>
    </w:p>
    <w:p w:rsidR="005D3300" w:rsidRDefault="00F10BDD" w:rsidP="00F10BDD">
      <w:pPr>
        <w:shd w:val="clear" w:color="auto" w:fill="FFFFFF"/>
        <w:rPr>
          <w:bCs/>
          <w:color w:val="323232"/>
          <w:spacing w:val="-4"/>
          <w:sz w:val="24"/>
          <w:szCs w:val="24"/>
        </w:rPr>
      </w:pPr>
      <w:r w:rsidRPr="00883ABE">
        <w:rPr>
          <w:noProof/>
          <w:sz w:val="24"/>
          <w:szCs w:val="24"/>
        </w:rPr>
        <w:t>«</w:t>
      </w:r>
      <w:r w:rsidR="002B3A4E">
        <w:rPr>
          <w:noProof/>
          <w:sz w:val="24"/>
          <w:szCs w:val="24"/>
        </w:rPr>
        <w:t>06</w:t>
      </w:r>
      <w:r w:rsidRPr="00883ABE">
        <w:rPr>
          <w:noProof/>
          <w:sz w:val="24"/>
          <w:szCs w:val="24"/>
        </w:rPr>
        <w:t xml:space="preserve">» </w:t>
      </w:r>
      <w:r w:rsidR="002B3A4E">
        <w:rPr>
          <w:noProof/>
          <w:sz w:val="24"/>
          <w:szCs w:val="24"/>
        </w:rPr>
        <w:t>марта</w:t>
      </w:r>
      <w:r w:rsidR="00F10ADD" w:rsidRPr="00883ABE">
        <w:rPr>
          <w:bCs/>
          <w:color w:val="323232"/>
          <w:spacing w:val="-4"/>
          <w:sz w:val="24"/>
          <w:szCs w:val="24"/>
        </w:rPr>
        <w:t xml:space="preserve"> </w:t>
      </w:r>
      <w:r w:rsidRPr="00883ABE">
        <w:rPr>
          <w:bCs/>
          <w:color w:val="323232"/>
          <w:spacing w:val="-4"/>
          <w:sz w:val="24"/>
          <w:szCs w:val="24"/>
        </w:rPr>
        <w:t>201</w:t>
      </w:r>
      <w:r w:rsidR="002B3A4E">
        <w:rPr>
          <w:bCs/>
          <w:color w:val="323232"/>
          <w:spacing w:val="-4"/>
          <w:sz w:val="24"/>
          <w:szCs w:val="24"/>
        </w:rPr>
        <w:t>7</w:t>
      </w:r>
      <w:r w:rsidRPr="00883ABE">
        <w:rPr>
          <w:bCs/>
          <w:color w:val="323232"/>
          <w:spacing w:val="-4"/>
          <w:sz w:val="24"/>
          <w:szCs w:val="24"/>
        </w:rPr>
        <w:t xml:space="preserve"> г</w:t>
      </w:r>
      <w:r w:rsidR="00F10ADD" w:rsidRPr="00883ABE">
        <w:rPr>
          <w:bCs/>
          <w:color w:val="323232"/>
          <w:spacing w:val="-4"/>
          <w:sz w:val="24"/>
          <w:szCs w:val="24"/>
        </w:rPr>
        <w:t xml:space="preserve">  </w:t>
      </w:r>
    </w:p>
    <w:p w:rsidR="006C6C6F" w:rsidRPr="00883ABE" w:rsidRDefault="006C6C6F" w:rsidP="00F10BDD">
      <w:pPr>
        <w:shd w:val="clear" w:color="auto" w:fill="FFFFFF"/>
        <w:rPr>
          <w:bCs/>
          <w:color w:val="323232"/>
          <w:spacing w:val="-4"/>
          <w:sz w:val="24"/>
          <w:szCs w:val="24"/>
        </w:rPr>
      </w:pPr>
    </w:p>
    <w:p w:rsidR="002B3A4E" w:rsidRDefault="002B3A4E" w:rsidP="002B3A4E">
      <w:pPr>
        <w:ind w:left="567" w:firstLine="284"/>
        <w:jc w:val="center"/>
        <w:rPr>
          <w:b/>
          <w:sz w:val="22"/>
          <w:szCs w:val="22"/>
        </w:rPr>
      </w:pPr>
      <w:r w:rsidRPr="0093750C">
        <w:rPr>
          <w:rStyle w:val="af0"/>
          <w:sz w:val="22"/>
          <w:szCs w:val="22"/>
        </w:rPr>
        <w:t xml:space="preserve">Об утверждении </w:t>
      </w:r>
      <w:r w:rsidRPr="0093750C">
        <w:rPr>
          <w:b/>
          <w:sz w:val="22"/>
          <w:szCs w:val="22"/>
        </w:rPr>
        <w:t xml:space="preserve">Административного  регламента Администрации </w:t>
      </w:r>
      <w:r>
        <w:rPr>
          <w:b/>
          <w:sz w:val="22"/>
          <w:szCs w:val="22"/>
        </w:rPr>
        <w:t>Ульдючинского</w:t>
      </w:r>
      <w:r w:rsidRPr="0093750C">
        <w:rPr>
          <w:b/>
          <w:sz w:val="22"/>
          <w:szCs w:val="22"/>
        </w:rPr>
        <w:t xml:space="preserve"> сельского муниципального образования Республики Калмыкия по предост</w:t>
      </w:r>
      <w:r w:rsidR="005322B8">
        <w:rPr>
          <w:b/>
          <w:sz w:val="22"/>
          <w:szCs w:val="22"/>
        </w:rPr>
        <w:t xml:space="preserve">авлению муниципальной услуги </w:t>
      </w:r>
      <w:r w:rsidRPr="0093750C">
        <w:rPr>
          <w:b/>
          <w:sz w:val="22"/>
          <w:szCs w:val="22"/>
        </w:rPr>
        <w:t xml:space="preserve"> </w:t>
      </w:r>
      <w:r w:rsidRPr="0093750C">
        <w:rPr>
          <w:b/>
          <w:bCs/>
          <w:sz w:val="22"/>
          <w:szCs w:val="22"/>
        </w:rPr>
        <w:t>«</w:t>
      </w:r>
      <w:r w:rsidRPr="0093750C">
        <w:rPr>
          <w:b/>
          <w:sz w:val="22"/>
          <w:szCs w:val="22"/>
        </w:rPr>
        <w:t xml:space="preserve">Совершение нотариальных действий на территории </w:t>
      </w:r>
      <w:r>
        <w:rPr>
          <w:b/>
          <w:sz w:val="22"/>
          <w:szCs w:val="22"/>
        </w:rPr>
        <w:t>Ульдючинского</w:t>
      </w:r>
      <w:r w:rsidRPr="0093750C">
        <w:rPr>
          <w:b/>
          <w:sz w:val="22"/>
          <w:szCs w:val="22"/>
        </w:rPr>
        <w:t xml:space="preserve"> сельского муниципального образования Республики Калмыкия</w:t>
      </w:r>
      <w:r>
        <w:rPr>
          <w:b/>
          <w:sz w:val="22"/>
          <w:szCs w:val="22"/>
        </w:rPr>
        <w:t>»</w:t>
      </w:r>
    </w:p>
    <w:p w:rsidR="002B3A4E" w:rsidRPr="0093750C" w:rsidRDefault="002B3A4E" w:rsidP="002B3A4E">
      <w:pPr>
        <w:ind w:left="567" w:firstLine="284"/>
        <w:jc w:val="center"/>
        <w:rPr>
          <w:sz w:val="22"/>
          <w:szCs w:val="22"/>
        </w:rPr>
      </w:pPr>
    </w:p>
    <w:p w:rsidR="002B3A4E" w:rsidRPr="0093750C" w:rsidRDefault="002B3A4E" w:rsidP="002B3A4E">
      <w:pPr>
        <w:pStyle w:val="af"/>
        <w:spacing w:line="276" w:lineRule="auto"/>
        <w:ind w:left="284" w:firstLine="1156"/>
        <w:jc w:val="both"/>
      </w:pPr>
      <w:r w:rsidRPr="0093750C">
        <w:t xml:space="preserve">В соответствии со статьей 14.1. </w:t>
      </w:r>
      <w:proofErr w:type="gramStart"/>
      <w:r w:rsidRPr="0093750C">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27.07.2010г № 210-ФЗ «Об организации предоставления государственных и муниципальных услуг», постановлением Правительства РФ от 16</w:t>
      </w:r>
      <w:r>
        <w:t xml:space="preserve"> мая </w:t>
      </w:r>
      <w:r w:rsidRPr="0093750C">
        <w:t>2011</w:t>
      </w:r>
      <w:proofErr w:type="gramEnd"/>
      <w:r>
        <w:t xml:space="preserve"> </w:t>
      </w:r>
      <w:r w:rsidRPr="0093750C">
        <w:t xml:space="preserve">№ </w:t>
      </w:r>
      <w:proofErr w:type="gramStart"/>
      <w:r w:rsidRPr="0093750C">
        <w:t>373</w:t>
      </w:r>
      <w:r>
        <w:t xml:space="preserve"> </w:t>
      </w:r>
      <w:r w:rsidRPr="0093750C">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Налоговым кодексом Российской Федерации, Гражданским кодексом Российской Федерации, Приказом Министерства юстиции РФ от 27 декабря 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Уставом </w:t>
      </w:r>
      <w:r>
        <w:t>Ульдючинского</w:t>
      </w:r>
      <w:r w:rsidRPr="0093750C">
        <w:t xml:space="preserve"> сельского муниципального образования Республики</w:t>
      </w:r>
      <w:proofErr w:type="gramEnd"/>
      <w:r w:rsidRPr="0093750C">
        <w:t xml:space="preserve"> Калмыкия </w:t>
      </w:r>
    </w:p>
    <w:p w:rsidR="002B3A4E" w:rsidRPr="001676ED" w:rsidRDefault="002B3A4E" w:rsidP="002B3A4E">
      <w:pPr>
        <w:pStyle w:val="af"/>
        <w:spacing w:line="276" w:lineRule="auto"/>
        <w:ind w:left="567" w:firstLine="284"/>
        <w:jc w:val="both"/>
        <w:rPr>
          <w:b/>
        </w:rPr>
      </w:pPr>
      <w:r>
        <w:t xml:space="preserve">                                           </w:t>
      </w:r>
      <w:r w:rsidRPr="001676ED">
        <w:rPr>
          <w:b/>
        </w:rPr>
        <w:t>Постановляю:</w:t>
      </w:r>
    </w:p>
    <w:p w:rsidR="002B3A4E" w:rsidRDefault="002B3A4E" w:rsidP="002B3A4E">
      <w:pPr>
        <w:pStyle w:val="af"/>
        <w:spacing w:line="276" w:lineRule="auto"/>
        <w:ind w:left="284" w:firstLine="567"/>
        <w:jc w:val="both"/>
      </w:pPr>
    </w:p>
    <w:p w:rsidR="002B3A4E" w:rsidRDefault="002B3A4E" w:rsidP="002B3A4E">
      <w:pPr>
        <w:ind w:left="284" w:firstLine="283"/>
        <w:jc w:val="both"/>
        <w:rPr>
          <w:b/>
          <w:bCs/>
        </w:rPr>
      </w:pPr>
      <w:r>
        <w:rPr>
          <w:sz w:val="24"/>
          <w:szCs w:val="24"/>
        </w:rPr>
        <w:t xml:space="preserve">         </w:t>
      </w:r>
      <w:r w:rsidRPr="008A0635">
        <w:rPr>
          <w:sz w:val="24"/>
          <w:szCs w:val="24"/>
        </w:rPr>
        <w:t xml:space="preserve">1. Утвердить </w:t>
      </w:r>
      <w:r w:rsidRPr="008A0635">
        <w:rPr>
          <w:bCs/>
          <w:sz w:val="24"/>
          <w:szCs w:val="24"/>
        </w:rPr>
        <w:t xml:space="preserve">Административный  регламент Администрации </w:t>
      </w:r>
      <w:r>
        <w:rPr>
          <w:bCs/>
          <w:sz w:val="24"/>
          <w:szCs w:val="24"/>
        </w:rPr>
        <w:t>Ульдючинского</w:t>
      </w:r>
      <w:r w:rsidRPr="008A0635">
        <w:rPr>
          <w:bCs/>
          <w:sz w:val="24"/>
          <w:szCs w:val="24"/>
        </w:rPr>
        <w:t xml:space="preserve"> сельского муниципального образования</w:t>
      </w:r>
      <w:r>
        <w:rPr>
          <w:bCs/>
          <w:sz w:val="24"/>
          <w:szCs w:val="24"/>
        </w:rPr>
        <w:t xml:space="preserve"> </w:t>
      </w:r>
      <w:r w:rsidRPr="008A0635">
        <w:rPr>
          <w:bCs/>
          <w:sz w:val="24"/>
          <w:szCs w:val="24"/>
        </w:rPr>
        <w:t>Республики Калмыкия по предоставлению муниципальной услуги</w:t>
      </w:r>
      <w:r>
        <w:rPr>
          <w:bCs/>
          <w:sz w:val="24"/>
          <w:szCs w:val="24"/>
        </w:rPr>
        <w:t xml:space="preserve"> </w:t>
      </w:r>
      <w:r w:rsidRPr="0093750C">
        <w:rPr>
          <w:bCs/>
          <w:sz w:val="24"/>
          <w:szCs w:val="24"/>
        </w:rPr>
        <w:t>«</w:t>
      </w:r>
      <w:r w:rsidRPr="0093750C">
        <w:rPr>
          <w:sz w:val="24"/>
          <w:szCs w:val="24"/>
        </w:rPr>
        <w:t xml:space="preserve">Совершение нотариальных действий на территории </w:t>
      </w:r>
      <w:r>
        <w:rPr>
          <w:sz w:val="24"/>
          <w:szCs w:val="24"/>
        </w:rPr>
        <w:t>Ульдючинского</w:t>
      </w:r>
      <w:r w:rsidRPr="0093750C">
        <w:rPr>
          <w:sz w:val="24"/>
          <w:szCs w:val="24"/>
        </w:rPr>
        <w:t xml:space="preserve"> сельского муниципального образования Республики Калмыкия</w:t>
      </w:r>
      <w:r w:rsidRPr="0093750C">
        <w:rPr>
          <w:bCs/>
          <w:sz w:val="24"/>
          <w:szCs w:val="24"/>
        </w:rPr>
        <w:t>»</w:t>
      </w:r>
    </w:p>
    <w:p w:rsidR="00D8051A" w:rsidRPr="002041FA" w:rsidRDefault="00AE16C2" w:rsidP="002B3A4E">
      <w:pPr>
        <w:pStyle w:val="a4"/>
        <w:widowControl/>
        <w:shd w:val="clear" w:color="auto" w:fill="FFFFFF"/>
        <w:tabs>
          <w:tab w:val="left" w:pos="993"/>
          <w:tab w:val="num" w:pos="1219"/>
        </w:tabs>
        <w:overflowPunct w:val="0"/>
        <w:spacing w:line="274" w:lineRule="exact"/>
        <w:ind w:left="284" w:firstLine="283"/>
        <w:jc w:val="both"/>
        <w:rPr>
          <w:sz w:val="24"/>
          <w:szCs w:val="24"/>
        </w:rPr>
      </w:pPr>
      <w:r w:rsidRPr="002041FA">
        <w:rPr>
          <w:sz w:val="24"/>
          <w:szCs w:val="24"/>
        </w:rPr>
        <w:t xml:space="preserve">         2. </w:t>
      </w:r>
      <w:r w:rsidR="00134DDC" w:rsidRPr="002041FA">
        <w:rPr>
          <w:sz w:val="24"/>
          <w:szCs w:val="24"/>
        </w:rPr>
        <w:t xml:space="preserve">Настоящее постановление разместить на официальном сайте </w:t>
      </w:r>
      <w:proofErr w:type="spellStart"/>
      <w:r w:rsidR="00134DDC" w:rsidRPr="002041FA">
        <w:rPr>
          <w:sz w:val="24"/>
          <w:szCs w:val="24"/>
        </w:rPr>
        <w:t>Приютненского</w:t>
      </w:r>
      <w:proofErr w:type="spellEnd"/>
      <w:r w:rsidR="00134DDC" w:rsidRPr="002041FA">
        <w:rPr>
          <w:sz w:val="24"/>
          <w:szCs w:val="24"/>
        </w:rPr>
        <w:t xml:space="preserve">  района в сети Интернет: </w:t>
      </w:r>
      <w:hyperlink r:id="rId11" w:history="1">
        <w:r w:rsidR="00134DDC" w:rsidRPr="002041FA">
          <w:rPr>
            <w:rStyle w:val="a5"/>
            <w:bCs/>
            <w:sz w:val="24"/>
            <w:szCs w:val="24"/>
          </w:rPr>
          <w:t>http://</w:t>
        </w:r>
        <w:proofErr w:type="spellStart"/>
        <w:r w:rsidR="00134DDC" w:rsidRPr="002041FA">
          <w:rPr>
            <w:rStyle w:val="a5"/>
            <w:sz w:val="24"/>
            <w:szCs w:val="24"/>
            <w:lang w:val="en-US"/>
          </w:rPr>
          <w:t>priutnoe</w:t>
        </w:r>
        <w:proofErr w:type="spellEnd"/>
        <w:r w:rsidR="00134DDC" w:rsidRPr="002041FA">
          <w:rPr>
            <w:rStyle w:val="a5"/>
            <w:bCs/>
            <w:sz w:val="24"/>
            <w:szCs w:val="24"/>
          </w:rPr>
          <w:t>.rk08.ru</w:t>
        </w:r>
      </w:hyperlink>
      <w:r w:rsidR="00134DDC" w:rsidRPr="002041FA">
        <w:rPr>
          <w:bCs/>
          <w:sz w:val="24"/>
          <w:szCs w:val="24"/>
        </w:rPr>
        <w:t xml:space="preserve"> и опубликовать в информационном бюллетене «Вестник </w:t>
      </w:r>
      <w:proofErr w:type="spellStart"/>
      <w:r w:rsidR="00134DDC" w:rsidRPr="002041FA">
        <w:rPr>
          <w:bCs/>
          <w:sz w:val="24"/>
          <w:szCs w:val="24"/>
        </w:rPr>
        <w:t>Приютненского</w:t>
      </w:r>
      <w:proofErr w:type="spellEnd"/>
      <w:r w:rsidR="00134DDC" w:rsidRPr="002041FA">
        <w:rPr>
          <w:bCs/>
          <w:sz w:val="24"/>
          <w:szCs w:val="24"/>
        </w:rPr>
        <w:t xml:space="preserve"> РМО РК»</w:t>
      </w:r>
      <w:r w:rsidR="00D8051A" w:rsidRPr="002041FA">
        <w:rPr>
          <w:bCs/>
          <w:sz w:val="24"/>
          <w:szCs w:val="24"/>
        </w:rPr>
        <w:t xml:space="preserve">. </w:t>
      </w:r>
    </w:p>
    <w:p w:rsidR="002041FA" w:rsidRPr="002041FA" w:rsidRDefault="002041FA" w:rsidP="002B3A4E">
      <w:pPr>
        <w:widowControl/>
        <w:shd w:val="clear" w:color="auto" w:fill="FFFFFF"/>
        <w:tabs>
          <w:tab w:val="num" w:pos="0"/>
          <w:tab w:val="left" w:pos="993"/>
          <w:tab w:val="num" w:pos="1219"/>
        </w:tabs>
        <w:overflowPunct w:val="0"/>
        <w:spacing w:line="274" w:lineRule="exact"/>
        <w:ind w:left="284" w:firstLine="283"/>
        <w:jc w:val="both"/>
        <w:rPr>
          <w:sz w:val="24"/>
          <w:szCs w:val="24"/>
        </w:rPr>
      </w:pPr>
      <w:r w:rsidRPr="002041FA">
        <w:rPr>
          <w:sz w:val="24"/>
          <w:szCs w:val="24"/>
        </w:rPr>
        <w:t xml:space="preserve">  </w:t>
      </w:r>
      <w:r>
        <w:rPr>
          <w:sz w:val="24"/>
          <w:szCs w:val="24"/>
        </w:rPr>
        <w:t xml:space="preserve"> </w:t>
      </w:r>
      <w:r w:rsidR="002B3A4E">
        <w:rPr>
          <w:sz w:val="24"/>
          <w:szCs w:val="24"/>
        </w:rPr>
        <w:t xml:space="preserve">       </w:t>
      </w:r>
      <w:r>
        <w:rPr>
          <w:sz w:val="24"/>
          <w:szCs w:val="24"/>
        </w:rPr>
        <w:t xml:space="preserve">3.  Настоящее </w:t>
      </w:r>
      <w:r w:rsidR="002B3A4E">
        <w:rPr>
          <w:sz w:val="24"/>
          <w:szCs w:val="24"/>
        </w:rPr>
        <w:t xml:space="preserve">постановление вступает в силу со дня </w:t>
      </w:r>
      <w:r>
        <w:rPr>
          <w:sz w:val="24"/>
          <w:szCs w:val="24"/>
        </w:rPr>
        <w:t>его подписания.</w:t>
      </w: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5D3300" w:rsidRPr="008B60BF" w:rsidRDefault="00D8051A" w:rsidP="00D8051A">
      <w:pPr>
        <w:pStyle w:val="a4"/>
        <w:shd w:val="clear" w:color="auto" w:fill="FFFFFF"/>
        <w:tabs>
          <w:tab w:val="left" w:pos="993"/>
        </w:tabs>
        <w:spacing w:line="274" w:lineRule="exact"/>
        <w:ind w:left="709"/>
        <w:jc w:val="both"/>
        <w:rPr>
          <w:sz w:val="24"/>
          <w:szCs w:val="24"/>
        </w:rPr>
      </w:pPr>
      <w:r>
        <w:rPr>
          <w:bCs/>
          <w:sz w:val="24"/>
          <w:szCs w:val="24"/>
        </w:rPr>
        <w:t xml:space="preserve">Глава СМО  ___________________ Б.И. </w:t>
      </w:r>
      <w:proofErr w:type="spellStart"/>
      <w:r>
        <w:rPr>
          <w:bCs/>
          <w:sz w:val="24"/>
          <w:szCs w:val="24"/>
        </w:rPr>
        <w:t>Санзыров</w:t>
      </w:r>
      <w:proofErr w:type="spellEnd"/>
    </w:p>
    <w:p w:rsidR="00134DDC" w:rsidRDefault="002D507E">
      <w:pPr>
        <w:shd w:val="clear" w:color="auto" w:fill="FFFFFF"/>
        <w:spacing w:line="274" w:lineRule="exact"/>
        <w:rPr>
          <w:sz w:val="24"/>
          <w:szCs w:val="24"/>
        </w:rPr>
      </w:pPr>
      <w:r w:rsidRPr="008B60BF">
        <w:rPr>
          <w:sz w:val="24"/>
          <w:szCs w:val="24"/>
        </w:rPr>
        <w:t xml:space="preserve">       </w:t>
      </w:r>
    </w:p>
    <w:p w:rsidR="008B60BF" w:rsidRDefault="008B60BF" w:rsidP="008B60BF">
      <w:pPr>
        <w:overflowPunct w:val="0"/>
        <w:jc w:val="right"/>
        <w:rPr>
          <w:b/>
          <w:smallCaps/>
        </w:rPr>
      </w:pPr>
    </w:p>
    <w:p w:rsidR="008B60BF" w:rsidRDefault="008B60BF" w:rsidP="008B60BF">
      <w:pPr>
        <w:overflowPunct w:val="0"/>
        <w:rPr>
          <w:smallCaps/>
          <w:sz w:val="24"/>
          <w:szCs w:val="24"/>
        </w:rPr>
      </w:pPr>
    </w:p>
    <w:p w:rsidR="002B3A4E" w:rsidRDefault="002B3A4E" w:rsidP="008B60BF">
      <w:pPr>
        <w:overflowPunct w:val="0"/>
        <w:rPr>
          <w:smallCaps/>
          <w:sz w:val="24"/>
          <w:szCs w:val="24"/>
        </w:rPr>
      </w:pPr>
    </w:p>
    <w:p w:rsidR="002B3A4E" w:rsidRDefault="002B3A4E" w:rsidP="008B60BF">
      <w:pPr>
        <w:overflowPunct w:val="0"/>
        <w:rPr>
          <w:smallCaps/>
          <w:sz w:val="24"/>
          <w:szCs w:val="24"/>
        </w:rPr>
      </w:pPr>
    </w:p>
    <w:p w:rsidR="00052804" w:rsidRDefault="002B3A4E" w:rsidP="002B3A4E">
      <w:pPr>
        <w:jc w:val="right"/>
        <w:rPr>
          <w:bCs/>
        </w:rPr>
      </w:pPr>
      <w:r>
        <w:rPr>
          <w:bCs/>
        </w:rPr>
        <w:lastRenderedPageBreak/>
        <w:t xml:space="preserve">                                    Утвержден </w:t>
      </w:r>
    </w:p>
    <w:p w:rsidR="002B3A4E" w:rsidRDefault="002B3A4E" w:rsidP="002B3A4E">
      <w:pPr>
        <w:jc w:val="right"/>
        <w:rPr>
          <w:bCs/>
        </w:rPr>
      </w:pPr>
      <w:r>
        <w:rPr>
          <w:bCs/>
        </w:rPr>
        <w:t>Постановлением</w:t>
      </w:r>
    </w:p>
    <w:p w:rsidR="002B3A4E" w:rsidRDefault="002B3A4E" w:rsidP="002B3A4E">
      <w:pPr>
        <w:jc w:val="right"/>
        <w:rPr>
          <w:bCs/>
        </w:rPr>
      </w:pPr>
      <w:r>
        <w:rPr>
          <w:bCs/>
        </w:rPr>
        <w:t xml:space="preserve">Администрации </w:t>
      </w:r>
    </w:p>
    <w:p w:rsidR="00052804" w:rsidRDefault="002B3A4E" w:rsidP="002B3A4E">
      <w:pPr>
        <w:jc w:val="right"/>
        <w:rPr>
          <w:bCs/>
        </w:rPr>
      </w:pPr>
      <w:r>
        <w:rPr>
          <w:bCs/>
        </w:rPr>
        <w:t xml:space="preserve">Ульдючинского </w:t>
      </w:r>
      <w:r w:rsidR="00052804">
        <w:rPr>
          <w:bCs/>
        </w:rPr>
        <w:t>сельского</w:t>
      </w:r>
    </w:p>
    <w:p w:rsidR="00052804" w:rsidRDefault="00052804" w:rsidP="002B3A4E">
      <w:pPr>
        <w:jc w:val="right"/>
        <w:rPr>
          <w:bCs/>
        </w:rPr>
      </w:pPr>
      <w:r>
        <w:rPr>
          <w:bCs/>
        </w:rPr>
        <w:t xml:space="preserve"> муниципального образования</w:t>
      </w:r>
    </w:p>
    <w:p w:rsidR="00052804" w:rsidRDefault="00052804" w:rsidP="002B3A4E">
      <w:pPr>
        <w:jc w:val="right"/>
        <w:rPr>
          <w:bCs/>
        </w:rPr>
      </w:pPr>
      <w:r>
        <w:rPr>
          <w:bCs/>
        </w:rPr>
        <w:t xml:space="preserve"> Республики Калмыкия</w:t>
      </w:r>
      <w:r w:rsidR="002B3A4E">
        <w:rPr>
          <w:bCs/>
        </w:rPr>
        <w:t xml:space="preserve"> </w:t>
      </w:r>
    </w:p>
    <w:p w:rsidR="002B3A4E" w:rsidRDefault="002B3A4E" w:rsidP="002B3A4E">
      <w:pPr>
        <w:jc w:val="right"/>
        <w:rPr>
          <w:bCs/>
        </w:rPr>
      </w:pPr>
      <w:bookmarkStart w:id="0" w:name="_GoBack"/>
      <w:bookmarkEnd w:id="0"/>
      <w:r>
        <w:rPr>
          <w:bCs/>
        </w:rPr>
        <w:t>от 06.03.2017 № 2</w:t>
      </w:r>
    </w:p>
    <w:p w:rsidR="002B3A4E" w:rsidRPr="009852A9" w:rsidRDefault="002B3A4E" w:rsidP="002B3A4E">
      <w:pPr>
        <w:jc w:val="center"/>
        <w:rPr>
          <w:bCs/>
        </w:rPr>
      </w:pPr>
      <w:r>
        <w:rPr>
          <w:bCs/>
        </w:rPr>
        <w:tab/>
      </w:r>
      <w:r>
        <w:rPr>
          <w:bCs/>
        </w:rPr>
        <w:tab/>
      </w:r>
      <w:r>
        <w:rPr>
          <w:bCs/>
        </w:rPr>
        <w:tab/>
      </w:r>
      <w:r>
        <w:rPr>
          <w:bCs/>
        </w:rPr>
        <w:tab/>
      </w:r>
      <w:r>
        <w:rPr>
          <w:bCs/>
        </w:rPr>
        <w:tab/>
        <w:t xml:space="preserve">                                                                             </w:t>
      </w:r>
    </w:p>
    <w:p w:rsidR="002B3A4E" w:rsidRDefault="002B3A4E" w:rsidP="002B3A4E">
      <w:pPr>
        <w:jc w:val="center"/>
        <w:rPr>
          <w:b/>
          <w:bCs/>
          <w:sz w:val="24"/>
          <w:szCs w:val="24"/>
        </w:rPr>
      </w:pPr>
    </w:p>
    <w:p w:rsidR="002B3A4E" w:rsidRPr="008A0635" w:rsidRDefault="002B3A4E" w:rsidP="002B3A4E">
      <w:pPr>
        <w:jc w:val="center"/>
        <w:rPr>
          <w:b/>
          <w:bCs/>
          <w:sz w:val="24"/>
          <w:szCs w:val="24"/>
        </w:rPr>
      </w:pPr>
      <w:r w:rsidRPr="008A0635">
        <w:rPr>
          <w:b/>
          <w:bCs/>
          <w:sz w:val="24"/>
          <w:szCs w:val="24"/>
        </w:rPr>
        <w:t>Административный  регламент</w:t>
      </w:r>
    </w:p>
    <w:p w:rsidR="002B3A4E" w:rsidRPr="008A0635" w:rsidRDefault="002B3A4E" w:rsidP="002B3A4E">
      <w:pPr>
        <w:jc w:val="center"/>
        <w:rPr>
          <w:b/>
          <w:bCs/>
          <w:sz w:val="24"/>
          <w:szCs w:val="24"/>
        </w:rPr>
      </w:pPr>
      <w:r w:rsidRPr="008A0635">
        <w:rPr>
          <w:b/>
          <w:bCs/>
          <w:sz w:val="24"/>
          <w:szCs w:val="24"/>
        </w:rPr>
        <w:t xml:space="preserve">Администрации </w:t>
      </w:r>
      <w:r>
        <w:rPr>
          <w:b/>
          <w:bCs/>
          <w:sz w:val="24"/>
          <w:szCs w:val="24"/>
        </w:rPr>
        <w:t>Ульдючинского</w:t>
      </w:r>
      <w:r w:rsidRPr="008A0635">
        <w:rPr>
          <w:b/>
          <w:bCs/>
          <w:sz w:val="24"/>
          <w:szCs w:val="24"/>
        </w:rPr>
        <w:t xml:space="preserve"> сельского муниципального образования</w:t>
      </w:r>
    </w:p>
    <w:p w:rsidR="002B3A4E" w:rsidRPr="008A0635" w:rsidRDefault="002B3A4E" w:rsidP="002B3A4E">
      <w:pPr>
        <w:jc w:val="center"/>
        <w:rPr>
          <w:b/>
          <w:bCs/>
          <w:sz w:val="24"/>
          <w:szCs w:val="24"/>
        </w:rPr>
      </w:pPr>
      <w:r w:rsidRPr="008A0635">
        <w:rPr>
          <w:b/>
          <w:bCs/>
          <w:sz w:val="24"/>
          <w:szCs w:val="24"/>
        </w:rPr>
        <w:t>Республики Калмыкия по предоставлению муниципальной услуги</w:t>
      </w:r>
    </w:p>
    <w:p w:rsidR="002B3A4E" w:rsidRPr="005322B8" w:rsidRDefault="002B3A4E" w:rsidP="002B3A4E">
      <w:pPr>
        <w:jc w:val="center"/>
        <w:rPr>
          <w:b/>
          <w:sz w:val="22"/>
          <w:szCs w:val="22"/>
        </w:rPr>
      </w:pPr>
      <w:r>
        <w:rPr>
          <w:b/>
          <w:sz w:val="22"/>
          <w:szCs w:val="22"/>
        </w:rPr>
        <w:t>«</w:t>
      </w:r>
      <w:r w:rsidRPr="0093750C">
        <w:rPr>
          <w:b/>
          <w:sz w:val="22"/>
          <w:szCs w:val="22"/>
        </w:rPr>
        <w:t xml:space="preserve">Совершение нотариальных действий на территории </w:t>
      </w:r>
      <w:r>
        <w:rPr>
          <w:b/>
          <w:sz w:val="22"/>
          <w:szCs w:val="22"/>
        </w:rPr>
        <w:t>Ульдючинского</w:t>
      </w:r>
      <w:r w:rsidRPr="0093750C">
        <w:rPr>
          <w:b/>
          <w:sz w:val="22"/>
          <w:szCs w:val="22"/>
        </w:rPr>
        <w:t xml:space="preserve"> </w:t>
      </w:r>
      <w:proofErr w:type="gramStart"/>
      <w:r w:rsidRPr="0093750C">
        <w:rPr>
          <w:b/>
          <w:sz w:val="22"/>
          <w:szCs w:val="22"/>
        </w:rPr>
        <w:t>сельского</w:t>
      </w:r>
      <w:proofErr w:type="gramEnd"/>
      <w:r w:rsidRPr="0093750C">
        <w:rPr>
          <w:b/>
          <w:sz w:val="22"/>
          <w:szCs w:val="22"/>
        </w:rPr>
        <w:t xml:space="preserve"> </w:t>
      </w:r>
    </w:p>
    <w:p w:rsidR="002B3A4E" w:rsidRDefault="002B3A4E" w:rsidP="002B3A4E">
      <w:pPr>
        <w:jc w:val="center"/>
        <w:rPr>
          <w:b/>
          <w:bCs/>
          <w:sz w:val="24"/>
          <w:szCs w:val="24"/>
        </w:rPr>
      </w:pPr>
      <w:r w:rsidRPr="0093750C">
        <w:rPr>
          <w:b/>
          <w:sz w:val="22"/>
          <w:szCs w:val="22"/>
        </w:rPr>
        <w:t>муниципального образования Республики Калмыкия</w:t>
      </w:r>
      <w:r>
        <w:rPr>
          <w:b/>
          <w:bCs/>
          <w:sz w:val="24"/>
          <w:szCs w:val="24"/>
        </w:rPr>
        <w:t>»</w:t>
      </w:r>
    </w:p>
    <w:p w:rsidR="002B3A4E" w:rsidRDefault="002B3A4E" w:rsidP="002B3A4E">
      <w:pPr>
        <w:jc w:val="both"/>
        <w:rPr>
          <w:b/>
          <w:bCs/>
        </w:rPr>
      </w:pPr>
    </w:p>
    <w:p w:rsidR="002B3A4E" w:rsidRPr="004A2F13" w:rsidRDefault="002B3A4E" w:rsidP="002B3A4E">
      <w:pPr>
        <w:jc w:val="both"/>
        <w:rPr>
          <w:b/>
          <w:bCs/>
        </w:rPr>
      </w:pPr>
    </w:p>
    <w:p w:rsidR="002B3A4E" w:rsidRPr="0093750C" w:rsidRDefault="002B3A4E" w:rsidP="00D0405C">
      <w:pPr>
        <w:widowControl/>
        <w:numPr>
          <w:ilvl w:val="0"/>
          <w:numId w:val="1"/>
        </w:numPr>
        <w:autoSpaceDE/>
        <w:autoSpaceDN/>
        <w:adjustRightInd/>
        <w:rPr>
          <w:sz w:val="24"/>
          <w:szCs w:val="24"/>
        </w:rPr>
      </w:pPr>
      <w:r w:rsidRPr="0093750C">
        <w:rPr>
          <w:b/>
          <w:bCs/>
          <w:sz w:val="24"/>
          <w:szCs w:val="24"/>
        </w:rPr>
        <w:t>Общие положения</w:t>
      </w:r>
      <w:r w:rsidRPr="0093750C">
        <w:rPr>
          <w:sz w:val="24"/>
          <w:szCs w:val="24"/>
        </w:rPr>
        <w:t xml:space="preserve">        </w:t>
      </w:r>
    </w:p>
    <w:p w:rsidR="002B3A4E" w:rsidRDefault="002B3A4E" w:rsidP="002B3A4E">
      <w:pPr>
        <w:ind w:firstLine="851"/>
        <w:jc w:val="both"/>
        <w:rPr>
          <w:sz w:val="24"/>
          <w:szCs w:val="24"/>
        </w:rPr>
      </w:pPr>
    </w:p>
    <w:p w:rsidR="002B3A4E" w:rsidRPr="001612BD" w:rsidRDefault="002B3A4E" w:rsidP="002B3A4E">
      <w:pPr>
        <w:ind w:left="284" w:firstLine="567"/>
        <w:jc w:val="both"/>
        <w:rPr>
          <w:b/>
          <w:sz w:val="24"/>
          <w:szCs w:val="24"/>
        </w:rPr>
      </w:pPr>
      <w:r w:rsidRPr="001612BD">
        <w:rPr>
          <w:b/>
          <w:sz w:val="24"/>
          <w:szCs w:val="24"/>
        </w:rPr>
        <w:t xml:space="preserve">1.1. Наименование муниципальной услуги </w:t>
      </w:r>
    </w:p>
    <w:p w:rsidR="002B3A4E" w:rsidRDefault="002B3A4E" w:rsidP="002B3A4E">
      <w:pPr>
        <w:ind w:left="284" w:firstLine="567"/>
        <w:jc w:val="both"/>
        <w:rPr>
          <w:sz w:val="24"/>
          <w:szCs w:val="24"/>
        </w:rPr>
      </w:pPr>
      <w:r w:rsidRPr="0093750C">
        <w:rPr>
          <w:sz w:val="24"/>
          <w:szCs w:val="24"/>
        </w:rPr>
        <w:t xml:space="preserve">Административный регламент предоставления администрацией </w:t>
      </w:r>
      <w:r>
        <w:rPr>
          <w:sz w:val="24"/>
          <w:szCs w:val="24"/>
        </w:rPr>
        <w:t>Ульдючинского сельского муниципального образования</w:t>
      </w:r>
      <w:r w:rsidRPr="0093750C">
        <w:rPr>
          <w:sz w:val="24"/>
          <w:szCs w:val="24"/>
        </w:rPr>
        <w:t xml:space="preserve"> муниципальной услуги «Совершение нотариальных действий на территории </w:t>
      </w:r>
      <w:r>
        <w:rPr>
          <w:sz w:val="24"/>
          <w:szCs w:val="24"/>
        </w:rPr>
        <w:t>Ульдючинского сельского муниципального образования</w:t>
      </w:r>
      <w:r w:rsidRPr="0093750C">
        <w:rPr>
          <w:sz w:val="24"/>
          <w:szCs w:val="24"/>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2B3A4E" w:rsidRPr="0093750C" w:rsidRDefault="002B3A4E" w:rsidP="002B3A4E">
      <w:pPr>
        <w:ind w:left="284" w:firstLine="567"/>
        <w:jc w:val="both"/>
        <w:rPr>
          <w:sz w:val="24"/>
          <w:szCs w:val="24"/>
        </w:rPr>
      </w:pPr>
    </w:p>
    <w:p w:rsidR="002B3A4E" w:rsidRPr="001612BD" w:rsidRDefault="002B3A4E" w:rsidP="002B3A4E">
      <w:pPr>
        <w:ind w:left="284" w:firstLine="567"/>
        <w:jc w:val="both"/>
        <w:rPr>
          <w:b/>
          <w:sz w:val="24"/>
          <w:szCs w:val="24"/>
        </w:rPr>
      </w:pPr>
      <w:r w:rsidRPr="001612BD">
        <w:rPr>
          <w:b/>
          <w:sz w:val="24"/>
          <w:szCs w:val="24"/>
        </w:rPr>
        <w:t>1.2. Наименование органа, предоставляющего муниципальную услугу.</w:t>
      </w:r>
    </w:p>
    <w:p w:rsidR="002B3A4E" w:rsidRPr="0093750C" w:rsidRDefault="002B3A4E" w:rsidP="002B3A4E">
      <w:pPr>
        <w:ind w:left="284" w:firstLine="567"/>
        <w:jc w:val="both"/>
        <w:rPr>
          <w:sz w:val="24"/>
          <w:szCs w:val="24"/>
        </w:rPr>
      </w:pPr>
      <w:r w:rsidRPr="0093750C">
        <w:rPr>
          <w:sz w:val="24"/>
          <w:szCs w:val="24"/>
        </w:rPr>
        <w:t xml:space="preserve">В связи с отсутствием в поселении нотариуса, муниципальная услуга предоставляется администрацией </w:t>
      </w:r>
      <w:r>
        <w:rPr>
          <w:sz w:val="24"/>
          <w:szCs w:val="24"/>
        </w:rPr>
        <w:t>Ульдючинского сельского муниципального образования</w:t>
      </w:r>
      <w:r w:rsidRPr="0093750C">
        <w:rPr>
          <w:sz w:val="24"/>
          <w:szCs w:val="24"/>
        </w:rPr>
        <w:t xml:space="preserve"> и осуществляется через главу поселения и специально уполномоченное должностное лицо администрации поселения (далее – должностные лица).</w:t>
      </w:r>
    </w:p>
    <w:p w:rsidR="002B3A4E" w:rsidRPr="0093750C" w:rsidRDefault="002B3A4E" w:rsidP="002B3A4E">
      <w:pPr>
        <w:ind w:left="284" w:firstLine="567"/>
        <w:jc w:val="both"/>
        <w:rPr>
          <w:sz w:val="24"/>
          <w:szCs w:val="24"/>
        </w:rPr>
      </w:pPr>
      <w:proofErr w:type="gramStart"/>
      <w:r w:rsidRPr="0093750C">
        <w:rPr>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2B3A4E" w:rsidRPr="0093750C" w:rsidRDefault="002B3A4E" w:rsidP="002B3A4E">
      <w:pPr>
        <w:ind w:left="284" w:firstLine="567"/>
        <w:jc w:val="both"/>
        <w:rPr>
          <w:sz w:val="24"/>
          <w:szCs w:val="24"/>
        </w:rPr>
      </w:pPr>
      <w:r>
        <w:rPr>
          <w:sz w:val="28"/>
          <w:szCs w:val="28"/>
        </w:rPr>
        <w:t>В</w:t>
      </w:r>
      <w:r w:rsidRPr="0093750C">
        <w:rPr>
          <w:sz w:val="24"/>
          <w:szCs w:val="24"/>
        </w:rPr>
        <w:t xml:space="preserve"> соответствии с постановлением местной администрации определяется порядок наделения и прекращения полномочий по совершению нотариальных действий. </w:t>
      </w:r>
    </w:p>
    <w:p w:rsidR="002B3A4E" w:rsidRPr="0093750C" w:rsidRDefault="002B3A4E" w:rsidP="002B3A4E">
      <w:pPr>
        <w:ind w:left="284" w:firstLine="567"/>
        <w:jc w:val="both"/>
        <w:rPr>
          <w:sz w:val="24"/>
          <w:szCs w:val="24"/>
        </w:rPr>
      </w:pPr>
      <w:r w:rsidRPr="0093750C">
        <w:rPr>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2B3A4E" w:rsidRPr="0093750C" w:rsidRDefault="002B3A4E" w:rsidP="002B3A4E">
      <w:pPr>
        <w:ind w:left="284" w:firstLine="567"/>
        <w:jc w:val="both"/>
        <w:rPr>
          <w:sz w:val="24"/>
          <w:szCs w:val="24"/>
        </w:rPr>
      </w:pPr>
      <w:r w:rsidRPr="0093750C">
        <w:rPr>
          <w:sz w:val="24"/>
          <w:szCs w:val="24"/>
        </w:rPr>
        <w:t xml:space="preserve">1.3. Предоставление муниципальной услуги осуществляется в соответствии </w:t>
      </w:r>
      <w:proofErr w:type="gramStart"/>
      <w:r w:rsidRPr="0093750C">
        <w:rPr>
          <w:sz w:val="24"/>
          <w:szCs w:val="24"/>
        </w:rPr>
        <w:t>с</w:t>
      </w:r>
      <w:proofErr w:type="gramEnd"/>
      <w:r w:rsidRPr="0093750C">
        <w:rPr>
          <w:sz w:val="24"/>
          <w:szCs w:val="24"/>
        </w:rPr>
        <w:t>:</w:t>
      </w:r>
    </w:p>
    <w:p w:rsidR="002B3A4E" w:rsidRPr="0093750C" w:rsidRDefault="002B3A4E" w:rsidP="002B3A4E">
      <w:pPr>
        <w:ind w:left="284" w:firstLine="567"/>
        <w:jc w:val="both"/>
        <w:rPr>
          <w:sz w:val="24"/>
          <w:szCs w:val="24"/>
        </w:rPr>
      </w:pPr>
      <w:r w:rsidRPr="0093750C">
        <w:rPr>
          <w:sz w:val="24"/>
          <w:szCs w:val="24"/>
        </w:rPr>
        <w:t>- Конституцией Российской Федерации;</w:t>
      </w:r>
    </w:p>
    <w:p w:rsidR="002B3A4E" w:rsidRPr="0093750C" w:rsidRDefault="002B3A4E" w:rsidP="002B3A4E">
      <w:pPr>
        <w:ind w:left="284" w:firstLine="567"/>
        <w:jc w:val="both"/>
        <w:rPr>
          <w:sz w:val="24"/>
          <w:szCs w:val="24"/>
        </w:rPr>
      </w:pPr>
      <w:r w:rsidRPr="0093750C">
        <w:rPr>
          <w:sz w:val="24"/>
          <w:szCs w:val="24"/>
        </w:rPr>
        <w:t>- Гражданским кодексом Российской Федерации (далее – Кодекс);</w:t>
      </w:r>
    </w:p>
    <w:p w:rsidR="002B3A4E" w:rsidRPr="0093750C" w:rsidRDefault="002B3A4E" w:rsidP="002B3A4E">
      <w:pPr>
        <w:ind w:left="284" w:firstLine="567"/>
        <w:jc w:val="both"/>
        <w:rPr>
          <w:sz w:val="24"/>
          <w:szCs w:val="24"/>
        </w:rPr>
      </w:pPr>
      <w:r w:rsidRPr="0093750C">
        <w:rPr>
          <w:sz w:val="24"/>
          <w:szCs w:val="24"/>
        </w:rPr>
        <w:t>-  Налоговым Кодексом Российской Федерации;</w:t>
      </w:r>
    </w:p>
    <w:p w:rsidR="002B3A4E" w:rsidRPr="0093750C" w:rsidRDefault="002B3A4E" w:rsidP="002B3A4E">
      <w:pPr>
        <w:ind w:left="284" w:firstLine="567"/>
        <w:jc w:val="both"/>
        <w:rPr>
          <w:sz w:val="24"/>
          <w:szCs w:val="24"/>
        </w:rPr>
      </w:pPr>
      <w:r w:rsidRPr="0093750C">
        <w:rPr>
          <w:sz w:val="24"/>
          <w:szCs w:val="24"/>
        </w:rPr>
        <w:t>- Федеральным законом от 06.10.2003 № 131-ФЗ «Об общих принципах организации местного самоуправления в Российской Федерации» (с изменениями);</w:t>
      </w:r>
    </w:p>
    <w:p w:rsidR="002B3A4E" w:rsidRPr="0093750C" w:rsidRDefault="002B3A4E" w:rsidP="002B3A4E">
      <w:pPr>
        <w:ind w:left="284" w:firstLine="567"/>
        <w:jc w:val="both"/>
        <w:rPr>
          <w:sz w:val="24"/>
          <w:szCs w:val="24"/>
        </w:rPr>
      </w:pPr>
      <w:r w:rsidRPr="0093750C">
        <w:rPr>
          <w:sz w:val="24"/>
          <w:szCs w:val="24"/>
        </w:rPr>
        <w:t>- Федеральным законом от 02.05.2006 № 59-ФЗ «О порядке рассмотрения обращений граждан Российской Федерации»;</w:t>
      </w:r>
    </w:p>
    <w:p w:rsidR="002B3A4E" w:rsidRPr="0093750C" w:rsidRDefault="002B3A4E" w:rsidP="002B3A4E">
      <w:pPr>
        <w:ind w:left="284" w:firstLine="567"/>
        <w:jc w:val="both"/>
        <w:rPr>
          <w:sz w:val="24"/>
          <w:szCs w:val="24"/>
        </w:rPr>
      </w:pPr>
      <w:r w:rsidRPr="0093750C">
        <w:rPr>
          <w:sz w:val="24"/>
          <w:szCs w:val="24"/>
        </w:rPr>
        <w:t>- Федеральным законом от 11 февраля 1993 г. № 4462-1 «Основы законодательства Российской Федерации о нотариате» (далее - Основы);</w:t>
      </w:r>
    </w:p>
    <w:p w:rsidR="002B3A4E" w:rsidRPr="0093750C" w:rsidRDefault="002B3A4E" w:rsidP="002B3A4E">
      <w:pPr>
        <w:ind w:left="284" w:firstLine="567"/>
        <w:jc w:val="both"/>
        <w:rPr>
          <w:sz w:val="24"/>
          <w:szCs w:val="24"/>
        </w:rPr>
      </w:pPr>
      <w:r w:rsidRPr="0093750C">
        <w:rPr>
          <w:sz w:val="24"/>
          <w:szCs w:val="24"/>
        </w:rPr>
        <w:t>- Приказом Минюста РФ от 27 декабря 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2B3A4E" w:rsidRPr="0093750C" w:rsidRDefault="002B3A4E" w:rsidP="002B3A4E">
      <w:pPr>
        <w:ind w:left="284" w:firstLine="567"/>
        <w:jc w:val="both"/>
        <w:rPr>
          <w:sz w:val="24"/>
          <w:szCs w:val="24"/>
        </w:rPr>
      </w:pPr>
      <w:r w:rsidRPr="0093750C">
        <w:rPr>
          <w:sz w:val="24"/>
          <w:szCs w:val="24"/>
        </w:rPr>
        <w:t xml:space="preserve">- Уставом </w:t>
      </w:r>
      <w:r>
        <w:rPr>
          <w:sz w:val="24"/>
          <w:szCs w:val="24"/>
        </w:rPr>
        <w:t>Ульдючинского сельского муниципального образования</w:t>
      </w:r>
      <w:r w:rsidRPr="0093750C">
        <w:rPr>
          <w:sz w:val="24"/>
          <w:szCs w:val="24"/>
        </w:rPr>
        <w:t xml:space="preserve"> (с изменениями);</w:t>
      </w:r>
    </w:p>
    <w:p w:rsidR="002B3A4E" w:rsidRPr="00B8049A" w:rsidRDefault="002B3A4E" w:rsidP="002B3A4E">
      <w:pPr>
        <w:ind w:left="284" w:firstLine="567"/>
        <w:jc w:val="both"/>
        <w:rPr>
          <w:sz w:val="28"/>
          <w:szCs w:val="28"/>
        </w:rPr>
      </w:pPr>
    </w:p>
    <w:p w:rsidR="002B3A4E" w:rsidRPr="001612BD" w:rsidRDefault="002B3A4E" w:rsidP="002B3A4E">
      <w:pPr>
        <w:ind w:left="284" w:firstLine="567"/>
        <w:jc w:val="both"/>
        <w:rPr>
          <w:b/>
          <w:sz w:val="24"/>
          <w:szCs w:val="24"/>
        </w:rPr>
      </w:pPr>
      <w:r w:rsidRPr="001612BD">
        <w:rPr>
          <w:b/>
          <w:sz w:val="24"/>
          <w:szCs w:val="24"/>
        </w:rPr>
        <w:t>1.4. Описание результатов предоставления  муниципальной услуги</w:t>
      </w:r>
    </w:p>
    <w:p w:rsidR="002B3A4E" w:rsidRPr="0093750C" w:rsidRDefault="002B3A4E" w:rsidP="002B3A4E">
      <w:pPr>
        <w:ind w:left="284" w:firstLine="567"/>
        <w:jc w:val="both"/>
        <w:rPr>
          <w:sz w:val="24"/>
          <w:szCs w:val="24"/>
        </w:rPr>
      </w:pPr>
      <w:r w:rsidRPr="0093750C">
        <w:rPr>
          <w:sz w:val="24"/>
          <w:szCs w:val="24"/>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2B3A4E" w:rsidRPr="0093750C" w:rsidRDefault="002B3A4E" w:rsidP="002B3A4E">
      <w:pPr>
        <w:ind w:left="284" w:firstLine="567"/>
        <w:jc w:val="both"/>
        <w:rPr>
          <w:sz w:val="24"/>
          <w:szCs w:val="24"/>
        </w:rPr>
      </w:pPr>
      <w:r w:rsidRPr="0093750C">
        <w:rPr>
          <w:sz w:val="24"/>
          <w:szCs w:val="24"/>
        </w:rPr>
        <w:t xml:space="preserve">1.5. Получателями муниципальной услуги являются граждане, обратившиеся в администрацию </w:t>
      </w:r>
      <w:r>
        <w:rPr>
          <w:sz w:val="24"/>
          <w:szCs w:val="24"/>
        </w:rPr>
        <w:t>Ульдючинского сельского муниципального образования</w:t>
      </w:r>
      <w:r w:rsidRPr="0093750C">
        <w:rPr>
          <w:sz w:val="24"/>
          <w:szCs w:val="24"/>
        </w:rPr>
        <w:t xml:space="preserve"> за нотариальным засвидетельствованием верности копий  документов и выписок из них (далее – заявители).</w:t>
      </w:r>
    </w:p>
    <w:p w:rsidR="002B3A4E" w:rsidRDefault="002B3A4E" w:rsidP="002B3A4E">
      <w:pPr>
        <w:ind w:left="284" w:firstLine="567"/>
        <w:jc w:val="center"/>
        <w:rPr>
          <w:b/>
          <w:sz w:val="24"/>
          <w:szCs w:val="24"/>
        </w:rPr>
      </w:pPr>
    </w:p>
    <w:p w:rsidR="002B3A4E" w:rsidRDefault="002B3A4E" w:rsidP="002B3A4E">
      <w:pPr>
        <w:ind w:left="284" w:firstLine="567"/>
        <w:jc w:val="center"/>
        <w:rPr>
          <w:b/>
          <w:sz w:val="24"/>
          <w:szCs w:val="24"/>
        </w:rPr>
      </w:pPr>
      <w:r>
        <w:rPr>
          <w:b/>
          <w:sz w:val="24"/>
          <w:szCs w:val="24"/>
        </w:rPr>
        <w:t xml:space="preserve">2. Требования к порядку информирования </w:t>
      </w:r>
      <w:proofErr w:type="gramStart"/>
      <w:r>
        <w:rPr>
          <w:b/>
          <w:sz w:val="24"/>
          <w:szCs w:val="24"/>
        </w:rPr>
        <w:t>предоставлении</w:t>
      </w:r>
      <w:proofErr w:type="gramEnd"/>
      <w:r>
        <w:rPr>
          <w:b/>
          <w:sz w:val="24"/>
          <w:szCs w:val="24"/>
        </w:rPr>
        <w:t xml:space="preserve"> муниципальной услуги</w:t>
      </w:r>
    </w:p>
    <w:p w:rsidR="002B3A4E" w:rsidRDefault="002B3A4E" w:rsidP="002B3A4E">
      <w:pPr>
        <w:ind w:left="284" w:firstLine="567"/>
        <w:jc w:val="center"/>
        <w:rPr>
          <w:b/>
          <w:sz w:val="24"/>
          <w:szCs w:val="24"/>
        </w:rPr>
      </w:pPr>
    </w:p>
    <w:p w:rsidR="002B3A4E" w:rsidRDefault="002B3A4E" w:rsidP="002B3A4E">
      <w:pPr>
        <w:ind w:left="284" w:firstLine="567"/>
        <w:jc w:val="both"/>
        <w:rPr>
          <w:sz w:val="24"/>
          <w:szCs w:val="24"/>
        </w:rPr>
      </w:pPr>
      <w:r>
        <w:rPr>
          <w:sz w:val="24"/>
          <w:szCs w:val="24"/>
        </w:rPr>
        <w:t xml:space="preserve">2.1. Место нахождения Администрации Ульдючинского сельского муниципального образования Республики Калмыкия (далее – Администрация): Республика Калмыкия, </w:t>
      </w:r>
      <w:proofErr w:type="spellStart"/>
      <w:r>
        <w:rPr>
          <w:sz w:val="24"/>
          <w:szCs w:val="24"/>
        </w:rPr>
        <w:t>Приютненский</w:t>
      </w:r>
      <w:proofErr w:type="spellEnd"/>
      <w:r>
        <w:rPr>
          <w:sz w:val="24"/>
          <w:szCs w:val="24"/>
        </w:rPr>
        <w:t xml:space="preserve"> район, с. </w:t>
      </w:r>
      <w:proofErr w:type="spellStart"/>
      <w:r>
        <w:rPr>
          <w:sz w:val="24"/>
          <w:szCs w:val="24"/>
        </w:rPr>
        <w:t>Ульдючины</w:t>
      </w:r>
      <w:proofErr w:type="spellEnd"/>
      <w:r>
        <w:rPr>
          <w:sz w:val="24"/>
          <w:szCs w:val="24"/>
        </w:rPr>
        <w:t>, ул. Северная, 23.</w:t>
      </w:r>
    </w:p>
    <w:p w:rsidR="002B3A4E" w:rsidRDefault="002B3A4E" w:rsidP="002B3A4E">
      <w:pPr>
        <w:ind w:left="284" w:firstLine="567"/>
        <w:jc w:val="both"/>
        <w:rPr>
          <w:sz w:val="24"/>
          <w:szCs w:val="24"/>
        </w:rPr>
      </w:pPr>
      <w:r>
        <w:rPr>
          <w:sz w:val="24"/>
          <w:szCs w:val="24"/>
        </w:rPr>
        <w:t>График (режим) работы Администрации Ульдючинского сельского муниципального образования Республики Калмыкия:</w:t>
      </w:r>
    </w:p>
    <w:p w:rsidR="002B3A4E" w:rsidRDefault="002B3A4E" w:rsidP="002B3A4E">
      <w:pPr>
        <w:pStyle w:val="af1"/>
        <w:tabs>
          <w:tab w:val="left" w:pos="284"/>
        </w:tabs>
        <w:ind w:left="284" w:firstLine="567"/>
        <w:jc w:val="both"/>
        <w:rPr>
          <w:b/>
        </w:rPr>
      </w:pPr>
      <w:r>
        <w:tab/>
      </w:r>
      <w:r>
        <w:tab/>
      </w:r>
      <w:r>
        <w:tab/>
        <w:t xml:space="preserve">Понедельник - пятница – с 8.00 до 17.00 </w:t>
      </w:r>
    </w:p>
    <w:p w:rsidR="002B3A4E" w:rsidRDefault="002B3A4E" w:rsidP="002B3A4E">
      <w:pPr>
        <w:pStyle w:val="af1"/>
        <w:tabs>
          <w:tab w:val="left" w:pos="284"/>
        </w:tabs>
        <w:ind w:left="284" w:firstLine="567"/>
        <w:jc w:val="both"/>
      </w:pPr>
      <w:r>
        <w:tab/>
      </w:r>
      <w:r>
        <w:tab/>
      </w:r>
      <w:r>
        <w:tab/>
        <w:t>Перерыв: с 12.00 – 13.00</w:t>
      </w:r>
    </w:p>
    <w:p w:rsidR="002B3A4E" w:rsidRDefault="002B3A4E" w:rsidP="002B3A4E">
      <w:pPr>
        <w:pStyle w:val="af1"/>
        <w:tabs>
          <w:tab w:val="left" w:pos="284"/>
        </w:tabs>
        <w:ind w:left="284" w:firstLine="567"/>
        <w:jc w:val="both"/>
      </w:pPr>
      <w:r>
        <w:tab/>
      </w:r>
      <w:r>
        <w:tab/>
      </w:r>
      <w:r>
        <w:tab/>
        <w:t>Выходные дни: суббота, воскресенье и праздничные дни.</w:t>
      </w:r>
    </w:p>
    <w:p w:rsidR="002B3A4E" w:rsidRDefault="002B3A4E" w:rsidP="002B3A4E">
      <w:pPr>
        <w:pStyle w:val="af1"/>
        <w:tabs>
          <w:tab w:val="left" w:pos="284"/>
        </w:tabs>
        <w:ind w:left="284" w:firstLine="567"/>
        <w:jc w:val="both"/>
      </w:pPr>
      <w:r>
        <w:tab/>
        <w:t>Телефон для справок Администрации Ульдючинского сельского муниципального образования Республики Калмыкия: (84736)-94182</w:t>
      </w:r>
    </w:p>
    <w:p w:rsidR="002B3A4E" w:rsidRDefault="002B3A4E" w:rsidP="002B3A4E">
      <w:pPr>
        <w:pStyle w:val="af1"/>
        <w:tabs>
          <w:tab w:val="left" w:pos="284"/>
        </w:tabs>
        <w:ind w:left="284" w:firstLine="567"/>
        <w:jc w:val="both"/>
      </w:pPr>
      <w:r>
        <w:tab/>
        <w:t xml:space="preserve">Почтовый адрес Администрации: 359032, Республика Калмыкия, </w:t>
      </w:r>
      <w:proofErr w:type="spellStart"/>
      <w:r>
        <w:t>Приютненский</w:t>
      </w:r>
      <w:proofErr w:type="spellEnd"/>
      <w:r>
        <w:t xml:space="preserve"> район, с. </w:t>
      </w:r>
      <w:proofErr w:type="spellStart"/>
      <w:r>
        <w:t>Ульдючины</w:t>
      </w:r>
      <w:proofErr w:type="spellEnd"/>
      <w:r>
        <w:t>, ул. Северная, 23.</w:t>
      </w:r>
    </w:p>
    <w:p w:rsidR="002B3A4E" w:rsidRDefault="002B3A4E" w:rsidP="002B3A4E">
      <w:pPr>
        <w:pStyle w:val="af1"/>
        <w:tabs>
          <w:tab w:val="left" w:pos="284"/>
        </w:tabs>
        <w:ind w:left="284" w:firstLine="567"/>
        <w:jc w:val="both"/>
      </w:pPr>
      <w:r>
        <w:tab/>
        <w:t xml:space="preserve">Адрес электронной почты Администрации: </w:t>
      </w:r>
      <w:proofErr w:type="spellStart"/>
      <w:r>
        <w:rPr>
          <w:b/>
          <w:color w:val="0000FF"/>
          <w:u w:val="single"/>
          <w:lang w:val="en-US"/>
        </w:rPr>
        <w:t>smo</w:t>
      </w:r>
      <w:proofErr w:type="spellEnd"/>
      <w:r w:rsidRPr="00507D78">
        <w:rPr>
          <w:b/>
          <w:color w:val="0000FF"/>
          <w:u w:val="single"/>
        </w:rPr>
        <w:t>.</w:t>
      </w:r>
      <w:proofErr w:type="spellStart"/>
      <w:r>
        <w:rPr>
          <w:b/>
          <w:color w:val="0000FF"/>
          <w:u w:val="single"/>
          <w:lang w:val="en-US"/>
        </w:rPr>
        <w:t>Ulduchiny</w:t>
      </w:r>
      <w:proofErr w:type="spellEnd"/>
      <w:r w:rsidRPr="00507D78">
        <w:rPr>
          <w:b/>
          <w:color w:val="0000FF"/>
          <w:u w:val="single"/>
        </w:rPr>
        <w:t>@</w:t>
      </w:r>
      <w:r>
        <w:rPr>
          <w:b/>
          <w:color w:val="0000FF"/>
          <w:u w:val="single"/>
          <w:lang w:val="en-US"/>
        </w:rPr>
        <w:t>mail</w:t>
      </w:r>
      <w:r w:rsidRPr="00507D78">
        <w:rPr>
          <w:b/>
          <w:color w:val="0000FF"/>
          <w:u w:val="single"/>
        </w:rPr>
        <w:t>.</w:t>
      </w:r>
      <w:proofErr w:type="spellStart"/>
      <w:r>
        <w:rPr>
          <w:b/>
          <w:color w:val="0000FF"/>
          <w:u w:val="single"/>
          <w:lang w:val="en-US"/>
        </w:rPr>
        <w:t>ru</w:t>
      </w:r>
      <w:proofErr w:type="spellEnd"/>
      <w:r>
        <w:tab/>
      </w:r>
      <w:r>
        <w:tab/>
      </w:r>
    </w:p>
    <w:p w:rsidR="002B3A4E" w:rsidRDefault="002B3A4E" w:rsidP="002B3A4E">
      <w:pPr>
        <w:ind w:left="284" w:firstLine="567"/>
        <w:jc w:val="both"/>
        <w:rPr>
          <w:sz w:val="24"/>
          <w:szCs w:val="24"/>
        </w:rPr>
      </w:pPr>
      <w:r>
        <w:rPr>
          <w:sz w:val="24"/>
          <w:szCs w:val="24"/>
        </w:rPr>
        <w:t>Информация о местонахождении и графике работы Администрации, а также о порядке предоставления муниципальной услуги размещается:</w:t>
      </w:r>
    </w:p>
    <w:p w:rsidR="002B3A4E" w:rsidRDefault="002B3A4E" w:rsidP="002B3A4E">
      <w:pPr>
        <w:ind w:left="284" w:firstLine="567"/>
        <w:jc w:val="both"/>
        <w:rPr>
          <w:sz w:val="24"/>
          <w:szCs w:val="24"/>
        </w:rPr>
      </w:pPr>
      <w:r>
        <w:rPr>
          <w:color w:val="FF0000"/>
          <w:sz w:val="24"/>
          <w:szCs w:val="24"/>
        </w:rPr>
        <w:tab/>
      </w:r>
      <w:r>
        <w:rPr>
          <w:sz w:val="24"/>
          <w:szCs w:val="24"/>
        </w:rPr>
        <w:t xml:space="preserve">- на официальном сайте Администрации </w:t>
      </w:r>
      <w:proofErr w:type="spellStart"/>
      <w:r>
        <w:rPr>
          <w:sz w:val="24"/>
          <w:szCs w:val="24"/>
        </w:rPr>
        <w:t>Приютненского</w:t>
      </w:r>
      <w:proofErr w:type="spellEnd"/>
      <w:r>
        <w:rPr>
          <w:sz w:val="24"/>
          <w:szCs w:val="24"/>
        </w:rPr>
        <w:t xml:space="preserve"> РМО РК</w:t>
      </w:r>
      <w:r>
        <w:rPr>
          <w:color w:val="FF0000"/>
          <w:sz w:val="24"/>
          <w:szCs w:val="24"/>
        </w:rPr>
        <w:t xml:space="preserve"> </w:t>
      </w:r>
      <w:r>
        <w:rPr>
          <w:sz w:val="24"/>
          <w:szCs w:val="24"/>
        </w:rPr>
        <w:t xml:space="preserve">в информационно-телекоммуникационной сети "Интернет" (далее - официальный сайт): </w:t>
      </w:r>
      <w:hyperlink r:id="rId12" w:history="1">
        <w:r>
          <w:rPr>
            <w:rStyle w:val="a5"/>
            <w:b/>
            <w:bCs/>
            <w:sz w:val="24"/>
            <w:szCs w:val="24"/>
          </w:rPr>
          <w:t>http://</w:t>
        </w:r>
        <w:r>
          <w:rPr>
            <w:rStyle w:val="a5"/>
            <w:b/>
            <w:sz w:val="24"/>
            <w:szCs w:val="24"/>
          </w:rPr>
          <w:t>priutnoe</w:t>
        </w:r>
        <w:r>
          <w:rPr>
            <w:rStyle w:val="a5"/>
            <w:b/>
            <w:bCs/>
            <w:sz w:val="24"/>
            <w:szCs w:val="24"/>
          </w:rPr>
          <w:t>.rk08.ru</w:t>
        </w:r>
      </w:hyperlink>
      <w:r>
        <w:rPr>
          <w:sz w:val="24"/>
          <w:szCs w:val="24"/>
        </w:rPr>
        <w:t>.;</w:t>
      </w:r>
    </w:p>
    <w:p w:rsidR="002B3A4E" w:rsidRDefault="002B3A4E" w:rsidP="002B3A4E">
      <w:pPr>
        <w:ind w:left="284" w:firstLine="567"/>
        <w:jc w:val="both"/>
        <w:rPr>
          <w:sz w:val="24"/>
          <w:szCs w:val="24"/>
        </w:rPr>
      </w:pPr>
      <w:r>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Pr>
            <w:rStyle w:val="a5"/>
            <w:b/>
            <w:sz w:val="24"/>
            <w:szCs w:val="24"/>
          </w:rPr>
          <w:t>http://www.gosuslugi.ru</w:t>
        </w:r>
      </w:hyperlink>
      <w:r>
        <w:rPr>
          <w:sz w:val="24"/>
          <w:szCs w:val="24"/>
        </w:rPr>
        <w:t xml:space="preserve"> и на региональном портале  государственных и муниципальных услуг (функций) Республики Калмыкия  </w:t>
      </w:r>
      <w:r>
        <w:rPr>
          <w:b/>
          <w:color w:val="0000FF"/>
          <w:sz w:val="24"/>
          <w:szCs w:val="24"/>
          <w:u w:val="single"/>
        </w:rPr>
        <w:t>pgu.egov08.ru.</w:t>
      </w:r>
    </w:p>
    <w:p w:rsidR="002B3A4E" w:rsidRDefault="002B3A4E" w:rsidP="002B3A4E">
      <w:pPr>
        <w:ind w:left="284" w:firstLine="567"/>
        <w:jc w:val="both"/>
        <w:rPr>
          <w:sz w:val="24"/>
          <w:szCs w:val="24"/>
        </w:rPr>
      </w:pPr>
      <w:r>
        <w:rPr>
          <w:sz w:val="24"/>
          <w:szCs w:val="24"/>
        </w:rPr>
        <w:t>- на информационных стендах в Администрации Ульдючинского СМО РК.</w:t>
      </w:r>
    </w:p>
    <w:p w:rsidR="002B3A4E" w:rsidRPr="001612BD" w:rsidRDefault="002B3A4E" w:rsidP="002B3A4E">
      <w:pPr>
        <w:ind w:left="284" w:firstLine="567"/>
        <w:jc w:val="both"/>
        <w:rPr>
          <w:sz w:val="24"/>
          <w:szCs w:val="24"/>
        </w:rPr>
      </w:pPr>
      <w:r w:rsidRPr="001612BD">
        <w:rPr>
          <w:sz w:val="24"/>
          <w:szCs w:val="24"/>
        </w:rPr>
        <w:t>Информация о порядке предоставления муниципальной услуги предоставляется:</w:t>
      </w:r>
    </w:p>
    <w:p w:rsidR="002B3A4E" w:rsidRPr="001612BD" w:rsidRDefault="002B3A4E" w:rsidP="002B3A4E">
      <w:pPr>
        <w:ind w:left="284" w:firstLine="567"/>
        <w:jc w:val="both"/>
        <w:rPr>
          <w:sz w:val="24"/>
          <w:szCs w:val="24"/>
        </w:rPr>
      </w:pPr>
      <w:r w:rsidRPr="001612BD">
        <w:rPr>
          <w:sz w:val="24"/>
          <w:szCs w:val="24"/>
        </w:rPr>
        <w:t xml:space="preserve">- непосредственно в администрации </w:t>
      </w:r>
      <w:r>
        <w:rPr>
          <w:sz w:val="24"/>
          <w:szCs w:val="24"/>
        </w:rPr>
        <w:t>Ульдючинского сельского муниципального образования</w:t>
      </w:r>
      <w:r w:rsidRPr="001612BD">
        <w:rPr>
          <w:sz w:val="24"/>
          <w:szCs w:val="24"/>
        </w:rPr>
        <w:t>;</w:t>
      </w:r>
    </w:p>
    <w:p w:rsidR="002B3A4E" w:rsidRPr="001612BD" w:rsidRDefault="002B3A4E" w:rsidP="002B3A4E">
      <w:pPr>
        <w:ind w:left="284" w:firstLine="567"/>
        <w:jc w:val="both"/>
        <w:rPr>
          <w:sz w:val="24"/>
          <w:szCs w:val="24"/>
        </w:rPr>
      </w:pPr>
      <w:r w:rsidRPr="001612BD">
        <w:rPr>
          <w:sz w:val="24"/>
          <w:szCs w:val="24"/>
        </w:rPr>
        <w:t>- с использованием средств почтовой, телефонной, электронной связи;</w:t>
      </w:r>
    </w:p>
    <w:p w:rsidR="002B3A4E" w:rsidRPr="001612BD" w:rsidRDefault="002B3A4E" w:rsidP="002B3A4E">
      <w:pPr>
        <w:ind w:left="284" w:firstLine="567"/>
        <w:jc w:val="both"/>
        <w:rPr>
          <w:sz w:val="24"/>
          <w:szCs w:val="24"/>
        </w:rPr>
      </w:pPr>
      <w:r w:rsidRPr="001612BD">
        <w:rPr>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2B3A4E" w:rsidRPr="001612BD" w:rsidRDefault="002B3A4E" w:rsidP="002B3A4E">
      <w:pPr>
        <w:ind w:left="284" w:firstLine="567"/>
        <w:jc w:val="both"/>
        <w:rPr>
          <w:sz w:val="24"/>
          <w:szCs w:val="24"/>
        </w:rPr>
      </w:pPr>
      <w:r w:rsidRPr="001612BD">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2B3A4E" w:rsidRPr="001612BD" w:rsidRDefault="002B3A4E" w:rsidP="002B3A4E">
      <w:pPr>
        <w:ind w:left="284" w:firstLine="567"/>
        <w:jc w:val="both"/>
        <w:rPr>
          <w:sz w:val="24"/>
          <w:szCs w:val="24"/>
        </w:rPr>
      </w:pPr>
      <w:r w:rsidRPr="001612BD">
        <w:rPr>
          <w:sz w:val="24"/>
          <w:szCs w:val="24"/>
        </w:rPr>
        <w:t xml:space="preserve">- в устной форме лично или по телефону к должностным лицам администрации </w:t>
      </w:r>
      <w:r>
        <w:rPr>
          <w:sz w:val="24"/>
          <w:szCs w:val="24"/>
        </w:rPr>
        <w:t>Ульдючинского сельского муниципального образования</w:t>
      </w:r>
      <w:r w:rsidRPr="001612BD">
        <w:rPr>
          <w:sz w:val="24"/>
          <w:szCs w:val="24"/>
        </w:rPr>
        <w:t>.</w:t>
      </w:r>
    </w:p>
    <w:p w:rsidR="002B3A4E" w:rsidRPr="001612BD" w:rsidRDefault="002B3A4E" w:rsidP="002B3A4E">
      <w:pPr>
        <w:ind w:left="284" w:firstLine="567"/>
        <w:jc w:val="both"/>
        <w:rPr>
          <w:sz w:val="24"/>
          <w:szCs w:val="24"/>
        </w:rPr>
      </w:pPr>
      <w:r w:rsidRPr="001612BD">
        <w:rPr>
          <w:sz w:val="24"/>
          <w:szCs w:val="24"/>
        </w:rPr>
        <w:t xml:space="preserve">- в письменном виде в адрес главы администрации </w:t>
      </w:r>
      <w:r>
        <w:rPr>
          <w:sz w:val="24"/>
          <w:szCs w:val="24"/>
        </w:rPr>
        <w:t>Ульдючинского сельского муниципального образования</w:t>
      </w:r>
      <w:r w:rsidRPr="001612BD">
        <w:rPr>
          <w:sz w:val="24"/>
          <w:szCs w:val="24"/>
        </w:rPr>
        <w:t>.</w:t>
      </w:r>
    </w:p>
    <w:p w:rsidR="002B3A4E" w:rsidRPr="001612BD" w:rsidRDefault="002B3A4E" w:rsidP="002B3A4E">
      <w:pPr>
        <w:ind w:left="284" w:firstLine="567"/>
        <w:jc w:val="both"/>
        <w:rPr>
          <w:sz w:val="24"/>
          <w:szCs w:val="24"/>
        </w:rPr>
      </w:pPr>
      <w:r w:rsidRPr="001612BD">
        <w:rPr>
          <w:sz w:val="24"/>
          <w:szCs w:val="24"/>
        </w:rPr>
        <w:t>Основными требованиями к информированию заявителя являются:</w:t>
      </w:r>
    </w:p>
    <w:p w:rsidR="002B3A4E" w:rsidRPr="001612BD" w:rsidRDefault="002B3A4E" w:rsidP="002B3A4E">
      <w:pPr>
        <w:ind w:left="284" w:firstLine="567"/>
        <w:jc w:val="both"/>
        <w:rPr>
          <w:sz w:val="24"/>
          <w:szCs w:val="24"/>
        </w:rPr>
      </w:pPr>
      <w:r w:rsidRPr="001612BD">
        <w:rPr>
          <w:sz w:val="24"/>
          <w:szCs w:val="24"/>
        </w:rPr>
        <w:t>- достоверности и полнота информации о процедуре;</w:t>
      </w:r>
    </w:p>
    <w:p w:rsidR="002B3A4E" w:rsidRPr="001612BD" w:rsidRDefault="002B3A4E" w:rsidP="002B3A4E">
      <w:pPr>
        <w:ind w:left="284" w:firstLine="567"/>
        <w:jc w:val="both"/>
        <w:rPr>
          <w:sz w:val="24"/>
          <w:szCs w:val="24"/>
        </w:rPr>
      </w:pPr>
      <w:r w:rsidRPr="001612BD">
        <w:rPr>
          <w:sz w:val="24"/>
          <w:szCs w:val="24"/>
        </w:rPr>
        <w:t>- четкость в изложении информации о процедуре;</w:t>
      </w:r>
    </w:p>
    <w:p w:rsidR="002B3A4E" w:rsidRPr="001612BD" w:rsidRDefault="002B3A4E" w:rsidP="002B3A4E">
      <w:pPr>
        <w:ind w:left="284" w:firstLine="567"/>
        <w:jc w:val="both"/>
        <w:rPr>
          <w:sz w:val="24"/>
          <w:szCs w:val="24"/>
        </w:rPr>
      </w:pPr>
      <w:r w:rsidRPr="001612BD">
        <w:rPr>
          <w:sz w:val="24"/>
          <w:szCs w:val="24"/>
        </w:rPr>
        <w:t>- удобство и доступность получения информации о процедуре;</w:t>
      </w:r>
    </w:p>
    <w:p w:rsidR="002B3A4E" w:rsidRPr="001612BD" w:rsidRDefault="002B3A4E" w:rsidP="002B3A4E">
      <w:pPr>
        <w:ind w:left="284" w:firstLine="567"/>
        <w:jc w:val="both"/>
        <w:rPr>
          <w:sz w:val="24"/>
          <w:szCs w:val="24"/>
        </w:rPr>
      </w:pPr>
      <w:r w:rsidRPr="001612BD">
        <w:rPr>
          <w:sz w:val="24"/>
          <w:szCs w:val="24"/>
        </w:rPr>
        <w:t>- оперативность предоставления информации о процедуре.</w:t>
      </w:r>
    </w:p>
    <w:p w:rsidR="002B3A4E" w:rsidRPr="001612BD" w:rsidRDefault="002B3A4E" w:rsidP="002B3A4E">
      <w:pPr>
        <w:ind w:left="284" w:firstLine="567"/>
        <w:jc w:val="both"/>
        <w:rPr>
          <w:sz w:val="24"/>
          <w:szCs w:val="24"/>
        </w:rPr>
      </w:pPr>
      <w:r w:rsidRPr="001612BD">
        <w:rPr>
          <w:sz w:val="24"/>
          <w:szCs w:val="24"/>
        </w:rPr>
        <w:lastRenderedPageBreak/>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2B3A4E" w:rsidRPr="001612BD" w:rsidRDefault="002B3A4E" w:rsidP="002B3A4E">
      <w:pPr>
        <w:ind w:left="284" w:firstLine="567"/>
        <w:jc w:val="both"/>
        <w:rPr>
          <w:sz w:val="24"/>
          <w:szCs w:val="24"/>
        </w:rPr>
      </w:pPr>
      <w:r w:rsidRPr="001612BD">
        <w:rPr>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B3A4E" w:rsidRPr="001612BD" w:rsidRDefault="002B3A4E" w:rsidP="002B3A4E">
      <w:pPr>
        <w:ind w:left="284" w:firstLine="567"/>
        <w:jc w:val="both"/>
        <w:rPr>
          <w:sz w:val="24"/>
          <w:szCs w:val="24"/>
        </w:rPr>
      </w:pPr>
      <w:r w:rsidRPr="001612BD">
        <w:rPr>
          <w:sz w:val="24"/>
          <w:szCs w:val="24"/>
        </w:rPr>
        <w:t>Специалисты администрации осуществляют информирование по телефону обратившихся граждан не более 10 минут.</w:t>
      </w:r>
    </w:p>
    <w:p w:rsidR="002B3A4E" w:rsidRPr="001612BD" w:rsidRDefault="002B3A4E" w:rsidP="002B3A4E">
      <w:pPr>
        <w:ind w:left="284" w:firstLine="567"/>
        <w:jc w:val="both"/>
        <w:rPr>
          <w:sz w:val="24"/>
          <w:szCs w:val="24"/>
        </w:rPr>
      </w:pPr>
      <w:r w:rsidRPr="001612BD">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2B3A4E" w:rsidRPr="005322B8" w:rsidRDefault="002B3A4E" w:rsidP="002B3A4E">
      <w:pPr>
        <w:ind w:left="284" w:firstLine="567"/>
        <w:jc w:val="both"/>
        <w:rPr>
          <w:sz w:val="24"/>
          <w:szCs w:val="24"/>
        </w:rPr>
      </w:pPr>
      <w:r w:rsidRPr="001612BD">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2B3A4E" w:rsidRPr="005322B8" w:rsidRDefault="002B3A4E" w:rsidP="002B3A4E">
      <w:pPr>
        <w:ind w:left="284" w:firstLine="567"/>
        <w:jc w:val="both"/>
        <w:rPr>
          <w:sz w:val="24"/>
          <w:szCs w:val="24"/>
        </w:rPr>
      </w:pPr>
    </w:p>
    <w:p w:rsidR="002B3A4E" w:rsidRPr="001612BD" w:rsidRDefault="002B3A4E" w:rsidP="002B3A4E">
      <w:pPr>
        <w:ind w:left="284" w:firstLine="567"/>
        <w:jc w:val="both"/>
        <w:rPr>
          <w:b/>
          <w:sz w:val="24"/>
          <w:szCs w:val="24"/>
        </w:rPr>
      </w:pPr>
      <w:r w:rsidRPr="001612BD">
        <w:rPr>
          <w:b/>
          <w:sz w:val="24"/>
          <w:szCs w:val="24"/>
        </w:rPr>
        <w:t>2.2. Условия и сроки предоставления муниципальной услуги</w:t>
      </w:r>
    </w:p>
    <w:p w:rsidR="002B3A4E" w:rsidRPr="001612BD" w:rsidRDefault="002B3A4E" w:rsidP="002B3A4E">
      <w:pPr>
        <w:ind w:left="284" w:firstLine="567"/>
        <w:jc w:val="both"/>
        <w:rPr>
          <w:sz w:val="24"/>
          <w:szCs w:val="24"/>
        </w:rPr>
      </w:pPr>
      <w:r w:rsidRPr="001612BD">
        <w:rPr>
          <w:sz w:val="24"/>
          <w:szCs w:val="24"/>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2B3A4E" w:rsidRPr="001612BD" w:rsidRDefault="002B3A4E" w:rsidP="002B3A4E">
      <w:pPr>
        <w:ind w:left="284" w:firstLine="567"/>
        <w:jc w:val="both"/>
        <w:rPr>
          <w:sz w:val="24"/>
          <w:szCs w:val="24"/>
        </w:rPr>
      </w:pPr>
      <w:r w:rsidRPr="001612BD">
        <w:rPr>
          <w:sz w:val="24"/>
          <w:szCs w:val="24"/>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w:t>
      </w:r>
    </w:p>
    <w:p w:rsidR="002B3A4E" w:rsidRPr="001612BD" w:rsidRDefault="002B3A4E" w:rsidP="002B3A4E">
      <w:pPr>
        <w:ind w:left="284" w:firstLine="567"/>
        <w:jc w:val="both"/>
        <w:rPr>
          <w:sz w:val="24"/>
          <w:szCs w:val="24"/>
        </w:rPr>
      </w:pPr>
      <w:r w:rsidRPr="001612BD">
        <w:rPr>
          <w:sz w:val="24"/>
          <w:szCs w:val="24"/>
        </w:rPr>
        <w:t xml:space="preserve">Муниципальная услуга предоставляется в течение  25-40 минут с момента обращения заявителя, в зависимости от объема и сложности услуги. </w:t>
      </w:r>
    </w:p>
    <w:p w:rsidR="002B3A4E" w:rsidRPr="001612BD" w:rsidRDefault="002B3A4E" w:rsidP="002B3A4E">
      <w:pPr>
        <w:ind w:left="284" w:firstLine="567"/>
        <w:jc w:val="both"/>
        <w:rPr>
          <w:sz w:val="24"/>
          <w:szCs w:val="24"/>
        </w:rPr>
      </w:pPr>
      <w:r w:rsidRPr="001612BD">
        <w:rPr>
          <w:sz w:val="24"/>
          <w:szCs w:val="24"/>
        </w:rPr>
        <w:t>Административная процедура по приему заявителя осуществляется в течение 5 минут  с момента обращения заявителя.</w:t>
      </w:r>
    </w:p>
    <w:p w:rsidR="002B3A4E" w:rsidRPr="001612BD" w:rsidRDefault="002B3A4E" w:rsidP="002B3A4E">
      <w:pPr>
        <w:ind w:left="284" w:firstLine="567"/>
        <w:jc w:val="both"/>
        <w:rPr>
          <w:sz w:val="24"/>
          <w:szCs w:val="24"/>
        </w:rPr>
      </w:pPr>
      <w:r w:rsidRPr="001612BD">
        <w:rPr>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2B3A4E" w:rsidRPr="001612BD" w:rsidRDefault="002B3A4E" w:rsidP="002B3A4E">
      <w:pPr>
        <w:ind w:left="284" w:firstLine="567"/>
        <w:jc w:val="both"/>
        <w:rPr>
          <w:sz w:val="24"/>
          <w:szCs w:val="24"/>
        </w:rPr>
      </w:pPr>
      <w:r w:rsidRPr="001612BD">
        <w:rPr>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2B3A4E" w:rsidRPr="001612BD" w:rsidRDefault="002B3A4E" w:rsidP="002B3A4E">
      <w:pPr>
        <w:ind w:left="284" w:firstLine="567"/>
        <w:jc w:val="both"/>
        <w:rPr>
          <w:sz w:val="24"/>
          <w:szCs w:val="24"/>
        </w:rPr>
      </w:pPr>
      <w:r w:rsidRPr="001612BD">
        <w:rPr>
          <w:sz w:val="24"/>
          <w:szCs w:val="24"/>
        </w:rPr>
        <w:t xml:space="preserve">Административная процедура по нотариальному </w:t>
      </w:r>
      <w:proofErr w:type="gramStart"/>
      <w:r w:rsidRPr="001612BD">
        <w:rPr>
          <w:sz w:val="24"/>
          <w:szCs w:val="24"/>
        </w:rPr>
        <w:t>заверению доверенностей</w:t>
      </w:r>
      <w:proofErr w:type="gramEnd"/>
      <w:r w:rsidRPr="001612BD">
        <w:rPr>
          <w:sz w:val="24"/>
          <w:szCs w:val="24"/>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2B3A4E" w:rsidRPr="001612BD" w:rsidRDefault="002B3A4E" w:rsidP="002B3A4E">
      <w:pPr>
        <w:ind w:left="284" w:firstLine="567"/>
        <w:jc w:val="both"/>
        <w:rPr>
          <w:sz w:val="24"/>
          <w:szCs w:val="24"/>
        </w:rPr>
      </w:pPr>
      <w:r w:rsidRPr="001612BD">
        <w:rPr>
          <w:sz w:val="24"/>
          <w:szCs w:val="24"/>
        </w:rPr>
        <w:t xml:space="preserve">Административная процедура по нотариальному  </w:t>
      </w:r>
      <w:proofErr w:type="gramStart"/>
      <w:r w:rsidRPr="001612BD">
        <w:rPr>
          <w:sz w:val="24"/>
          <w:szCs w:val="24"/>
        </w:rPr>
        <w:t>заверению</w:t>
      </w:r>
      <w:proofErr w:type="gramEnd"/>
      <w:r w:rsidRPr="001612BD">
        <w:rPr>
          <w:sz w:val="24"/>
          <w:szCs w:val="24"/>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2B3A4E" w:rsidRPr="001612BD" w:rsidRDefault="002B3A4E" w:rsidP="002B3A4E">
      <w:pPr>
        <w:ind w:left="284" w:firstLine="567"/>
        <w:jc w:val="both"/>
        <w:rPr>
          <w:sz w:val="24"/>
          <w:szCs w:val="24"/>
        </w:rPr>
      </w:pPr>
      <w:r w:rsidRPr="001612BD">
        <w:rPr>
          <w:sz w:val="24"/>
          <w:szCs w:val="24"/>
        </w:rPr>
        <w:t>Время ожидания заявителя для получения муниципальной услуги не должно превышать 40 минут.</w:t>
      </w:r>
    </w:p>
    <w:p w:rsidR="002B3A4E" w:rsidRPr="001612BD" w:rsidRDefault="002B3A4E" w:rsidP="002B3A4E">
      <w:pPr>
        <w:ind w:left="284" w:firstLine="567"/>
        <w:jc w:val="both"/>
        <w:rPr>
          <w:b/>
          <w:sz w:val="24"/>
          <w:szCs w:val="24"/>
        </w:rPr>
      </w:pPr>
      <w:r w:rsidRPr="001612BD">
        <w:rPr>
          <w:b/>
          <w:sz w:val="24"/>
          <w:szCs w:val="24"/>
        </w:rPr>
        <w:t>2.3. Основания для приостановления предоставления муниципальной услуги либо отказа в предоставлении муниципальной услуги.</w:t>
      </w:r>
    </w:p>
    <w:p w:rsidR="002B3A4E" w:rsidRPr="001612BD" w:rsidRDefault="002B3A4E" w:rsidP="002B3A4E">
      <w:pPr>
        <w:ind w:left="284" w:firstLine="567"/>
        <w:jc w:val="both"/>
        <w:rPr>
          <w:sz w:val="24"/>
          <w:szCs w:val="24"/>
        </w:rPr>
      </w:pPr>
      <w:r w:rsidRPr="001612BD">
        <w:rPr>
          <w:sz w:val="24"/>
          <w:szCs w:val="24"/>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2B3A4E" w:rsidRPr="001612BD" w:rsidRDefault="002B3A4E" w:rsidP="002B3A4E">
      <w:pPr>
        <w:ind w:left="284" w:firstLine="567"/>
        <w:jc w:val="both"/>
        <w:rPr>
          <w:sz w:val="24"/>
          <w:szCs w:val="24"/>
        </w:rPr>
      </w:pPr>
      <w:r w:rsidRPr="001612BD">
        <w:rPr>
          <w:sz w:val="24"/>
          <w:szCs w:val="24"/>
        </w:rPr>
        <w:t>Совершение нотариального действия может быть отложено в случае:</w:t>
      </w:r>
    </w:p>
    <w:p w:rsidR="002B3A4E" w:rsidRPr="001612BD" w:rsidRDefault="002B3A4E" w:rsidP="002B3A4E">
      <w:pPr>
        <w:ind w:left="284" w:firstLine="567"/>
        <w:jc w:val="both"/>
        <w:rPr>
          <w:sz w:val="24"/>
          <w:szCs w:val="24"/>
        </w:rPr>
      </w:pPr>
      <w:r w:rsidRPr="001612BD">
        <w:rPr>
          <w:sz w:val="24"/>
          <w:szCs w:val="24"/>
        </w:rPr>
        <w:t>Необходимости истребования дополнительных сведений от физических и юридических лиц;</w:t>
      </w:r>
    </w:p>
    <w:p w:rsidR="002B3A4E" w:rsidRPr="001612BD" w:rsidRDefault="002B3A4E" w:rsidP="002B3A4E">
      <w:pPr>
        <w:ind w:left="284" w:firstLine="567"/>
        <w:jc w:val="both"/>
        <w:rPr>
          <w:sz w:val="24"/>
          <w:szCs w:val="24"/>
        </w:rPr>
      </w:pPr>
      <w:r w:rsidRPr="001612BD">
        <w:rPr>
          <w:sz w:val="24"/>
          <w:szCs w:val="24"/>
        </w:rPr>
        <w:t>направления документов на экспертизу.</w:t>
      </w:r>
    </w:p>
    <w:p w:rsidR="002B3A4E" w:rsidRPr="001612BD" w:rsidRDefault="002B3A4E" w:rsidP="002B3A4E">
      <w:pPr>
        <w:ind w:left="284" w:firstLine="567"/>
        <w:jc w:val="both"/>
        <w:rPr>
          <w:sz w:val="24"/>
          <w:szCs w:val="24"/>
        </w:rPr>
      </w:pPr>
      <w:r w:rsidRPr="001612BD">
        <w:rPr>
          <w:sz w:val="24"/>
          <w:szCs w:val="24"/>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w:t>
      </w:r>
      <w:r w:rsidRPr="001612BD">
        <w:rPr>
          <w:sz w:val="24"/>
          <w:szCs w:val="24"/>
        </w:rPr>
        <w:lastRenderedPageBreak/>
        <w:t>совершения этих действий.</w:t>
      </w:r>
    </w:p>
    <w:p w:rsidR="002B3A4E" w:rsidRPr="001612BD" w:rsidRDefault="002B3A4E" w:rsidP="002B3A4E">
      <w:pPr>
        <w:ind w:left="284" w:firstLine="567"/>
        <w:jc w:val="both"/>
        <w:rPr>
          <w:sz w:val="24"/>
          <w:szCs w:val="24"/>
        </w:rPr>
      </w:pPr>
      <w:r w:rsidRPr="001612BD">
        <w:rPr>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B3A4E" w:rsidRPr="001612BD" w:rsidRDefault="002B3A4E" w:rsidP="002B3A4E">
      <w:pPr>
        <w:ind w:left="284" w:firstLine="567"/>
        <w:jc w:val="both"/>
        <w:rPr>
          <w:sz w:val="24"/>
          <w:szCs w:val="24"/>
        </w:rPr>
      </w:pPr>
      <w:r w:rsidRPr="001612BD">
        <w:rPr>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2B3A4E" w:rsidRPr="001612BD" w:rsidRDefault="002B3A4E" w:rsidP="002B3A4E">
      <w:pPr>
        <w:ind w:left="284" w:firstLine="567"/>
        <w:jc w:val="both"/>
        <w:rPr>
          <w:sz w:val="24"/>
          <w:szCs w:val="24"/>
        </w:rPr>
      </w:pPr>
      <w:r w:rsidRPr="001612BD">
        <w:rPr>
          <w:sz w:val="24"/>
          <w:szCs w:val="24"/>
        </w:rPr>
        <w:t>В случае получения от суда сообщения о поступлении заявления заинтересованного лица</w:t>
      </w:r>
      <w:r>
        <w:rPr>
          <w:sz w:val="24"/>
          <w:szCs w:val="24"/>
        </w:rPr>
        <w:t xml:space="preserve">, оспаривающего право или факт, </w:t>
      </w:r>
      <w:r w:rsidRPr="001612BD">
        <w:rPr>
          <w:sz w:val="24"/>
          <w:szCs w:val="24"/>
        </w:rPr>
        <w:t>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B3A4E" w:rsidRPr="001612BD" w:rsidRDefault="002B3A4E" w:rsidP="002B3A4E">
      <w:pPr>
        <w:ind w:left="284" w:firstLine="567"/>
        <w:jc w:val="both"/>
        <w:rPr>
          <w:sz w:val="24"/>
          <w:szCs w:val="24"/>
        </w:rPr>
      </w:pPr>
      <w:r w:rsidRPr="001612BD">
        <w:rPr>
          <w:sz w:val="24"/>
          <w:szCs w:val="24"/>
        </w:rPr>
        <w:t xml:space="preserve">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 </w:t>
      </w:r>
    </w:p>
    <w:p w:rsidR="002B3A4E" w:rsidRPr="005322B8" w:rsidRDefault="002B3A4E" w:rsidP="002B3A4E">
      <w:pPr>
        <w:ind w:left="284" w:firstLine="567"/>
        <w:jc w:val="both"/>
        <w:rPr>
          <w:b/>
          <w:sz w:val="24"/>
          <w:szCs w:val="24"/>
        </w:rPr>
      </w:pPr>
    </w:p>
    <w:p w:rsidR="002B3A4E" w:rsidRPr="001612BD" w:rsidRDefault="002B3A4E" w:rsidP="002B3A4E">
      <w:pPr>
        <w:ind w:left="284" w:firstLine="567"/>
        <w:jc w:val="both"/>
        <w:rPr>
          <w:b/>
          <w:sz w:val="24"/>
          <w:szCs w:val="24"/>
        </w:rPr>
      </w:pPr>
      <w:r w:rsidRPr="001612BD">
        <w:rPr>
          <w:b/>
          <w:sz w:val="24"/>
          <w:szCs w:val="24"/>
        </w:rPr>
        <w:t>2.3.2. Должностные лица местного самоуправления отказывают в совершении нотариального действия, если:</w:t>
      </w:r>
    </w:p>
    <w:p w:rsidR="002B3A4E" w:rsidRPr="001612BD" w:rsidRDefault="002B3A4E" w:rsidP="002B3A4E">
      <w:pPr>
        <w:ind w:left="284" w:firstLine="567"/>
        <w:jc w:val="both"/>
        <w:rPr>
          <w:sz w:val="24"/>
          <w:szCs w:val="24"/>
        </w:rPr>
      </w:pPr>
      <w:r w:rsidRPr="001612BD">
        <w:rPr>
          <w:sz w:val="24"/>
          <w:szCs w:val="24"/>
        </w:rPr>
        <w:t xml:space="preserve"> - совершение такого действия противоречит закону;</w:t>
      </w:r>
    </w:p>
    <w:p w:rsidR="002B3A4E" w:rsidRPr="001612BD" w:rsidRDefault="002B3A4E" w:rsidP="002B3A4E">
      <w:pPr>
        <w:ind w:left="284" w:firstLine="567"/>
        <w:jc w:val="both"/>
        <w:rPr>
          <w:sz w:val="24"/>
          <w:szCs w:val="24"/>
        </w:rPr>
      </w:pPr>
      <w:r w:rsidRPr="001612BD">
        <w:rPr>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B3A4E" w:rsidRPr="001612BD" w:rsidRDefault="002B3A4E" w:rsidP="002B3A4E">
      <w:pPr>
        <w:ind w:left="284" w:firstLine="567"/>
        <w:jc w:val="both"/>
        <w:rPr>
          <w:sz w:val="24"/>
          <w:szCs w:val="24"/>
        </w:rPr>
      </w:pPr>
      <w:r w:rsidRPr="001612BD">
        <w:rPr>
          <w:sz w:val="24"/>
          <w:szCs w:val="24"/>
        </w:rPr>
        <w:t>- сделка не соответствует требованиям закона;</w:t>
      </w:r>
    </w:p>
    <w:p w:rsidR="002B3A4E" w:rsidRPr="001612BD" w:rsidRDefault="002B3A4E" w:rsidP="002B3A4E">
      <w:pPr>
        <w:ind w:left="284" w:firstLine="567"/>
        <w:jc w:val="both"/>
        <w:rPr>
          <w:sz w:val="24"/>
          <w:szCs w:val="24"/>
        </w:rPr>
      </w:pPr>
      <w:r w:rsidRPr="001612BD">
        <w:rPr>
          <w:sz w:val="24"/>
          <w:szCs w:val="24"/>
        </w:rPr>
        <w:t>- документы, представленные для совершения нотариального действия, не соответствуют требованиям законодательства.</w:t>
      </w:r>
    </w:p>
    <w:p w:rsidR="002B3A4E" w:rsidRPr="001612BD" w:rsidRDefault="002B3A4E" w:rsidP="002B3A4E">
      <w:pPr>
        <w:ind w:left="284" w:firstLine="567"/>
        <w:jc w:val="both"/>
        <w:rPr>
          <w:sz w:val="24"/>
          <w:szCs w:val="24"/>
        </w:rPr>
      </w:pPr>
      <w:r w:rsidRPr="001612BD">
        <w:rPr>
          <w:sz w:val="24"/>
          <w:szCs w:val="24"/>
        </w:rPr>
        <w:t>2.4. Требования к местам предоставления муниципальной услуги.</w:t>
      </w:r>
    </w:p>
    <w:p w:rsidR="002B3A4E" w:rsidRPr="001612BD" w:rsidRDefault="002B3A4E" w:rsidP="002B3A4E">
      <w:pPr>
        <w:ind w:left="284" w:firstLine="567"/>
        <w:jc w:val="both"/>
        <w:rPr>
          <w:sz w:val="24"/>
          <w:szCs w:val="24"/>
        </w:rPr>
      </w:pPr>
      <w:r w:rsidRPr="001612BD">
        <w:rPr>
          <w:sz w:val="24"/>
          <w:szCs w:val="24"/>
        </w:rPr>
        <w:t xml:space="preserve">Прием заявителей для предоставления муниципальной услуги осуществляется согласно графику приема граждан  администрации </w:t>
      </w:r>
      <w:r>
        <w:rPr>
          <w:sz w:val="24"/>
          <w:szCs w:val="24"/>
        </w:rPr>
        <w:t>Ульдючинского сельского муниципального образования</w:t>
      </w:r>
      <w:r w:rsidRPr="001612BD">
        <w:rPr>
          <w:sz w:val="24"/>
          <w:szCs w:val="24"/>
        </w:rPr>
        <w:t>.</w:t>
      </w:r>
    </w:p>
    <w:p w:rsidR="002B3A4E" w:rsidRPr="001612BD" w:rsidRDefault="002B3A4E" w:rsidP="002B3A4E">
      <w:pPr>
        <w:ind w:left="284" w:firstLine="567"/>
        <w:jc w:val="both"/>
        <w:rPr>
          <w:sz w:val="24"/>
          <w:szCs w:val="24"/>
        </w:rPr>
      </w:pPr>
      <w:r w:rsidRPr="001612BD">
        <w:rPr>
          <w:sz w:val="24"/>
          <w:szCs w:val="24"/>
        </w:rPr>
        <w:t xml:space="preserve">Помещение для оказания муниципальной услуги должно быть оснащено стульями, столами. </w:t>
      </w:r>
    </w:p>
    <w:p w:rsidR="002B3A4E" w:rsidRPr="001612BD" w:rsidRDefault="002B3A4E" w:rsidP="002B3A4E">
      <w:pPr>
        <w:ind w:left="284" w:firstLine="567"/>
        <w:jc w:val="both"/>
        <w:rPr>
          <w:sz w:val="24"/>
          <w:szCs w:val="24"/>
        </w:rPr>
      </w:pPr>
      <w:r w:rsidRPr="001612BD">
        <w:rPr>
          <w:sz w:val="24"/>
          <w:szCs w:val="24"/>
        </w:rPr>
        <w:t>Нотариальные действия должны совершаться в специально созданных для этого условиях (помещение, сейф и т.д.).</w:t>
      </w:r>
    </w:p>
    <w:p w:rsidR="002B3A4E" w:rsidRPr="002C5136" w:rsidRDefault="002B3A4E" w:rsidP="002B3A4E">
      <w:pPr>
        <w:ind w:left="284" w:firstLine="567"/>
        <w:jc w:val="both"/>
        <w:rPr>
          <w:sz w:val="28"/>
          <w:szCs w:val="28"/>
        </w:rPr>
      </w:pPr>
      <w:r w:rsidRPr="001612BD">
        <w:rPr>
          <w:sz w:val="24"/>
          <w:szCs w:val="24"/>
        </w:rPr>
        <w:t>Для ожидания приема заявителям отводится специальное место, оборудованное стульями, столами, письменными принад</w:t>
      </w:r>
      <w:r w:rsidRPr="002C5136">
        <w:rPr>
          <w:sz w:val="28"/>
          <w:szCs w:val="28"/>
        </w:rPr>
        <w:t>лежностями  для возможности оформления заявления.</w:t>
      </w:r>
    </w:p>
    <w:p w:rsidR="002B3A4E" w:rsidRPr="001612BD" w:rsidRDefault="002B3A4E" w:rsidP="002B3A4E">
      <w:pPr>
        <w:ind w:left="284" w:firstLine="567"/>
        <w:jc w:val="both"/>
        <w:rPr>
          <w:sz w:val="24"/>
          <w:szCs w:val="24"/>
        </w:rPr>
      </w:pPr>
      <w:r w:rsidRPr="001612BD">
        <w:rPr>
          <w:sz w:val="24"/>
          <w:szCs w:val="24"/>
        </w:rPr>
        <w:t>2.5. 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rsidR="002B3A4E" w:rsidRPr="001612BD" w:rsidRDefault="002B3A4E" w:rsidP="002B3A4E">
      <w:pPr>
        <w:ind w:left="284" w:firstLine="567"/>
        <w:jc w:val="both"/>
        <w:rPr>
          <w:sz w:val="24"/>
          <w:szCs w:val="24"/>
        </w:rPr>
      </w:pPr>
      <w:r w:rsidRPr="001612BD">
        <w:rPr>
          <w:sz w:val="24"/>
          <w:szCs w:val="24"/>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2B3A4E" w:rsidRPr="001612BD" w:rsidRDefault="002B3A4E" w:rsidP="002B3A4E">
      <w:pPr>
        <w:ind w:left="284" w:firstLine="567"/>
        <w:jc w:val="both"/>
        <w:rPr>
          <w:sz w:val="24"/>
          <w:szCs w:val="24"/>
        </w:rPr>
      </w:pPr>
      <w:r w:rsidRPr="001612BD">
        <w:rPr>
          <w:sz w:val="24"/>
          <w:szCs w:val="24"/>
        </w:rPr>
        <w:t>Муниципальная услуга оказывается платно в соответствии с Налоговым кодексом Российской Федерации.</w:t>
      </w:r>
    </w:p>
    <w:p w:rsidR="002B3A4E" w:rsidRPr="001612BD" w:rsidRDefault="002B3A4E" w:rsidP="002B3A4E">
      <w:pPr>
        <w:ind w:left="284" w:firstLine="567"/>
        <w:jc w:val="both"/>
        <w:rPr>
          <w:sz w:val="24"/>
          <w:szCs w:val="24"/>
        </w:rPr>
      </w:pPr>
      <w:r w:rsidRPr="001612BD">
        <w:rPr>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B3A4E" w:rsidRPr="001612BD" w:rsidRDefault="002B3A4E" w:rsidP="002B3A4E">
      <w:pPr>
        <w:ind w:left="284" w:firstLine="567"/>
        <w:jc w:val="both"/>
        <w:rPr>
          <w:b/>
          <w:sz w:val="24"/>
          <w:szCs w:val="24"/>
        </w:rPr>
      </w:pPr>
    </w:p>
    <w:p w:rsidR="002B3A4E" w:rsidRPr="001612BD" w:rsidRDefault="002B3A4E" w:rsidP="002B3A4E">
      <w:pPr>
        <w:ind w:left="284" w:firstLine="567"/>
        <w:jc w:val="both"/>
        <w:rPr>
          <w:b/>
          <w:sz w:val="24"/>
          <w:szCs w:val="24"/>
        </w:rPr>
      </w:pPr>
      <w:r>
        <w:rPr>
          <w:b/>
          <w:sz w:val="24"/>
          <w:szCs w:val="24"/>
        </w:rPr>
        <w:t xml:space="preserve">                            </w:t>
      </w:r>
      <w:r w:rsidRPr="001612BD">
        <w:rPr>
          <w:b/>
          <w:sz w:val="24"/>
          <w:szCs w:val="24"/>
        </w:rPr>
        <w:t>3. Административные процедуры</w:t>
      </w:r>
    </w:p>
    <w:p w:rsidR="002B3A4E" w:rsidRPr="001612BD" w:rsidRDefault="002B3A4E" w:rsidP="002B3A4E">
      <w:pPr>
        <w:ind w:left="284" w:firstLine="567"/>
        <w:jc w:val="both"/>
        <w:rPr>
          <w:sz w:val="24"/>
          <w:szCs w:val="24"/>
        </w:rPr>
      </w:pPr>
      <w:r w:rsidRPr="001612BD">
        <w:rPr>
          <w:sz w:val="24"/>
          <w:szCs w:val="24"/>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2B3A4E" w:rsidRPr="001612BD" w:rsidRDefault="002B3A4E" w:rsidP="002B3A4E">
      <w:pPr>
        <w:ind w:left="284" w:firstLine="567"/>
        <w:jc w:val="both"/>
        <w:rPr>
          <w:sz w:val="24"/>
          <w:szCs w:val="24"/>
        </w:rPr>
      </w:pPr>
      <w:r w:rsidRPr="001612BD">
        <w:rPr>
          <w:sz w:val="24"/>
          <w:szCs w:val="24"/>
        </w:rPr>
        <w:t>Предоставление муниципальной услуги включает в себя следующие административные  процедуры:</w:t>
      </w:r>
    </w:p>
    <w:p w:rsidR="002B3A4E" w:rsidRPr="001612BD" w:rsidRDefault="002B3A4E" w:rsidP="002B3A4E">
      <w:pPr>
        <w:ind w:left="284" w:firstLine="567"/>
        <w:jc w:val="both"/>
        <w:rPr>
          <w:sz w:val="24"/>
          <w:szCs w:val="24"/>
        </w:rPr>
      </w:pPr>
      <w:r w:rsidRPr="001612BD">
        <w:rPr>
          <w:sz w:val="24"/>
          <w:szCs w:val="24"/>
        </w:rPr>
        <w:t>- удостоверять завещания;</w:t>
      </w:r>
    </w:p>
    <w:p w:rsidR="002B3A4E" w:rsidRPr="001612BD" w:rsidRDefault="002B3A4E" w:rsidP="002B3A4E">
      <w:pPr>
        <w:ind w:left="284" w:firstLine="567"/>
        <w:jc w:val="both"/>
        <w:rPr>
          <w:sz w:val="24"/>
          <w:szCs w:val="24"/>
        </w:rPr>
      </w:pPr>
      <w:r w:rsidRPr="001612BD">
        <w:rPr>
          <w:sz w:val="24"/>
          <w:szCs w:val="24"/>
        </w:rPr>
        <w:lastRenderedPageBreak/>
        <w:t>- удостоверять доверенности;</w:t>
      </w:r>
    </w:p>
    <w:p w:rsidR="002B3A4E" w:rsidRPr="001612BD" w:rsidRDefault="002B3A4E" w:rsidP="002B3A4E">
      <w:pPr>
        <w:ind w:left="284" w:firstLine="567"/>
        <w:jc w:val="both"/>
        <w:rPr>
          <w:sz w:val="24"/>
          <w:szCs w:val="24"/>
        </w:rPr>
      </w:pPr>
      <w:r w:rsidRPr="001612BD">
        <w:rPr>
          <w:sz w:val="24"/>
          <w:szCs w:val="24"/>
        </w:rPr>
        <w:t>- свидетельствовать верность копий документов и выписок из них;</w:t>
      </w:r>
    </w:p>
    <w:p w:rsidR="002B3A4E" w:rsidRPr="001612BD" w:rsidRDefault="002B3A4E" w:rsidP="002B3A4E">
      <w:pPr>
        <w:ind w:left="284" w:firstLine="567"/>
        <w:jc w:val="both"/>
        <w:rPr>
          <w:sz w:val="24"/>
          <w:szCs w:val="24"/>
        </w:rPr>
      </w:pPr>
      <w:r w:rsidRPr="001612BD">
        <w:rPr>
          <w:sz w:val="24"/>
          <w:szCs w:val="24"/>
        </w:rPr>
        <w:t>- свидетельствовать подлинность подписи на документах;</w:t>
      </w:r>
    </w:p>
    <w:p w:rsidR="002B3A4E" w:rsidRPr="001612BD" w:rsidRDefault="002B3A4E" w:rsidP="002B3A4E">
      <w:pPr>
        <w:ind w:left="284" w:firstLine="567"/>
        <w:jc w:val="both"/>
        <w:rPr>
          <w:sz w:val="24"/>
          <w:szCs w:val="24"/>
        </w:rPr>
      </w:pPr>
      <w:r w:rsidRPr="001612BD">
        <w:rPr>
          <w:sz w:val="24"/>
          <w:szCs w:val="24"/>
        </w:rPr>
        <w:t>- удостоверять факт нахождения гражданина в живых;</w:t>
      </w:r>
    </w:p>
    <w:p w:rsidR="002B3A4E" w:rsidRPr="001612BD" w:rsidRDefault="002B3A4E" w:rsidP="002B3A4E">
      <w:pPr>
        <w:ind w:left="284" w:firstLine="567"/>
        <w:jc w:val="both"/>
        <w:rPr>
          <w:sz w:val="24"/>
          <w:szCs w:val="24"/>
        </w:rPr>
      </w:pPr>
      <w:r w:rsidRPr="001612BD">
        <w:rPr>
          <w:sz w:val="24"/>
          <w:szCs w:val="24"/>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B3A4E" w:rsidRPr="001612BD" w:rsidRDefault="002B3A4E" w:rsidP="002B3A4E">
      <w:pPr>
        <w:ind w:left="284" w:firstLine="567"/>
        <w:jc w:val="both"/>
        <w:rPr>
          <w:sz w:val="24"/>
          <w:szCs w:val="24"/>
        </w:rPr>
      </w:pPr>
      <w:r w:rsidRPr="001612BD">
        <w:rPr>
          <w:sz w:val="24"/>
          <w:szCs w:val="24"/>
        </w:rPr>
        <w:t>- удостоверять факт нахождения гражданина в определенном месте;</w:t>
      </w:r>
    </w:p>
    <w:p w:rsidR="002B3A4E" w:rsidRPr="001612BD" w:rsidRDefault="002B3A4E" w:rsidP="002B3A4E">
      <w:pPr>
        <w:ind w:left="284" w:firstLine="567"/>
        <w:jc w:val="both"/>
        <w:rPr>
          <w:sz w:val="24"/>
          <w:szCs w:val="24"/>
        </w:rPr>
      </w:pPr>
      <w:r w:rsidRPr="001612BD">
        <w:rPr>
          <w:sz w:val="24"/>
          <w:szCs w:val="24"/>
        </w:rPr>
        <w:t>- удостоверять тождественность гражданина с лицом, изображенным на фотографии;</w:t>
      </w:r>
    </w:p>
    <w:p w:rsidR="002B3A4E" w:rsidRPr="00A311E5" w:rsidRDefault="002B3A4E" w:rsidP="002B3A4E">
      <w:pPr>
        <w:ind w:left="284" w:firstLine="567"/>
        <w:jc w:val="both"/>
        <w:rPr>
          <w:b/>
          <w:sz w:val="24"/>
          <w:szCs w:val="24"/>
        </w:rPr>
      </w:pPr>
      <w:r w:rsidRPr="00A311E5">
        <w:rPr>
          <w:b/>
          <w:sz w:val="24"/>
          <w:szCs w:val="24"/>
        </w:rPr>
        <w:t>3.1. Прием заявителя</w:t>
      </w:r>
    </w:p>
    <w:p w:rsidR="002B3A4E" w:rsidRPr="001612BD" w:rsidRDefault="002B3A4E" w:rsidP="002B3A4E">
      <w:pPr>
        <w:ind w:left="284" w:firstLine="567"/>
        <w:jc w:val="both"/>
        <w:rPr>
          <w:sz w:val="24"/>
          <w:szCs w:val="24"/>
        </w:rPr>
      </w:pPr>
      <w:r w:rsidRPr="001612BD">
        <w:rPr>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2B3A4E" w:rsidRPr="001612BD" w:rsidRDefault="002B3A4E" w:rsidP="002B3A4E">
      <w:pPr>
        <w:ind w:left="284" w:firstLine="567"/>
        <w:jc w:val="both"/>
        <w:rPr>
          <w:sz w:val="24"/>
          <w:szCs w:val="24"/>
        </w:rPr>
      </w:pPr>
      <w:r w:rsidRPr="001612BD">
        <w:rPr>
          <w:sz w:val="24"/>
          <w:szCs w:val="24"/>
        </w:rPr>
        <w:t>Результат административной процедуры: личный прием заявителя.</w:t>
      </w:r>
    </w:p>
    <w:p w:rsidR="002B3A4E" w:rsidRPr="00A311E5" w:rsidRDefault="002B3A4E" w:rsidP="002B3A4E">
      <w:pPr>
        <w:ind w:left="284" w:firstLine="567"/>
        <w:jc w:val="both"/>
        <w:rPr>
          <w:b/>
          <w:sz w:val="24"/>
          <w:szCs w:val="24"/>
        </w:rPr>
      </w:pPr>
      <w:r w:rsidRPr="00A311E5">
        <w:rPr>
          <w:b/>
          <w:sz w:val="24"/>
          <w:szCs w:val="24"/>
        </w:rPr>
        <w:t>3.2. Удостоверение личности заявителя</w:t>
      </w:r>
    </w:p>
    <w:p w:rsidR="002B3A4E" w:rsidRPr="001612BD" w:rsidRDefault="002B3A4E" w:rsidP="002B3A4E">
      <w:pPr>
        <w:ind w:left="284" w:firstLine="567"/>
        <w:jc w:val="both"/>
        <w:rPr>
          <w:sz w:val="24"/>
          <w:szCs w:val="24"/>
        </w:rPr>
      </w:pPr>
      <w:r w:rsidRPr="001612BD">
        <w:rPr>
          <w:sz w:val="24"/>
          <w:szCs w:val="24"/>
        </w:rPr>
        <w:t xml:space="preserve">Основанием для начала проведения административной процедуры является личный прием заявителя. </w:t>
      </w:r>
    </w:p>
    <w:p w:rsidR="002B3A4E" w:rsidRPr="001612BD" w:rsidRDefault="002B3A4E" w:rsidP="002B3A4E">
      <w:pPr>
        <w:ind w:left="284" w:firstLine="567"/>
        <w:jc w:val="both"/>
        <w:rPr>
          <w:sz w:val="24"/>
          <w:szCs w:val="24"/>
        </w:rPr>
      </w:pPr>
      <w:r w:rsidRPr="001612BD">
        <w:rPr>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B3A4E" w:rsidRPr="001612BD" w:rsidRDefault="002B3A4E" w:rsidP="002B3A4E">
      <w:pPr>
        <w:ind w:left="284" w:firstLine="567"/>
        <w:jc w:val="both"/>
        <w:rPr>
          <w:sz w:val="24"/>
          <w:szCs w:val="24"/>
        </w:rPr>
      </w:pPr>
      <w:r w:rsidRPr="001612BD">
        <w:rPr>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2B3A4E" w:rsidRPr="001612BD" w:rsidRDefault="002B3A4E" w:rsidP="002B3A4E">
      <w:pPr>
        <w:ind w:left="284" w:firstLine="567"/>
        <w:jc w:val="both"/>
        <w:rPr>
          <w:sz w:val="24"/>
          <w:szCs w:val="24"/>
        </w:rPr>
      </w:pPr>
      <w:r w:rsidRPr="001612BD">
        <w:rPr>
          <w:sz w:val="24"/>
          <w:szCs w:val="24"/>
        </w:rPr>
        <w:t>Удостоверение личности заявителя осуществляется в течение 5 минут  с момента приема заявителя.</w:t>
      </w:r>
    </w:p>
    <w:p w:rsidR="002B3A4E" w:rsidRPr="001612BD" w:rsidRDefault="002B3A4E" w:rsidP="002B3A4E">
      <w:pPr>
        <w:ind w:left="284" w:firstLine="567"/>
        <w:jc w:val="both"/>
        <w:rPr>
          <w:sz w:val="24"/>
          <w:szCs w:val="24"/>
        </w:rPr>
      </w:pPr>
      <w:r w:rsidRPr="001612BD">
        <w:rPr>
          <w:sz w:val="24"/>
          <w:szCs w:val="24"/>
        </w:rPr>
        <w:t>Результат административной процедуры: удостоверение личности заявителя</w:t>
      </w:r>
    </w:p>
    <w:p w:rsidR="002B3A4E" w:rsidRPr="005322B8" w:rsidRDefault="002B3A4E" w:rsidP="002B3A4E">
      <w:pPr>
        <w:ind w:left="284" w:firstLine="567"/>
        <w:jc w:val="both"/>
        <w:rPr>
          <w:b/>
          <w:sz w:val="24"/>
          <w:szCs w:val="24"/>
        </w:rPr>
      </w:pPr>
    </w:p>
    <w:p w:rsidR="002B3A4E" w:rsidRPr="00A311E5" w:rsidRDefault="002B3A4E" w:rsidP="002B3A4E">
      <w:pPr>
        <w:ind w:left="284" w:firstLine="567"/>
        <w:jc w:val="both"/>
        <w:rPr>
          <w:b/>
          <w:sz w:val="24"/>
          <w:szCs w:val="24"/>
        </w:rPr>
      </w:pPr>
      <w:r w:rsidRPr="00A311E5">
        <w:rPr>
          <w:b/>
          <w:sz w:val="24"/>
          <w:szCs w:val="24"/>
        </w:rPr>
        <w:t>3.3. Нотариальное засвидетельствование копий документов, доверенностей, завещаний и т.д. либо отказ в выполнении нотариальной услуги;</w:t>
      </w:r>
    </w:p>
    <w:p w:rsidR="002B3A4E" w:rsidRPr="001612BD" w:rsidRDefault="002B3A4E" w:rsidP="002B3A4E">
      <w:pPr>
        <w:ind w:left="284" w:firstLine="567"/>
        <w:jc w:val="both"/>
        <w:rPr>
          <w:sz w:val="24"/>
          <w:szCs w:val="24"/>
        </w:rPr>
      </w:pPr>
      <w:r w:rsidRPr="001612BD">
        <w:rPr>
          <w:sz w:val="24"/>
          <w:szCs w:val="24"/>
        </w:rPr>
        <w:t>3.3.1. Основанием для начала проведения административной процедуры является удостоверение личности заявителя.</w:t>
      </w:r>
    </w:p>
    <w:p w:rsidR="002B3A4E" w:rsidRPr="001612BD" w:rsidRDefault="002B3A4E" w:rsidP="002B3A4E">
      <w:pPr>
        <w:ind w:left="284" w:firstLine="567"/>
        <w:jc w:val="both"/>
        <w:rPr>
          <w:sz w:val="24"/>
          <w:szCs w:val="24"/>
        </w:rPr>
      </w:pPr>
      <w:r w:rsidRPr="001612BD">
        <w:rPr>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2B3A4E" w:rsidRPr="001612BD" w:rsidRDefault="002B3A4E" w:rsidP="002B3A4E">
      <w:pPr>
        <w:ind w:left="284" w:firstLine="567"/>
        <w:jc w:val="both"/>
        <w:rPr>
          <w:sz w:val="24"/>
          <w:szCs w:val="24"/>
        </w:rPr>
      </w:pPr>
      <w:r w:rsidRPr="001612BD">
        <w:rPr>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2B3A4E" w:rsidRPr="001612BD" w:rsidRDefault="002B3A4E" w:rsidP="002B3A4E">
      <w:pPr>
        <w:ind w:left="284" w:firstLine="567"/>
        <w:jc w:val="both"/>
        <w:rPr>
          <w:sz w:val="24"/>
          <w:szCs w:val="24"/>
        </w:rPr>
      </w:pPr>
      <w:r w:rsidRPr="001612BD">
        <w:rPr>
          <w:sz w:val="24"/>
          <w:szCs w:val="24"/>
        </w:rPr>
        <w:t>При выяснении дееспособности гражданина должностное лицо местного самоуправления должно исходить из того, что:</w:t>
      </w:r>
    </w:p>
    <w:p w:rsidR="002B3A4E" w:rsidRPr="001612BD" w:rsidRDefault="002B3A4E" w:rsidP="002B3A4E">
      <w:pPr>
        <w:ind w:left="284" w:firstLine="567"/>
        <w:jc w:val="both"/>
        <w:rPr>
          <w:sz w:val="24"/>
          <w:szCs w:val="24"/>
        </w:rPr>
      </w:pPr>
      <w:r w:rsidRPr="001612BD">
        <w:rPr>
          <w:sz w:val="24"/>
          <w:szCs w:val="24"/>
        </w:rPr>
        <w:t>- 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2B3A4E" w:rsidRPr="001612BD" w:rsidRDefault="002B3A4E" w:rsidP="002B3A4E">
      <w:pPr>
        <w:ind w:left="284" w:firstLine="567"/>
        <w:jc w:val="both"/>
        <w:rPr>
          <w:sz w:val="24"/>
          <w:szCs w:val="24"/>
        </w:rPr>
      </w:pPr>
      <w:r w:rsidRPr="001612BD">
        <w:rPr>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B3A4E" w:rsidRPr="001612BD" w:rsidRDefault="002B3A4E" w:rsidP="002B3A4E">
      <w:pPr>
        <w:ind w:left="284" w:firstLine="567"/>
        <w:jc w:val="both"/>
        <w:rPr>
          <w:sz w:val="24"/>
          <w:szCs w:val="24"/>
        </w:rPr>
      </w:pPr>
      <w:r w:rsidRPr="001612BD">
        <w:rPr>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2B3A4E" w:rsidRPr="001612BD" w:rsidRDefault="002B3A4E" w:rsidP="002B3A4E">
      <w:pPr>
        <w:ind w:left="284" w:firstLine="567"/>
        <w:jc w:val="both"/>
        <w:rPr>
          <w:sz w:val="24"/>
          <w:szCs w:val="24"/>
        </w:rPr>
      </w:pPr>
      <w:r w:rsidRPr="001612BD">
        <w:rPr>
          <w:sz w:val="24"/>
          <w:szCs w:val="24"/>
        </w:rPr>
        <w:t>- учредительные документы юридического лица;</w:t>
      </w:r>
    </w:p>
    <w:p w:rsidR="002B3A4E" w:rsidRPr="001612BD" w:rsidRDefault="002B3A4E" w:rsidP="002B3A4E">
      <w:pPr>
        <w:ind w:left="284" w:firstLine="567"/>
        <w:jc w:val="both"/>
        <w:rPr>
          <w:sz w:val="24"/>
          <w:szCs w:val="24"/>
        </w:rPr>
      </w:pPr>
      <w:r w:rsidRPr="001612BD">
        <w:rPr>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w:t>
      </w:r>
      <w:proofErr w:type="gramStart"/>
      <w:r w:rsidRPr="001612BD">
        <w:rPr>
          <w:sz w:val="24"/>
          <w:szCs w:val="24"/>
        </w:rPr>
        <w:t>например</w:t>
      </w:r>
      <w:proofErr w:type="gramEnd"/>
      <w:r>
        <w:rPr>
          <w:sz w:val="24"/>
          <w:szCs w:val="24"/>
        </w:rPr>
        <w:t xml:space="preserve"> </w:t>
      </w:r>
      <w:r w:rsidRPr="001612BD">
        <w:rPr>
          <w:sz w:val="24"/>
          <w:szCs w:val="24"/>
        </w:rPr>
        <w:lastRenderedPageBreak/>
        <w:t>протокол общего собрания, протокол заседания правления об избрании (назначении), приказ о назначении директором (генеральным директором).</w:t>
      </w:r>
    </w:p>
    <w:p w:rsidR="002B3A4E" w:rsidRPr="001612BD" w:rsidRDefault="002B3A4E" w:rsidP="002B3A4E">
      <w:pPr>
        <w:ind w:left="284" w:firstLine="567"/>
        <w:jc w:val="both"/>
        <w:rPr>
          <w:sz w:val="24"/>
          <w:szCs w:val="24"/>
        </w:rPr>
      </w:pPr>
      <w:r w:rsidRPr="001612BD">
        <w:rPr>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B3A4E" w:rsidRPr="001612BD" w:rsidRDefault="002B3A4E" w:rsidP="002B3A4E">
      <w:pPr>
        <w:ind w:left="284" w:firstLine="567"/>
        <w:jc w:val="both"/>
        <w:rPr>
          <w:sz w:val="24"/>
          <w:szCs w:val="24"/>
        </w:rPr>
      </w:pPr>
      <w:r w:rsidRPr="001612BD">
        <w:rPr>
          <w:sz w:val="24"/>
          <w:szCs w:val="24"/>
        </w:rPr>
        <w:t>- учредительные документы юридического лица;</w:t>
      </w:r>
    </w:p>
    <w:p w:rsidR="002B3A4E" w:rsidRPr="001612BD" w:rsidRDefault="002B3A4E" w:rsidP="002B3A4E">
      <w:pPr>
        <w:ind w:left="284" w:firstLine="567"/>
        <w:jc w:val="both"/>
        <w:rPr>
          <w:sz w:val="24"/>
          <w:szCs w:val="24"/>
        </w:rPr>
      </w:pPr>
      <w:r w:rsidRPr="001612BD">
        <w:rPr>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B3A4E" w:rsidRPr="001612BD" w:rsidRDefault="002B3A4E" w:rsidP="002B3A4E">
      <w:pPr>
        <w:ind w:left="284" w:firstLine="567"/>
        <w:jc w:val="both"/>
        <w:rPr>
          <w:sz w:val="24"/>
          <w:szCs w:val="24"/>
        </w:rPr>
      </w:pPr>
      <w:r w:rsidRPr="001612BD">
        <w:rPr>
          <w:sz w:val="24"/>
          <w:szCs w:val="24"/>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2B3A4E" w:rsidRPr="001612BD" w:rsidRDefault="002B3A4E" w:rsidP="002B3A4E">
      <w:pPr>
        <w:ind w:left="284" w:firstLine="567"/>
        <w:jc w:val="both"/>
        <w:rPr>
          <w:sz w:val="24"/>
          <w:szCs w:val="24"/>
        </w:rPr>
      </w:pPr>
      <w:proofErr w:type="gramStart"/>
      <w:r w:rsidRPr="001612BD">
        <w:rPr>
          <w:sz w:val="24"/>
          <w:szCs w:val="24"/>
        </w:rPr>
        <w:t>Если гражданин</w:t>
      </w:r>
      <w:r>
        <w:rPr>
          <w:sz w:val="24"/>
          <w:szCs w:val="24"/>
        </w:rPr>
        <w:t>,</w:t>
      </w:r>
      <w:r w:rsidRPr="001612BD">
        <w:rPr>
          <w:sz w:val="24"/>
          <w:szCs w:val="24"/>
        </w:rPr>
        <w:t xml:space="preserve">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1612BD">
        <w:rPr>
          <w:sz w:val="24"/>
          <w:szCs w:val="24"/>
        </w:rPr>
        <w:t xml:space="preserve"> действия.</w:t>
      </w:r>
    </w:p>
    <w:p w:rsidR="002B3A4E" w:rsidRPr="001612BD" w:rsidRDefault="002B3A4E" w:rsidP="002B3A4E">
      <w:pPr>
        <w:ind w:left="284" w:firstLine="567"/>
        <w:jc w:val="both"/>
        <w:rPr>
          <w:sz w:val="24"/>
          <w:szCs w:val="24"/>
        </w:rPr>
      </w:pPr>
      <w:r w:rsidRPr="001612BD">
        <w:rPr>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1612BD">
        <w:rPr>
          <w:sz w:val="24"/>
          <w:szCs w:val="24"/>
        </w:rPr>
        <w:t>сурдопереводчик</w:t>
      </w:r>
      <w:proofErr w:type="spellEnd"/>
      <w:r w:rsidRPr="001612BD">
        <w:rPr>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2B3A4E" w:rsidRPr="001612BD" w:rsidRDefault="002B3A4E" w:rsidP="002B3A4E">
      <w:pPr>
        <w:ind w:left="284" w:firstLine="567"/>
        <w:jc w:val="both"/>
        <w:rPr>
          <w:sz w:val="24"/>
          <w:szCs w:val="24"/>
        </w:rPr>
      </w:pPr>
      <w:r w:rsidRPr="001612BD">
        <w:rPr>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2B3A4E" w:rsidRPr="001612BD" w:rsidRDefault="002B3A4E" w:rsidP="002B3A4E">
      <w:pPr>
        <w:ind w:left="284" w:firstLine="567"/>
        <w:jc w:val="both"/>
        <w:rPr>
          <w:sz w:val="24"/>
          <w:szCs w:val="24"/>
        </w:rPr>
      </w:pPr>
      <w:r w:rsidRPr="001612BD">
        <w:rPr>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2B3A4E" w:rsidRPr="001612BD" w:rsidRDefault="002B3A4E" w:rsidP="002B3A4E">
      <w:pPr>
        <w:ind w:left="284" w:firstLine="567"/>
        <w:jc w:val="both"/>
        <w:rPr>
          <w:sz w:val="24"/>
          <w:szCs w:val="24"/>
        </w:rPr>
      </w:pPr>
      <w:r w:rsidRPr="001612BD">
        <w:rPr>
          <w:sz w:val="24"/>
          <w:szCs w:val="24"/>
        </w:rPr>
        <w:t>- должностное лицо местного самоуправления, совершающее нотариальное действие;</w:t>
      </w:r>
    </w:p>
    <w:p w:rsidR="002B3A4E" w:rsidRPr="001612BD" w:rsidRDefault="002B3A4E" w:rsidP="002B3A4E">
      <w:pPr>
        <w:ind w:left="284" w:firstLine="567"/>
        <w:jc w:val="both"/>
        <w:rPr>
          <w:sz w:val="24"/>
          <w:szCs w:val="24"/>
        </w:rPr>
      </w:pPr>
      <w:r w:rsidRPr="001612BD">
        <w:rPr>
          <w:sz w:val="24"/>
          <w:szCs w:val="24"/>
        </w:rPr>
        <w:t>- лицо, в пользу которого составлено завещание, супруг такого лица, его дети и родители;</w:t>
      </w:r>
    </w:p>
    <w:p w:rsidR="002B3A4E" w:rsidRPr="001612BD" w:rsidRDefault="002B3A4E" w:rsidP="002B3A4E">
      <w:pPr>
        <w:ind w:left="284" w:firstLine="567"/>
        <w:jc w:val="both"/>
        <w:rPr>
          <w:sz w:val="24"/>
          <w:szCs w:val="24"/>
        </w:rPr>
      </w:pPr>
      <w:r w:rsidRPr="001612BD">
        <w:rPr>
          <w:sz w:val="24"/>
          <w:szCs w:val="24"/>
        </w:rPr>
        <w:t>- лицо, на имя которого выдана доверенность, супруг такого лица, его дети и родители;</w:t>
      </w:r>
    </w:p>
    <w:p w:rsidR="002B3A4E" w:rsidRPr="001612BD" w:rsidRDefault="002B3A4E" w:rsidP="002B3A4E">
      <w:pPr>
        <w:ind w:left="284" w:firstLine="567"/>
        <w:jc w:val="both"/>
        <w:rPr>
          <w:sz w:val="24"/>
          <w:szCs w:val="24"/>
        </w:rPr>
      </w:pPr>
      <w:r w:rsidRPr="001612BD">
        <w:rPr>
          <w:sz w:val="24"/>
          <w:szCs w:val="24"/>
        </w:rPr>
        <w:t>- гражданин с такими физическими недостатками, которые явно не позволяют ему в полной мере осознавать существо происходящего;</w:t>
      </w:r>
    </w:p>
    <w:p w:rsidR="002B3A4E" w:rsidRPr="001612BD" w:rsidRDefault="002B3A4E" w:rsidP="002B3A4E">
      <w:pPr>
        <w:ind w:left="284" w:firstLine="567"/>
        <w:jc w:val="both"/>
        <w:rPr>
          <w:sz w:val="24"/>
          <w:szCs w:val="24"/>
        </w:rPr>
      </w:pPr>
      <w:r w:rsidRPr="001612BD">
        <w:rPr>
          <w:sz w:val="24"/>
          <w:szCs w:val="24"/>
        </w:rPr>
        <w:t>- гражданин, не обладающий дееспособностью в полном объеме;</w:t>
      </w:r>
    </w:p>
    <w:p w:rsidR="002B3A4E" w:rsidRPr="001612BD" w:rsidRDefault="002B3A4E" w:rsidP="002B3A4E">
      <w:pPr>
        <w:ind w:left="284" w:firstLine="567"/>
        <w:jc w:val="both"/>
        <w:rPr>
          <w:sz w:val="24"/>
          <w:szCs w:val="24"/>
        </w:rPr>
      </w:pPr>
      <w:r w:rsidRPr="001612BD">
        <w:rPr>
          <w:sz w:val="24"/>
          <w:szCs w:val="24"/>
        </w:rPr>
        <w:t>- неграмотный гражданин;</w:t>
      </w:r>
    </w:p>
    <w:p w:rsidR="002B3A4E" w:rsidRPr="001612BD" w:rsidRDefault="002B3A4E" w:rsidP="002B3A4E">
      <w:pPr>
        <w:ind w:left="284" w:firstLine="567"/>
        <w:jc w:val="both"/>
        <w:rPr>
          <w:sz w:val="24"/>
          <w:szCs w:val="24"/>
        </w:rPr>
      </w:pPr>
      <w:r w:rsidRPr="001612BD">
        <w:rPr>
          <w:sz w:val="24"/>
          <w:szCs w:val="24"/>
        </w:rPr>
        <w:t>- гражданин, не владеющий в достаточной степени языком, на котором совершается нотариальное действие.</w:t>
      </w:r>
    </w:p>
    <w:p w:rsidR="002B3A4E" w:rsidRPr="001612BD" w:rsidRDefault="002B3A4E" w:rsidP="002B3A4E">
      <w:pPr>
        <w:ind w:left="284" w:firstLine="567"/>
        <w:jc w:val="both"/>
        <w:rPr>
          <w:sz w:val="24"/>
          <w:szCs w:val="24"/>
        </w:rPr>
      </w:pPr>
      <w:r w:rsidRPr="001612BD">
        <w:rPr>
          <w:sz w:val="24"/>
          <w:szCs w:val="24"/>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B3A4E" w:rsidRPr="001612BD" w:rsidRDefault="002B3A4E" w:rsidP="002B3A4E">
      <w:pPr>
        <w:ind w:left="284" w:firstLine="567"/>
        <w:jc w:val="both"/>
        <w:rPr>
          <w:sz w:val="24"/>
          <w:szCs w:val="24"/>
        </w:rPr>
      </w:pPr>
      <w:r w:rsidRPr="001612BD">
        <w:rPr>
          <w:sz w:val="24"/>
          <w:szCs w:val="24"/>
        </w:rPr>
        <w:t xml:space="preserve">Текст нотариально удостоверяемого документа должен быть написан ясно и четко, </w:t>
      </w:r>
      <w:r w:rsidRPr="001612BD">
        <w:rPr>
          <w:sz w:val="24"/>
          <w:szCs w:val="24"/>
        </w:rPr>
        <w:lastRenderedPageBreak/>
        <w:t>относящиеся к содержанию документа числа и сроки обозначены хотя бы один раз словами.</w:t>
      </w:r>
    </w:p>
    <w:p w:rsidR="002B3A4E" w:rsidRPr="001612BD" w:rsidRDefault="002B3A4E" w:rsidP="002B3A4E">
      <w:pPr>
        <w:ind w:left="284" w:firstLine="567"/>
        <w:jc w:val="both"/>
        <w:rPr>
          <w:sz w:val="24"/>
          <w:szCs w:val="24"/>
        </w:rPr>
      </w:pPr>
      <w:r w:rsidRPr="001612BD">
        <w:rPr>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2B3A4E" w:rsidRPr="001612BD" w:rsidRDefault="002B3A4E" w:rsidP="002B3A4E">
      <w:pPr>
        <w:ind w:left="284" w:firstLine="567"/>
        <w:jc w:val="both"/>
        <w:rPr>
          <w:sz w:val="24"/>
          <w:szCs w:val="24"/>
        </w:rPr>
      </w:pPr>
      <w:proofErr w:type="gramStart"/>
      <w:r w:rsidRPr="001612BD">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2B3A4E" w:rsidRPr="001612BD" w:rsidRDefault="002B3A4E" w:rsidP="002B3A4E">
      <w:pPr>
        <w:ind w:left="284" w:firstLine="567"/>
        <w:jc w:val="both"/>
        <w:rPr>
          <w:sz w:val="24"/>
          <w:szCs w:val="24"/>
        </w:rPr>
      </w:pPr>
      <w:r w:rsidRPr="001612BD">
        <w:rPr>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2B3A4E" w:rsidRPr="001612BD" w:rsidRDefault="002B3A4E" w:rsidP="002B3A4E">
      <w:pPr>
        <w:ind w:left="284" w:firstLine="567"/>
        <w:jc w:val="both"/>
        <w:rPr>
          <w:sz w:val="24"/>
          <w:szCs w:val="24"/>
        </w:rPr>
      </w:pPr>
      <w:r w:rsidRPr="001612BD">
        <w:rPr>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1612BD">
        <w:rPr>
          <w:sz w:val="24"/>
          <w:szCs w:val="24"/>
        </w:rPr>
        <w:t>напи</w:t>
      </w:r>
      <w:r>
        <w:rPr>
          <w:sz w:val="24"/>
          <w:szCs w:val="24"/>
        </w:rPr>
        <w:t>санному</w:t>
      </w:r>
      <w:proofErr w:type="gramEnd"/>
      <w:r>
        <w:rPr>
          <w:sz w:val="24"/>
          <w:szCs w:val="24"/>
        </w:rPr>
        <w:t xml:space="preserve"> "жилой дом" - верить. «</w:t>
      </w:r>
      <w:r w:rsidRPr="001612BD">
        <w:rPr>
          <w:sz w:val="24"/>
          <w:szCs w:val="24"/>
        </w:rPr>
        <w:t>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2B3A4E" w:rsidRPr="001612BD" w:rsidRDefault="002B3A4E" w:rsidP="002B3A4E">
      <w:pPr>
        <w:ind w:left="284" w:firstLine="567"/>
        <w:jc w:val="both"/>
        <w:rPr>
          <w:sz w:val="24"/>
          <w:szCs w:val="24"/>
        </w:rPr>
      </w:pPr>
      <w:r w:rsidRPr="001612BD">
        <w:rPr>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2B3A4E" w:rsidRPr="001612BD" w:rsidRDefault="002B3A4E" w:rsidP="002B3A4E">
      <w:pPr>
        <w:ind w:left="284" w:firstLine="567"/>
        <w:jc w:val="both"/>
        <w:rPr>
          <w:sz w:val="24"/>
          <w:szCs w:val="24"/>
        </w:rPr>
      </w:pPr>
      <w:r w:rsidRPr="001612BD">
        <w:rPr>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2B3A4E" w:rsidRPr="001612BD" w:rsidRDefault="002B3A4E" w:rsidP="002B3A4E">
      <w:pPr>
        <w:ind w:left="284" w:firstLine="567"/>
        <w:jc w:val="both"/>
        <w:rPr>
          <w:sz w:val="24"/>
          <w:szCs w:val="24"/>
        </w:rPr>
      </w:pPr>
      <w:proofErr w:type="gramStart"/>
      <w:r w:rsidRPr="001612BD">
        <w:rPr>
          <w:sz w:val="24"/>
          <w:szCs w:val="24"/>
        </w:rP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Ленинградской области в форме электронного документа, подписанного квалифицированной электронной подписью, в </w:t>
      </w:r>
      <w:hyperlink r:id="rId14" w:history="1">
        <w:r w:rsidRPr="001612BD">
          <w:rPr>
            <w:color w:val="0000FF"/>
            <w:sz w:val="24"/>
            <w:szCs w:val="24"/>
          </w:rPr>
          <w:t>порядке</w:t>
        </w:r>
      </w:hyperlink>
      <w:r w:rsidRPr="001612BD">
        <w:rPr>
          <w:sz w:val="24"/>
          <w:szCs w:val="24"/>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w:t>
      </w:r>
      <w:proofErr w:type="gramEnd"/>
      <w:r w:rsidRPr="001612BD">
        <w:rPr>
          <w:sz w:val="24"/>
          <w:szCs w:val="24"/>
        </w:rPr>
        <w:t xml:space="preserve">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2B3A4E" w:rsidRPr="001612BD" w:rsidRDefault="002B3A4E" w:rsidP="002B3A4E">
      <w:pPr>
        <w:ind w:left="284" w:firstLine="567"/>
        <w:jc w:val="both"/>
        <w:rPr>
          <w:sz w:val="24"/>
          <w:szCs w:val="24"/>
        </w:rPr>
      </w:pPr>
      <w:r w:rsidRPr="001612BD">
        <w:rPr>
          <w:sz w:val="24"/>
          <w:szCs w:val="24"/>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1612BD">
        <w:rPr>
          <w:sz w:val="24"/>
          <w:szCs w:val="24"/>
        </w:rPr>
        <w:t>Запись о количестве прошитых листов (например:</w:t>
      </w:r>
      <w:proofErr w:type="gramEnd"/>
      <w:r w:rsidRPr="001612BD">
        <w:rPr>
          <w:sz w:val="24"/>
          <w:szCs w:val="24"/>
        </w:rPr>
        <w:t xml:space="preserve"> </w:t>
      </w:r>
      <w:proofErr w:type="gramStart"/>
      <w:r w:rsidRPr="001612BD">
        <w:rPr>
          <w:sz w:val="24"/>
          <w:szCs w:val="24"/>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2B3A4E" w:rsidRPr="001612BD" w:rsidRDefault="002B3A4E" w:rsidP="002B3A4E">
      <w:pPr>
        <w:ind w:left="284" w:firstLine="567"/>
        <w:jc w:val="both"/>
        <w:rPr>
          <w:sz w:val="24"/>
          <w:szCs w:val="24"/>
        </w:rPr>
      </w:pPr>
      <w:r w:rsidRPr="001612BD">
        <w:rPr>
          <w:sz w:val="24"/>
          <w:szCs w:val="24"/>
        </w:rPr>
        <w:t xml:space="preserve"> 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B3A4E" w:rsidRPr="001612BD" w:rsidRDefault="002B3A4E" w:rsidP="002B3A4E">
      <w:pPr>
        <w:ind w:left="284" w:firstLine="567"/>
        <w:jc w:val="both"/>
        <w:rPr>
          <w:sz w:val="24"/>
          <w:szCs w:val="24"/>
        </w:rPr>
      </w:pPr>
      <w:r w:rsidRPr="001612BD">
        <w:rPr>
          <w:sz w:val="24"/>
          <w:szCs w:val="24"/>
        </w:rPr>
        <w:lastRenderedPageBreak/>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B3A4E" w:rsidRPr="001612BD" w:rsidRDefault="002B3A4E" w:rsidP="002B3A4E">
      <w:pPr>
        <w:ind w:left="284" w:firstLine="567"/>
        <w:jc w:val="both"/>
        <w:rPr>
          <w:sz w:val="24"/>
          <w:szCs w:val="24"/>
        </w:rPr>
      </w:pPr>
      <w:r w:rsidRPr="001612BD">
        <w:rPr>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B3A4E" w:rsidRPr="001612BD" w:rsidRDefault="002B3A4E" w:rsidP="002B3A4E">
      <w:pPr>
        <w:ind w:left="284" w:firstLine="567"/>
        <w:jc w:val="both"/>
        <w:rPr>
          <w:sz w:val="24"/>
          <w:szCs w:val="24"/>
        </w:rPr>
      </w:pPr>
      <w:r w:rsidRPr="001612BD">
        <w:rPr>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B3A4E" w:rsidRPr="001612BD" w:rsidRDefault="002B3A4E" w:rsidP="002B3A4E">
      <w:pPr>
        <w:ind w:left="284" w:firstLine="567"/>
        <w:jc w:val="both"/>
        <w:rPr>
          <w:sz w:val="24"/>
          <w:szCs w:val="24"/>
        </w:rPr>
      </w:pPr>
      <w:r w:rsidRPr="001612BD">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B3A4E" w:rsidRPr="001612BD" w:rsidRDefault="002B3A4E" w:rsidP="002B3A4E">
      <w:pPr>
        <w:ind w:left="284" w:firstLine="567"/>
        <w:jc w:val="both"/>
        <w:rPr>
          <w:sz w:val="24"/>
          <w:szCs w:val="24"/>
        </w:rPr>
      </w:pPr>
      <w:r w:rsidRPr="001612BD">
        <w:rPr>
          <w:sz w:val="24"/>
          <w:szCs w:val="24"/>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2B3A4E" w:rsidRPr="002B3A4E" w:rsidRDefault="002B3A4E" w:rsidP="002B3A4E">
      <w:pPr>
        <w:ind w:left="284" w:firstLine="567"/>
        <w:jc w:val="both"/>
        <w:rPr>
          <w:b/>
          <w:sz w:val="24"/>
          <w:szCs w:val="24"/>
        </w:rPr>
      </w:pPr>
      <w:r w:rsidRPr="001612BD">
        <w:rPr>
          <w:sz w:val="24"/>
          <w:szCs w:val="24"/>
        </w:rPr>
        <w:t xml:space="preserve"> </w:t>
      </w:r>
      <w:r w:rsidRPr="002B3A4E">
        <w:rPr>
          <w:b/>
          <w:sz w:val="24"/>
          <w:szCs w:val="24"/>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2B3A4E" w:rsidRPr="001612BD" w:rsidRDefault="002B3A4E" w:rsidP="002B3A4E">
      <w:pPr>
        <w:ind w:left="284" w:firstLine="567"/>
        <w:jc w:val="both"/>
        <w:rPr>
          <w:sz w:val="24"/>
          <w:szCs w:val="24"/>
        </w:rPr>
      </w:pPr>
      <w:r w:rsidRPr="001612BD">
        <w:rPr>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B3A4E" w:rsidRPr="001612BD" w:rsidRDefault="002B3A4E" w:rsidP="002B3A4E">
      <w:pPr>
        <w:ind w:left="284" w:firstLine="567"/>
        <w:jc w:val="both"/>
        <w:rPr>
          <w:sz w:val="24"/>
          <w:szCs w:val="24"/>
        </w:rPr>
      </w:pPr>
      <w:r w:rsidRPr="001612BD">
        <w:rPr>
          <w:sz w:val="24"/>
          <w:szCs w:val="24"/>
        </w:rPr>
        <w:t xml:space="preserve"> В постановлении об отказе должны быть указаны:</w:t>
      </w:r>
    </w:p>
    <w:p w:rsidR="002B3A4E" w:rsidRPr="001612BD" w:rsidRDefault="002B3A4E" w:rsidP="002B3A4E">
      <w:pPr>
        <w:ind w:left="284" w:firstLine="567"/>
        <w:jc w:val="both"/>
        <w:rPr>
          <w:sz w:val="24"/>
          <w:szCs w:val="24"/>
        </w:rPr>
      </w:pPr>
      <w:r w:rsidRPr="001612BD">
        <w:rPr>
          <w:sz w:val="24"/>
          <w:szCs w:val="24"/>
        </w:rPr>
        <w:t xml:space="preserve"> </w:t>
      </w:r>
      <w:proofErr w:type="gramStart"/>
      <w:r w:rsidRPr="001612BD">
        <w:rPr>
          <w:sz w:val="24"/>
          <w:szCs w:val="24"/>
        </w:rP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2B3A4E" w:rsidRPr="001612BD" w:rsidRDefault="002B3A4E" w:rsidP="002B3A4E">
      <w:pPr>
        <w:ind w:left="284" w:firstLine="567"/>
        <w:jc w:val="both"/>
        <w:rPr>
          <w:sz w:val="24"/>
          <w:szCs w:val="24"/>
        </w:rPr>
      </w:pPr>
      <w:r w:rsidRPr="001612BD">
        <w:rPr>
          <w:sz w:val="24"/>
          <w:szCs w:val="24"/>
        </w:rPr>
        <w:t xml:space="preserve">- нотариальное действие, о совершении которого просил </w:t>
      </w:r>
      <w:proofErr w:type="gramStart"/>
      <w:r w:rsidRPr="001612BD">
        <w:rPr>
          <w:sz w:val="24"/>
          <w:szCs w:val="24"/>
        </w:rPr>
        <w:t>обратившийся</w:t>
      </w:r>
      <w:proofErr w:type="gramEnd"/>
      <w:r w:rsidRPr="001612BD">
        <w:rPr>
          <w:sz w:val="24"/>
          <w:szCs w:val="24"/>
        </w:rPr>
        <w:t>;</w:t>
      </w:r>
    </w:p>
    <w:p w:rsidR="002B3A4E" w:rsidRPr="001612BD" w:rsidRDefault="002B3A4E" w:rsidP="002B3A4E">
      <w:pPr>
        <w:ind w:left="284" w:firstLine="567"/>
        <w:jc w:val="both"/>
        <w:rPr>
          <w:sz w:val="24"/>
          <w:szCs w:val="24"/>
        </w:rPr>
      </w:pPr>
      <w:r w:rsidRPr="001612BD">
        <w:rPr>
          <w:sz w:val="24"/>
          <w:szCs w:val="24"/>
        </w:rPr>
        <w:t>- основание отказа со ссылкой на действующее законодательство;</w:t>
      </w:r>
    </w:p>
    <w:p w:rsidR="002B3A4E" w:rsidRPr="001612BD" w:rsidRDefault="002B3A4E" w:rsidP="002B3A4E">
      <w:pPr>
        <w:ind w:left="284" w:firstLine="567"/>
        <w:jc w:val="both"/>
        <w:rPr>
          <w:sz w:val="24"/>
          <w:szCs w:val="24"/>
        </w:rPr>
      </w:pPr>
      <w:r w:rsidRPr="001612BD">
        <w:rPr>
          <w:sz w:val="24"/>
          <w:szCs w:val="24"/>
        </w:rPr>
        <w:t>- порядок и сроки обжалования отказа.</w:t>
      </w:r>
    </w:p>
    <w:p w:rsidR="002B3A4E" w:rsidRPr="001612BD" w:rsidRDefault="002B3A4E" w:rsidP="002B3A4E">
      <w:pPr>
        <w:ind w:left="284" w:firstLine="567"/>
        <w:jc w:val="both"/>
        <w:rPr>
          <w:sz w:val="24"/>
          <w:szCs w:val="24"/>
        </w:rPr>
      </w:pPr>
      <w:r w:rsidRPr="001612BD">
        <w:rPr>
          <w:sz w:val="24"/>
          <w:szCs w:val="24"/>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2B3A4E" w:rsidRPr="001612BD" w:rsidRDefault="002B3A4E" w:rsidP="002B3A4E">
      <w:pPr>
        <w:ind w:left="284" w:firstLine="567"/>
        <w:jc w:val="both"/>
        <w:rPr>
          <w:sz w:val="24"/>
          <w:szCs w:val="24"/>
        </w:rPr>
      </w:pPr>
      <w:r w:rsidRPr="001612BD">
        <w:rPr>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2B3A4E" w:rsidRPr="001612BD" w:rsidRDefault="002B3A4E" w:rsidP="002B3A4E">
      <w:pPr>
        <w:ind w:left="284" w:firstLine="567"/>
        <w:jc w:val="both"/>
        <w:rPr>
          <w:sz w:val="24"/>
          <w:szCs w:val="24"/>
        </w:rPr>
      </w:pPr>
      <w:r w:rsidRPr="001612BD">
        <w:rPr>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2B3A4E" w:rsidRPr="001612BD" w:rsidRDefault="002B3A4E" w:rsidP="002B3A4E">
      <w:pPr>
        <w:ind w:left="284" w:firstLine="567"/>
        <w:jc w:val="both"/>
        <w:rPr>
          <w:sz w:val="24"/>
          <w:szCs w:val="24"/>
        </w:rPr>
      </w:pPr>
      <w:r w:rsidRPr="001612BD">
        <w:rPr>
          <w:sz w:val="24"/>
          <w:szCs w:val="24"/>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2B3A4E" w:rsidRPr="001612BD" w:rsidRDefault="002B3A4E" w:rsidP="002B3A4E">
      <w:pPr>
        <w:ind w:left="284" w:firstLine="567"/>
        <w:jc w:val="both"/>
        <w:rPr>
          <w:sz w:val="24"/>
          <w:szCs w:val="24"/>
        </w:rPr>
      </w:pPr>
      <w:r w:rsidRPr="001612BD">
        <w:rPr>
          <w:sz w:val="24"/>
          <w:szCs w:val="24"/>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2B3A4E" w:rsidRPr="001612BD" w:rsidRDefault="002B3A4E" w:rsidP="002B3A4E">
      <w:pPr>
        <w:ind w:left="284" w:firstLine="567"/>
        <w:jc w:val="both"/>
        <w:rPr>
          <w:sz w:val="24"/>
          <w:szCs w:val="24"/>
        </w:rPr>
      </w:pPr>
      <w:r w:rsidRPr="001612BD">
        <w:rPr>
          <w:sz w:val="24"/>
          <w:szCs w:val="24"/>
        </w:rPr>
        <w:t xml:space="preserve">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w:t>
      </w:r>
      <w:r w:rsidRPr="001612BD">
        <w:rPr>
          <w:sz w:val="24"/>
          <w:szCs w:val="24"/>
        </w:rPr>
        <w:lastRenderedPageBreak/>
        <w:t>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2B3A4E" w:rsidRPr="001612BD" w:rsidRDefault="002B3A4E" w:rsidP="002B3A4E">
      <w:pPr>
        <w:ind w:left="284" w:firstLine="567"/>
        <w:jc w:val="both"/>
        <w:rPr>
          <w:sz w:val="24"/>
          <w:szCs w:val="24"/>
        </w:rPr>
      </w:pPr>
      <w:r w:rsidRPr="001612BD">
        <w:rPr>
          <w:sz w:val="24"/>
          <w:szCs w:val="24"/>
        </w:rPr>
        <w:t xml:space="preserve"> 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B3A4E" w:rsidRPr="001612BD" w:rsidRDefault="002B3A4E" w:rsidP="002B3A4E">
      <w:pPr>
        <w:ind w:left="284" w:firstLine="567"/>
        <w:jc w:val="both"/>
        <w:rPr>
          <w:sz w:val="24"/>
          <w:szCs w:val="24"/>
        </w:rPr>
      </w:pPr>
      <w:r w:rsidRPr="001612BD">
        <w:rPr>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2B3A4E" w:rsidRPr="001612BD" w:rsidRDefault="002B3A4E" w:rsidP="002B3A4E">
      <w:pPr>
        <w:ind w:left="284" w:firstLine="567"/>
        <w:jc w:val="both"/>
        <w:rPr>
          <w:sz w:val="24"/>
          <w:szCs w:val="24"/>
        </w:rPr>
      </w:pPr>
      <w:r w:rsidRPr="001612BD">
        <w:rPr>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2B3A4E" w:rsidRPr="001612BD" w:rsidRDefault="002B3A4E" w:rsidP="002B3A4E">
      <w:pPr>
        <w:ind w:left="284" w:firstLine="567"/>
        <w:jc w:val="both"/>
        <w:rPr>
          <w:sz w:val="24"/>
          <w:szCs w:val="24"/>
        </w:rPr>
      </w:pPr>
      <w:r w:rsidRPr="001612BD">
        <w:rPr>
          <w:sz w:val="24"/>
          <w:szCs w:val="24"/>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2B3A4E" w:rsidRPr="001612BD" w:rsidRDefault="002B3A4E" w:rsidP="002B3A4E">
      <w:pPr>
        <w:ind w:left="284" w:firstLine="567"/>
        <w:jc w:val="both"/>
        <w:rPr>
          <w:sz w:val="24"/>
          <w:szCs w:val="24"/>
        </w:rPr>
      </w:pPr>
      <w:r w:rsidRPr="001612BD">
        <w:rPr>
          <w:sz w:val="24"/>
          <w:szCs w:val="24"/>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2B3A4E" w:rsidRPr="001612BD" w:rsidRDefault="002B3A4E" w:rsidP="002B3A4E">
      <w:pPr>
        <w:ind w:left="284" w:firstLine="567"/>
        <w:jc w:val="center"/>
        <w:rPr>
          <w:sz w:val="24"/>
          <w:szCs w:val="24"/>
        </w:rPr>
      </w:pPr>
    </w:p>
    <w:p w:rsidR="002B3A4E" w:rsidRPr="00A311E5" w:rsidRDefault="002B3A4E" w:rsidP="002B3A4E">
      <w:pPr>
        <w:ind w:left="284" w:firstLine="567"/>
        <w:jc w:val="center"/>
        <w:rPr>
          <w:b/>
          <w:sz w:val="24"/>
          <w:szCs w:val="24"/>
        </w:rPr>
      </w:pPr>
      <w:r w:rsidRPr="00A311E5">
        <w:rPr>
          <w:b/>
          <w:sz w:val="24"/>
          <w:szCs w:val="24"/>
        </w:rPr>
        <w:t xml:space="preserve">4. Порядок и формы </w:t>
      </w:r>
      <w:proofErr w:type="gramStart"/>
      <w:r w:rsidRPr="00A311E5">
        <w:rPr>
          <w:b/>
          <w:sz w:val="24"/>
          <w:szCs w:val="24"/>
        </w:rPr>
        <w:t>контроля за</w:t>
      </w:r>
      <w:proofErr w:type="gramEnd"/>
      <w:r w:rsidRPr="00A311E5">
        <w:rPr>
          <w:b/>
          <w:sz w:val="24"/>
          <w:szCs w:val="24"/>
        </w:rPr>
        <w:t xml:space="preserve"> предоставлением муниципальной услуги</w:t>
      </w:r>
    </w:p>
    <w:p w:rsidR="002B3A4E" w:rsidRPr="001612BD" w:rsidRDefault="002B3A4E" w:rsidP="002B3A4E">
      <w:pPr>
        <w:ind w:left="284" w:firstLine="567"/>
        <w:jc w:val="both"/>
        <w:rPr>
          <w:sz w:val="24"/>
          <w:szCs w:val="24"/>
        </w:rPr>
      </w:pPr>
      <w:r w:rsidRPr="001612BD">
        <w:rPr>
          <w:sz w:val="24"/>
          <w:szCs w:val="24"/>
        </w:rPr>
        <w:t xml:space="preserve">4.1. Текущий </w:t>
      </w:r>
      <w:proofErr w:type="gramStart"/>
      <w:r w:rsidRPr="001612BD">
        <w:rPr>
          <w:sz w:val="24"/>
          <w:szCs w:val="24"/>
        </w:rPr>
        <w:t>контроль за</w:t>
      </w:r>
      <w:proofErr w:type="gramEnd"/>
      <w:r w:rsidRPr="001612BD">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2B3A4E" w:rsidRPr="001612BD" w:rsidRDefault="002B3A4E" w:rsidP="002B3A4E">
      <w:pPr>
        <w:ind w:left="284" w:firstLine="567"/>
        <w:jc w:val="both"/>
        <w:rPr>
          <w:sz w:val="24"/>
          <w:szCs w:val="24"/>
        </w:rPr>
      </w:pPr>
      <w:r w:rsidRPr="001612BD">
        <w:rPr>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B3A4E" w:rsidRPr="001612BD" w:rsidRDefault="002B3A4E" w:rsidP="002B3A4E">
      <w:pPr>
        <w:ind w:left="284" w:firstLine="567"/>
        <w:jc w:val="both"/>
        <w:rPr>
          <w:sz w:val="24"/>
          <w:szCs w:val="24"/>
        </w:rPr>
      </w:pPr>
      <w:r w:rsidRPr="001612BD">
        <w:rPr>
          <w:sz w:val="24"/>
          <w:szCs w:val="24"/>
        </w:rPr>
        <w:t xml:space="preserve">4.2. </w:t>
      </w:r>
      <w:proofErr w:type="gramStart"/>
      <w:r w:rsidRPr="001612BD">
        <w:rPr>
          <w:sz w:val="24"/>
          <w:szCs w:val="24"/>
        </w:rPr>
        <w:t>Контроль за</w:t>
      </w:r>
      <w:proofErr w:type="gramEnd"/>
      <w:r w:rsidRPr="001612BD">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B3A4E" w:rsidRPr="001612BD" w:rsidRDefault="002B3A4E" w:rsidP="002B3A4E">
      <w:pPr>
        <w:ind w:left="284" w:firstLine="567"/>
        <w:jc w:val="both"/>
        <w:rPr>
          <w:sz w:val="24"/>
          <w:szCs w:val="24"/>
        </w:rPr>
      </w:pPr>
      <w:r w:rsidRPr="001612BD">
        <w:rPr>
          <w:sz w:val="24"/>
          <w:szCs w:val="24"/>
        </w:rPr>
        <w:t>Внеплановые проверки осуществляются на основании распоряжения главы поселения.</w:t>
      </w:r>
    </w:p>
    <w:p w:rsidR="002B3A4E" w:rsidRPr="001612BD" w:rsidRDefault="002B3A4E" w:rsidP="002B3A4E">
      <w:pPr>
        <w:ind w:left="284" w:firstLine="567"/>
        <w:jc w:val="both"/>
        <w:rPr>
          <w:sz w:val="24"/>
          <w:szCs w:val="24"/>
        </w:rPr>
      </w:pPr>
      <w:r w:rsidRPr="001612BD">
        <w:rPr>
          <w:sz w:val="24"/>
          <w:szCs w:val="24"/>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B3A4E" w:rsidRPr="001612BD" w:rsidRDefault="002B3A4E" w:rsidP="002B3A4E">
      <w:pPr>
        <w:ind w:left="284" w:firstLine="567"/>
        <w:jc w:val="both"/>
        <w:rPr>
          <w:sz w:val="24"/>
          <w:szCs w:val="24"/>
        </w:rPr>
      </w:pPr>
      <w:r w:rsidRPr="001612BD">
        <w:rPr>
          <w:sz w:val="24"/>
          <w:szCs w:val="24"/>
        </w:rPr>
        <w:t xml:space="preserve">4.4. Должностное лицо, ответственное за предоставление муниципальной услуги, несет персональную ответственность </w:t>
      </w:r>
      <w:proofErr w:type="gramStart"/>
      <w:r w:rsidRPr="001612BD">
        <w:rPr>
          <w:sz w:val="24"/>
          <w:szCs w:val="24"/>
        </w:rPr>
        <w:t>за</w:t>
      </w:r>
      <w:proofErr w:type="gramEnd"/>
      <w:r w:rsidRPr="001612BD">
        <w:rPr>
          <w:sz w:val="24"/>
          <w:szCs w:val="24"/>
        </w:rPr>
        <w:t>:</w:t>
      </w:r>
    </w:p>
    <w:p w:rsidR="002B3A4E" w:rsidRPr="001612BD" w:rsidRDefault="002B3A4E" w:rsidP="002B3A4E">
      <w:pPr>
        <w:ind w:left="284" w:firstLine="567"/>
        <w:jc w:val="both"/>
        <w:rPr>
          <w:sz w:val="24"/>
          <w:szCs w:val="24"/>
        </w:rPr>
      </w:pPr>
      <w:r w:rsidRPr="001612BD">
        <w:rPr>
          <w:sz w:val="24"/>
          <w:szCs w:val="24"/>
        </w:rPr>
        <w:t>- соблюдение тайны совершенного нотариального действия,</w:t>
      </w:r>
    </w:p>
    <w:p w:rsidR="002B3A4E" w:rsidRPr="001612BD" w:rsidRDefault="002B3A4E" w:rsidP="002B3A4E">
      <w:pPr>
        <w:ind w:left="284" w:firstLine="567"/>
        <w:jc w:val="both"/>
        <w:rPr>
          <w:sz w:val="24"/>
          <w:szCs w:val="24"/>
        </w:rPr>
      </w:pPr>
      <w:r w:rsidRPr="001612BD">
        <w:rPr>
          <w:sz w:val="24"/>
          <w:szCs w:val="24"/>
        </w:rPr>
        <w:t>- соблюдение сроков и порядка предоставления муниципальной услуги,</w:t>
      </w:r>
    </w:p>
    <w:p w:rsidR="002B3A4E" w:rsidRPr="001612BD" w:rsidRDefault="002B3A4E" w:rsidP="002B3A4E">
      <w:pPr>
        <w:ind w:left="284" w:firstLine="567"/>
        <w:jc w:val="both"/>
        <w:rPr>
          <w:sz w:val="24"/>
          <w:szCs w:val="24"/>
        </w:rPr>
      </w:pPr>
      <w:r w:rsidRPr="001612BD">
        <w:rPr>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2B3A4E" w:rsidRPr="001612BD" w:rsidRDefault="002B3A4E" w:rsidP="002B3A4E">
      <w:pPr>
        <w:ind w:left="284" w:firstLine="567"/>
        <w:jc w:val="both"/>
        <w:rPr>
          <w:sz w:val="24"/>
          <w:szCs w:val="24"/>
        </w:rPr>
      </w:pPr>
    </w:p>
    <w:p w:rsidR="002B3A4E" w:rsidRPr="00A311E5" w:rsidRDefault="002B3A4E" w:rsidP="002B3A4E">
      <w:pPr>
        <w:ind w:left="284" w:firstLine="567"/>
        <w:jc w:val="center"/>
        <w:rPr>
          <w:b/>
          <w:sz w:val="24"/>
          <w:szCs w:val="24"/>
        </w:rPr>
      </w:pPr>
      <w:r w:rsidRPr="00A311E5">
        <w:rPr>
          <w:b/>
          <w:sz w:val="24"/>
          <w:szCs w:val="24"/>
        </w:rPr>
        <w:t xml:space="preserve">5. Порядок обжалования действий (бездействия) должностного лица, а также </w:t>
      </w:r>
      <w:r w:rsidRPr="00A311E5">
        <w:rPr>
          <w:b/>
          <w:sz w:val="24"/>
          <w:szCs w:val="24"/>
        </w:rPr>
        <w:lastRenderedPageBreak/>
        <w:t>принимаемого им решения при предоставлении муниципальной услуги</w:t>
      </w:r>
    </w:p>
    <w:p w:rsidR="002B3A4E" w:rsidRPr="001612BD" w:rsidRDefault="002B3A4E" w:rsidP="002B3A4E">
      <w:pPr>
        <w:ind w:left="284" w:firstLine="567"/>
        <w:jc w:val="both"/>
        <w:rPr>
          <w:sz w:val="24"/>
          <w:szCs w:val="24"/>
        </w:rPr>
      </w:pPr>
      <w:r w:rsidRPr="001612BD">
        <w:rPr>
          <w:sz w:val="24"/>
          <w:szCs w:val="24"/>
        </w:rPr>
        <w:t>5.1. Внесудебное (досудебное) обжалование</w:t>
      </w:r>
    </w:p>
    <w:p w:rsidR="002B3A4E" w:rsidRPr="001612BD" w:rsidRDefault="002B3A4E" w:rsidP="002B3A4E">
      <w:pPr>
        <w:ind w:left="284" w:firstLine="567"/>
        <w:jc w:val="both"/>
        <w:rPr>
          <w:sz w:val="24"/>
          <w:szCs w:val="24"/>
        </w:rPr>
      </w:pPr>
      <w:r w:rsidRPr="001612BD">
        <w:rPr>
          <w:sz w:val="24"/>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Pr>
          <w:sz w:val="24"/>
          <w:szCs w:val="24"/>
        </w:rPr>
        <w:t>Ульдючинского сельского муниципального образования</w:t>
      </w:r>
      <w:r w:rsidRPr="001612BD">
        <w:rPr>
          <w:sz w:val="24"/>
          <w:szCs w:val="24"/>
        </w:rPr>
        <w:t>.</w:t>
      </w:r>
    </w:p>
    <w:p w:rsidR="002B3A4E" w:rsidRPr="001612BD" w:rsidRDefault="002B3A4E" w:rsidP="002B3A4E">
      <w:pPr>
        <w:overflowPunct w:val="0"/>
        <w:ind w:left="284" w:firstLine="567"/>
        <w:contextualSpacing/>
        <w:jc w:val="both"/>
        <w:rPr>
          <w:color w:val="000000"/>
          <w:sz w:val="24"/>
          <w:szCs w:val="24"/>
        </w:rPr>
      </w:pPr>
      <w:r w:rsidRPr="001612BD">
        <w:rPr>
          <w:color w:val="000000"/>
          <w:sz w:val="24"/>
          <w:szCs w:val="24"/>
        </w:rPr>
        <w:t>Жалоба регистрируется в день ее поступления.</w:t>
      </w:r>
    </w:p>
    <w:p w:rsidR="002B3A4E" w:rsidRPr="001612BD" w:rsidRDefault="002B3A4E" w:rsidP="002B3A4E">
      <w:pPr>
        <w:overflowPunct w:val="0"/>
        <w:ind w:left="284" w:firstLine="567"/>
        <w:contextualSpacing/>
        <w:jc w:val="both"/>
        <w:rPr>
          <w:color w:val="000000"/>
          <w:sz w:val="24"/>
          <w:szCs w:val="24"/>
        </w:rPr>
      </w:pPr>
      <w:proofErr w:type="gramStart"/>
      <w:r w:rsidRPr="001612BD">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612BD">
        <w:rPr>
          <w:color w:val="000000"/>
          <w:sz w:val="24"/>
          <w:szCs w:val="24"/>
        </w:rPr>
        <w:t xml:space="preserve"> регистрации.</w:t>
      </w:r>
    </w:p>
    <w:p w:rsidR="002B3A4E" w:rsidRPr="001612BD" w:rsidRDefault="002B3A4E" w:rsidP="002B3A4E">
      <w:pPr>
        <w:ind w:left="284" w:firstLine="567"/>
        <w:jc w:val="both"/>
        <w:rPr>
          <w:sz w:val="24"/>
          <w:szCs w:val="24"/>
        </w:rPr>
      </w:pPr>
      <w:r w:rsidRPr="001612BD">
        <w:rPr>
          <w:sz w:val="24"/>
          <w:szCs w:val="24"/>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B3A4E" w:rsidRPr="001612BD" w:rsidRDefault="002B3A4E" w:rsidP="002B3A4E">
      <w:pPr>
        <w:ind w:left="284" w:firstLine="567"/>
        <w:jc w:val="both"/>
        <w:rPr>
          <w:sz w:val="24"/>
          <w:szCs w:val="24"/>
        </w:rPr>
      </w:pPr>
      <w:r w:rsidRPr="001612BD">
        <w:rPr>
          <w:sz w:val="24"/>
          <w:szCs w:val="24"/>
        </w:rPr>
        <w:t>В письменной  жалобе указываются:</w:t>
      </w:r>
    </w:p>
    <w:p w:rsidR="002B3A4E" w:rsidRPr="001612BD" w:rsidRDefault="002B3A4E" w:rsidP="002B3A4E">
      <w:pPr>
        <w:ind w:left="284" w:firstLine="567"/>
        <w:jc w:val="both"/>
        <w:rPr>
          <w:sz w:val="24"/>
          <w:szCs w:val="24"/>
        </w:rPr>
      </w:pPr>
      <w:r w:rsidRPr="001612BD">
        <w:rPr>
          <w:sz w:val="24"/>
          <w:szCs w:val="24"/>
        </w:rPr>
        <w:t>- фамилия, имя, отчество заявителя (либо фамилия, имя, отчество уполномоченного представителя, в случае обращения с жалобой представителя);</w:t>
      </w:r>
    </w:p>
    <w:p w:rsidR="002B3A4E" w:rsidRPr="001612BD" w:rsidRDefault="002B3A4E" w:rsidP="002B3A4E">
      <w:pPr>
        <w:ind w:left="284" w:firstLine="567"/>
        <w:jc w:val="both"/>
        <w:rPr>
          <w:sz w:val="24"/>
          <w:szCs w:val="24"/>
        </w:rPr>
      </w:pPr>
      <w:r w:rsidRPr="001612BD">
        <w:rPr>
          <w:sz w:val="24"/>
          <w:szCs w:val="24"/>
        </w:rPr>
        <w:t>- контактный телефон, почтовый адрес;</w:t>
      </w:r>
    </w:p>
    <w:p w:rsidR="002B3A4E" w:rsidRPr="001612BD" w:rsidRDefault="002B3A4E" w:rsidP="002B3A4E">
      <w:pPr>
        <w:ind w:left="284" w:firstLine="567"/>
        <w:jc w:val="both"/>
        <w:rPr>
          <w:sz w:val="24"/>
          <w:szCs w:val="24"/>
        </w:rPr>
      </w:pPr>
      <w:r w:rsidRPr="001612BD">
        <w:rPr>
          <w:sz w:val="24"/>
          <w:szCs w:val="24"/>
        </w:rPr>
        <w:t>- предмет обращения; личная подпись заявителя (его уполномоченного представителя) и дата.</w:t>
      </w:r>
    </w:p>
    <w:p w:rsidR="002B3A4E" w:rsidRPr="001612BD" w:rsidRDefault="002B3A4E" w:rsidP="002B3A4E">
      <w:pPr>
        <w:ind w:left="284" w:firstLine="567"/>
        <w:jc w:val="both"/>
        <w:rPr>
          <w:sz w:val="24"/>
          <w:szCs w:val="24"/>
        </w:rPr>
      </w:pPr>
      <w:r w:rsidRPr="001612BD">
        <w:rPr>
          <w:sz w:val="24"/>
          <w:szCs w:val="24"/>
        </w:rPr>
        <w:t>Жалоба должна быть написана разборчивым почерком, не содержать нецензурных выражений.</w:t>
      </w:r>
    </w:p>
    <w:p w:rsidR="002B3A4E" w:rsidRPr="001612BD" w:rsidRDefault="002B3A4E" w:rsidP="002B3A4E">
      <w:pPr>
        <w:ind w:left="284" w:firstLine="567"/>
        <w:jc w:val="both"/>
        <w:rPr>
          <w:sz w:val="24"/>
          <w:szCs w:val="24"/>
        </w:rPr>
      </w:pPr>
      <w:r w:rsidRPr="001612BD">
        <w:rPr>
          <w:sz w:val="24"/>
          <w:szCs w:val="24"/>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2B3A4E" w:rsidRPr="001612BD" w:rsidRDefault="002B3A4E" w:rsidP="002B3A4E">
      <w:pPr>
        <w:ind w:left="284" w:firstLine="567"/>
        <w:jc w:val="both"/>
        <w:rPr>
          <w:sz w:val="24"/>
          <w:szCs w:val="24"/>
        </w:rPr>
      </w:pPr>
      <w:proofErr w:type="gramStart"/>
      <w:r w:rsidRPr="001612BD">
        <w:rPr>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Pr>
          <w:sz w:val="24"/>
          <w:szCs w:val="24"/>
        </w:rPr>
        <w:t>Ульдючинского сельского муниципального образования</w:t>
      </w:r>
      <w:r w:rsidRPr="001612BD">
        <w:rPr>
          <w:sz w:val="24"/>
          <w:szCs w:val="24"/>
        </w:rPr>
        <w:t xml:space="preserve"> вправе принять решение о безосновательности очередной жалобы и прекращении переписки по данному вопросу.</w:t>
      </w:r>
      <w:proofErr w:type="gramEnd"/>
      <w:r w:rsidRPr="001612BD">
        <w:rPr>
          <w:sz w:val="24"/>
          <w:szCs w:val="24"/>
        </w:rPr>
        <w:t xml:space="preserve"> О данном решении в адрес заявителя, направившего жалобу, направляется  письменное уведомление.</w:t>
      </w:r>
    </w:p>
    <w:p w:rsidR="002B3A4E" w:rsidRPr="001612BD" w:rsidRDefault="002B3A4E" w:rsidP="002B3A4E">
      <w:pPr>
        <w:ind w:left="284" w:firstLine="567"/>
        <w:jc w:val="both"/>
        <w:rPr>
          <w:sz w:val="24"/>
          <w:szCs w:val="24"/>
        </w:rPr>
      </w:pPr>
      <w:r w:rsidRPr="001612BD">
        <w:rPr>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2B3A4E" w:rsidRPr="001612BD" w:rsidRDefault="002B3A4E" w:rsidP="002B3A4E">
      <w:pPr>
        <w:ind w:left="284" w:firstLine="567"/>
        <w:jc w:val="both"/>
        <w:rPr>
          <w:sz w:val="24"/>
          <w:szCs w:val="24"/>
        </w:rPr>
      </w:pPr>
      <w:r w:rsidRPr="001612BD">
        <w:rPr>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2B3A4E" w:rsidRPr="001612BD" w:rsidRDefault="002B3A4E" w:rsidP="002B3A4E">
      <w:pPr>
        <w:ind w:left="284" w:firstLine="567"/>
        <w:jc w:val="both"/>
        <w:rPr>
          <w:sz w:val="24"/>
          <w:szCs w:val="24"/>
        </w:rPr>
      </w:pPr>
      <w:r w:rsidRPr="001612BD">
        <w:rPr>
          <w:sz w:val="24"/>
          <w:szCs w:val="24"/>
        </w:rPr>
        <w:t>5.2. Судебное обжалование</w:t>
      </w:r>
    </w:p>
    <w:p w:rsidR="002B3A4E" w:rsidRPr="001612BD" w:rsidRDefault="002B3A4E" w:rsidP="002B3A4E">
      <w:pPr>
        <w:ind w:left="284" w:firstLine="567"/>
        <w:jc w:val="both"/>
        <w:rPr>
          <w:sz w:val="24"/>
          <w:szCs w:val="24"/>
        </w:rPr>
      </w:pPr>
      <w:r w:rsidRPr="001612BD">
        <w:rPr>
          <w:sz w:val="24"/>
          <w:szCs w:val="24"/>
        </w:rPr>
        <w:t xml:space="preserve"> </w:t>
      </w:r>
      <w:proofErr w:type="gramStart"/>
      <w:r w:rsidRPr="001612BD">
        <w:rPr>
          <w:sz w:val="24"/>
          <w:szCs w:val="24"/>
        </w:rPr>
        <w:t xml:space="preserve">Действие (бездействие) должностных лиц администрации </w:t>
      </w:r>
      <w:r>
        <w:rPr>
          <w:sz w:val="24"/>
          <w:szCs w:val="24"/>
        </w:rPr>
        <w:t>Ульдючинского сельского муниципального образования</w:t>
      </w:r>
      <w:r w:rsidRPr="001612BD">
        <w:rPr>
          <w:sz w:val="24"/>
          <w:szCs w:val="24"/>
        </w:rPr>
        <w:t xml:space="preserve">, нарушающие право заявителя на получение муниципальной услуги «Совершение нотариальных действий на территории </w:t>
      </w:r>
      <w:r>
        <w:rPr>
          <w:sz w:val="24"/>
          <w:szCs w:val="24"/>
        </w:rPr>
        <w:t>Ульдючинского сельского муниципального образования</w:t>
      </w:r>
      <w:r w:rsidRPr="001612BD">
        <w:rPr>
          <w:sz w:val="24"/>
          <w:szCs w:val="24"/>
        </w:rPr>
        <w:t>» могут быть обжалованы в суде в порядке, установленном законодательством Российской Федерации.</w:t>
      </w:r>
      <w:proofErr w:type="gramEnd"/>
    </w:p>
    <w:p w:rsidR="002B3A4E" w:rsidRPr="001612BD" w:rsidRDefault="002B3A4E" w:rsidP="002B3A4E">
      <w:pPr>
        <w:ind w:left="284" w:firstLine="567"/>
        <w:rPr>
          <w:sz w:val="24"/>
          <w:szCs w:val="24"/>
        </w:rPr>
      </w:pPr>
    </w:p>
    <w:p w:rsidR="002B3A4E" w:rsidRDefault="002B3A4E" w:rsidP="002B3A4E">
      <w:pPr>
        <w:ind w:left="284" w:firstLine="567"/>
        <w:jc w:val="right"/>
        <w:rPr>
          <w:sz w:val="24"/>
          <w:szCs w:val="24"/>
        </w:rPr>
      </w:pPr>
      <w:r w:rsidRPr="001612BD">
        <w:rPr>
          <w:sz w:val="24"/>
          <w:szCs w:val="24"/>
        </w:rPr>
        <w:t xml:space="preserve"> </w:t>
      </w:r>
    </w:p>
    <w:p w:rsidR="002B3A4E" w:rsidRDefault="002B3A4E" w:rsidP="002B3A4E">
      <w:pPr>
        <w:ind w:left="284" w:firstLine="567"/>
        <w:jc w:val="right"/>
        <w:rPr>
          <w:sz w:val="24"/>
          <w:szCs w:val="24"/>
        </w:rPr>
      </w:pPr>
    </w:p>
    <w:p w:rsidR="002B3A4E" w:rsidRDefault="002B3A4E" w:rsidP="002B3A4E">
      <w:pPr>
        <w:ind w:left="284" w:firstLine="567"/>
        <w:jc w:val="right"/>
        <w:rPr>
          <w:sz w:val="24"/>
          <w:szCs w:val="24"/>
        </w:rPr>
      </w:pPr>
    </w:p>
    <w:p w:rsidR="002B3A4E" w:rsidRDefault="002B3A4E" w:rsidP="002B3A4E">
      <w:pPr>
        <w:ind w:left="284" w:firstLine="567"/>
        <w:jc w:val="right"/>
        <w:rPr>
          <w:sz w:val="24"/>
          <w:szCs w:val="24"/>
        </w:rPr>
      </w:pPr>
    </w:p>
    <w:p w:rsidR="002B3A4E" w:rsidRDefault="002B3A4E" w:rsidP="002B3A4E">
      <w:pPr>
        <w:ind w:left="284" w:firstLine="567"/>
        <w:jc w:val="right"/>
        <w:rPr>
          <w:sz w:val="24"/>
          <w:szCs w:val="24"/>
        </w:rPr>
      </w:pPr>
    </w:p>
    <w:p w:rsidR="002B3A4E" w:rsidRPr="005322B8" w:rsidRDefault="002B3A4E" w:rsidP="002B3A4E">
      <w:pPr>
        <w:ind w:left="284" w:firstLine="567"/>
        <w:jc w:val="right"/>
        <w:rPr>
          <w:b/>
          <w:sz w:val="24"/>
          <w:szCs w:val="24"/>
        </w:rPr>
      </w:pPr>
    </w:p>
    <w:p w:rsidR="002B3A4E" w:rsidRPr="005322B8" w:rsidRDefault="002B3A4E" w:rsidP="002B3A4E">
      <w:pPr>
        <w:ind w:left="284" w:firstLine="567"/>
        <w:jc w:val="right"/>
        <w:rPr>
          <w:b/>
          <w:sz w:val="24"/>
          <w:szCs w:val="24"/>
        </w:rPr>
      </w:pPr>
    </w:p>
    <w:p w:rsidR="002B3A4E" w:rsidRPr="005322B8" w:rsidRDefault="002B3A4E" w:rsidP="002B3A4E">
      <w:pPr>
        <w:ind w:left="284" w:firstLine="567"/>
        <w:jc w:val="right"/>
        <w:rPr>
          <w:b/>
          <w:sz w:val="24"/>
          <w:szCs w:val="24"/>
        </w:rPr>
      </w:pPr>
    </w:p>
    <w:p w:rsidR="002B3A4E" w:rsidRPr="005322B8" w:rsidRDefault="002B3A4E" w:rsidP="002B3A4E">
      <w:pPr>
        <w:ind w:left="284" w:firstLine="567"/>
        <w:jc w:val="right"/>
        <w:rPr>
          <w:b/>
          <w:sz w:val="24"/>
          <w:szCs w:val="24"/>
        </w:rPr>
      </w:pPr>
    </w:p>
    <w:p w:rsidR="002B3A4E" w:rsidRPr="005322B8" w:rsidRDefault="002B3A4E" w:rsidP="002B3A4E">
      <w:pPr>
        <w:ind w:left="284" w:firstLine="567"/>
        <w:jc w:val="right"/>
        <w:rPr>
          <w:b/>
          <w:sz w:val="24"/>
          <w:szCs w:val="24"/>
        </w:rPr>
      </w:pPr>
    </w:p>
    <w:p w:rsidR="002B3A4E" w:rsidRPr="005322B8" w:rsidRDefault="002B3A4E" w:rsidP="002B3A4E">
      <w:pPr>
        <w:ind w:left="284" w:firstLine="567"/>
        <w:jc w:val="right"/>
        <w:rPr>
          <w:b/>
          <w:sz w:val="24"/>
          <w:szCs w:val="24"/>
        </w:rPr>
      </w:pPr>
    </w:p>
    <w:p w:rsidR="002B3A4E" w:rsidRPr="002B3A4E" w:rsidRDefault="002B3A4E" w:rsidP="002B3A4E">
      <w:pPr>
        <w:jc w:val="right"/>
        <w:rPr>
          <w:b/>
        </w:rPr>
      </w:pPr>
      <w:r w:rsidRPr="002B3A4E">
        <w:rPr>
          <w:b/>
        </w:rPr>
        <w:t>Приложение № 1</w:t>
      </w:r>
    </w:p>
    <w:p w:rsidR="002B3A4E" w:rsidRPr="002B3A4E" w:rsidRDefault="002B3A4E" w:rsidP="002B3A4E">
      <w:pPr>
        <w:jc w:val="right"/>
        <w:rPr>
          <w:b/>
        </w:rPr>
      </w:pPr>
      <w:r w:rsidRPr="002B3A4E">
        <w:rPr>
          <w:b/>
        </w:rPr>
        <w:t xml:space="preserve"> к административному регламенту</w:t>
      </w:r>
    </w:p>
    <w:p w:rsidR="002B3A4E" w:rsidRPr="002B3A4E" w:rsidRDefault="002B3A4E" w:rsidP="002B3A4E">
      <w:pPr>
        <w:jc w:val="right"/>
        <w:rPr>
          <w:b/>
        </w:rPr>
      </w:pPr>
      <w:r w:rsidRPr="002B3A4E">
        <w:rPr>
          <w:b/>
        </w:rPr>
        <w:t>предоставления муниципальной услуги</w:t>
      </w:r>
    </w:p>
    <w:p w:rsidR="002B3A4E" w:rsidRPr="002B3A4E" w:rsidRDefault="002B3A4E" w:rsidP="002B3A4E">
      <w:pPr>
        <w:jc w:val="right"/>
        <w:rPr>
          <w:b/>
        </w:rPr>
      </w:pPr>
      <w:r w:rsidRPr="002B3A4E">
        <w:rPr>
          <w:b/>
        </w:rPr>
        <w:t xml:space="preserve">«Совершение нотариальных действий на территории </w:t>
      </w:r>
    </w:p>
    <w:p w:rsidR="002B3A4E" w:rsidRPr="002B3A4E" w:rsidRDefault="002B3A4E" w:rsidP="002B3A4E">
      <w:pPr>
        <w:jc w:val="right"/>
        <w:rPr>
          <w:b/>
        </w:rPr>
      </w:pPr>
      <w:r w:rsidRPr="002B3A4E">
        <w:rPr>
          <w:b/>
        </w:rPr>
        <w:t>Ульдючинского сельского муниципального образования»</w:t>
      </w:r>
    </w:p>
    <w:p w:rsidR="002B3A4E" w:rsidRPr="001612BD" w:rsidRDefault="002B3A4E" w:rsidP="002B3A4E">
      <w:pPr>
        <w:jc w:val="both"/>
        <w:rPr>
          <w:sz w:val="24"/>
          <w:szCs w:val="24"/>
        </w:rPr>
      </w:pPr>
      <w:r w:rsidRPr="001612BD">
        <w:rPr>
          <w:sz w:val="24"/>
          <w:szCs w:val="24"/>
        </w:rPr>
        <w:t xml:space="preserve"> </w:t>
      </w:r>
    </w:p>
    <w:p w:rsidR="002B3A4E" w:rsidRPr="001612BD" w:rsidRDefault="002B3A4E" w:rsidP="002B3A4E">
      <w:pPr>
        <w:jc w:val="both"/>
        <w:rPr>
          <w:sz w:val="24"/>
          <w:szCs w:val="24"/>
        </w:rPr>
      </w:pPr>
    </w:p>
    <w:p w:rsidR="002B3A4E" w:rsidRPr="001612BD" w:rsidRDefault="002B3A4E" w:rsidP="002B3A4E">
      <w:pPr>
        <w:jc w:val="center"/>
        <w:rPr>
          <w:b/>
          <w:sz w:val="24"/>
          <w:szCs w:val="24"/>
        </w:rPr>
      </w:pPr>
      <w:r w:rsidRPr="001612BD">
        <w:rPr>
          <w:b/>
          <w:sz w:val="24"/>
          <w:szCs w:val="24"/>
        </w:rPr>
        <w:t>БЛОК-СХЕМА</w:t>
      </w:r>
    </w:p>
    <w:p w:rsidR="002B3A4E" w:rsidRPr="001612BD" w:rsidRDefault="002B3A4E" w:rsidP="002B3A4E">
      <w:pPr>
        <w:jc w:val="both"/>
        <w:rPr>
          <w:b/>
          <w:sz w:val="24"/>
          <w:szCs w:val="24"/>
        </w:rPr>
      </w:pPr>
    </w:p>
    <w:p w:rsidR="002B3A4E" w:rsidRPr="001612BD" w:rsidRDefault="002B3A4E" w:rsidP="002B3A4E">
      <w:pPr>
        <w:jc w:val="center"/>
        <w:rPr>
          <w:b/>
          <w:sz w:val="24"/>
          <w:szCs w:val="24"/>
        </w:rPr>
      </w:pPr>
      <w:r w:rsidRPr="001612BD">
        <w:rPr>
          <w:b/>
          <w:sz w:val="24"/>
          <w:szCs w:val="24"/>
        </w:rPr>
        <w:t>последовательности административных процедур</w:t>
      </w:r>
    </w:p>
    <w:p w:rsidR="002B3A4E" w:rsidRPr="001612BD" w:rsidRDefault="002B3A4E" w:rsidP="002B3A4E">
      <w:pPr>
        <w:jc w:val="center"/>
        <w:rPr>
          <w:b/>
          <w:sz w:val="24"/>
          <w:szCs w:val="24"/>
        </w:rPr>
      </w:pPr>
      <w:r w:rsidRPr="001612BD">
        <w:rPr>
          <w:b/>
          <w:sz w:val="24"/>
          <w:szCs w:val="24"/>
        </w:rPr>
        <w:t>по нотариальному засвидетельствованию верности копий  документов</w:t>
      </w:r>
    </w:p>
    <w:p w:rsidR="002B3A4E" w:rsidRPr="001612BD" w:rsidRDefault="002B3A4E" w:rsidP="002B3A4E">
      <w:pPr>
        <w:jc w:val="center"/>
        <w:rPr>
          <w:b/>
          <w:sz w:val="24"/>
          <w:szCs w:val="24"/>
        </w:rPr>
      </w:pPr>
      <w:r w:rsidRPr="001612BD">
        <w:rPr>
          <w:b/>
          <w:sz w:val="24"/>
          <w:szCs w:val="24"/>
        </w:rPr>
        <w:t>и выписок из них</w:t>
      </w:r>
    </w:p>
    <w:p w:rsidR="002B3A4E" w:rsidRPr="001612BD" w:rsidRDefault="002B3A4E" w:rsidP="002B3A4E">
      <w:pPr>
        <w:rPr>
          <w:sz w:val="24"/>
          <w:szCs w:val="24"/>
        </w:rPr>
      </w:pPr>
    </w:p>
    <w:p w:rsidR="002B3A4E" w:rsidRPr="001612BD" w:rsidRDefault="00052804" w:rsidP="002B3A4E">
      <w:pPr>
        <w:jc w:val="both"/>
        <w:rPr>
          <w:sz w:val="24"/>
          <w:szCs w:val="24"/>
        </w:rPr>
      </w:pPr>
      <w:r>
        <w:rPr>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91" type="#_x0000_t80" style="position:absolute;left:0;text-align:left;margin-left:101.7pt;margin-top:2.8pt;width:294pt;height:77.25pt;z-index:251657216">
            <v:textbox>
              <w:txbxContent>
                <w:p w:rsidR="002B3A4E" w:rsidRPr="0098465B" w:rsidRDefault="002B3A4E" w:rsidP="002B3A4E">
                  <w:pPr>
                    <w:jc w:val="center"/>
                    <w:rPr>
                      <w:b/>
                      <w:sz w:val="24"/>
                      <w:szCs w:val="24"/>
                    </w:rPr>
                  </w:pPr>
                  <w:r w:rsidRPr="0098465B">
                    <w:rPr>
                      <w:b/>
                      <w:sz w:val="24"/>
                      <w:szCs w:val="24"/>
                    </w:rPr>
                    <w:t xml:space="preserve">Прием Заявителя  5 </w:t>
                  </w:r>
                  <w:proofErr w:type="gramStart"/>
                  <w:r w:rsidRPr="0098465B">
                    <w:rPr>
                      <w:b/>
                      <w:sz w:val="24"/>
                      <w:szCs w:val="24"/>
                    </w:rPr>
                    <w:t xml:space="preserve">( </w:t>
                  </w:r>
                  <w:proofErr w:type="gramEnd"/>
                  <w:r w:rsidRPr="0098465B">
                    <w:rPr>
                      <w:b/>
                      <w:sz w:val="24"/>
                      <w:szCs w:val="24"/>
                    </w:rPr>
                    <w:t>пять) минут</w:t>
                  </w:r>
                </w:p>
              </w:txbxContent>
            </v:textbox>
          </v:shape>
        </w:pict>
      </w:r>
    </w:p>
    <w:p w:rsidR="002B3A4E" w:rsidRPr="001612BD" w:rsidRDefault="002B3A4E" w:rsidP="002B3A4E">
      <w:pPr>
        <w:rPr>
          <w:sz w:val="24"/>
          <w:szCs w:val="24"/>
        </w:rPr>
      </w:pPr>
    </w:p>
    <w:p w:rsidR="002B3A4E" w:rsidRPr="001612BD" w:rsidRDefault="002B3A4E" w:rsidP="002B3A4E">
      <w:pPr>
        <w:rPr>
          <w:sz w:val="24"/>
          <w:szCs w:val="24"/>
        </w:rPr>
      </w:pPr>
    </w:p>
    <w:p w:rsidR="002B3A4E" w:rsidRPr="001612BD" w:rsidRDefault="002B3A4E" w:rsidP="002B3A4E">
      <w:pPr>
        <w:rPr>
          <w:sz w:val="24"/>
          <w:szCs w:val="24"/>
        </w:rPr>
      </w:pPr>
    </w:p>
    <w:p w:rsidR="002B3A4E" w:rsidRPr="001612BD" w:rsidRDefault="002B3A4E" w:rsidP="002B3A4E">
      <w:pPr>
        <w:rPr>
          <w:sz w:val="24"/>
          <w:szCs w:val="24"/>
        </w:rPr>
      </w:pPr>
    </w:p>
    <w:p w:rsidR="002B3A4E" w:rsidRPr="001612BD" w:rsidRDefault="002B3A4E" w:rsidP="002B3A4E">
      <w:pPr>
        <w:rPr>
          <w:sz w:val="24"/>
          <w:szCs w:val="24"/>
        </w:rPr>
      </w:pPr>
    </w:p>
    <w:p w:rsidR="002B3A4E" w:rsidRPr="001612BD" w:rsidRDefault="002B3A4E" w:rsidP="002B3A4E">
      <w:pPr>
        <w:rPr>
          <w:sz w:val="24"/>
          <w:szCs w:val="24"/>
        </w:rPr>
      </w:pPr>
    </w:p>
    <w:p w:rsidR="002B3A4E" w:rsidRPr="001612BD" w:rsidRDefault="00052804" w:rsidP="002B3A4E">
      <w:pPr>
        <w:tabs>
          <w:tab w:val="left" w:pos="2385"/>
          <w:tab w:val="left" w:pos="5535"/>
        </w:tabs>
        <w:rPr>
          <w:sz w:val="24"/>
          <w:szCs w:val="24"/>
        </w:rPr>
      </w:pPr>
      <w:r>
        <w:rPr>
          <w:noProof/>
          <w:sz w:val="24"/>
          <w:szCs w:val="24"/>
        </w:rPr>
        <w:pict>
          <v:shape id="_x0000_s1192" type="#_x0000_t80" style="position:absolute;margin-left:101.7pt;margin-top:.95pt;width:300.75pt;height:1in;z-index:251658240">
            <v:textbox>
              <w:txbxContent>
                <w:p w:rsidR="002B3A4E" w:rsidRPr="0098465B" w:rsidRDefault="002B3A4E" w:rsidP="002B3A4E">
                  <w:pPr>
                    <w:jc w:val="center"/>
                    <w:rPr>
                      <w:b/>
                      <w:sz w:val="24"/>
                      <w:szCs w:val="24"/>
                    </w:rPr>
                  </w:pPr>
                  <w:r>
                    <w:rPr>
                      <w:b/>
                      <w:sz w:val="24"/>
                      <w:szCs w:val="24"/>
                    </w:rPr>
                    <w:t>Удостоверение личности Заявителя 5 (пять) минут</w:t>
                  </w:r>
                </w:p>
              </w:txbxContent>
            </v:textbox>
          </v:shape>
        </w:pict>
      </w:r>
      <w:r w:rsidR="002B3A4E" w:rsidRPr="001612BD">
        <w:rPr>
          <w:sz w:val="24"/>
          <w:szCs w:val="24"/>
        </w:rPr>
        <w:tab/>
      </w:r>
      <w:r w:rsidR="002B3A4E" w:rsidRPr="001612BD">
        <w:rPr>
          <w:sz w:val="24"/>
          <w:szCs w:val="24"/>
        </w:rPr>
        <w:tab/>
      </w:r>
    </w:p>
    <w:p w:rsidR="002B3A4E" w:rsidRPr="001612BD" w:rsidRDefault="002B3A4E" w:rsidP="002B3A4E">
      <w:pPr>
        <w:ind w:firstLine="540"/>
        <w:jc w:val="both"/>
        <w:rPr>
          <w:sz w:val="24"/>
          <w:szCs w:val="24"/>
        </w:rPr>
      </w:pPr>
    </w:p>
    <w:p w:rsidR="002B3A4E" w:rsidRPr="008B60BF" w:rsidRDefault="002B3A4E" w:rsidP="008B60BF">
      <w:pPr>
        <w:overflowPunct w:val="0"/>
        <w:rPr>
          <w:smallCaps/>
          <w:sz w:val="24"/>
          <w:szCs w:val="24"/>
        </w:rPr>
      </w:pPr>
    </w:p>
    <w:p w:rsidR="008B60BF" w:rsidRDefault="008B60BF" w:rsidP="008B60BF">
      <w:pPr>
        <w:overflowPunct w:val="0"/>
        <w:jc w:val="right"/>
        <w:rPr>
          <w:b/>
          <w:smallCaps/>
        </w:rPr>
      </w:pPr>
    </w:p>
    <w:p w:rsidR="008B60BF" w:rsidRDefault="008B60BF" w:rsidP="008B60BF">
      <w:pPr>
        <w:overflowPunct w:val="0"/>
        <w:rPr>
          <w:b/>
          <w:smallCaps/>
        </w:rPr>
      </w:pPr>
    </w:p>
    <w:p w:rsidR="008B60BF" w:rsidRDefault="008B60BF" w:rsidP="008B60BF">
      <w:pPr>
        <w:overflowPunct w:val="0"/>
        <w:jc w:val="right"/>
        <w:rPr>
          <w:b/>
          <w:smallCaps/>
          <w:lang w:val="en-US"/>
        </w:rPr>
      </w:pPr>
    </w:p>
    <w:p w:rsidR="002B3A4E" w:rsidRPr="002B3A4E" w:rsidRDefault="00052804" w:rsidP="008B60BF">
      <w:pPr>
        <w:overflowPunct w:val="0"/>
        <w:jc w:val="right"/>
        <w:rPr>
          <w:b/>
          <w:smallCaps/>
          <w:lang w:val="en-US"/>
        </w:rPr>
      </w:pPr>
      <w:r>
        <w:rPr>
          <w:b/>
          <w:smallCap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4" type="#_x0000_t176" style="position:absolute;left:0;text-align:left;margin-left:286.1pt;margin-top:14.9pt;width:143.25pt;height:96.75pt;z-index:251660288">
            <v:textbox>
              <w:txbxContent>
                <w:p w:rsidR="002B3A4E" w:rsidRPr="0098465B" w:rsidRDefault="002B3A4E" w:rsidP="002B3A4E">
                  <w:pPr>
                    <w:jc w:val="center"/>
                    <w:rPr>
                      <w:b/>
                      <w:sz w:val="24"/>
                      <w:szCs w:val="24"/>
                    </w:rPr>
                  </w:pPr>
                  <w:r w:rsidRPr="0098465B">
                    <w:rPr>
                      <w:b/>
                      <w:sz w:val="24"/>
                      <w:szCs w:val="24"/>
                    </w:rPr>
                    <w:t>Отказ в выпол</w:t>
                  </w:r>
                  <w:r>
                    <w:rPr>
                      <w:b/>
                      <w:sz w:val="24"/>
                      <w:szCs w:val="24"/>
                    </w:rPr>
                    <w:t>нении нотариальных действий 5 (</w:t>
                  </w:r>
                  <w:r w:rsidRPr="0098465B">
                    <w:rPr>
                      <w:b/>
                      <w:sz w:val="24"/>
                      <w:szCs w:val="24"/>
                    </w:rPr>
                    <w:t>пять) минут</w:t>
                  </w:r>
                </w:p>
              </w:txbxContent>
            </v:textbox>
          </v:shape>
        </w:pict>
      </w:r>
      <w:r>
        <w:rPr>
          <w:b/>
          <w:smallCaps/>
          <w:noProof/>
        </w:rPr>
        <w:pict>
          <v:shape id="_x0000_s1193" type="#_x0000_t176" style="position:absolute;left:0;text-align:left;margin-left:101.7pt;margin-top:14.9pt;width:147.4pt;height:96.75pt;z-index:251659264">
            <v:textbox>
              <w:txbxContent>
                <w:p w:rsidR="002B3A4E" w:rsidRPr="0098465B" w:rsidRDefault="002B3A4E" w:rsidP="002B3A4E">
                  <w:pPr>
                    <w:jc w:val="center"/>
                    <w:rPr>
                      <w:b/>
                      <w:sz w:val="24"/>
                      <w:szCs w:val="24"/>
                    </w:rPr>
                  </w:pPr>
                  <w:r>
                    <w:rPr>
                      <w:b/>
                      <w:sz w:val="24"/>
                      <w:szCs w:val="24"/>
                    </w:rPr>
                    <w:t>Выполнение нотариальных действий 25-40 минут</w:t>
                  </w:r>
                </w:p>
              </w:txbxContent>
            </v:textbox>
          </v:shape>
        </w:pict>
      </w:r>
    </w:p>
    <w:sectPr w:rsidR="002B3A4E" w:rsidRPr="002B3A4E" w:rsidSect="00D2530A">
      <w:type w:val="continuous"/>
      <w:pgSz w:w="11909" w:h="16834" w:code="9"/>
      <w:pgMar w:top="567" w:right="709" w:bottom="357" w:left="1134"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03" w:rsidRDefault="00480803" w:rsidP="00665DD2">
      <w:r>
        <w:separator/>
      </w:r>
    </w:p>
  </w:endnote>
  <w:endnote w:type="continuationSeparator" w:id="0">
    <w:p w:rsidR="00480803" w:rsidRDefault="00480803" w:rsidP="006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485"/>
      <w:docPartObj>
        <w:docPartGallery w:val="Page Numbers (Bottom of Page)"/>
        <w:docPartUnique/>
      </w:docPartObj>
    </w:sdtPr>
    <w:sdtEndPr/>
    <w:sdtContent>
      <w:p w:rsidR="006132BE" w:rsidRDefault="00052804">
        <w:pPr>
          <w:pStyle w:val="a8"/>
          <w:jc w:val="right"/>
        </w:pPr>
        <w:r>
          <w:fldChar w:fldCharType="begin"/>
        </w:r>
        <w:r>
          <w:instrText xml:space="preserve"> PAGE   \* MERGEFORMAT </w:instrText>
        </w:r>
        <w:r>
          <w:fldChar w:fldCharType="separate"/>
        </w:r>
        <w:r>
          <w:rPr>
            <w:noProof/>
          </w:rPr>
          <w:t>8</w:t>
        </w:r>
        <w:r>
          <w:rPr>
            <w:noProof/>
          </w:rPr>
          <w:fldChar w:fldCharType="end"/>
        </w:r>
      </w:p>
    </w:sdtContent>
  </w:sdt>
  <w:p w:rsidR="006132BE" w:rsidRDefault="006132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03" w:rsidRDefault="00480803" w:rsidP="00665DD2">
      <w:r>
        <w:separator/>
      </w:r>
    </w:p>
  </w:footnote>
  <w:footnote w:type="continuationSeparator" w:id="0">
    <w:p w:rsidR="00480803" w:rsidRDefault="00480803" w:rsidP="0066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C4C35"/>
    <w:multiLevelType w:val="hybridMultilevel"/>
    <w:tmpl w:val="B89AA0F2"/>
    <w:lvl w:ilvl="0" w:tplc="96141E9C">
      <w:start w:val="1"/>
      <w:numFmt w:val="upperRoman"/>
      <w:lvlText w:val="%1."/>
      <w:lvlJc w:val="left"/>
      <w:pPr>
        <w:ind w:left="3792" w:hanging="720"/>
      </w:pPr>
      <w:rPr>
        <w:rFonts w:hint="default"/>
        <w:b/>
      </w:rPr>
    </w:lvl>
    <w:lvl w:ilvl="1" w:tplc="04190019" w:tentative="1">
      <w:start w:val="1"/>
      <w:numFmt w:val="lowerLetter"/>
      <w:lvlText w:val="%2."/>
      <w:lvlJc w:val="left"/>
      <w:pPr>
        <w:ind w:left="4152" w:hanging="360"/>
      </w:pPr>
    </w:lvl>
    <w:lvl w:ilvl="2" w:tplc="0419001B" w:tentative="1">
      <w:start w:val="1"/>
      <w:numFmt w:val="lowerRoman"/>
      <w:lvlText w:val="%3."/>
      <w:lvlJc w:val="right"/>
      <w:pPr>
        <w:ind w:left="4872" w:hanging="180"/>
      </w:pPr>
    </w:lvl>
    <w:lvl w:ilvl="3" w:tplc="0419000F" w:tentative="1">
      <w:start w:val="1"/>
      <w:numFmt w:val="decimal"/>
      <w:lvlText w:val="%4."/>
      <w:lvlJc w:val="left"/>
      <w:pPr>
        <w:ind w:left="5592" w:hanging="360"/>
      </w:pPr>
    </w:lvl>
    <w:lvl w:ilvl="4" w:tplc="04190019" w:tentative="1">
      <w:start w:val="1"/>
      <w:numFmt w:val="lowerLetter"/>
      <w:lvlText w:val="%5."/>
      <w:lvlJc w:val="left"/>
      <w:pPr>
        <w:ind w:left="6312" w:hanging="360"/>
      </w:pPr>
    </w:lvl>
    <w:lvl w:ilvl="5" w:tplc="0419001B" w:tentative="1">
      <w:start w:val="1"/>
      <w:numFmt w:val="lowerRoman"/>
      <w:lvlText w:val="%6."/>
      <w:lvlJc w:val="right"/>
      <w:pPr>
        <w:ind w:left="7032" w:hanging="180"/>
      </w:pPr>
    </w:lvl>
    <w:lvl w:ilvl="6" w:tplc="0419000F" w:tentative="1">
      <w:start w:val="1"/>
      <w:numFmt w:val="decimal"/>
      <w:lvlText w:val="%7."/>
      <w:lvlJc w:val="left"/>
      <w:pPr>
        <w:ind w:left="7752" w:hanging="360"/>
      </w:pPr>
    </w:lvl>
    <w:lvl w:ilvl="7" w:tplc="04190019" w:tentative="1">
      <w:start w:val="1"/>
      <w:numFmt w:val="lowerLetter"/>
      <w:lvlText w:val="%8."/>
      <w:lvlJc w:val="left"/>
      <w:pPr>
        <w:ind w:left="8472" w:hanging="360"/>
      </w:pPr>
    </w:lvl>
    <w:lvl w:ilvl="8" w:tplc="0419001B" w:tentative="1">
      <w:start w:val="1"/>
      <w:numFmt w:val="lowerRoman"/>
      <w:lvlText w:val="%9."/>
      <w:lvlJc w:val="right"/>
      <w:pPr>
        <w:ind w:left="9192"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D34653"/>
    <w:rsid w:val="00034C96"/>
    <w:rsid w:val="00036BC4"/>
    <w:rsid w:val="00052804"/>
    <w:rsid w:val="00062C3B"/>
    <w:rsid w:val="000D6958"/>
    <w:rsid w:val="000F0370"/>
    <w:rsid w:val="00105BD1"/>
    <w:rsid w:val="0011717C"/>
    <w:rsid w:val="00117BA9"/>
    <w:rsid w:val="00134DDC"/>
    <w:rsid w:val="00143E4B"/>
    <w:rsid w:val="0017478B"/>
    <w:rsid w:val="001B689A"/>
    <w:rsid w:val="001B71E8"/>
    <w:rsid w:val="001F1953"/>
    <w:rsid w:val="002041FA"/>
    <w:rsid w:val="00230994"/>
    <w:rsid w:val="00257DC0"/>
    <w:rsid w:val="00282DAB"/>
    <w:rsid w:val="0029524B"/>
    <w:rsid w:val="00295964"/>
    <w:rsid w:val="002A2C77"/>
    <w:rsid w:val="002B3A4E"/>
    <w:rsid w:val="002C4429"/>
    <w:rsid w:val="002C5748"/>
    <w:rsid w:val="002D507E"/>
    <w:rsid w:val="002E3249"/>
    <w:rsid w:val="002F281F"/>
    <w:rsid w:val="002F6F37"/>
    <w:rsid w:val="0031331D"/>
    <w:rsid w:val="003653F4"/>
    <w:rsid w:val="003C10F0"/>
    <w:rsid w:val="003F1EBA"/>
    <w:rsid w:val="00404002"/>
    <w:rsid w:val="00414F0B"/>
    <w:rsid w:val="0042122C"/>
    <w:rsid w:val="004509E0"/>
    <w:rsid w:val="00480803"/>
    <w:rsid w:val="0048481E"/>
    <w:rsid w:val="00495C77"/>
    <w:rsid w:val="004B7FBE"/>
    <w:rsid w:val="004C58B2"/>
    <w:rsid w:val="004C7A50"/>
    <w:rsid w:val="00511220"/>
    <w:rsid w:val="005153A0"/>
    <w:rsid w:val="00522C79"/>
    <w:rsid w:val="005322B8"/>
    <w:rsid w:val="00555A0B"/>
    <w:rsid w:val="00566FB1"/>
    <w:rsid w:val="005A77C0"/>
    <w:rsid w:val="005D3300"/>
    <w:rsid w:val="005E40E8"/>
    <w:rsid w:val="006132BE"/>
    <w:rsid w:val="00617DE1"/>
    <w:rsid w:val="00637B0D"/>
    <w:rsid w:val="00647207"/>
    <w:rsid w:val="00665DD2"/>
    <w:rsid w:val="006B0E42"/>
    <w:rsid w:val="006B252C"/>
    <w:rsid w:val="006C1682"/>
    <w:rsid w:val="006C6C6F"/>
    <w:rsid w:val="006D1616"/>
    <w:rsid w:val="00704DB8"/>
    <w:rsid w:val="007174C7"/>
    <w:rsid w:val="0074021E"/>
    <w:rsid w:val="00773455"/>
    <w:rsid w:val="0078554C"/>
    <w:rsid w:val="007A5B77"/>
    <w:rsid w:val="007E2DA8"/>
    <w:rsid w:val="007F0497"/>
    <w:rsid w:val="0082174D"/>
    <w:rsid w:val="00832597"/>
    <w:rsid w:val="00843CEC"/>
    <w:rsid w:val="00851A44"/>
    <w:rsid w:val="00855BED"/>
    <w:rsid w:val="008708EB"/>
    <w:rsid w:val="00883ABE"/>
    <w:rsid w:val="00890288"/>
    <w:rsid w:val="008949D5"/>
    <w:rsid w:val="008B60BF"/>
    <w:rsid w:val="008C05C8"/>
    <w:rsid w:val="008C4333"/>
    <w:rsid w:val="008C63F1"/>
    <w:rsid w:val="008F01E7"/>
    <w:rsid w:val="00904FBE"/>
    <w:rsid w:val="00920974"/>
    <w:rsid w:val="0097496F"/>
    <w:rsid w:val="00974BCD"/>
    <w:rsid w:val="009A72F5"/>
    <w:rsid w:val="009B1422"/>
    <w:rsid w:val="009E3EAF"/>
    <w:rsid w:val="009F0A25"/>
    <w:rsid w:val="00A14A7A"/>
    <w:rsid w:val="00A20CBA"/>
    <w:rsid w:val="00A841F8"/>
    <w:rsid w:val="00AA261B"/>
    <w:rsid w:val="00AB74DD"/>
    <w:rsid w:val="00AE16C2"/>
    <w:rsid w:val="00AE6E45"/>
    <w:rsid w:val="00AF00F2"/>
    <w:rsid w:val="00B205C3"/>
    <w:rsid w:val="00B95AAB"/>
    <w:rsid w:val="00BC3D1D"/>
    <w:rsid w:val="00BD0577"/>
    <w:rsid w:val="00BF53EB"/>
    <w:rsid w:val="00BF618F"/>
    <w:rsid w:val="00C81637"/>
    <w:rsid w:val="00C92011"/>
    <w:rsid w:val="00CB30F6"/>
    <w:rsid w:val="00D0405C"/>
    <w:rsid w:val="00D2530A"/>
    <w:rsid w:val="00D34653"/>
    <w:rsid w:val="00D435C1"/>
    <w:rsid w:val="00D64B4B"/>
    <w:rsid w:val="00D8051A"/>
    <w:rsid w:val="00D87AB1"/>
    <w:rsid w:val="00D90FFE"/>
    <w:rsid w:val="00DB02AF"/>
    <w:rsid w:val="00DC6F27"/>
    <w:rsid w:val="00E00BC1"/>
    <w:rsid w:val="00E02965"/>
    <w:rsid w:val="00EA4393"/>
    <w:rsid w:val="00ED425B"/>
    <w:rsid w:val="00F01C8F"/>
    <w:rsid w:val="00F10ADD"/>
    <w:rsid w:val="00F10BDD"/>
    <w:rsid w:val="00F35FFD"/>
    <w:rsid w:val="00F529A7"/>
    <w:rsid w:val="00F53528"/>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paragraph" w:styleId="ad">
    <w:name w:val="Title"/>
    <w:basedOn w:val="a"/>
    <w:link w:val="ae"/>
    <w:qFormat/>
    <w:rsid w:val="00890288"/>
    <w:pPr>
      <w:widowControl/>
      <w:autoSpaceDE/>
      <w:autoSpaceDN/>
      <w:adjustRightInd/>
      <w:jc w:val="center"/>
    </w:pPr>
    <w:rPr>
      <w:sz w:val="28"/>
      <w:szCs w:val="24"/>
    </w:rPr>
  </w:style>
  <w:style w:type="character" w:customStyle="1" w:styleId="ae">
    <w:name w:val="Название Знак"/>
    <w:basedOn w:val="a0"/>
    <w:link w:val="ad"/>
    <w:rsid w:val="00890288"/>
    <w:rPr>
      <w:sz w:val="28"/>
      <w:szCs w:val="24"/>
    </w:rPr>
  </w:style>
  <w:style w:type="paragraph" w:styleId="af">
    <w:name w:val="No Spacing"/>
    <w:qFormat/>
    <w:rsid w:val="002B3A4E"/>
    <w:rPr>
      <w:sz w:val="24"/>
      <w:szCs w:val="24"/>
    </w:rPr>
  </w:style>
  <w:style w:type="character" w:styleId="af0">
    <w:name w:val="Strong"/>
    <w:basedOn w:val="a0"/>
    <w:qFormat/>
    <w:rsid w:val="002B3A4E"/>
    <w:rPr>
      <w:b/>
      <w:bCs/>
    </w:rPr>
  </w:style>
  <w:style w:type="paragraph" w:styleId="af1">
    <w:name w:val="Body Text Indent"/>
    <w:basedOn w:val="a"/>
    <w:link w:val="af2"/>
    <w:rsid w:val="002B3A4E"/>
    <w:pPr>
      <w:widowControl/>
      <w:autoSpaceDE/>
      <w:autoSpaceDN/>
      <w:adjustRightInd/>
      <w:spacing w:after="120"/>
      <w:ind w:left="283"/>
    </w:pPr>
    <w:rPr>
      <w:rFonts w:eastAsia="SimSun"/>
      <w:sz w:val="24"/>
      <w:szCs w:val="24"/>
    </w:rPr>
  </w:style>
  <w:style w:type="character" w:customStyle="1" w:styleId="af2">
    <w:name w:val="Основной текст с отступом Знак"/>
    <w:basedOn w:val="a0"/>
    <w:link w:val="af1"/>
    <w:rsid w:val="002B3A4E"/>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utnoe.rk08.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utnoe.rk08.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21F3256C3FAFF0106F3972BD563D22E9CE072AC5F69095CEEE363516F3202913D37F4B22452F9E5VC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B8A5-967D-4FFA-B8F4-F184DAE7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4381</Words>
  <Characters>34270</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user</cp:lastModifiedBy>
  <cp:revision>4</cp:revision>
  <cp:lastPrinted>2017-06-20T13:01:00Z</cp:lastPrinted>
  <dcterms:created xsi:type="dcterms:W3CDTF">2017-06-20T13:03:00Z</dcterms:created>
  <dcterms:modified xsi:type="dcterms:W3CDTF">2018-06-28T06:52:00Z</dcterms:modified>
</cp:coreProperties>
</file>