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6B576F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6B576F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153579">
        <w:rPr>
          <w:b w:val="0"/>
          <w:sz w:val="26"/>
          <w:szCs w:val="26"/>
          <w:lang w:val="ru-RU"/>
        </w:rPr>
        <w:t>2</w:t>
      </w:r>
      <w:r w:rsidR="002E3098">
        <w:rPr>
          <w:b w:val="0"/>
          <w:sz w:val="26"/>
          <w:szCs w:val="26"/>
          <w:lang w:val="ru-RU"/>
        </w:rPr>
        <w:t>2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2E3098">
        <w:rPr>
          <w:b w:val="0"/>
          <w:sz w:val="26"/>
          <w:szCs w:val="26"/>
          <w:lang w:val="ru-RU"/>
        </w:rPr>
        <w:t>января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153579">
        <w:rPr>
          <w:b w:val="0"/>
          <w:sz w:val="26"/>
          <w:szCs w:val="26"/>
          <w:lang w:val="ru-RU"/>
        </w:rPr>
        <w:t>2</w:t>
      </w:r>
      <w:r w:rsidR="002E3098">
        <w:rPr>
          <w:b w:val="0"/>
          <w:sz w:val="26"/>
          <w:szCs w:val="26"/>
          <w:lang w:val="ru-RU"/>
        </w:rPr>
        <w:t>1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6B576F">
        <w:rPr>
          <w:b w:val="0"/>
          <w:sz w:val="26"/>
          <w:szCs w:val="26"/>
          <w:lang w:val="ru-RU"/>
        </w:rPr>
        <w:t>6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5646D8" w:rsidRDefault="00F00D88" w:rsidP="005646D8">
      <w:pPr>
        <w:jc w:val="center"/>
        <w:rPr>
          <w:szCs w:val="24"/>
          <w:lang w:val="ru-RU"/>
        </w:rPr>
      </w:pPr>
      <w:r>
        <w:rPr>
          <w:color w:val="000000"/>
          <w:szCs w:val="24"/>
          <w:lang w:val="ru-RU"/>
        </w:rPr>
        <w:t>Об утверждении штатного расписания</w:t>
      </w:r>
      <w:r w:rsidR="005646D8" w:rsidRPr="005646D8">
        <w:rPr>
          <w:szCs w:val="24"/>
          <w:lang w:val="ru-RU"/>
        </w:rPr>
        <w:t xml:space="preserve"> администрации Ульдючинского сельского муниципального образования Республики Калмыкия с 01 января 20</w:t>
      </w:r>
      <w:r w:rsidR="00C22DF2">
        <w:rPr>
          <w:szCs w:val="24"/>
          <w:lang w:val="ru-RU"/>
        </w:rPr>
        <w:t>2</w:t>
      </w:r>
      <w:r w:rsidR="00153579">
        <w:rPr>
          <w:szCs w:val="24"/>
          <w:lang w:val="ru-RU"/>
        </w:rPr>
        <w:t>1</w:t>
      </w:r>
      <w:r w:rsidR="005646D8" w:rsidRPr="005646D8">
        <w:rPr>
          <w:szCs w:val="24"/>
          <w:lang w:val="ru-RU"/>
        </w:rPr>
        <w:t xml:space="preserve"> года</w:t>
      </w:r>
    </w:p>
    <w:p w:rsidR="005646D8" w:rsidRPr="005646D8" w:rsidRDefault="005646D8" w:rsidP="005646D8">
      <w:pPr>
        <w:jc w:val="center"/>
        <w:rPr>
          <w:b w:val="0"/>
          <w:sz w:val="22"/>
          <w:szCs w:val="22"/>
          <w:lang w:val="ru-RU"/>
        </w:rPr>
      </w:pPr>
    </w:p>
    <w:p w:rsidR="005646D8" w:rsidRPr="005646D8" w:rsidRDefault="00153579" w:rsidP="005646D8">
      <w:pPr>
        <w:jc w:val="both"/>
        <w:rPr>
          <w:b w:val="0"/>
          <w:sz w:val="26"/>
          <w:szCs w:val="26"/>
          <w:lang w:val="ru-RU"/>
        </w:rPr>
      </w:pPr>
      <w:r w:rsidRPr="00153579">
        <w:rPr>
          <w:b w:val="0"/>
          <w:sz w:val="26"/>
          <w:szCs w:val="26"/>
          <w:lang w:val="ru-RU"/>
        </w:rPr>
        <w:t xml:space="preserve">В соответствии с Федеральными законами от 06 октября 2003 года      № 131 – ФЗ «Об общих принципах организации местного самоуправления в Российской Федерации», от 02 марта 2007 года № 25 – ФЗ «О муниципальной службе в Российской федерации»; законом </w:t>
      </w:r>
      <w:r>
        <w:rPr>
          <w:b w:val="0"/>
          <w:sz w:val="26"/>
          <w:szCs w:val="26"/>
          <w:lang w:val="ru-RU"/>
        </w:rPr>
        <w:t xml:space="preserve">Республики Калмыкия </w:t>
      </w:r>
      <w:r w:rsidRPr="00153579">
        <w:rPr>
          <w:b w:val="0"/>
          <w:sz w:val="26"/>
          <w:szCs w:val="26"/>
          <w:lang w:val="ru-RU"/>
        </w:rPr>
        <w:t xml:space="preserve">от </w:t>
      </w:r>
      <w:r>
        <w:rPr>
          <w:b w:val="0"/>
          <w:sz w:val="26"/>
          <w:szCs w:val="26"/>
          <w:lang w:val="ru-RU"/>
        </w:rPr>
        <w:t>18</w:t>
      </w:r>
      <w:r w:rsidRPr="00153579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ноября</w:t>
      </w:r>
      <w:r w:rsidRPr="00153579">
        <w:rPr>
          <w:b w:val="0"/>
          <w:sz w:val="26"/>
          <w:szCs w:val="26"/>
          <w:lang w:val="ru-RU"/>
        </w:rPr>
        <w:t xml:space="preserve"> 200</w:t>
      </w:r>
      <w:r>
        <w:rPr>
          <w:b w:val="0"/>
          <w:sz w:val="26"/>
          <w:szCs w:val="26"/>
          <w:lang w:val="ru-RU"/>
        </w:rPr>
        <w:t>9</w:t>
      </w:r>
      <w:r w:rsidRPr="00153579">
        <w:rPr>
          <w:b w:val="0"/>
          <w:sz w:val="26"/>
          <w:szCs w:val="26"/>
          <w:lang w:val="ru-RU"/>
        </w:rPr>
        <w:t xml:space="preserve"> года № </w:t>
      </w:r>
      <w:r>
        <w:rPr>
          <w:b w:val="0"/>
          <w:sz w:val="26"/>
          <w:szCs w:val="26"/>
          <w:lang w:val="ru-RU"/>
        </w:rPr>
        <w:t>148-</w:t>
      </w:r>
      <w:r>
        <w:rPr>
          <w:b w:val="0"/>
          <w:sz w:val="26"/>
          <w:szCs w:val="26"/>
        </w:rPr>
        <w:t>IV</w:t>
      </w:r>
      <w:r w:rsidRPr="00153579">
        <w:rPr>
          <w:b w:val="0"/>
          <w:sz w:val="26"/>
          <w:szCs w:val="26"/>
          <w:lang w:val="ru-RU"/>
        </w:rPr>
        <w:t>-</w:t>
      </w:r>
      <w:r>
        <w:rPr>
          <w:b w:val="0"/>
          <w:sz w:val="26"/>
          <w:szCs w:val="26"/>
          <w:lang w:val="ru-RU"/>
        </w:rPr>
        <w:t>З</w:t>
      </w:r>
      <w:r w:rsidRPr="00153579">
        <w:rPr>
          <w:b w:val="0"/>
          <w:sz w:val="26"/>
          <w:szCs w:val="26"/>
          <w:lang w:val="ru-RU"/>
        </w:rPr>
        <w:t xml:space="preserve"> «О </w:t>
      </w:r>
      <w:r>
        <w:rPr>
          <w:b w:val="0"/>
          <w:sz w:val="26"/>
          <w:szCs w:val="26"/>
          <w:lang w:val="ru-RU"/>
        </w:rPr>
        <w:t xml:space="preserve">некоторых вопросах </w:t>
      </w:r>
      <w:r w:rsidRPr="00153579">
        <w:rPr>
          <w:b w:val="0"/>
          <w:sz w:val="26"/>
          <w:szCs w:val="26"/>
          <w:lang w:val="ru-RU"/>
        </w:rPr>
        <w:t>правово</w:t>
      </w:r>
      <w:r>
        <w:rPr>
          <w:b w:val="0"/>
          <w:sz w:val="26"/>
          <w:szCs w:val="26"/>
          <w:lang w:val="ru-RU"/>
        </w:rPr>
        <w:t xml:space="preserve">го </w:t>
      </w:r>
      <w:r w:rsidRPr="00153579">
        <w:rPr>
          <w:b w:val="0"/>
          <w:sz w:val="26"/>
          <w:szCs w:val="26"/>
          <w:lang w:val="ru-RU"/>
        </w:rPr>
        <w:t>регулировани</w:t>
      </w:r>
      <w:r>
        <w:rPr>
          <w:b w:val="0"/>
          <w:sz w:val="26"/>
          <w:szCs w:val="26"/>
          <w:lang w:val="ru-RU"/>
        </w:rPr>
        <w:t>я</w:t>
      </w:r>
      <w:r w:rsidRPr="00153579">
        <w:rPr>
          <w:b w:val="0"/>
          <w:sz w:val="26"/>
          <w:szCs w:val="26"/>
          <w:lang w:val="ru-RU"/>
        </w:rPr>
        <w:t xml:space="preserve"> муниципальной службы в </w:t>
      </w:r>
      <w:r>
        <w:rPr>
          <w:b w:val="0"/>
          <w:sz w:val="26"/>
          <w:szCs w:val="26"/>
          <w:lang w:val="ru-RU"/>
        </w:rPr>
        <w:t>Республике Калмыкия</w:t>
      </w:r>
      <w:r w:rsidRPr="00153579">
        <w:rPr>
          <w:b w:val="0"/>
          <w:sz w:val="26"/>
          <w:szCs w:val="26"/>
          <w:lang w:val="ru-RU"/>
        </w:rPr>
        <w:t xml:space="preserve">», </w:t>
      </w:r>
      <w:r w:rsidR="002E3098">
        <w:rPr>
          <w:b w:val="0"/>
          <w:sz w:val="26"/>
          <w:szCs w:val="26"/>
          <w:lang w:val="ru-RU"/>
        </w:rPr>
        <w:t>Указом Главы Республики Калмыкия от 30 декабря 2020 года № 379 «</w:t>
      </w:r>
      <w:r w:rsidR="002E3098" w:rsidRPr="007E3817">
        <w:rPr>
          <w:b w:val="0"/>
          <w:sz w:val="26"/>
          <w:szCs w:val="26"/>
          <w:lang w:val="ru-RU"/>
        </w:rPr>
        <w:t xml:space="preserve">О повышении денежного вознаграждения лиц, замещающих государственные должности Республики Калмыкия», </w:t>
      </w:r>
      <w:r w:rsidR="006B576F">
        <w:rPr>
          <w:b w:val="0"/>
          <w:sz w:val="26"/>
          <w:szCs w:val="26"/>
          <w:lang w:val="ru-RU"/>
        </w:rPr>
        <w:t>администрация</w:t>
      </w:r>
      <w:r w:rsidR="005646D8" w:rsidRPr="005646D8"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Республики Калмыкия 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5646D8" w:rsidRPr="005646D8" w:rsidRDefault="005646D8" w:rsidP="005646D8">
      <w:pPr>
        <w:jc w:val="center"/>
        <w:rPr>
          <w:b w:val="0"/>
          <w:color w:val="000000"/>
          <w:lang w:val="ru-RU"/>
        </w:rPr>
      </w:pPr>
      <w:r w:rsidRPr="005646D8">
        <w:rPr>
          <w:color w:val="000000"/>
          <w:lang w:val="ru-RU"/>
        </w:rPr>
        <w:t>РЕШИЛО: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B50AC6" w:rsidRPr="004A58BF" w:rsidRDefault="00C22DF2" w:rsidP="004A58BF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4A58BF">
        <w:rPr>
          <w:b w:val="0"/>
          <w:sz w:val="26"/>
          <w:szCs w:val="26"/>
          <w:lang w:val="ru-RU"/>
        </w:rPr>
        <w:t>Утвердить штатное расписание администрации</w:t>
      </w:r>
      <w:r w:rsidR="00B50AC6" w:rsidRPr="004A58BF">
        <w:rPr>
          <w:rFonts w:cs="Times New Roman"/>
          <w:b w:val="0"/>
          <w:sz w:val="26"/>
          <w:szCs w:val="26"/>
          <w:lang w:val="ru-RU"/>
        </w:rPr>
        <w:t xml:space="preserve"> Ульдючинского сельского муниципального о</w:t>
      </w:r>
      <w:r w:rsidRPr="004A58BF">
        <w:rPr>
          <w:rFonts w:cs="Times New Roman"/>
          <w:b w:val="0"/>
          <w:sz w:val="26"/>
          <w:szCs w:val="26"/>
          <w:lang w:val="ru-RU"/>
        </w:rPr>
        <w:t>бразования Республики Калмыкия с 01 января 202</w:t>
      </w:r>
      <w:r w:rsidR="00153579" w:rsidRPr="004A58BF">
        <w:rPr>
          <w:rFonts w:cs="Times New Roman"/>
          <w:b w:val="0"/>
          <w:sz w:val="26"/>
          <w:szCs w:val="26"/>
          <w:lang w:val="ru-RU"/>
        </w:rPr>
        <w:t>1</w:t>
      </w:r>
      <w:r w:rsidRPr="004A58BF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2E3098">
        <w:rPr>
          <w:rFonts w:cs="Times New Roman"/>
          <w:b w:val="0"/>
          <w:sz w:val="26"/>
          <w:szCs w:val="26"/>
          <w:lang w:val="ru-RU"/>
        </w:rPr>
        <w:t xml:space="preserve"> в новой редакции.</w:t>
      </w:r>
    </w:p>
    <w:p w:rsidR="00B50AC6" w:rsidRPr="00B50AC6" w:rsidRDefault="006B576F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2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. Настоящее </w:t>
      </w:r>
      <w:r>
        <w:rPr>
          <w:rFonts w:cs="Times New Roman"/>
          <w:b w:val="0"/>
          <w:sz w:val="26"/>
          <w:szCs w:val="26"/>
          <w:lang w:val="ru-RU"/>
        </w:rPr>
        <w:t>постановление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вступает в силу со дня его подписания и распространяется на правоотношения, возникшие с 1 января 20</w:t>
      </w:r>
      <w:r w:rsidR="00A661DF">
        <w:rPr>
          <w:rFonts w:cs="Times New Roman"/>
          <w:b w:val="0"/>
          <w:sz w:val="26"/>
          <w:szCs w:val="26"/>
          <w:lang w:val="ru-RU"/>
        </w:rPr>
        <w:t>2</w:t>
      </w:r>
      <w:r w:rsidR="00153579">
        <w:rPr>
          <w:rFonts w:cs="Times New Roman"/>
          <w:b w:val="0"/>
          <w:sz w:val="26"/>
          <w:szCs w:val="26"/>
          <w:lang w:val="ru-RU"/>
        </w:rPr>
        <w:t>1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6B576F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</w:t>
      </w:r>
      <w:r>
        <w:rPr>
          <w:rStyle w:val="a9"/>
          <w:b w:val="0"/>
          <w:i w:val="0"/>
          <w:sz w:val="26"/>
          <w:szCs w:val="26"/>
          <w:lang w:val="ru-RU"/>
        </w:rPr>
        <w:t>постановление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4A58BF" w:rsidRDefault="002E3098" w:rsidP="00B50AC6">
      <w:pPr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И</w:t>
      </w:r>
      <w:r w:rsidR="004A58BF">
        <w:rPr>
          <w:b w:val="0"/>
          <w:sz w:val="26"/>
          <w:szCs w:val="26"/>
          <w:lang w:val="ru-RU"/>
        </w:rPr>
        <w:t>сполняющий</w:t>
      </w:r>
      <w:proofErr w:type="gramEnd"/>
      <w:r w:rsidR="004A58BF">
        <w:rPr>
          <w:b w:val="0"/>
          <w:sz w:val="26"/>
          <w:szCs w:val="26"/>
          <w:lang w:val="ru-RU"/>
        </w:rPr>
        <w:t xml:space="preserve"> полномочия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</w:t>
      </w:r>
      <w:r w:rsidR="004A58BF">
        <w:rPr>
          <w:b w:val="0"/>
          <w:sz w:val="26"/>
          <w:szCs w:val="26"/>
          <w:lang w:val="ru-RU"/>
        </w:rPr>
        <w:t xml:space="preserve">ы </w:t>
      </w:r>
      <w:r w:rsidRPr="00A661DF">
        <w:rPr>
          <w:b w:val="0"/>
          <w:sz w:val="26"/>
          <w:szCs w:val="26"/>
          <w:lang w:val="ru-RU"/>
        </w:rPr>
        <w:t xml:space="preserve">Ульдючинского </w:t>
      </w:r>
      <w:proofErr w:type="gramStart"/>
      <w:r w:rsidRPr="00A661DF">
        <w:rPr>
          <w:b w:val="0"/>
          <w:sz w:val="26"/>
          <w:szCs w:val="26"/>
          <w:lang w:val="ru-RU"/>
        </w:rPr>
        <w:t>сельского</w:t>
      </w:r>
      <w:proofErr w:type="gramEnd"/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ахлачи                                                            </w:t>
      </w:r>
      <w:r w:rsidR="002E3098">
        <w:rPr>
          <w:b w:val="0"/>
          <w:sz w:val="26"/>
          <w:szCs w:val="26"/>
          <w:lang w:val="ru-RU"/>
        </w:rPr>
        <w:t xml:space="preserve">Л.В. </w:t>
      </w:r>
      <w:proofErr w:type="spellStart"/>
      <w:r w:rsidR="002E3098">
        <w:rPr>
          <w:b w:val="0"/>
          <w:sz w:val="26"/>
          <w:szCs w:val="26"/>
          <w:lang w:val="ru-RU"/>
        </w:rPr>
        <w:t>Ховалова</w:t>
      </w:r>
      <w:proofErr w:type="spellEnd"/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C22DF2" w:rsidRPr="007A10D7" w:rsidRDefault="00C22DF2" w:rsidP="0011451A">
      <w:pPr>
        <w:jc w:val="both"/>
        <w:rPr>
          <w:lang w:val="ru-RU"/>
        </w:rPr>
        <w:sectPr w:rsidR="00C22DF2" w:rsidRPr="007A10D7" w:rsidSect="00F13FBC">
          <w:pgSz w:w="11906" w:h="16838"/>
          <w:pgMar w:top="567" w:right="566" w:bottom="284" w:left="1276" w:header="709" w:footer="709" w:gutter="0"/>
          <w:cols w:space="708"/>
          <w:docGrid w:linePitch="360"/>
        </w:sect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  <w:bookmarkStart w:id="0" w:name="_GoBack"/>
      <w:bookmarkEnd w:id="0"/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sectPr w:rsidR="00370390" w:rsidRPr="00C22DF2" w:rsidSect="00C22DF2">
      <w:pgSz w:w="16838" w:h="11906" w:orient="landscape"/>
      <w:pgMar w:top="1418" w:right="567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6C"/>
    <w:multiLevelType w:val="hybridMultilevel"/>
    <w:tmpl w:val="08087204"/>
    <w:lvl w:ilvl="0" w:tplc="E87679FA">
      <w:start w:val="1"/>
      <w:numFmt w:val="decimal"/>
      <w:lvlText w:val="%1."/>
      <w:lvlJc w:val="left"/>
      <w:pPr>
        <w:ind w:left="1485" w:hanging="94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53579"/>
    <w:rsid w:val="00160017"/>
    <w:rsid w:val="001805BD"/>
    <w:rsid w:val="001B7F98"/>
    <w:rsid w:val="001D50EC"/>
    <w:rsid w:val="001F2E14"/>
    <w:rsid w:val="00217698"/>
    <w:rsid w:val="00234844"/>
    <w:rsid w:val="00260B3B"/>
    <w:rsid w:val="00281F72"/>
    <w:rsid w:val="002971E1"/>
    <w:rsid w:val="002C02E8"/>
    <w:rsid w:val="002D5CCB"/>
    <w:rsid w:val="002E3098"/>
    <w:rsid w:val="002F117C"/>
    <w:rsid w:val="002F61F2"/>
    <w:rsid w:val="00301252"/>
    <w:rsid w:val="00370390"/>
    <w:rsid w:val="003836E0"/>
    <w:rsid w:val="003A23D8"/>
    <w:rsid w:val="003E6646"/>
    <w:rsid w:val="0041302B"/>
    <w:rsid w:val="0048090F"/>
    <w:rsid w:val="00490379"/>
    <w:rsid w:val="004950D5"/>
    <w:rsid w:val="004A58BF"/>
    <w:rsid w:val="00530DFC"/>
    <w:rsid w:val="005646D8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6B576F"/>
    <w:rsid w:val="007246DD"/>
    <w:rsid w:val="007660F5"/>
    <w:rsid w:val="00787299"/>
    <w:rsid w:val="007961F8"/>
    <w:rsid w:val="0079692C"/>
    <w:rsid w:val="007A10D7"/>
    <w:rsid w:val="007C3254"/>
    <w:rsid w:val="007E381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2DF2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A5964"/>
    <w:rsid w:val="00DC5C21"/>
    <w:rsid w:val="00DD39A5"/>
    <w:rsid w:val="00E62E8E"/>
    <w:rsid w:val="00E85667"/>
    <w:rsid w:val="00E92EA5"/>
    <w:rsid w:val="00EB5910"/>
    <w:rsid w:val="00ED7077"/>
    <w:rsid w:val="00F00D88"/>
    <w:rsid w:val="00F042A3"/>
    <w:rsid w:val="00F13FBC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2021-01-28T05:39:00Z</cp:lastPrinted>
  <dcterms:created xsi:type="dcterms:W3CDTF">2021-02-02T14:04:00Z</dcterms:created>
  <dcterms:modified xsi:type="dcterms:W3CDTF">2021-02-02T14:05:00Z</dcterms:modified>
</cp:coreProperties>
</file>