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2" w:rsidRPr="00BA4B95" w:rsidRDefault="00CF35F2" w:rsidP="00CF35F2">
      <w:pPr>
        <w:pBdr>
          <w:bottom w:val="single" w:sz="12" w:space="5" w:color="0039A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53434"/>
          <w:kern w:val="36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caps/>
          <w:color w:val="353434"/>
          <w:kern w:val="36"/>
          <w:sz w:val="24"/>
          <w:szCs w:val="24"/>
          <w:lang w:eastAsia="ru-RU"/>
        </w:rPr>
        <w:t>УСТАНОВЛЕННЫЕ ФОРМЫ ОБРАЩЕНИЯ ГРАЖДАН</w:t>
      </w:r>
    </w:p>
    <w:p w:rsidR="00CF35F2" w:rsidRPr="00BA4B95" w:rsidRDefault="00CF35F2" w:rsidP="00CF35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    </w:t>
      </w:r>
      <w:proofErr w:type="gramStart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В соответствии со статьей 4 Федерального закона от 2 мая 2006 года № 59-ФЗ «О порядке рассмотрения обращений граждан Российской Федерации» 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орган, орган местного самоуправления. </w:t>
      </w:r>
      <w:proofErr w:type="gramEnd"/>
    </w:p>
    <w:p w:rsidR="00CF35F2" w:rsidRPr="00BA4B95" w:rsidRDefault="00CF35F2" w:rsidP="00CF35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 </w:t>
      </w: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 В </w:t>
      </w:r>
      <w:r w:rsidR="00BA4B95"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Администрацию Ульдючинского сельского муниципального образования Республики Калмыкия</w:t>
      </w: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 обращение можно направить следующим образом:</w:t>
      </w:r>
    </w:p>
    <w:p w:rsidR="00CF35F2" w:rsidRPr="00BA4B95" w:rsidRDefault="00CF35F2" w:rsidP="00BA4B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 Доставить лично по адресу: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с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. 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Ульдючины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ул.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</w:t>
      </w:r>
      <w:proofErr w:type="spell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Городовикова</w:t>
      </w:r>
      <w:proofErr w:type="spellEnd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д.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2/1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Приемная  (при себе необходимо иметь документ, удостоверяющий личность);</w:t>
      </w:r>
    </w:p>
    <w:p w:rsidR="00CF35F2" w:rsidRPr="00BA4B95" w:rsidRDefault="00CF35F2" w:rsidP="00BA4B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Нарочным;</w:t>
      </w:r>
    </w:p>
    <w:p w:rsidR="00CF35F2" w:rsidRPr="00BA4B95" w:rsidRDefault="00CF35F2" w:rsidP="00BA4B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Почтовым отправлением по адресу: 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359032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, 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Республика Калмыкия, Приютненский район, с. Ульдючины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ул. </w:t>
      </w:r>
      <w:proofErr w:type="spell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Городоивкова</w:t>
      </w:r>
      <w:proofErr w:type="spellEnd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д.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2/1</w:t>
      </w:r>
    </w:p>
    <w:p w:rsidR="00CF35F2" w:rsidRPr="00BA4B95" w:rsidRDefault="00CF35F2" w:rsidP="00BA4B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По электронной почте:</w:t>
      </w:r>
      <w:r w:rsidR="00BA4B95"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 </w:t>
      </w:r>
      <w:proofErr w:type="spell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val="en-US" w:eastAsia="ru-RU"/>
        </w:rPr>
        <w:t>prmo</w:t>
      </w:r>
      <w:proofErr w:type="spellEnd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-</w:t>
      </w:r>
      <w:proofErr w:type="spell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val="en-US" w:eastAsia="ru-RU"/>
        </w:rPr>
        <w:t>uldsmo</w:t>
      </w:r>
      <w:proofErr w:type="spellEnd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@</w:t>
      </w:r>
      <w:proofErr w:type="spell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val="en-US" w:eastAsia="ru-RU"/>
        </w:rPr>
        <w:t>rk</w:t>
      </w:r>
      <w:proofErr w:type="spellEnd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08.</w:t>
      </w:r>
      <w:proofErr w:type="spell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val="en-US" w:eastAsia="ru-RU"/>
        </w:rPr>
        <w:t>ru</w:t>
      </w:r>
      <w:proofErr w:type="spellEnd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;</w:t>
      </w:r>
    </w:p>
    <w:p w:rsidR="00CF35F2" w:rsidRPr="00BA4B95" w:rsidRDefault="00CF35F2" w:rsidP="00BA4B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через сайт </w:t>
      </w:r>
      <w:r w:rsidR="00BA4B95"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муниципального образования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(https://</w:t>
      </w:r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ульдючины</w:t>
      </w:r>
      <w:proofErr w:type="gramStart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.р</w:t>
      </w:r>
      <w:proofErr w:type="gramEnd"/>
      <w:r w:rsidR="00BA4B95"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ф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/) в разделе "Обращения граждан" после ОЗНАКОМЛЕНИЯ с информацией можно ОТПРАВИТЬ ОБРАЩЕНИЕ  </w:t>
      </w:r>
      <w:r w:rsidRPr="00BA4B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посредством интерактивной страницы</w:t>
      </w:r>
    </w:p>
    <w:p w:rsidR="00CF35F2" w:rsidRPr="00BA4B95" w:rsidRDefault="00CF35F2" w:rsidP="00BA4B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непосредственно на личном приёме.</w:t>
      </w:r>
    </w:p>
    <w:p w:rsidR="00CF35F2" w:rsidRPr="00BA4B95" w:rsidRDefault="00CF35F2" w:rsidP="00BA4B95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   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br/>
        <w:t xml:space="preserve">     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представлена</w:t>
      </w:r>
      <w:proofErr w:type="gramEnd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:</w:t>
      </w:r>
    </w:p>
    <w:p w:rsidR="00CF35F2" w:rsidRPr="00BA4B95" w:rsidRDefault="00CF35F2" w:rsidP="00BA4B9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 (для физических лиц);</w:t>
      </w:r>
    </w:p>
    <w:p w:rsidR="00CF35F2" w:rsidRPr="00BA4B95" w:rsidRDefault="00CF35F2" w:rsidP="00BA4B9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35F2" w:rsidRPr="00BA4B95" w:rsidRDefault="00CF35F2" w:rsidP="00BA4B9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35F2" w:rsidRPr="00BA4B95" w:rsidRDefault="00CF35F2" w:rsidP="00BA4B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</w:t>
      </w:r>
      <w:r w:rsidRP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ТРЕБОВАНИЯ К ПИСЬМЕННОМУ ОБРАЩЕНИЮ</w:t>
      </w:r>
      <w:r w:rsidR="00BA4B95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ab/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br/>
        <w:t>(в соответствии со статьей 7 Федерального закона от 2 мая 2006 года № 59-ФЗ «О порядке рассмотрения обращений граждан Российской Федерации») </w:t>
      </w:r>
    </w:p>
    <w:p w:rsidR="00CF35F2" w:rsidRPr="00BA4B95" w:rsidRDefault="00CF35F2" w:rsidP="00BA4B9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proofErr w:type="gramStart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, ставит личную подпись и дату.</w:t>
      </w:r>
    </w:p>
    <w:p w:rsidR="00CF35F2" w:rsidRPr="00BA4B95" w:rsidRDefault="00CF35F2" w:rsidP="00BA4B9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4B95" w:rsidRDefault="00CF35F2" w:rsidP="00BA4B9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</w:t>
      </w:r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lastRenderedPageBreak/>
        <w:t xml:space="preserve">установленном Федеральным законом от 2 мая 2006 года № 59-ФЗ «О порядке рассмотрения обращений граждан Российской Федерации». </w:t>
      </w:r>
    </w:p>
    <w:p w:rsidR="00CF35F2" w:rsidRPr="00BA4B95" w:rsidRDefault="00CF35F2" w:rsidP="00BA4B9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proofErr w:type="gramStart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A4B95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454B" w:rsidRDefault="00BF454B">
      <w:bookmarkStart w:id="0" w:name="_GoBack"/>
      <w:bookmarkEnd w:id="0"/>
    </w:p>
    <w:sectPr w:rsidR="00BF454B" w:rsidSect="00BA4B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2E"/>
    <w:multiLevelType w:val="multilevel"/>
    <w:tmpl w:val="EF72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50DCE"/>
    <w:multiLevelType w:val="multilevel"/>
    <w:tmpl w:val="89F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A4824"/>
    <w:multiLevelType w:val="multilevel"/>
    <w:tmpl w:val="BA22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2"/>
    <w:rsid w:val="006E4CC8"/>
    <w:rsid w:val="00BA4B95"/>
    <w:rsid w:val="00BF454B"/>
    <w:rsid w:val="00C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5F2"/>
    <w:rPr>
      <w:b/>
      <w:bCs/>
    </w:rPr>
  </w:style>
  <w:style w:type="character" w:styleId="a5">
    <w:name w:val="Hyperlink"/>
    <w:basedOn w:val="a0"/>
    <w:uiPriority w:val="99"/>
    <w:semiHidden/>
    <w:unhideWhenUsed/>
    <w:rsid w:val="00CF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5F2"/>
    <w:rPr>
      <w:b/>
      <w:bCs/>
    </w:rPr>
  </w:style>
  <w:style w:type="character" w:styleId="a5">
    <w:name w:val="Hyperlink"/>
    <w:basedOn w:val="a0"/>
    <w:uiPriority w:val="99"/>
    <w:semiHidden/>
    <w:unhideWhenUsed/>
    <w:rsid w:val="00CF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2</cp:revision>
  <dcterms:created xsi:type="dcterms:W3CDTF">2021-06-17T11:26:00Z</dcterms:created>
  <dcterms:modified xsi:type="dcterms:W3CDTF">2021-06-21T08:15:00Z</dcterms:modified>
</cp:coreProperties>
</file>