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A53A7">
        <w:rPr>
          <w:noProof/>
          <w:sz w:val="24"/>
          <w:szCs w:val="24"/>
        </w:rPr>
        <w:t>03</w:t>
      </w:r>
      <w:r w:rsidRPr="005D3300">
        <w:rPr>
          <w:noProof/>
          <w:sz w:val="24"/>
          <w:szCs w:val="24"/>
        </w:rPr>
        <w:t>»</w:t>
      </w:r>
      <w:r w:rsidR="003A53A7">
        <w:rPr>
          <w:noProof/>
          <w:sz w:val="24"/>
          <w:szCs w:val="24"/>
        </w:rPr>
        <w:t xml:space="preserve"> марта </w:t>
      </w:r>
      <w:r w:rsidR="009235B6">
        <w:rPr>
          <w:bCs/>
          <w:color w:val="323232"/>
          <w:spacing w:val="-4"/>
          <w:sz w:val="24"/>
          <w:szCs w:val="24"/>
        </w:rPr>
        <w:t>202</w:t>
      </w:r>
      <w:r w:rsidR="003A53A7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</w:t>
      </w:r>
      <w:r w:rsidR="00033CEA">
        <w:rPr>
          <w:bCs/>
          <w:color w:val="323232"/>
          <w:spacing w:val="-4"/>
          <w:sz w:val="24"/>
          <w:szCs w:val="24"/>
        </w:rPr>
        <w:t xml:space="preserve">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3A53A7">
        <w:rPr>
          <w:bCs/>
          <w:color w:val="323232"/>
          <w:spacing w:val="-4"/>
          <w:sz w:val="24"/>
          <w:szCs w:val="24"/>
        </w:rPr>
        <w:t xml:space="preserve"> 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796FE9" w:rsidRPr="00796FE9">
        <w:rPr>
          <w:noProof/>
          <w:sz w:val="24"/>
          <w:szCs w:val="24"/>
        </w:rPr>
        <w:t xml:space="preserve">№ </w:t>
      </w:r>
      <w:r w:rsidR="003A53A7">
        <w:rPr>
          <w:noProof/>
          <w:sz w:val="24"/>
          <w:szCs w:val="24"/>
        </w:rPr>
        <w:t>9</w:t>
      </w:r>
      <w:r w:rsidR="003D7B9B">
        <w:rPr>
          <w:noProof/>
          <w:sz w:val="24"/>
          <w:szCs w:val="24"/>
        </w:rPr>
        <w:t>6</w:t>
      </w:r>
      <w:r w:rsidR="00796FE9">
        <w:rPr>
          <w:noProof/>
          <w:sz w:val="28"/>
          <w:szCs w:val="28"/>
        </w:rPr>
        <w:t xml:space="preserve">                       </w:t>
      </w:r>
      <w:r w:rsidR="003B2B06">
        <w:rPr>
          <w:noProof/>
          <w:sz w:val="28"/>
          <w:szCs w:val="28"/>
        </w:rPr>
        <w:t xml:space="preserve">             </w:t>
      </w:r>
      <w:r w:rsidR="00796FE9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D7B9B" w:rsidRPr="003D7B9B" w:rsidRDefault="003D7B9B" w:rsidP="003D7B9B">
      <w:pPr>
        <w:pStyle w:val="Compact"/>
        <w:spacing w:before="0" w:after="0"/>
        <w:jc w:val="center"/>
        <w:rPr>
          <w:rFonts w:ascii="Times New Roman" w:hAnsi="Times New Roman"/>
          <w:lang w:val="ru-RU"/>
        </w:rPr>
      </w:pPr>
      <w:r w:rsidRPr="003D7B9B">
        <w:rPr>
          <w:rFonts w:ascii="Times New Roman" w:hAnsi="Times New Roman"/>
          <w:lang w:val="ru-RU"/>
        </w:rPr>
        <w:t>Об утверждении Порядка реализации</w:t>
      </w:r>
      <w:r>
        <w:rPr>
          <w:rFonts w:ascii="Times New Roman" w:hAnsi="Times New Roman"/>
          <w:lang w:val="ru-RU"/>
        </w:rPr>
        <w:t xml:space="preserve"> </w:t>
      </w:r>
      <w:r w:rsidRPr="003D7B9B">
        <w:rPr>
          <w:rFonts w:ascii="Times New Roman" w:hAnsi="Times New Roman"/>
          <w:lang w:val="ru-RU"/>
        </w:rPr>
        <w:t>мероприятий, направлен</w:t>
      </w:r>
      <w:bookmarkStart w:id="0" w:name="_GoBack"/>
      <w:bookmarkEnd w:id="0"/>
      <w:r w:rsidRPr="003D7B9B">
        <w:rPr>
          <w:rFonts w:ascii="Times New Roman" w:hAnsi="Times New Roman"/>
          <w:lang w:val="ru-RU"/>
        </w:rPr>
        <w:t>ных на</w:t>
      </w:r>
    </w:p>
    <w:p w:rsidR="003D7B9B" w:rsidRPr="003D7B9B" w:rsidRDefault="003D7B9B" w:rsidP="003D7B9B">
      <w:pPr>
        <w:pStyle w:val="Compact"/>
        <w:spacing w:before="0" w:after="0"/>
        <w:jc w:val="center"/>
        <w:rPr>
          <w:rFonts w:ascii="Times New Roman" w:hAnsi="Times New Roman"/>
          <w:lang w:val="ru-RU"/>
        </w:rPr>
      </w:pPr>
      <w:r w:rsidRPr="003D7B9B">
        <w:rPr>
          <w:rFonts w:ascii="Times New Roman" w:hAnsi="Times New Roman"/>
          <w:lang w:val="ru-RU"/>
        </w:rPr>
        <w:t>информирование населения о</w:t>
      </w:r>
      <w:r>
        <w:rPr>
          <w:rFonts w:ascii="Times New Roman" w:hAnsi="Times New Roman"/>
          <w:lang w:val="ru-RU"/>
        </w:rPr>
        <w:t xml:space="preserve"> </w:t>
      </w:r>
      <w:r w:rsidRPr="003D7B9B">
        <w:rPr>
          <w:rFonts w:ascii="Times New Roman" w:hAnsi="Times New Roman"/>
          <w:lang w:val="ru-RU"/>
        </w:rPr>
        <w:t>принимаемых органами местного</w:t>
      </w:r>
    </w:p>
    <w:p w:rsidR="003D7B9B" w:rsidRPr="003D7B9B" w:rsidRDefault="003D7B9B" w:rsidP="003D7B9B">
      <w:pPr>
        <w:pStyle w:val="ac"/>
        <w:spacing w:after="0"/>
        <w:jc w:val="center"/>
        <w:rPr>
          <w:sz w:val="24"/>
          <w:szCs w:val="24"/>
        </w:rPr>
      </w:pPr>
      <w:r w:rsidRPr="003D7B9B">
        <w:rPr>
          <w:sz w:val="24"/>
          <w:szCs w:val="24"/>
        </w:rPr>
        <w:t xml:space="preserve">самоуправления </w:t>
      </w:r>
      <w:r>
        <w:rPr>
          <w:color w:val="000000"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3D7B9B">
        <w:rPr>
          <w:sz w:val="24"/>
          <w:szCs w:val="24"/>
        </w:rPr>
        <w:t xml:space="preserve"> мерах</w:t>
      </w:r>
      <w:r>
        <w:rPr>
          <w:sz w:val="24"/>
          <w:szCs w:val="24"/>
        </w:rPr>
        <w:t xml:space="preserve"> </w:t>
      </w:r>
      <w:r w:rsidRPr="003D7B9B">
        <w:rPr>
          <w:sz w:val="24"/>
          <w:szCs w:val="24"/>
        </w:rPr>
        <w:t>в сфере жилищно-коммунального хозяйства</w:t>
      </w:r>
      <w:r>
        <w:rPr>
          <w:sz w:val="24"/>
          <w:szCs w:val="24"/>
        </w:rPr>
        <w:t xml:space="preserve"> </w:t>
      </w:r>
      <w:r w:rsidRPr="003D7B9B">
        <w:rPr>
          <w:sz w:val="24"/>
          <w:szCs w:val="24"/>
        </w:rPr>
        <w:t>и по вопросам развития общественного</w:t>
      </w:r>
      <w:r>
        <w:rPr>
          <w:sz w:val="24"/>
          <w:szCs w:val="24"/>
        </w:rPr>
        <w:t xml:space="preserve"> контроля в этой сфере</w:t>
      </w:r>
    </w:p>
    <w:p w:rsidR="00054E12" w:rsidRPr="00D14683" w:rsidRDefault="00054E12" w:rsidP="00054E12">
      <w:pPr>
        <w:spacing w:line="208" w:lineRule="exact"/>
        <w:rPr>
          <w:sz w:val="24"/>
          <w:szCs w:val="24"/>
        </w:rPr>
      </w:pPr>
    </w:p>
    <w:p w:rsidR="00054E12" w:rsidRDefault="003D7B9B" w:rsidP="0095539D">
      <w:pPr>
        <w:overflowPunct w:val="0"/>
        <w:ind w:firstLine="600"/>
        <w:jc w:val="both"/>
        <w:rPr>
          <w:sz w:val="24"/>
          <w:szCs w:val="24"/>
        </w:rPr>
      </w:pPr>
      <w:r>
        <w:rPr>
          <w:rFonts w:cs="Calibri"/>
          <w:b/>
          <w:bCs/>
          <w:sz w:val="22"/>
          <w:szCs w:val="22"/>
        </w:rPr>
        <w:t xml:space="preserve">  </w:t>
      </w:r>
      <w:r w:rsidRPr="003D7B9B">
        <w:rPr>
          <w:sz w:val="24"/>
          <w:szCs w:val="24"/>
        </w:rPr>
        <w:t xml:space="preserve">В соответствии с пунктом 9.8 части 1 статьи 14 Федерального закона от 21 июля 2007 года № 185-ФЗ  «О фонде содействия реформированию жилищно-коммунального хозяйства», руководствуясь Уставом </w:t>
      </w:r>
      <w:r>
        <w:rPr>
          <w:sz w:val="24"/>
          <w:szCs w:val="24"/>
        </w:rPr>
        <w:t xml:space="preserve">Ульдючинского сельского </w:t>
      </w:r>
      <w:r w:rsidRPr="003D7B9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Республики Калмыкия,</w:t>
      </w:r>
      <w:r w:rsidR="00054E12" w:rsidRPr="00C77689">
        <w:rPr>
          <w:sz w:val="24"/>
          <w:szCs w:val="24"/>
        </w:rPr>
        <w:t xml:space="preserve"> администрация </w:t>
      </w:r>
      <w:r w:rsidR="00054E12">
        <w:rPr>
          <w:sz w:val="24"/>
          <w:szCs w:val="24"/>
        </w:rPr>
        <w:t>Ульдючинского сельского муниципального образования</w:t>
      </w:r>
      <w:r w:rsidR="0095539D">
        <w:rPr>
          <w:sz w:val="24"/>
          <w:szCs w:val="24"/>
        </w:rPr>
        <w:t xml:space="preserve"> Республики Калмыкия</w:t>
      </w:r>
    </w:p>
    <w:p w:rsidR="00054E12" w:rsidRPr="00D14683" w:rsidRDefault="00054E12" w:rsidP="00054E12">
      <w:pPr>
        <w:overflowPunct w:val="0"/>
        <w:spacing w:line="235" w:lineRule="auto"/>
        <w:ind w:firstLine="600"/>
        <w:jc w:val="both"/>
        <w:rPr>
          <w:sz w:val="24"/>
          <w:szCs w:val="24"/>
        </w:rPr>
      </w:pPr>
    </w:p>
    <w:p w:rsidR="00054E12" w:rsidRPr="00D14683" w:rsidRDefault="00054E12" w:rsidP="00054E12">
      <w:pPr>
        <w:spacing w:line="10" w:lineRule="exact"/>
        <w:rPr>
          <w:sz w:val="24"/>
          <w:szCs w:val="24"/>
        </w:rPr>
      </w:pPr>
    </w:p>
    <w:p w:rsidR="00054E12" w:rsidRPr="00A208BA" w:rsidRDefault="00054E12" w:rsidP="00054E12">
      <w:pPr>
        <w:ind w:left="6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постановляет</w:t>
      </w:r>
      <w:r w:rsidRPr="00A208BA">
        <w:rPr>
          <w:b/>
          <w:bCs/>
          <w:sz w:val="24"/>
          <w:szCs w:val="24"/>
        </w:rPr>
        <w:t>:</w:t>
      </w:r>
    </w:p>
    <w:p w:rsidR="00054E12" w:rsidRPr="00A208BA" w:rsidRDefault="00054E12" w:rsidP="00356454">
      <w:pPr>
        <w:ind w:firstLine="426"/>
        <w:jc w:val="both"/>
        <w:rPr>
          <w:sz w:val="24"/>
          <w:szCs w:val="24"/>
        </w:rPr>
      </w:pPr>
    </w:p>
    <w:p w:rsidR="003D7B9B" w:rsidRPr="003D7B9B" w:rsidRDefault="003D7B9B" w:rsidP="003D7B9B">
      <w:pPr>
        <w:pStyle w:val="Compact"/>
        <w:numPr>
          <w:ilvl w:val="0"/>
          <w:numId w:val="47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3D7B9B">
        <w:rPr>
          <w:rFonts w:ascii="Times New Roman" w:hAnsi="Times New Roman"/>
          <w:lang w:val="ru-RU"/>
        </w:rPr>
        <w:t xml:space="preserve">Утвердить Порядок реализации мероприятий, направленных на информирование населения о принимаемых органами местного самоуправления </w:t>
      </w:r>
      <w:r>
        <w:rPr>
          <w:rFonts w:ascii="Times New Roman" w:hAnsi="Times New Roman"/>
          <w:lang w:val="ru-RU"/>
        </w:rPr>
        <w:t xml:space="preserve">Ульдючинского сельского </w:t>
      </w:r>
      <w:r w:rsidRPr="003D7B9B">
        <w:rPr>
          <w:rFonts w:ascii="Times New Roman" w:hAnsi="Times New Roman"/>
          <w:lang w:val="ru-RU"/>
        </w:rPr>
        <w:t xml:space="preserve">муниципального образования </w:t>
      </w:r>
      <w:r>
        <w:rPr>
          <w:rFonts w:ascii="Times New Roman" w:hAnsi="Times New Roman"/>
          <w:lang w:val="ru-RU"/>
        </w:rPr>
        <w:t xml:space="preserve">Республики Калмыкия </w:t>
      </w:r>
      <w:r w:rsidRPr="003D7B9B">
        <w:rPr>
          <w:rFonts w:ascii="Times New Roman" w:hAnsi="Times New Roman"/>
          <w:lang w:val="ru-RU"/>
        </w:rPr>
        <w:t xml:space="preserve"> мерах в сфере жилищно-коммунального хозяйства и по вопросам развития общественного контроля в этой сфере, согласно приложению.</w:t>
      </w:r>
    </w:p>
    <w:p w:rsidR="003A53A7" w:rsidRPr="00B31610" w:rsidRDefault="003A53A7" w:rsidP="003A53A7">
      <w:pPr>
        <w:pStyle w:val="fn2r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-16" w:firstLine="567"/>
        <w:jc w:val="both"/>
        <w:rPr>
          <w:b/>
        </w:rPr>
      </w:pPr>
      <w:r w:rsidRPr="00B31610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A53A7" w:rsidRPr="003A53A7" w:rsidRDefault="003A53A7" w:rsidP="003D7B9B">
      <w:pPr>
        <w:pStyle w:val="af3"/>
        <w:numPr>
          <w:ilvl w:val="0"/>
          <w:numId w:val="47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3A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3A53A7" w:rsidRPr="003A53A7" w:rsidRDefault="003A53A7" w:rsidP="003D7B9B">
      <w:pPr>
        <w:pStyle w:val="af3"/>
        <w:numPr>
          <w:ilvl w:val="0"/>
          <w:numId w:val="47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3A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56454" w:rsidRDefault="00356454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451B4A" w:rsidRDefault="00451B4A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Ульдючинского сельского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(ахлачи),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администрации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Ульдючинского сельского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                                                                                   Б.И. Санзыров</w:t>
      </w:r>
    </w:p>
    <w:p w:rsidR="00356454" w:rsidRDefault="00356454" w:rsidP="00356454">
      <w:pPr>
        <w:suppressAutoHyphens/>
        <w:jc w:val="right"/>
        <w:rPr>
          <w:rFonts w:ascii="Arial" w:hAnsi="Arial"/>
        </w:rPr>
      </w:pPr>
    </w:p>
    <w:p w:rsidR="00356454" w:rsidRDefault="00356454" w:rsidP="00356454">
      <w:pPr>
        <w:jc w:val="both"/>
      </w:pPr>
    </w:p>
    <w:p w:rsidR="00054E12" w:rsidRDefault="00054E12" w:rsidP="00054E12">
      <w:pPr>
        <w:suppressAutoHyphens/>
        <w:jc w:val="right"/>
        <w:rPr>
          <w:rFonts w:ascii="Arial" w:hAnsi="Arial"/>
        </w:rPr>
      </w:pPr>
    </w:p>
    <w:p w:rsidR="00054E12" w:rsidRDefault="00054E12" w:rsidP="00054E12">
      <w:pPr>
        <w:sectPr w:rsidR="00054E12" w:rsidSect="00061EB1">
          <w:pgSz w:w="11909" w:h="16834"/>
          <w:pgMar w:top="851" w:right="710" w:bottom="357" w:left="1418" w:header="720" w:footer="720" w:gutter="0"/>
          <w:cols w:space="60"/>
          <w:noEndnote/>
        </w:sectPr>
      </w:pPr>
      <w:r>
        <w:t>Разослано: дело-1, прокуратура-1, РОО -1, сайт-1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lastRenderedPageBreak/>
        <w:t>Приложение № 1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                                                         к постановлению администрации</w:t>
      </w:r>
    </w:p>
    <w:p w:rsidR="003D7B9B" w:rsidRPr="000D25DB" w:rsidRDefault="003D7B9B" w:rsidP="003D7B9B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4"/>
          <w:szCs w:val="24"/>
        </w:rPr>
      </w:pPr>
      <w:r w:rsidRPr="000D25DB">
        <w:rPr>
          <w:sz w:val="24"/>
          <w:szCs w:val="24"/>
        </w:rPr>
        <w:t xml:space="preserve">                          Ульдючинского сельского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муниципального образования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Республики Калмыкия  </w:t>
      </w:r>
    </w:p>
    <w:p w:rsidR="003D7B9B" w:rsidRDefault="003D7B9B" w:rsidP="003D7B9B">
      <w:pPr>
        <w:ind w:firstLine="567"/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0D25D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0D25DB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0D25DB">
        <w:rPr>
          <w:sz w:val="24"/>
          <w:szCs w:val="24"/>
        </w:rPr>
        <w:t xml:space="preserve">  № </w:t>
      </w:r>
      <w:r>
        <w:rPr>
          <w:sz w:val="24"/>
          <w:szCs w:val="24"/>
        </w:rPr>
        <w:t>96</w:t>
      </w:r>
    </w:p>
    <w:p w:rsidR="003D7B9B" w:rsidRDefault="003D7B9B" w:rsidP="003D7B9B">
      <w:pPr>
        <w:ind w:firstLine="567"/>
        <w:jc w:val="right"/>
        <w:rPr>
          <w:sz w:val="24"/>
          <w:szCs w:val="24"/>
        </w:rPr>
      </w:pPr>
    </w:p>
    <w:p w:rsidR="003D7B9B" w:rsidRPr="003D7B9B" w:rsidRDefault="003D7B9B" w:rsidP="003D7B9B">
      <w:pPr>
        <w:pStyle w:val="ac"/>
        <w:spacing w:after="0"/>
        <w:jc w:val="center"/>
        <w:rPr>
          <w:b/>
          <w:sz w:val="24"/>
          <w:szCs w:val="24"/>
        </w:rPr>
      </w:pPr>
      <w:r w:rsidRPr="003D7B9B">
        <w:rPr>
          <w:b/>
          <w:sz w:val="24"/>
          <w:szCs w:val="24"/>
        </w:rPr>
        <w:t>Порядок реализации мероприятий, направленных на</w:t>
      </w:r>
    </w:p>
    <w:p w:rsidR="003D7B9B" w:rsidRPr="003D7B9B" w:rsidRDefault="003D7B9B" w:rsidP="003D7B9B">
      <w:pPr>
        <w:pStyle w:val="ac"/>
        <w:spacing w:after="0"/>
        <w:jc w:val="center"/>
        <w:rPr>
          <w:b/>
          <w:sz w:val="24"/>
          <w:szCs w:val="24"/>
        </w:rPr>
      </w:pPr>
      <w:r w:rsidRPr="003D7B9B">
        <w:rPr>
          <w:b/>
          <w:sz w:val="24"/>
          <w:szCs w:val="24"/>
        </w:rPr>
        <w:t>информирование населения о принимаемых органами местного</w:t>
      </w:r>
    </w:p>
    <w:p w:rsidR="003D7B9B" w:rsidRPr="003D7B9B" w:rsidRDefault="003D7B9B" w:rsidP="003D7B9B">
      <w:pPr>
        <w:pStyle w:val="ac"/>
        <w:spacing w:after="0"/>
        <w:jc w:val="center"/>
        <w:rPr>
          <w:b/>
          <w:sz w:val="24"/>
          <w:szCs w:val="24"/>
        </w:rPr>
      </w:pPr>
      <w:r w:rsidRPr="003D7B9B">
        <w:rPr>
          <w:b/>
          <w:sz w:val="24"/>
          <w:szCs w:val="24"/>
        </w:rPr>
        <w:t xml:space="preserve">самоуправления </w:t>
      </w:r>
      <w:r w:rsidRPr="003D7B9B">
        <w:rPr>
          <w:b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3D7B9B">
        <w:rPr>
          <w:b/>
          <w:sz w:val="24"/>
          <w:szCs w:val="24"/>
        </w:rPr>
        <w:t xml:space="preserve"> мерах в сфере жилищно-коммунального хозяйства и по</w:t>
      </w:r>
      <w:r>
        <w:rPr>
          <w:b/>
          <w:sz w:val="24"/>
          <w:szCs w:val="24"/>
        </w:rPr>
        <w:t xml:space="preserve"> </w:t>
      </w:r>
      <w:r w:rsidRPr="003D7B9B">
        <w:rPr>
          <w:b/>
          <w:sz w:val="24"/>
          <w:szCs w:val="24"/>
        </w:rPr>
        <w:t>вопросам развития общественного контроля в этой сфере</w:t>
      </w:r>
    </w:p>
    <w:p w:rsidR="003D7B9B" w:rsidRDefault="003D7B9B" w:rsidP="003D7B9B">
      <w:pPr>
        <w:pStyle w:val="Compact"/>
        <w:spacing w:before="0" w:after="0"/>
        <w:ind w:left="480"/>
        <w:rPr>
          <w:rFonts w:ascii="Times New Roman" w:hAnsi="Times New Roman"/>
          <w:sz w:val="28"/>
          <w:szCs w:val="28"/>
          <w:lang w:val="ru-RU"/>
        </w:rPr>
      </w:pPr>
    </w:p>
    <w:p w:rsidR="003D7B9B" w:rsidRPr="003D7B9B" w:rsidRDefault="003D7B9B" w:rsidP="003D7B9B">
      <w:pPr>
        <w:pStyle w:val="Compact"/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3D7B9B">
        <w:rPr>
          <w:rFonts w:ascii="Times New Roman" w:hAnsi="Times New Roman"/>
          <w:lang w:val="ru-RU"/>
        </w:rPr>
        <w:t xml:space="preserve">1. Мероприятия, направленные на информирование населения, проживающего на территории </w:t>
      </w:r>
      <w:r>
        <w:rPr>
          <w:rFonts w:ascii="Times New Roman" w:hAnsi="Times New Roman"/>
          <w:lang w:val="ru-RU"/>
        </w:rPr>
        <w:t xml:space="preserve">Ульдючинского сельского </w:t>
      </w:r>
      <w:r w:rsidRPr="003D7B9B">
        <w:rPr>
          <w:rFonts w:ascii="Times New Roman" w:hAnsi="Times New Roman"/>
          <w:lang w:val="ru-RU"/>
        </w:rPr>
        <w:t xml:space="preserve">муниципального образования </w:t>
      </w:r>
      <w:r>
        <w:rPr>
          <w:rFonts w:ascii="Times New Roman" w:hAnsi="Times New Roman"/>
          <w:lang w:val="ru-RU"/>
        </w:rPr>
        <w:t>Республики Калмыкия</w:t>
      </w:r>
      <w:r w:rsidRPr="003D7B9B">
        <w:rPr>
          <w:rFonts w:ascii="Times New Roman" w:hAnsi="Times New Roman"/>
          <w:lang w:val="ru-RU"/>
        </w:rPr>
        <w:t xml:space="preserve"> о принимаемых органами местного самоуправления </w:t>
      </w:r>
      <w:r>
        <w:rPr>
          <w:rFonts w:ascii="Times New Roman" w:hAnsi="Times New Roman"/>
          <w:lang w:val="ru-RU"/>
        </w:rPr>
        <w:t xml:space="preserve">Ульдючинского сельского </w:t>
      </w:r>
      <w:r w:rsidRPr="003D7B9B">
        <w:rPr>
          <w:rFonts w:ascii="Times New Roman" w:hAnsi="Times New Roman"/>
          <w:lang w:val="ru-RU"/>
        </w:rPr>
        <w:t xml:space="preserve">муниципального образования </w:t>
      </w:r>
      <w:r>
        <w:rPr>
          <w:rFonts w:ascii="Times New Roman" w:hAnsi="Times New Roman"/>
          <w:lang w:val="ru-RU"/>
        </w:rPr>
        <w:t>Республики Калмыкия</w:t>
      </w:r>
      <w:r w:rsidRPr="003D7B9B">
        <w:rPr>
          <w:rFonts w:ascii="Times New Roman" w:hAnsi="Times New Roman"/>
          <w:lang w:val="ru-RU"/>
        </w:rPr>
        <w:t xml:space="preserve"> (далее органы местного самоуправления района) мерах в сфере жилищно-коммунального хозяйства и по вопросам развития общественного контроля в этой сфере включают в себя:</w:t>
      </w:r>
    </w:p>
    <w:p w:rsidR="003D7B9B" w:rsidRPr="00823E05" w:rsidRDefault="003D7B9B" w:rsidP="003D7B9B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823E05">
        <w:rPr>
          <w:rFonts w:ascii="Times New Roman" w:hAnsi="Times New Roman" w:cs="Times New Roman"/>
          <w:lang w:val="ru-RU"/>
        </w:rPr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3D7B9B" w:rsidRPr="00823E05" w:rsidRDefault="003D7B9B" w:rsidP="003D7B9B">
      <w:pPr>
        <w:pStyle w:val="ac"/>
        <w:spacing w:after="0"/>
        <w:ind w:firstLine="567"/>
        <w:jc w:val="both"/>
        <w:rPr>
          <w:sz w:val="24"/>
          <w:szCs w:val="24"/>
        </w:rPr>
      </w:pPr>
      <w:r w:rsidRPr="00823E05">
        <w:rPr>
          <w:sz w:val="24"/>
          <w:szCs w:val="24"/>
        </w:rPr>
        <w:t>размещение указанной информации на сайте органов местного самоуправления Ульдючинского сельского муниципального образования Республики Калмыкия;</w:t>
      </w:r>
    </w:p>
    <w:p w:rsidR="003D7B9B" w:rsidRPr="00823E05" w:rsidRDefault="003D7B9B" w:rsidP="003D7B9B">
      <w:pPr>
        <w:pStyle w:val="ac"/>
        <w:spacing w:after="0"/>
        <w:ind w:firstLine="567"/>
        <w:jc w:val="both"/>
        <w:rPr>
          <w:sz w:val="24"/>
          <w:szCs w:val="24"/>
        </w:rPr>
      </w:pPr>
      <w:r w:rsidRPr="00823E05">
        <w:rPr>
          <w:sz w:val="24"/>
          <w:szCs w:val="24"/>
        </w:rPr>
        <w:t>- проведение регулярных встреч представителей органов местного самоуправления Ульдючинского сельского муниципального образования Республики Калмыкия с гражданами по различным вопросам жилищно-коммунального хозяйства;</w:t>
      </w:r>
    </w:p>
    <w:p w:rsidR="003D7B9B" w:rsidRPr="00823E05" w:rsidRDefault="003D7B9B" w:rsidP="003D7B9B">
      <w:pPr>
        <w:pStyle w:val="ac"/>
        <w:spacing w:after="0"/>
        <w:ind w:firstLine="567"/>
        <w:jc w:val="both"/>
        <w:rPr>
          <w:sz w:val="24"/>
          <w:szCs w:val="24"/>
        </w:rPr>
      </w:pPr>
      <w:r w:rsidRPr="00823E05">
        <w:rPr>
          <w:sz w:val="24"/>
          <w:szCs w:val="24"/>
        </w:rPr>
        <w:t>- проведение информационных курсов, семинаров по —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3D7B9B" w:rsidRPr="00823E05" w:rsidRDefault="003D7B9B" w:rsidP="003D7B9B">
      <w:pPr>
        <w:pStyle w:val="ac"/>
        <w:spacing w:after="0"/>
        <w:ind w:firstLine="567"/>
        <w:jc w:val="both"/>
        <w:rPr>
          <w:sz w:val="24"/>
          <w:szCs w:val="24"/>
        </w:rPr>
      </w:pPr>
      <w:r w:rsidRPr="00823E05">
        <w:rPr>
          <w:sz w:val="24"/>
          <w:szCs w:val="24"/>
        </w:rPr>
        <w:t>- 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3D7B9B" w:rsidRPr="00823E05" w:rsidRDefault="003D7B9B" w:rsidP="003D7B9B">
      <w:pPr>
        <w:pStyle w:val="ac"/>
        <w:spacing w:after="0"/>
        <w:ind w:firstLine="567"/>
        <w:jc w:val="both"/>
        <w:rPr>
          <w:sz w:val="24"/>
          <w:szCs w:val="24"/>
        </w:rPr>
      </w:pPr>
      <w:r w:rsidRPr="00823E05">
        <w:rPr>
          <w:sz w:val="24"/>
          <w:szCs w:val="24"/>
        </w:rPr>
        <w:t xml:space="preserve">2. Информирование средств массовой информации, некоммерческих организаций, осуществляющих деятельность в жилищной и коммунальной сфере на территории </w:t>
      </w:r>
      <w:r w:rsidR="00823E05" w:rsidRPr="00823E0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823E05">
        <w:rPr>
          <w:sz w:val="24"/>
          <w:szCs w:val="24"/>
        </w:rPr>
        <w:t>, о принимаемых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3D7B9B" w:rsidRPr="00823E05" w:rsidRDefault="003D7B9B" w:rsidP="003D7B9B">
      <w:pPr>
        <w:pStyle w:val="ac"/>
        <w:spacing w:after="0"/>
        <w:ind w:firstLine="567"/>
        <w:jc w:val="both"/>
        <w:rPr>
          <w:sz w:val="24"/>
          <w:szCs w:val="24"/>
        </w:rPr>
      </w:pPr>
      <w:r w:rsidRPr="00823E05">
        <w:rPr>
          <w:sz w:val="24"/>
          <w:szCs w:val="24"/>
        </w:rPr>
        <w:t xml:space="preserve">2.1. Информирование производится посредством рассылки развернутых информационных релизов. </w:t>
      </w:r>
    </w:p>
    <w:p w:rsidR="003D7B9B" w:rsidRPr="00823E05" w:rsidRDefault="003D7B9B" w:rsidP="003D7B9B">
      <w:pPr>
        <w:pStyle w:val="ac"/>
        <w:spacing w:after="0"/>
        <w:ind w:firstLine="567"/>
        <w:jc w:val="both"/>
        <w:rPr>
          <w:sz w:val="24"/>
          <w:szCs w:val="24"/>
        </w:rPr>
      </w:pPr>
      <w:r w:rsidRPr="00823E05">
        <w:rPr>
          <w:sz w:val="24"/>
          <w:szCs w:val="24"/>
        </w:rPr>
        <w:t>2.2. Информирование производится не реже одного раза в месяц.</w:t>
      </w:r>
    </w:p>
    <w:p w:rsidR="003D7B9B" w:rsidRPr="00823E05" w:rsidRDefault="003D7B9B" w:rsidP="003D7B9B">
      <w:pPr>
        <w:pStyle w:val="ac"/>
        <w:spacing w:after="0"/>
        <w:ind w:firstLine="567"/>
        <w:jc w:val="both"/>
        <w:rPr>
          <w:sz w:val="24"/>
          <w:szCs w:val="24"/>
        </w:rPr>
      </w:pPr>
      <w:r w:rsidRPr="00823E05">
        <w:rPr>
          <w:sz w:val="24"/>
          <w:szCs w:val="24"/>
        </w:rPr>
        <w:t>2.3. Информирование производится через:</w:t>
      </w:r>
    </w:p>
    <w:p w:rsidR="003D7B9B" w:rsidRPr="00823E05" w:rsidRDefault="003D7B9B" w:rsidP="003D7B9B">
      <w:pPr>
        <w:pStyle w:val="ac"/>
        <w:spacing w:after="0"/>
        <w:ind w:firstLine="567"/>
        <w:jc w:val="both"/>
        <w:rPr>
          <w:sz w:val="24"/>
          <w:szCs w:val="24"/>
        </w:rPr>
      </w:pPr>
      <w:r w:rsidRPr="00823E05">
        <w:rPr>
          <w:sz w:val="24"/>
          <w:szCs w:val="24"/>
        </w:rPr>
        <w:t xml:space="preserve">2.3.1. Средства массовой информации </w:t>
      </w:r>
      <w:r w:rsidR="00823E05">
        <w:rPr>
          <w:sz w:val="24"/>
          <w:szCs w:val="24"/>
        </w:rPr>
        <w:t>Приютненского районного</w:t>
      </w:r>
      <w:r w:rsidR="00823E05" w:rsidRPr="00823E05">
        <w:rPr>
          <w:sz w:val="24"/>
          <w:szCs w:val="24"/>
        </w:rPr>
        <w:t xml:space="preserve"> муниципального образования Республики Калмыкия</w:t>
      </w:r>
      <w:r w:rsidRPr="00823E05">
        <w:rPr>
          <w:sz w:val="24"/>
          <w:szCs w:val="24"/>
        </w:rPr>
        <w:t>:</w:t>
      </w:r>
    </w:p>
    <w:p w:rsidR="003D7B9B" w:rsidRPr="003D7B9B" w:rsidRDefault="003D7B9B" w:rsidP="003D7B9B">
      <w:pPr>
        <w:pStyle w:val="ac"/>
        <w:spacing w:after="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 xml:space="preserve">печатное издание: </w:t>
      </w:r>
    </w:p>
    <w:p w:rsidR="003D7B9B" w:rsidRPr="003D7B9B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>- печатное издание: газета «</w:t>
      </w:r>
      <w:r w:rsidR="00823E05">
        <w:rPr>
          <w:sz w:val="24"/>
          <w:szCs w:val="24"/>
        </w:rPr>
        <w:t>Вестник</w:t>
      </w:r>
      <w:r w:rsidRPr="003D7B9B">
        <w:rPr>
          <w:sz w:val="24"/>
          <w:szCs w:val="24"/>
        </w:rPr>
        <w:t>».</w:t>
      </w:r>
    </w:p>
    <w:p w:rsidR="003D7B9B" w:rsidRPr="003D7B9B" w:rsidRDefault="003D7B9B" w:rsidP="003D7B9B">
      <w:pPr>
        <w:pStyle w:val="ac"/>
        <w:spacing w:after="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 xml:space="preserve">           2.4. Ответственным за взаимодействие со средствами массовой информации и некоммерческими организации является администрация </w:t>
      </w:r>
      <w:r w:rsidR="00823E05" w:rsidRPr="00823E0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823E05" w:rsidRPr="003D7B9B">
        <w:rPr>
          <w:sz w:val="24"/>
          <w:szCs w:val="24"/>
        </w:rPr>
        <w:t xml:space="preserve"> </w:t>
      </w:r>
      <w:r w:rsidRPr="003D7B9B">
        <w:rPr>
          <w:sz w:val="24"/>
          <w:szCs w:val="24"/>
        </w:rPr>
        <w:t xml:space="preserve">в лице главы администрации </w:t>
      </w:r>
      <w:r w:rsidR="00823E05">
        <w:t xml:space="preserve">Ульдючинского сельского </w:t>
      </w:r>
      <w:r w:rsidR="00823E05" w:rsidRPr="003D7B9B">
        <w:rPr>
          <w:sz w:val="24"/>
          <w:szCs w:val="24"/>
        </w:rPr>
        <w:t xml:space="preserve">муниципального образования </w:t>
      </w:r>
      <w:r w:rsidR="00823E05">
        <w:t>Республики Калмыкия</w:t>
      </w:r>
      <w:r w:rsidRPr="003D7B9B">
        <w:rPr>
          <w:sz w:val="24"/>
          <w:szCs w:val="24"/>
        </w:rPr>
        <w:t>.</w:t>
      </w:r>
    </w:p>
    <w:p w:rsidR="003D7B9B" w:rsidRPr="003D7B9B" w:rsidRDefault="003D7B9B" w:rsidP="003D7B9B">
      <w:pPr>
        <w:pStyle w:val="Compact"/>
        <w:spacing w:before="0" w:after="0"/>
        <w:ind w:firstLine="720"/>
        <w:jc w:val="both"/>
        <w:rPr>
          <w:rFonts w:ascii="Times New Roman" w:hAnsi="Times New Roman"/>
          <w:lang w:val="ru-RU"/>
        </w:rPr>
      </w:pPr>
      <w:r w:rsidRPr="003D7B9B">
        <w:rPr>
          <w:rFonts w:ascii="Times New Roman" w:hAnsi="Times New Roman"/>
          <w:lang w:val="ru-RU"/>
        </w:rPr>
        <w:t xml:space="preserve">3. Размещение на сайте органа местного самоуправления информации о принимаемых органами государственной власти и органами местного самоуправления </w:t>
      </w:r>
      <w:r w:rsidR="00823E05">
        <w:rPr>
          <w:rFonts w:ascii="Times New Roman" w:hAnsi="Times New Roman"/>
          <w:lang w:val="ru-RU"/>
        </w:rPr>
        <w:t xml:space="preserve">Ульдючинского сельского </w:t>
      </w:r>
      <w:r w:rsidR="00823E05" w:rsidRPr="003D7B9B">
        <w:rPr>
          <w:rFonts w:ascii="Times New Roman" w:hAnsi="Times New Roman"/>
          <w:lang w:val="ru-RU"/>
        </w:rPr>
        <w:t xml:space="preserve">муниципального образования </w:t>
      </w:r>
      <w:r w:rsidR="00823E05">
        <w:rPr>
          <w:rFonts w:ascii="Times New Roman" w:hAnsi="Times New Roman"/>
          <w:lang w:val="ru-RU"/>
        </w:rPr>
        <w:t>Республики Калмыкия</w:t>
      </w:r>
      <w:r w:rsidR="00823E05" w:rsidRPr="003D7B9B">
        <w:rPr>
          <w:rFonts w:ascii="Times New Roman" w:hAnsi="Times New Roman"/>
          <w:lang w:val="ru-RU"/>
        </w:rPr>
        <w:t xml:space="preserve"> </w:t>
      </w:r>
      <w:r w:rsidRPr="003D7B9B">
        <w:rPr>
          <w:rFonts w:ascii="Times New Roman" w:hAnsi="Times New Roman"/>
          <w:lang w:val="ru-RU"/>
        </w:rPr>
        <w:t>мерах в сфере жилищно-коммунального хозяйства и по</w:t>
      </w:r>
      <w:r w:rsidRPr="006752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B9B">
        <w:rPr>
          <w:rFonts w:ascii="Times New Roman" w:hAnsi="Times New Roman"/>
          <w:lang w:val="ru-RU"/>
        </w:rPr>
        <w:t>вопросам развития общественного контроля в этой сфере осуществляется в следующем порядке:</w:t>
      </w:r>
    </w:p>
    <w:p w:rsidR="003D7B9B" w:rsidRPr="003D7B9B" w:rsidRDefault="003D7B9B" w:rsidP="003D7B9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3D7B9B">
        <w:rPr>
          <w:rFonts w:ascii="Times New Roman" w:hAnsi="Times New Roman" w:cs="Times New Roman"/>
          <w:lang w:val="ru-RU"/>
        </w:rPr>
        <w:lastRenderedPageBreak/>
        <w:t xml:space="preserve">3.1. Информация размещается на официальном сайте Администрации </w:t>
      </w:r>
      <w:r w:rsidR="00823E05">
        <w:rPr>
          <w:rFonts w:ascii="Times New Roman" w:hAnsi="Times New Roman"/>
          <w:lang w:val="ru-RU"/>
        </w:rPr>
        <w:t xml:space="preserve">Ульдючинского сельского </w:t>
      </w:r>
      <w:r w:rsidR="00823E05" w:rsidRPr="003D7B9B">
        <w:rPr>
          <w:rFonts w:ascii="Times New Roman" w:hAnsi="Times New Roman" w:cs="Times New Roman"/>
          <w:lang w:val="ru-RU"/>
        </w:rPr>
        <w:t xml:space="preserve">муниципального образования </w:t>
      </w:r>
      <w:r w:rsidR="00823E05">
        <w:rPr>
          <w:rFonts w:ascii="Times New Roman" w:hAnsi="Times New Roman"/>
          <w:lang w:val="ru-RU"/>
        </w:rPr>
        <w:t>Республики Калмыкия</w:t>
      </w:r>
      <w:r w:rsidRPr="003D7B9B">
        <w:rPr>
          <w:rFonts w:ascii="Times New Roman" w:hAnsi="Times New Roman" w:cs="Times New Roman"/>
          <w:lang w:val="ru-RU"/>
        </w:rPr>
        <w:t>: http://</w:t>
      </w:r>
      <w:r w:rsidR="00823E05">
        <w:rPr>
          <w:rFonts w:ascii="Times New Roman" w:hAnsi="Times New Roman" w:cs="Times New Roman"/>
          <w:lang w:val="ru-RU"/>
        </w:rPr>
        <w:t>ульдючины.рф</w:t>
      </w:r>
      <w:r w:rsidRPr="003D7B9B">
        <w:rPr>
          <w:rFonts w:ascii="Times New Roman" w:hAnsi="Times New Roman" w:cs="Times New Roman"/>
          <w:lang w:val="ru-RU"/>
        </w:rPr>
        <w:t xml:space="preserve">/ </w:t>
      </w:r>
    </w:p>
    <w:p w:rsidR="003D7B9B" w:rsidRPr="003D7B9B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>3.2. На сайте в сети Интернет, указанном в п. 3.1. Порядка, размещаются:</w:t>
      </w:r>
    </w:p>
    <w:p w:rsidR="003D7B9B" w:rsidRPr="003D7B9B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 xml:space="preserve">- основные нормативные правовые акты органов государственной власти Российской Федерации, органов государственной власти </w:t>
      </w:r>
      <w:r w:rsidR="00823E05">
        <w:rPr>
          <w:sz w:val="24"/>
          <w:szCs w:val="24"/>
        </w:rPr>
        <w:t>Республики Калмыкия</w:t>
      </w:r>
      <w:r w:rsidRPr="003D7B9B">
        <w:rPr>
          <w:sz w:val="24"/>
          <w:szCs w:val="24"/>
        </w:rPr>
        <w:t xml:space="preserve">, органов местного самоуправления </w:t>
      </w:r>
      <w:r w:rsidR="00823E05" w:rsidRPr="00823E0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823E05" w:rsidRPr="003D7B9B">
        <w:rPr>
          <w:sz w:val="24"/>
          <w:szCs w:val="24"/>
        </w:rPr>
        <w:t xml:space="preserve"> </w:t>
      </w:r>
      <w:r w:rsidRPr="003D7B9B">
        <w:rPr>
          <w:sz w:val="24"/>
          <w:szCs w:val="24"/>
        </w:rPr>
        <w:t>по вопросам жилищно-коммунального хозяйства;</w:t>
      </w:r>
    </w:p>
    <w:p w:rsidR="003D7B9B" w:rsidRPr="003D7B9B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>- разъяснения специалистов об общественно-значимых изменениях в законодательстве;</w:t>
      </w:r>
    </w:p>
    <w:p w:rsidR="003D7B9B" w:rsidRPr="003D7B9B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>- 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3D7B9B" w:rsidRPr="00823E05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 xml:space="preserve">- контактная информация министерства энергетики и жилищно-коммунального хозяйства </w:t>
      </w:r>
      <w:r w:rsidR="00823E05">
        <w:rPr>
          <w:sz w:val="24"/>
          <w:szCs w:val="24"/>
        </w:rPr>
        <w:t>Республики Калмыкия</w:t>
      </w:r>
      <w:r w:rsidRPr="003D7B9B">
        <w:rPr>
          <w:sz w:val="24"/>
          <w:szCs w:val="24"/>
        </w:rPr>
        <w:t xml:space="preserve">, Управления Роспотребнадзора по </w:t>
      </w:r>
      <w:r w:rsidR="00823E05">
        <w:rPr>
          <w:sz w:val="24"/>
          <w:szCs w:val="24"/>
        </w:rPr>
        <w:t>Республике Калмыкия</w:t>
      </w:r>
      <w:r w:rsidRPr="003D7B9B">
        <w:rPr>
          <w:sz w:val="24"/>
          <w:szCs w:val="24"/>
        </w:rPr>
        <w:t xml:space="preserve">, органов исполнительной и представительной власти </w:t>
      </w:r>
      <w:r w:rsidR="00823E05">
        <w:rPr>
          <w:sz w:val="24"/>
          <w:szCs w:val="24"/>
        </w:rPr>
        <w:t>Приютненского районного муниципального образования Республики Калмыкия</w:t>
      </w:r>
      <w:r w:rsidRPr="003D7B9B">
        <w:rPr>
          <w:sz w:val="24"/>
          <w:szCs w:val="24"/>
        </w:rPr>
        <w:t xml:space="preserve">, прокуратуры </w:t>
      </w:r>
      <w:r w:rsidR="00823E05">
        <w:rPr>
          <w:sz w:val="24"/>
          <w:szCs w:val="24"/>
        </w:rPr>
        <w:t>Приютненского района Республики Калмыкия</w:t>
      </w:r>
      <w:r w:rsidRPr="003D7B9B">
        <w:rPr>
          <w:sz w:val="24"/>
          <w:szCs w:val="24"/>
        </w:rPr>
        <w:t xml:space="preserve">, Администрации </w:t>
      </w:r>
      <w:r w:rsidR="00823E05" w:rsidRPr="00823E0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823E05">
        <w:rPr>
          <w:sz w:val="24"/>
          <w:szCs w:val="24"/>
        </w:rPr>
        <w:t>.</w:t>
      </w:r>
    </w:p>
    <w:p w:rsidR="003D7B9B" w:rsidRPr="003D7B9B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 xml:space="preserve">3.3. Информация на сайте в сети Интернет, указанном в п. 3.1. Порядка, обновляется </w:t>
      </w:r>
      <w:r w:rsidR="00823E05">
        <w:rPr>
          <w:sz w:val="24"/>
          <w:szCs w:val="24"/>
        </w:rPr>
        <w:t>по мере поступления информации</w:t>
      </w:r>
      <w:r w:rsidRPr="003D7B9B">
        <w:rPr>
          <w:sz w:val="24"/>
          <w:szCs w:val="24"/>
        </w:rPr>
        <w:t>.</w:t>
      </w:r>
    </w:p>
    <w:p w:rsidR="003D7B9B" w:rsidRPr="003D7B9B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 xml:space="preserve">3.4. Ответственным лицом за размещение и обновление информации на сайте в сети Интернет, указанном в п. 3.1. Порядка, является </w:t>
      </w:r>
      <w:r w:rsidR="00823E05">
        <w:rPr>
          <w:sz w:val="24"/>
          <w:szCs w:val="24"/>
        </w:rPr>
        <w:t xml:space="preserve">ведущий </w:t>
      </w:r>
      <w:r w:rsidRPr="003D7B9B">
        <w:rPr>
          <w:sz w:val="24"/>
          <w:szCs w:val="24"/>
        </w:rPr>
        <w:t xml:space="preserve">специалист Администрации </w:t>
      </w:r>
      <w:r w:rsidR="00823E05" w:rsidRPr="00823E0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3D7B9B">
        <w:rPr>
          <w:sz w:val="24"/>
          <w:szCs w:val="24"/>
        </w:rPr>
        <w:t>.</w:t>
      </w:r>
    </w:p>
    <w:p w:rsidR="003D7B9B" w:rsidRPr="003D7B9B" w:rsidRDefault="003D7B9B" w:rsidP="003D7B9B">
      <w:pPr>
        <w:pStyle w:val="Compact"/>
        <w:spacing w:before="0" w:after="0"/>
        <w:ind w:firstLine="720"/>
        <w:jc w:val="both"/>
        <w:rPr>
          <w:rFonts w:ascii="Times New Roman" w:hAnsi="Times New Roman"/>
          <w:lang w:val="ru-RU"/>
        </w:rPr>
      </w:pPr>
      <w:r w:rsidRPr="003D7B9B">
        <w:rPr>
          <w:rFonts w:ascii="Times New Roman" w:hAnsi="Times New Roman"/>
          <w:lang w:val="ru-RU"/>
        </w:rPr>
        <w:t xml:space="preserve">4. Регулярные встречи представителей органов местного самоуправления </w:t>
      </w:r>
      <w:r w:rsidR="00823E05">
        <w:rPr>
          <w:rFonts w:ascii="Times New Roman" w:hAnsi="Times New Roman"/>
          <w:lang w:val="ru-RU"/>
        </w:rPr>
        <w:t xml:space="preserve">Ульдючинского сельского </w:t>
      </w:r>
      <w:r w:rsidR="00823E05" w:rsidRPr="003D7B9B">
        <w:rPr>
          <w:rFonts w:ascii="Times New Roman" w:hAnsi="Times New Roman"/>
          <w:lang w:val="ru-RU"/>
        </w:rPr>
        <w:t xml:space="preserve">муниципального образования </w:t>
      </w:r>
      <w:r w:rsidR="00823E05">
        <w:rPr>
          <w:rFonts w:ascii="Times New Roman" w:hAnsi="Times New Roman"/>
          <w:lang w:val="ru-RU"/>
        </w:rPr>
        <w:t>Республики Калмыкия</w:t>
      </w:r>
      <w:r w:rsidRPr="003D7B9B">
        <w:rPr>
          <w:rFonts w:ascii="Times New Roman" w:hAnsi="Times New Roman"/>
          <w:lang w:val="ru-RU"/>
        </w:rPr>
        <w:t xml:space="preserve"> с гражданами по различным вопросам жилищно-коммунального хозяйства проводятся в следующем порядке:</w:t>
      </w:r>
    </w:p>
    <w:p w:rsidR="003D7B9B" w:rsidRPr="003D7B9B" w:rsidRDefault="003D7B9B" w:rsidP="003D7B9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3D7B9B">
        <w:rPr>
          <w:rFonts w:ascii="Times New Roman" w:hAnsi="Times New Roman" w:cs="Times New Roman"/>
          <w:lang w:val="ru-RU"/>
        </w:rPr>
        <w:t xml:space="preserve">4.1. Прием граждан проводится в здании Администрации </w:t>
      </w:r>
      <w:r w:rsidR="00823E05">
        <w:rPr>
          <w:rFonts w:ascii="Times New Roman" w:hAnsi="Times New Roman"/>
          <w:lang w:val="ru-RU"/>
        </w:rPr>
        <w:t xml:space="preserve">Ульдючинского сельского </w:t>
      </w:r>
      <w:r w:rsidR="00823E05" w:rsidRPr="003D7B9B">
        <w:rPr>
          <w:rFonts w:ascii="Times New Roman" w:hAnsi="Times New Roman" w:cs="Times New Roman"/>
          <w:lang w:val="ru-RU"/>
        </w:rPr>
        <w:t xml:space="preserve">муниципального образования </w:t>
      </w:r>
      <w:r w:rsidR="00823E05">
        <w:rPr>
          <w:rFonts w:ascii="Times New Roman" w:hAnsi="Times New Roman"/>
          <w:lang w:val="ru-RU"/>
        </w:rPr>
        <w:t>Республики Калмыкия</w:t>
      </w:r>
      <w:r w:rsidR="00823E05" w:rsidRPr="003D7B9B">
        <w:rPr>
          <w:rFonts w:ascii="Times New Roman" w:hAnsi="Times New Roman" w:cs="Times New Roman"/>
          <w:lang w:val="ru-RU"/>
        </w:rPr>
        <w:t xml:space="preserve"> </w:t>
      </w:r>
      <w:r w:rsidRPr="003D7B9B">
        <w:rPr>
          <w:rFonts w:ascii="Times New Roman" w:hAnsi="Times New Roman" w:cs="Times New Roman"/>
          <w:lang w:val="ru-RU"/>
        </w:rPr>
        <w:t xml:space="preserve">по адресу: </w:t>
      </w:r>
      <w:r w:rsidR="00823E05">
        <w:rPr>
          <w:rFonts w:ascii="Times New Roman" w:hAnsi="Times New Roman" w:cs="Times New Roman"/>
          <w:lang w:val="ru-RU"/>
        </w:rPr>
        <w:t>Республика Калмыкия</w:t>
      </w:r>
      <w:r w:rsidRPr="003D7B9B">
        <w:rPr>
          <w:rFonts w:ascii="Times New Roman" w:hAnsi="Times New Roman" w:cs="Times New Roman"/>
          <w:lang w:val="ru-RU"/>
        </w:rPr>
        <w:t xml:space="preserve">, </w:t>
      </w:r>
      <w:r w:rsidR="00823E05">
        <w:rPr>
          <w:rFonts w:ascii="Times New Roman" w:hAnsi="Times New Roman" w:cs="Times New Roman"/>
          <w:lang w:val="ru-RU"/>
        </w:rPr>
        <w:t>Приютненский</w:t>
      </w:r>
      <w:r w:rsidRPr="003D7B9B">
        <w:rPr>
          <w:rFonts w:ascii="Times New Roman" w:hAnsi="Times New Roman" w:cs="Times New Roman"/>
          <w:lang w:val="ru-RU"/>
        </w:rPr>
        <w:t xml:space="preserve"> район, </w:t>
      </w:r>
      <w:r w:rsidR="00823E05">
        <w:rPr>
          <w:rFonts w:ascii="Times New Roman" w:hAnsi="Times New Roman" w:cs="Times New Roman"/>
          <w:lang w:val="ru-RU"/>
        </w:rPr>
        <w:t>с. Ульдючины</w:t>
      </w:r>
      <w:r w:rsidRPr="003D7B9B">
        <w:rPr>
          <w:rFonts w:ascii="Times New Roman" w:hAnsi="Times New Roman" w:cs="Times New Roman"/>
          <w:lang w:val="ru-RU"/>
        </w:rPr>
        <w:t xml:space="preserve">, ул. </w:t>
      </w:r>
      <w:r w:rsidR="00823E05">
        <w:rPr>
          <w:rFonts w:ascii="Times New Roman" w:hAnsi="Times New Roman" w:cs="Times New Roman"/>
          <w:lang w:val="ru-RU"/>
        </w:rPr>
        <w:t>Городовикова</w:t>
      </w:r>
      <w:r w:rsidR="00451B4A">
        <w:rPr>
          <w:rFonts w:ascii="Times New Roman" w:hAnsi="Times New Roman" w:cs="Times New Roman"/>
          <w:lang w:val="ru-RU"/>
        </w:rPr>
        <w:t>, 2/2</w:t>
      </w:r>
      <w:r w:rsidRPr="003D7B9B">
        <w:rPr>
          <w:rFonts w:ascii="Times New Roman" w:hAnsi="Times New Roman" w:cs="Times New Roman"/>
          <w:lang w:val="ru-RU"/>
        </w:rPr>
        <w:t xml:space="preserve"> с 09:00 часов до17:00 часов.</w:t>
      </w:r>
    </w:p>
    <w:p w:rsidR="003D7B9B" w:rsidRPr="00451B4A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 xml:space="preserve">4.2. Ответственным за проведение встреч с гражданами по вопросам ЖКХ является </w:t>
      </w:r>
      <w:r w:rsidR="00451B4A">
        <w:rPr>
          <w:sz w:val="24"/>
          <w:szCs w:val="24"/>
        </w:rPr>
        <w:t xml:space="preserve">ведущий </w:t>
      </w:r>
      <w:r w:rsidRPr="003D7B9B">
        <w:rPr>
          <w:sz w:val="24"/>
          <w:szCs w:val="24"/>
        </w:rPr>
        <w:t xml:space="preserve">специалист Администрации </w:t>
      </w:r>
      <w:r w:rsidR="00451B4A" w:rsidRPr="00451B4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451B4A">
        <w:rPr>
          <w:sz w:val="24"/>
          <w:szCs w:val="24"/>
        </w:rPr>
        <w:t>.</w:t>
      </w:r>
    </w:p>
    <w:p w:rsidR="003D7B9B" w:rsidRPr="003D7B9B" w:rsidRDefault="003D7B9B" w:rsidP="003D7B9B">
      <w:pPr>
        <w:pStyle w:val="Compact"/>
        <w:spacing w:before="0" w:after="0"/>
        <w:ind w:firstLine="720"/>
        <w:jc w:val="both"/>
        <w:rPr>
          <w:rFonts w:ascii="Times New Roman" w:hAnsi="Times New Roman"/>
          <w:lang w:val="ru-RU"/>
        </w:rPr>
      </w:pPr>
      <w:r w:rsidRPr="003D7B9B">
        <w:rPr>
          <w:rFonts w:ascii="Times New Roman" w:hAnsi="Times New Roman"/>
          <w:lang w:val="ru-RU"/>
        </w:rPr>
        <w:t>5. Информационные курсы, семинары по тематике жилищно-коммунального хозяйства для председателей товариществ собственников жилья, собственников помещений, представителей общественности проводятся в следующем порядке:</w:t>
      </w:r>
    </w:p>
    <w:p w:rsidR="003D7B9B" w:rsidRPr="003D7B9B" w:rsidRDefault="003D7B9B" w:rsidP="003D7B9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3D7B9B">
        <w:rPr>
          <w:rFonts w:ascii="Times New Roman" w:hAnsi="Times New Roman" w:cs="Times New Roman"/>
          <w:lang w:val="ru-RU"/>
        </w:rPr>
        <w:t xml:space="preserve">5.1. Местом проведения курсов, семинаров является здание Администрации </w:t>
      </w:r>
      <w:r w:rsidR="00451B4A">
        <w:rPr>
          <w:rFonts w:ascii="Times New Roman" w:hAnsi="Times New Roman"/>
          <w:lang w:val="ru-RU"/>
        </w:rPr>
        <w:t xml:space="preserve">Ульдючинского сельского </w:t>
      </w:r>
      <w:r w:rsidR="00451B4A" w:rsidRPr="003D7B9B">
        <w:rPr>
          <w:rFonts w:ascii="Times New Roman" w:hAnsi="Times New Roman" w:cs="Times New Roman"/>
          <w:lang w:val="ru-RU"/>
        </w:rPr>
        <w:t xml:space="preserve">муниципального образования </w:t>
      </w:r>
      <w:r w:rsidR="00451B4A">
        <w:rPr>
          <w:rFonts w:ascii="Times New Roman" w:hAnsi="Times New Roman"/>
          <w:lang w:val="ru-RU"/>
        </w:rPr>
        <w:t>Республики Калмыкия</w:t>
      </w:r>
      <w:r w:rsidR="00451B4A" w:rsidRPr="003D7B9B">
        <w:rPr>
          <w:rFonts w:ascii="Times New Roman" w:hAnsi="Times New Roman" w:cs="Times New Roman"/>
          <w:lang w:val="ru-RU"/>
        </w:rPr>
        <w:t xml:space="preserve"> </w:t>
      </w:r>
      <w:r w:rsidRPr="003D7B9B">
        <w:rPr>
          <w:rFonts w:ascii="Times New Roman" w:hAnsi="Times New Roman" w:cs="Times New Roman"/>
          <w:lang w:val="ru-RU"/>
        </w:rPr>
        <w:t xml:space="preserve">по адресу: </w:t>
      </w:r>
      <w:r w:rsidR="00451B4A">
        <w:rPr>
          <w:rFonts w:ascii="Times New Roman" w:hAnsi="Times New Roman" w:cs="Times New Roman"/>
          <w:lang w:val="ru-RU"/>
        </w:rPr>
        <w:t>Республика Калмыкия</w:t>
      </w:r>
      <w:r w:rsidR="00451B4A" w:rsidRPr="003D7B9B">
        <w:rPr>
          <w:rFonts w:ascii="Times New Roman" w:hAnsi="Times New Roman" w:cs="Times New Roman"/>
          <w:lang w:val="ru-RU"/>
        </w:rPr>
        <w:t xml:space="preserve">, </w:t>
      </w:r>
      <w:r w:rsidR="00451B4A">
        <w:rPr>
          <w:rFonts w:ascii="Times New Roman" w:hAnsi="Times New Roman" w:cs="Times New Roman"/>
          <w:lang w:val="ru-RU"/>
        </w:rPr>
        <w:t>Приютненский</w:t>
      </w:r>
      <w:r w:rsidR="00451B4A" w:rsidRPr="003D7B9B">
        <w:rPr>
          <w:rFonts w:ascii="Times New Roman" w:hAnsi="Times New Roman" w:cs="Times New Roman"/>
          <w:lang w:val="ru-RU"/>
        </w:rPr>
        <w:t xml:space="preserve"> район, </w:t>
      </w:r>
      <w:r w:rsidR="00451B4A">
        <w:rPr>
          <w:rFonts w:ascii="Times New Roman" w:hAnsi="Times New Roman" w:cs="Times New Roman"/>
          <w:lang w:val="ru-RU"/>
        </w:rPr>
        <w:t>с. Ульдючины</w:t>
      </w:r>
      <w:r w:rsidR="00451B4A" w:rsidRPr="003D7B9B">
        <w:rPr>
          <w:rFonts w:ascii="Times New Roman" w:hAnsi="Times New Roman" w:cs="Times New Roman"/>
          <w:lang w:val="ru-RU"/>
        </w:rPr>
        <w:t xml:space="preserve">, ул. </w:t>
      </w:r>
      <w:r w:rsidR="00451B4A">
        <w:rPr>
          <w:rFonts w:ascii="Times New Roman" w:hAnsi="Times New Roman" w:cs="Times New Roman"/>
          <w:lang w:val="ru-RU"/>
        </w:rPr>
        <w:t>Городовикова, 2/2</w:t>
      </w:r>
    </w:p>
    <w:p w:rsidR="003D7B9B" w:rsidRPr="003D7B9B" w:rsidRDefault="003D7B9B" w:rsidP="003D7B9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3D7B9B">
        <w:rPr>
          <w:rFonts w:ascii="Times New Roman" w:hAnsi="Times New Roman" w:cs="Times New Roman"/>
          <w:lang w:val="ru-RU"/>
        </w:rPr>
        <w:t>5.2. Ответственным за организацию и проведение мероприятий является Администраци</w:t>
      </w:r>
      <w:r w:rsidR="00451B4A">
        <w:rPr>
          <w:rFonts w:ascii="Times New Roman" w:hAnsi="Times New Roman" w:cs="Times New Roman"/>
          <w:lang w:val="ru-RU"/>
        </w:rPr>
        <w:t>я</w:t>
      </w:r>
      <w:r w:rsidRPr="003D7B9B">
        <w:rPr>
          <w:rFonts w:ascii="Times New Roman" w:hAnsi="Times New Roman" w:cs="Times New Roman"/>
          <w:lang w:val="ru-RU"/>
        </w:rPr>
        <w:t xml:space="preserve"> </w:t>
      </w:r>
      <w:r w:rsidR="00451B4A">
        <w:rPr>
          <w:rFonts w:ascii="Times New Roman" w:hAnsi="Times New Roman"/>
          <w:lang w:val="ru-RU"/>
        </w:rPr>
        <w:t xml:space="preserve">Ульдючинского сельского </w:t>
      </w:r>
      <w:r w:rsidR="00451B4A" w:rsidRPr="003D7B9B">
        <w:rPr>
          <w:rFonts w:ascii="Times New Roman" w:hAnsi="Times New Roman" w:cs="Times New Roman"/>
          <w:lang w:val="ru-RU"/>
        </w:rPr>
        <w:t xml:space="preserve">муниципального образования </w:t>
      </w:r>
      <w:r w:rsidR="00451B4A">
        <w:rPr>
          <w:rFonts w:ascii="Times New Roman" w:hAnsi="Times New Roman"/>
          <w:lang w:val="ru-RU"/>
        </w:rPr>
        <w:t>Республики Калмыкия</w:t>
      </w:r>
    </w:p>
    <w:p w:rsidR="003D7B9B" w:rsidRPr="003D7B9B" w:rsidRDefault="003D7B9B" w:rsidP="003D7B9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3D7B9B">
        <w:rPr>
          <w:rFonts w:ascii="Times New Roman" w:hAnsi="Times New Roman" w:cs="Times New Roman"/>
          <w:lang w:val="ru-RU"/>
        </w:rPr>
        <w:t>5.3. Периодичность проведения мероприятий:</w:t>
      </w:r>
    </w:p>
    <w:p w:rsidR="003D7B9B" w:rsidRPr="003D7B9B" w:rsidRDefault="003D7B9B" w:rsidP="003D7B9B">
      <w:pPr>
        <w:pStyle w:val="ac"/>
        <w:spacing w:after="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>2 раза в год -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:rsidR="003D7B9B" w:rsidRPr="003D7B9B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:rsidR="003D7B9B" w:rsidRPr="003D7B9B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>5.5. Рекомендуемая тематика мероприятий представлена в таблице 1.</w:t>
      </w:r>
    </w:p>
    <w:p w:rsidR="003D7B9B" w:rsidRPr="003D7B9B" w:rsidRDefault="003D7B9B" w:rsidP="003D7B9B">
      <w:pPr>
        <w:pStyle w:val="Compact"/>
        <w:spacing w:before="0" w:after="0"/>
        <w:ind w:firstLine="720"/>
        <w:jc w:val="both"/>
        <w:rPr>
          <w:rFonts w:ascii="Times New Roman" w:hAnsi="Times New Roman"/>
          <w:lang w:val="ru-RU"/>
        </w:rPr>
      </w:pPr>
      <w:r w:rsidRPr="003D7B9B">
        <w:rPr>
          <w:rFonts w:ascii="Times New Roman" w:hAnsi="Times New Roman"/>
          <w:lang w:val="ru-RU"/>
        </w:rPr>
        <w:t>6. 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3D7B9B" w:rsidRPr="003D7B9B" w:rsidRDefault="003D7B9B" w:rsidP="003D7B9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3D7B9B">
        <w:rPr>
          <w:rFonts w:ascii="Times New Roman" w:hAnsi="Times New Roman" w:cs="Times New Roman"/>
          <w:lang w:val="ru-RU"/>
        </w:rPr>
        <w:t xml:space="preserve">6.1. Ответственным за участие в региональных мероприятиях и (или) за направление представителя (представителей) Администрации </w:t>
      </w:r>
      <w:r w:rsidR="00451B4A">
        <w:rPr>
          <w:rFonts w:ascii="Times New Roman" w:hAnsi="Times New Roman"/>
          <w:lang w:val="ru-RU"/>
        </w:rPr>
        <w:t xml:space="preserve">Ульдючинского сельского </w:t>
      </w:r>
      <w:r w:rsidR="00451B4A" w:rsidRPr="003D7B9B">
        <w:rPr>
          <w:rFonts w:ascii="Times New Roman" w:hAnsi="Times New Roman" w:cs="Times New Roman"/>
          <w:lang w:val="ru-RU"/>
        </w:rPr>
        <w:t xml:space="preserve">муниципального образования </w:t>
      </w:r>
      <w:r w:rsidR="00451B4A">
        <w:rPr>
          <w:rFonts w:ascii="Times New Roman" w:hAnsi="Times New Roman"/>
          <w:lang w:val="ru-RU"/>
        </w:rPr>
        <w:t>Республики Калмыкия</w:t>
      </w:r>
      <w:r w:rsidR="00451B4A" w:rsidRPr="003D7B9B">
        <w:rPr>
          <w:rFonts w:ascii="Times New Roman" w:hAnsi="Times New Roman" w:cs="Times New Roman"/>
          <w:lang w:val="ru-RU"/>
        </w:rPr>
        <w:t xml:space="preserve"> </w:t>
      </w:r>
      <w:r w:rsidRPr="003D7B9B">
        <w:rPr>
          <w:rFonts w:ascii="Times New Roman" w:hAnsi="Times New Roman" w:cs="Times New Roman"/>
          <w:lang w:val="ru-RU"/>
        </w:rPr>
        <w:t xml:space="preserve">для участия в региональных мероприятиях является глава Администрации </w:t>
      </w:r>
      <w:r w:rsidR="00451B4A">
        <w:rPr>
          <w:rFonts w:ascii="Times New Roman" w:hAnsi="Times New Roman"/>
          <w:lang w:val="ru-RU"/>
        </w:rPr>
        <w:t xml:space="preserve">Ульдючинского сельского </w:t>
      </w:r>
      <w:r w:rsidR="00451B4A" w:rsidRPr="003D7B9B">
        <w:rPr>
          <w:rFonts w:ascii="Times New Roman" w:hAnsi="Times New Roman" w:cs="Times New Roman"/>
          <w:lang w:val="ru-RU"/>
        </w:rPr>
        <w:t xml:space="preserve">муниципального образования </w:t>
      </w:r>
      <w:r w:rsidR="00451B4A">
        <w:rPr>
          <w:rFonts w:ascii="Times New Roman" w:hAnsi="Times New Roman"/>
          <w:lang w:val="ru-RU"/>
        </w:rPr>
        <w:t>Республики Калмыкия</w:t>
      </w:r>
      <w:r w:rsidRPr="003D7B9B">
        <w:rPr>
          <w:rFonts w:ascii="Times New Roman" w:hAnsi="Times New Roman" w:cs="Times New Roman"/>
          <w:lang w:val="ru-RU"/>
        </w:rPr>
        <w:t>.</w:t>
      </w:r>
    </w:p>
    <w:p w:rsidR="003D7B9B" w:rsidRPr="003D7B9B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 xml:space="preserve">6.2. При необходимости лицо, указанное в п. 6.1. Порядка, передает приглашение </w:t>
      </w:r>
      <w:r w:rsidRPr="003D7B9B">
        <w:rPr>
          <w:sz w:val="24"/>
          <w:szCs w:val="24"/>
        </w:rPr>
        <w:lastRenderedPageBreak/>
        <w:t xml:space="preserve">представителям некоммерческих организаций. </w:t>
      </w:r>
    </w:p>
    <w:p w:rsidR="003D7B9B" w:rsidRPr="003D7B9B" w:rsidRDefault="003D7B9B" w:rsidP="003D7B9B">
      <w:pPr>
        <w:pStyle w:val="ac"/>
        <w:spacing w:after="0"/>
        <w:ind w:firstLine="720"/>
        <w:jc w:val="both"/>
        <w:rPr>
          <w:sz w:val="24"/>
          <w:szCs w:val="24"/>
        </w:rPr>
      </w:pPr>
      <w:r w:rsidRPr="003D7B9B">
        <w:rPr>
          <w:sz w:val="24"/>
          <w:szCs w:val="24"/>
        </w:rPr>
        <w:t xml:space="preserve">6.3. Представители Администрации </w:t>
      </w:r>
      <w:r w:rsidR="00451B4A" w:rsidRPr="00451B4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3D7B9B">
        <w:rPr>
          <w:sz w:val="24"/>
          <w:szCs w:val="24"/>
        </w:rPr>
        <w:t>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3D7B9B" w:rsidRDefault="003D7B9B" w:rsidP="003D7B9B">
      <w:pPr>
        <w:pStyle w:val="ac"/>
        <w:spacing w:after="0"/>
        <w:rPr>
          <w:sz w:val="28"/>
          <w:szCs w:val="28"/>
          <w:highlight w:val="lightGray"/>
        </w:rPr>
      </w:pPr>
    </w:p>
    <w:p w:rsidR="003D7B9B" w:rsidRPr="00451B4A" w:rsidRDefault="003D7B9B" w:rsidP="003D7B9B">
      <w:pPr>
        <w:pStyle w:val="ac"/>
        <w:spacing w:after="0"/>
        <w:jc w:val="right"/>
        <w:rPr>
          <w:sz w:val="24"/>
          <w:szCs w:val="24"/>
        </w:rPr>
      </w:pPr>
      <w:r w:rsidRPr="00451B4A">
        <w:rPr>
          <w:sz w:val="24"/>
          <w:szCs w:val="24"/>
        </w:rPr>
        <w:t xml:space="preserve">Таблица 1 </w:t>
      </w:r>
    </w:p>
    <w:p w:rsidR="003D7B9B" w:rsidRPr="0067520F" w:rsidRDefault="003D7B9B" w:rsidP="003D7B9B">
      <w:pPr>
        <w:pStyle w:val="ac"/>
        <w:spacing w:after="0"/>
        <w:jc w:val="right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90"/>
        <w:gridCol w:w="2325"/>
        <w:gridCol w:w="5932"/>
        <w:gridCol w:w="1560"/>
      </w:tblGrid>
      <w:tr w:rsidR="003D7B9B" w:rsidRPr="00823E05" w:rsidTr="009D6ADB">
        <w:tc>
          <w:tcPr>
            <w:tcW w:w="594" w:type="dxa"/>
          </w:tcPr>
          <w:p w:rsidR="003D7B9B" w:rsidRPr="00823E05" w:rsidRDefault="003D7B9B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№ п/п</w:t>
            </w:r>
          </w:p>
        </w:tc>
        <w:tc>
          <w:tcPr>
            <w:tcW w:w="2379" w:type="dxa"/>
          </w:tcPr>
          <w:p w:rsidR="003D7B9B" w:rsidRPr="00823E05" w:rsidRDefault="003D7B9B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Вид мероприятий</w:t>
            </w:r>
          </w:p>
        </w:tc>
        <w:tc>
          <w:tcPr>
            <w:tcW w:w="6208" w:type="dxa"/>
          </w:tcPr>
          <w:p w:rsidR="003D7B9B" w:rsidRPr="00823E05" w:rsidRDefault="003D7B9B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Тематика мероприятий</w:t>
            </w:r>
          </w:p>
        </w:tc>
        <w:tc>
          <w:tcPr>
            <w:tcW w:w="1574" w:type="dxa"/>
          </w:tcPr>
          <w:p w:rsidR="003D7B9B" w:rsidRPr="00823E05" w:rsidRDefault="003D7B9B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Продолжи-тельность</w:t>
            </w:r>
          </w:p>
        </w:tc>
      </w:tr>
      <w:tr w:rsidR="003D7B9B" w:rsidRPr="00823E05" w:rsidTr="00451B4A">
        <w:trPr>
          <w:trHeight w:val="1617"/>
        </w:trPr>
        <w:tc>
          <w:tcPr>
            <w:tcW w:w="594" w:type="dxa"/>
          </w:tcPr>
          <w:p w:rsidR="003D7B9B" w:rsidRPr="00823E05" w:rsidRDefault="003D7B9B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1.</w:t>
            </w:r>
          </w:p>
        </w:tc>
        <w:tc>
          <w:tcPr>
            <w:tcW w:w="2379" w:type="dxa"/>
          </w:tcPr>
          <w:p w:rsidR="003D7B9B" w:rsidRPr="00823E05" w:rsidRDefault="003D7B9B" w:rsidP="00451B4A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 xml:space="preserve">Курсы </w:t>
            </w:r>
          </w:p>
        </w:tc>
        <w:tc>
          <w:tcPr>
            <w:tcW w:w="6208" w:type="dxa"/>
          </w:tcPr>
          <w:p w:rsidR="003D7B9B" w:rsidRPr="00823E05" w:rsidRDefault="003D7B9B" w:rsidP="00451B4A">
            <w:pPr>
              <w:pStyle w:val="ac"/>
              <w:spacing w:after="0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- Об изменениях в жилищном законодательстве</w:t>
            </w:r>
          </w:p>
          <w:p w:rsidR="003D7B9B" w:rsidRPr="00823E05" w:rsidRDefault="003D7B9B" w:rsidP="00451B4A">
            <w:pPr>
              <w:pStyle w:val="ac"/>
              <w:spacing w:after="0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 xml:space="preserve"> - О создании региональной системы по обращению с ТКО. </w:t>
            </w:r>
          </w:p>
          <w:p w:rsidR="003D7B9B" w:rsidRPr="00823E05" w:rsidRDefault="003D7B9B" w:rsidP="00451B4A">
            <w:pPr>
              <w:pStyle w:val="ac"/>
              <w:spacing w:after="0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- Об изменениях в региональной программе капитального ремонта многоквартирных домов</w:t>
            </w:r>
          </w:p>
        </w:tc>
        <w:tc>
          <w:tcPr>
            <w:tcW w:w="1574" w:type="dxa"/>
          </w:tcPr>
          <w:p w:rsidR="003D7B9B" w:rsidRPr="00823E05" w:rsidRDefault="003D7B9B" w:rsidP="00451B4A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2 часа</w:t>
            </w:r>
          </w:p>
          <w:p w:rsidR="003D7B9B" w:rsidRPr="00823E05" w:rsidRDefault="00451B4A" w:rsidP="00451B4A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D7B9B" w:rsidRPr="00823E05">
              <w:rPr>
                <w:sz w:val="24"/>
                <w:szCs w:val="24"/>
              </w:rPr>
              <w:t>1 час</w:t>
            </w:r>
          </w:p>
          <w:p w:rsidR="003D7B9B" w:rsidRPr="00823E05" w:rsidRDefault="003D7B9B" w:rsidP="00451B4A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3D7B9B" w:rsidRPr="00823E05" w:rsidRDefault="003D7B9B" w:rsidP="00451B4A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2  часа</w:t>
            </w:r>
          </w:p>
          <w:p w:rsidR="003D7B9B" w:rsidRPr="00823E05" w:rsidRDefault="003D7B9B" w:rsidP="00451B4A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7B9B" w:rsidRPr="00823E05" w:rsidTr="009D6ADB">
        <w:tc>
          <w:tcPr>
            <w:tcW w:w="594" w:type="dxa"/>
          </w:tcPr>
          <w:p w:rsidR="003D7B9B" w:rsidRPr="00823E05" w:rsidRDefault="003D7B9B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2.</w:t>
            </w:r>
          </w:p>
        </w:tc>
        <w:tc>
          <w:tcPr>
            <w:tcW w:w="2379" w:type="dxa"/>
          </w:tcPr>
          <w:p w:rsidR="003D7B9B" w:rsidRPr="00823E05" w:rsidRDefault="003D7B9B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6208" w:type="dxa"/>
          </w:tcPr>
          <w:p w:rsidR="003D7B9B" w:rsidRPr="00823E05" w:rsidRDefault="003D7B9B" w:rsidP="009D6ADB">
            <w:pPr>
              <w:pStyle w:val="ac"/>
              <w:spacing w:after="0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- О создании региональной системы по обращению с ТКО. Деятельность регионального оператора ООО «</w:t>
            </w:r>
            <w:r w:rsidR="00451B4A">
              <w:rPr>
                <w:sz w:val="24"/>
                <w:szCs w:val="24"/>
              </w:rPr>
              <w:t>СпецАТХ</w:t>
            </w:r>
            <w:r w:rsidRPr="00823E05">
              <w:rPr>
                <w:sz w:val="24"/>
                <w:szCs w:val="24"/>
              </w:rPr>
              <w:t>»</w:t>
            </w:r>
          </w:p>
          <w:p w:rsidR="003D7B9B" w:rsidRPr="00823E05" w:rsidRDefault="003D7B9B" w:rsidP="009D6ADB">
            <w:pPr>
              <w:pStyle w:val="ac"/>
              <w:spacing w:after="0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- Об изменениях в региональной программе капитального ремонта многоквартирных домов</w:t>
            </w:r>
          </w:p>
          <w:p w:rsidR="003D7B9B" w:rsidRPr="00823E05" w:rsidRDefault="003D7B9B" w:rsidP="009D6ADB">
            <w:pPr>
              <w:pStyle w:val="ac"/>
              <w:spacing w:after="0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- Об изменениях в жилищном законодательстве</w:t>
            </w:r>
          </w:p>
          <w:p w:rsidR="003D7B9B" w:rsidRPr="00823E05" w:rsidRDefault="003D7B9B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3D7B9B" w:rsidRPr="00823E05" w:rsidRDefault="003D7B9B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1 час</w:t>
            </w:r>
          </w:p>
          <w:p w:rsidR="00451B4A" w:rsidRDefault="00451B4A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451B4A" w:rsidRDefault="00451B4A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3D7B9B" w:rsidRPr="00823E05" w:rsidRDefault="003D7B9B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1 час</w:t>
            </w:r>
          </w:p>
          <w:p w:rsidR="003D7B9B" w:rsidRPr="00823E05" w:rsidRDefault="003D7B9B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3D7B9B" w:rsidRPr="00823E05" w:rsidRDefault="003D7B9B" w:rsidP="009D6ADB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23E05">
              <w:rPr>
                <w:sz w:val="24"/>
                <w:szCs w:val="24"/>
              </w:rPr>
              <w:t>2 часа</w:t>
            </w:r>
          </w:p>
        </w:tc>
      </w:tr>
    </w:tbl>
    <w:p w:rsidR="003D7B9B" w:rsidRDefault="003D7B9B" w:rsidP="003D7B9B">
      <w:pPr>
        <w:pStyle w:val="ac"/>
        <w:spacing w:after="0"/>
        <w:rPr>
          <w:sz w:val="28"/>
          <w:szCs w:val="28"/>
          <w:highlight w:val="lightGray"/>
        </w:rPr>
      </w:pPr>
    </w:p>
    <w:p w:rsidR="003D7B9B" w:rsidRDefault="003D7B9B" w:rsidP="003D7B9B">
      <w:pPr>
        <w:ind w:firstLine="567"/>
        <w:jc w:val="right"/>
        <w:rPr>
          <w:sz w:val="24"/>
          <w:szCs w:val="24"/>
        </w:rPr>
      </w:pPr>
    </w:p>
    <w:p w:rsidR="00D62C76" w:rsidRDefault="00D62C76" w:rsidP="003D7B9B">
      <w:pPr>
        <w:jc w:val="right"/>
      </w:pPr>
    </w:p>
    <w:p w:rsidR="00D62C76" w:rsidRDefault="00D62C76" w:rsidP="00D62C76">
      <w:pPr>
        <w:widowControl/>
        <w:autoSpaceDE/>
        <w:autoSpaceDN/>
        <w:adjustRightInd/>
      </w:pPr>
    </w:p>
    <w:p w:rsidR="00E36F47" w:rsidRDefault="00E36F47" w:rsidP="00D62C76">
      <w:pPr>
        <w:widowControl/>
        <w:autoSpaceDE/>
        <w:autoSpaceDN/>
        <w:adjustRightInd/>
        <w:sectPr w:rsidR="00E36F47" w:rsidSect="00451B4A">
          <w:pgSz w:w="11909" w:h="16834"/>
          <w:pgMar w:top="851" w:right="584" w:bottom="993" w:left="1134" w:header="720" w:footer="720" w:gutter="0"/>
          <w:cols w:space="720"/>
        </w:sectPr>
      </w:pPr>
    </w:p>
    <w:p w:rsidR="00FA401C" w:rsidRPr="00FA401C" w:rsidRDefault="00FA401C" w:rsidP="00A16A95">
      <w:pPr>
        <w:pStyle w:val="Noparagraphstyle"/>
        <w:spacing w:line="240" w:lineRule="auto"/>
        <w:jc w:val="right"/>
        <w:rPr>
          <w:b/>
          <w:sz w:val="26"/>
          <w:szCs w:val="26"/>
        </w:rPr>
      </w:pPr>
    </w:p>
    <w:sectPr w:rsidR="00FA401C" w:rsidRPr="00FA401C" w:rsidSect="00542D94">
      <w:pgSz w:w="11906" w:h="16838"/>
      <w:pgMar w:top="568" w:right="849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82" w:rsidRDefault="00694A82">
      <w:r>
        <w:separator/>
      </w:r>
    </w:p>
  </w:endnote>
  <w:endnote w:type="continuationSeparator" w:id="1">
    <w:p w:rsidR="00694A82" w:rsidRDefault="0069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82" w:rsidRDefault="00694A82">
      <w:r>
        <w:separator/>
      </w:r>
    </w:p>
  </w:footnote>
  <w:footnote w:type="continuationSeparator" w:id="1">
    <w:p w:rsidR="00694A82" w:rsidRDefault="00694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000029"/>
    <w:multiLevelType w:val="hybridMultilevel"/>
    <w:tmpl w:val="A0BA68A6"/>
    <w:lvl w:ilvl="0" w:tplc="0B20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FD4309"/>
    <w:multiLevelType w:val="hybridMultilevel"/>
    <w:tmpl w:val="F5601F22"/>
    <w:lvl w:ilvl="0" w:tplc="56742962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7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D13453"/>
    <w:multiLevelType w:val="hybridMultilevel"/>
    <w:tmpl w:val="472A882C"/>
    <w:lvl w:ilvl="0" w:tplc="960CBE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6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20"/>
  </w:num>
  <w:num w:numId="5">
    <w:abstractNumId w:val="22"/>
  </w:num>
  <w:num w:numId="6">
    <w:abstractNumId w:val="27"/>
  </w:num>
  <w:num w:numId="7">
    <w:abstractNumId w:val="38"/>
  </w:num>
  <w:num w:numId="8">
    <w:abstractNumId w:val="21"/>
  </w:num>
  <w:num w:numId="9">
    <w:abstractNumId w:val="14"/>
  </w:num>
  <w:num w:numId="10">
    <w:abstractNumId w:val="23"/>
  </w:num>
  <w:num w:numId="11">
    <w:abstractNumId w:val="5"/>
  </w:num>
  <w:num w:numId="12">
    <w:abstractNumId w:val="33"/>
  </w:num>
  <w:num w:numId="13">
    <w:abstractNumId w:val="34"/>
  </w:num>
  <w:num w:numId="14">
    <w:abstractNumId w:val="35"/>
  </w:num>
  <w:num w:numId="15">
    <w:abstractNumId w:val="36"/>
  </w:num>
  <w:num w:numId="16">
    <w:abstractNumId w:val="3"/>
  </w:num>
  <w:num w:numId="17">
    <w:abstractNumId w:val="17"/>
  </w:num>
  <w:num w:numId="18">
    <w:abstractNumId w:val="29"/>
  </w:num>
  <w:num w:numId="19">
    <w:abstractNumId w:val="42"/>
  </w:num>
  <w:num w:numId="20">
    <w:abstractNumId w:val="44"/>
  </w:num>
  <w:num w:numId="21">
    <w:abstractNumId w:val="8"/>
  </w:num>
  <w:num w:numId="22">
    <w:abstractNumId w:val="13"/>
  </w:num>
  <w:num w:numId="23">
    <w:abstractNumId w:val="12"/>
  </w:num>
  <w:num w:numId="24">
    <w:abstractNumId w:val="10"/>
  </w:num>
  <w:num w:numId="25">
    <w:abstractNumId w:val="18"/>
  </w:num>
  <w:num w:numId="26">
    <w:abstractNumId w:val="24"/>
  </w:num>
  <w:num w:numId="27">
    <w:abstractNumId w:val="40"/>
  </w:num>
  <w:num w:numId="28">
    <w:abstractNumId w:val="43"/>
  </w:num>
  <w:num w:numId="29">
    <w:abstractNumId w:val="37"/>
  </w:num>
  <w:num w:numId="30">
    <w:abstractNumId w:val="11"/>
  </w:num>
  <w:num w:numId="31">
    <w:abstractNumId w:val="46"/>
  </w:num>
  <w:num w:numId="32">
    <w:abstractNumId w:val="7"/>
  </w:num>
  <w:num w:numId="33">
    <w:abstractNumId w:val="30"/>
  </w:num>
  <w:num w:numId="34">
    <w:abstractNumId w:val="39"/>
  </w:num>
  <w:num w:numId="35">
    <w:abstractNumId w:val="4"/>
  </w:num>
  <w:num w:numId="36">
    <w:abstractNumId w:val="25"/>
  </w:num>
  <w:num w:numId="37">
    <w:abstractNumId w:val="31"/>
  </w:num>
  <w:num w:numId="38">
    <w:abstractNumId w:val="28"/>
  </w:num>
  <w:num w:numId="39">
    <w:abstractNumId w:val="6"/>
  </w:num>
  <w:num w:numId="40">
    <w:abstractNumId w:val="16"/>
  </w:num>
  <w:num w:numId="41">
    <w:abstractNumId w:val="15"/>
  </w:num>
  <w:num w:numId="42">
    <w:abstractNumId w:val="0"/>
  </w:num>
  <w:num w:numId="43">
    <w:abstractNumId w:val="45"/>
  </w:num>
  <w:num w:numId="44">
    <w:abstractNumId w:val="19"/>
  </w:num>
  <w:num w:numId="45">
    <w:abstractNumId w:val="41"/>
  </w:num>
  <w:num w:numId="46">
    <w:abstractNumId w:val="1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3CEA"/>
    <w:rsid w:val="00037EEE"/>
    <w:rsid w:val="00054E12"/>
    <w:rsid w:val="00060A92"/>
    <w:rsid w:val="00061EB1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D55FD"/>
    <w:rsid w:val="001E1C18"/>
    <w:rsid w:val="001F397B"/>
    <w:rsid w:val="00201BD5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3168"/>
    <w:rsid w:val="0034683B"/>
    <w:rsid w:val="00353252"/>
    <w:rsid w:val="00356454"/>
    <w:rsid w:val="003719EB"/>
    <w:rsid w:val="003831D9"/>
    <w:rsid w:val="0039318E"/>
    <w:rsid w:val="003A53A7"/>
    <w:rsid w:val="003A6E19"/>
    <w:rsid w:val="003B2B06"/>
    <w:rsid w:val="003B4407"/>
    <w:rsid w:val="003C3F6F"/>
    <w:rsid w:val="003C49C8"/>
    <w:rsid w:val="003D749B"/>
    <w:rsid w:val="003D7B9B"/>
    <w:rsid w:val="003E0C60"/>
    <w:rsid w:val="003F63FE"/>
    <w:rsid w:val="00406389"/>
    <w:rsid w:val="00411451"/>
    <w:rsid w:val="00422E4D"/>
    <w:rsid w:val="00441756"/>
    <w:rsid w:val="00451B4A"/>
    <w:rsid w:val="0045443A"/>
    <w:rsid w:val="00465AED"/>
    <w:rsid w:val="00484915"/>
    <w:rsid w:val="00485067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7F9F"/>
    <w:rsid w:val="005154D4"/>
    <w:rsid w:val="005312C8"/>
    <w:rsid w:val="005354BC"/>
    <w:rsid w:val="00542D94"/>
    <w:rsid w:val="00546927"/>
    <w:rsid w:val="0055071F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B7A2A"/>
    <w:rsid w:val="005C31CD"/>
    <w:rsid w:val="005C563E"/>
    <w:rsid w:val="005D1F75"/>
    <w:rsid w:val="005D3300"/>
    <w:rsid w:val="005E2000"/>
    <w:rsid w:val="005F44A1"/>
    <w:rsid w:val="005F6575"/>
    <w:rsid w:val="00614002"/>
    <w:rsid w:val="00614AB3"/>
    <w:rsid w:val="00617DE1"/>
    <w:rsid w:val="00637BB7"/>
    <w:rsid w:val="00645D4A"/>
    <w:rsid w:val="006766AA"/>
    <w:rsid w:val="00683077"/>
    <w:rsid w:val="00690707"/>
    <w:rsid w:val="00694A82"/>
    <w:rsid w:val="006B1F60"/>
    <w:rsid w:val="006B74D3"/>
    <w:rsid w:val="007018F0"/>
    <w:rsid w:val="007145C4"/>
    <w:rsid w:val="00715A9B"/>
    <w:rsid w:val="007167F3"/>
    <w:rsid w:val="0073319E"/>
    <w:rsid w:val="007510B5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E5CC3"/>
    <w:rsid w:val="007E629E"/>
    <w:rsid w:val="00804F1E"/>
    <w:rsid w:val="00805286"/>
    <w:rsid w:val="00813541"/>
    <w:rsid w:val="00823E05"/>
    <w:rsid w:val="00843C55"/>
    <w:rsid w:val="00852AD8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D4F47"/>
    <w:rsid w:val="008E33D6"/>
    <w:rsid w:val="008F1628"/>
    <w:rsid w:val="008F2877"/>
    <w:rsid w:val="009036B2"/>
    <w:rsid w:val="00905CCE"/>
    <w:rsid w:val="00911DCD"/>
    <w:rsid w:val="009235B6"/>
    <w:rsid w:val="00925F82"/>
    <w:rsid w:val="009270C6"/>
    <w:rsid w:val="009331AC"/>
    <w:rsid w:val="0094359E"/>
    <w:rsid w:val="0095539D"/>
    <w:rsid w:val="00974472"/>
    <w:rsid w:val="009849D1"/>
    <w:rsid w:val="00991ED5"/>
    <w:rsid w:val="00994F5A"/>
    <w:rsid w:val="009A3BCE"/>
    <w:rsid w:val="009C040D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3641C"/>
    <w:rsid w:val="00B479C7"/>
    <w:rsid w:val="00B479FB"/>
    <w:rsid w:val="00B523D4"/>
    <w:rsid w:val="00B54B72"/>
    <w:rsid w:val="00B740B8"/>
    <w:rsid w:val="00B75507"/>
    <w:rsid w:val="00B93766"/>
    <w:rsid w:val="00BA5C01"/>
    <w:rsid w:val="00BA5D36"/>
    <w:rsid w:val="00BB515D"/>
    <w:rsid w:val="00BB5D75"/>
    <w:rsid w:val="00BC138D"/>
    <w:rsid w:val="00BD4BF8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944D4"/>
    <w:rsid w:val="00CA030D"/>
    <w:rsid w:val="00CB30F6"/>
    <w:rsid w:val="00CC6236"/>
    <w:rsid w:val="00CD322A"/>
    <w:rsid w:val="00CD3C2E"/>
    <w:rsid w:val="00CE098A"/>
    <w:rsid w:val="00CE6A7D"/>
    <w:rsid w:val="00CF2561"/>
    <w:rsid w:val="00CF2ECE"/>
    <w:rsid w:val="00D17172"/>
    <w:rsid w:val="00D173E8"/>
    <w:rsid w:val="00D3425E"/>
    <w:rsid w:val="00D34653"/>
    <w:rsid w:val="00D37336"/>
    <w:rsid w:val="00D37851"/>
    <w:rsid w:val="00D444DB"/>
    <w:rsid w:val="00D4733F"/>
    <w:rsid w:val="00D55D3A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E2D1F"/>
    <w:rsid w:val="00E11FF2"/>
    <w:rsid w:val="00E2306E"/>
    <w:rsid w:val="00E253EF"/>
    <w:rsid w:val="00E3110C"/>
    <w:rsid w:val="00E36F47"/>
    <w:rsid w:val="00E403A8"/>
    <w:rsid w:val="00E5428D"/>
    <w:rsid w:val="00E62265"/>
    <w:rsid w:val="00E70A51"/>
    <w:rsid w:val="00E73E5E"/>
    <w:rsid w:val="00E74910"/>
    <w:rsid w:val="00EA1FA9"/>
    <w:rsid w:val="00EA5CD4"/>
    <w:rsid w:val="00EB79D2"/>
    <w:rsid w:val="00EC30BB"/>
    <w:rsid w:val="00EC5911"/>
    <w:rsid w:val="00EE01B7"/>
    <w:rsid w:val="00EE1AC2"/>
    <w:rsid w:val="00EE629F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5F72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E748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7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aj">
    <w:name w:val="_aj"/>
    <w:basedOn w:val="a"/>
    <w:rsid w:val="0005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3A53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mpact">
    <w:name w:val="Compact"/>
    <w:basedOn w:val="ac"/>
    <w:qFormat/>
    <w:rsid w:val="003D7B9B"/>
    <w:pPr>
      <w:widowControl/>
      <w:autoSpaceDE/>
      <w:autoSpaceDN/>
      <w:adjustRightInd/>
      <w:spacing w:before="36" w:after="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irstParagraph">
    <w:name w:val="First Paragraph"/>
    <w:basedOn w:val="ac"/>
    <w:next w:val="ac"/>
    <w:qFormat/>
    <w:rsid w:val="003D7B9B"/>
    <w:pPr>
      <w:widowControl/>
      <w:autoSpaceDE/>
      <w:autoSpaceDN/>
      <w:adjustRightInd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B149-C474-4D8B-9617-379B37BC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2</cp:revision>
  <cp:lastPrinted>2021-10-13T09:55:00Z</cp:lastPrinted>
  <dcterms:created xsi:type="dcterms:W3CDTF">2022-03-16T06:37:00Z</dcterms:created>
  <dcterms:modified xsi:type="dcterms:W3CDTF">2022-03-16T06:37:00Z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