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E7" w:rsidRDefault="001725E7" w:rsidP="001725E7">
      <w:pPr>
        <w:pStyle w:val="20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>
        <w:rPr>
          <w:b/>
          <w:sz w:val="26"/>
          <w:szCs w:val="26"/>
        </w:rPr>
        <w:t xml:space="preserve">СЕЛЬСКОГО 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1725E7" w:rsidRPr="001725E7" w:rsidRDefault="001725E7" w:rsidP="001725E7">
      <w:pPr>
        <w:shd w:val="clear" w:color="auto" w:fill="FFFFFF"/>
        <w:ind w:right="-3458"/>
        <w:rPr>
          <w:rFonts w:ascii="Times New Roman" w:hAnsi="Times New Roman"/>
          <w:b/>
          <w:noProof/>
          <w:sz w:val="26"/>
          <w:szCs w:val="26"/>
        </w:rPr>
      </w:pPr>
      <w:r w:rsidRPr="001725E7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</w:t>
      </w:r>
      <w:r w:rsidRPr="001725E7">
        <w:rPr>
          <w:rFonts w:ascii="Times New Roman" w:hAnsi="Times New Roman"/>
          <w:b/>
          <w:noProof/>
          <w:sz w:val="26"/>
          <w:szCs w:val="26"/>
        </w:rPr>
        <w:t>ПОСТАНОВЛЕНИЕ</w:t>
      </w:r>
    </w:p>
    <w:p w:rsidR="001725E7" w:rsidRPr="001725E7" w:rsidRDefault="001725E7" w:rsidP="001725E7">
      <w:pPr>
        <w:shd w:val="clear" w:color="auto" w:fill="FFFFFF"/>
        <w:tabs>
          <w:tab w:val="left" w:pos="3495"/>
        </w:tabs>
        <w:rPr>
          <w:rFonts w:ascii="Times New Roman" w:hAnsi="Times New Roman"/>
          <w:noProof/>
          <w:sz w:val="26"/>
          <w:szCs w:val="26"/>
        </w:rPr>
      </w:pPr>
      <w:r w:rsidRPr="001725E7">
        <w:rPr>
          <w:rFonts w:ascii="Times New Roman" w:hAnsi="Times New Roman"/>
          <w:noProof/>
          <w:sz w:val="26"/>
          <w:szCs w:val="26"/>
        </w:rPr>
        <w:tab/>
      </w:r>
    </w:p>
    <w:p w:rsidR="001725E7" w:rsidRPr="001725E7" w:rsidRDefault="001725E7" w:rsidP="001725E7">
      <w:pPr>
        <w:shd w:val="clear" w:color="auto" w:fill="FFFFFF"/>
        <w:rPr>
          <w:rFonts w:ascii="Times New Roman" w:hAnsi="Times New Roman"/>
          <w:noProof/>
          <w:sz w:val="26"/>
          <w:szCs w:val="26"/>
        </w:rPr>
      </w:pPr>
      <w:r w:rsidRPr="001725E7">
        <w:rPr>
          <w:rFonts w:ascii="Times New Roman" w:hAnsi="Times New Roman"/>
          <w:noProof/>
          <w:sz w:val="26"/>
          <w:szCs w:val="26"/>
        </w:rPr>
        <w:t>«17» марта</w:t>
      </w:r>
      <w:r w:rsidRPr="001725E7">
        <w:rPr>
          <w:rFonts w:ascii="Times New Roman" w:hAnsi="Times New Roman"/>
          <w:bCs/>
          <w:color w:val="323232"/>
          <w:spacing w:val="-4"/>
          <w:sz w:val="26"/>
          <w:szCs w:val="26"/>
        </w:rPr>
        <w:t xml:space="preserve"> 2020 г</w:t>
      </w:r>
      <w:r>
        <w:rPr>
          <w:rFonts w:ascii="Times New Roman" w:hAnsi="Times New Roman"/>
          <w:bCs/>
          <w:color w:val="323232"/>
          <w:spacing w:val="-4"/>
          <w:sz w:val="26"/>
          <w:szCs w:val="26"/>
        </w:rPr>
        <w:t>ода</w:t>
      </w:r>
      <w:r w:rsidRPr="001725E7">
        <w:rPr>
          <w:rFonts w:ascii="Times New Roman" w:hAnsi="Times New Roman"/>
          <w:bCs/>
          <w:color w:val="323232"/>
          <w:spacing w:val="-4"/>
          <w:sz w:val="26"/>
          <w:szCs w:val="26"/>
        </w:rPr>
        <w:t xml:space="preserve">                                   </w:t>
      </w:r>
      <w:r w:rsidRPr="001725E7">
        <w:rPr>
          <w:rFonts w:ascii="Times New Roman" w:hAnsi="Times New Roman"/>
          <w:noProof/>
          <w:sz w:val="26"/>
          <w:szCs w:val="26"/>
        </w:rPr>
        <w:t>№ 10</w:t>
      </w:r>
      <w:r>
        <w:rPr>
          <w:rFonts w:ascii="Times New Roman" w:hAnsi="Times New Roman"/>
          <w:noProof/>
          <w:sz w:val="26"/>
          <w:szCs w:val="26"/>
        </w:rPr>
        <w:t>5</w:t>
      </w:r>
      <w:r w:rsidRPr="001725E7">
        <w:rPr>
          <w:rFonts w:ascii="Times New Roman" w:hAnsi="Times New Roman"/>
          <w:noProof/>
          <w:sz w:val="26"/>
          <w:szCs w:val="26"/>
        </w:rPr>
        <w:t xml:space="preserve">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          </w:t>
      </w:r>
      <w:r w:rsidRPr="001725E7">
        <w:rPr>
          <w:rFonts w:ascii="Times New Roman" w:hAnsi="Times New Roman"/>
          <w:noProof/>
          <w:sz w:val="26"/>
          <w:szCs w:val="26"/>
        </w:rPr>
        <w:t xml:space="preserve">  с. Ульдючины    </w:t>
      </w:r>
    </w:p>
    <w:p w:rsidR="00E26E99" w:rsidRPr="001725E7" w:rsidRDefault="00E26E99" w:rsidP="00E26E99">
      <w:pPr>
        <w:jc w:val="both"/>
        <w:rPr>
          <w:rFonts w:ascii="Times New Roman" w:hAnsi="Times New Roman"/>
          <w:sz w:val="26"/>
          <w:szCs w:val="26"/>
        </w:rPr>
      </w:pPr>
    </w:p>
    <w:p w:rsidR="00D028D4" w:rsidRDefault="00D028D4" w:rsidP="00D028D4">
      <w:pPr>
        <w:rPr>
          <w:rFonts w:ascii="Times New Roman" w:hAnsi="Times New Roman"/>
        </w:rPr>
      </w:pPr>
    </w:p>
    <w:p w:rsidR="000D4D9D" w:rsidRPr="001725E7" w:rsidRDefault="000D4D9D" w:rsidP="000D4D9D">
      <w:pPr>
        <w:ind w:right="-54" w:firstLine="540"/>
        <w:jc w:val="center"/>
        <w:rPr>
          <w:rFonts w:ascii="Times New Roman" w:hAnsi="Times New Roman"/>
          <w:b/>
          <w:sz w:val="26"/>
          <w:szCs w:val="26"/>
        </w:rPr>
      </w:pPr>
      <w:r w:rsidRPr="001725E7">
        <w:rPr>
          <w:rFonts w:ascii="Times New Roman" w:hAnsi="Times New Roman"/>
          <w:b/>
          <w:sz w:val="26"/>
          <w:szCs w:val="26"/>
        </w:rPr>
        <w:t>Об утверждении плана мероприятий по организации сбора ртутьсодержащих отходов, потерявших потребительские свойства химических источников питания  на территории Ульдючинского сельского муниципального образования Республики Калмыкия</w:t>
      </w:r>
      <w:r w:rsidR="001725E7">
        <w:rPr>
          <w:rFonts w:ascii="Times New Roman" w:hAnsi="Times New Roman"/>
          <w:b/>
          <w:sz w:val="26"/>
          <w:szCs w:val="26"/>
        </w:rPr>
        <w:t xml:space="preserve"> на 2020 год</w:t>
      </w:r>
    </w:p>
    <w:p w:rsidR="000D4D9D" w:rsidRPr="001725E7" w:rsidRDefault="000D4D9D" w:rsidP="000D4D9D">
      <w:pPr>
        <w:jc w:val="both"/>
        <w:rPr>
          <w:rFonts w:ascii="Times New Roman" w:hAnsi="Times New Roman"/>
          <w:b/>
          <w:sz w:val="26"/>
          <w:szCs w:val="26"/>
        </w:rPr>
      </w:pPr>
    </w:p>
    <w:p w:rsidR="000D4D9D" w:rsidRPr="001725E7" w:rsidRDefault="000D4D9D" w:rsidP="000D4D9D">
      <w:pPr>
        <w:spacing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725E7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1725E7">
        <w:rPr>
          <w:rFonts w:ascii="Times New Roman" w:hAnsi="Times New Roman"/>
          <w:sz w:val="26"/>
          <w:szCs w:val="26"/>
        </w:rPr>
        <w:t xml:space="preserve">В соответствии с </w:t>
      </w:r>
      <w:r w:rsidR="001725E7" w:rsidRPr="001725E7">
        <w:rPr>
          <w:rFonts w:ascii="Times New Roman" w:hAnsi="Times New Roman"/>
          <w:sz w:val="26"/>
          <w:szCs w:val="26"/>
        </w:rPr>
        <w:t>Федеральным законом от 06</w:t>
      </w:r>
      <w:r w:rsidR="001725E7">
        <w:rPr>
          <w:rFonts w:ascii="Times New Roman" w:hAnsi="Times New Roman"/>
          <w:sz w:val="26"/>
          <w:szCs w:val="26"/>
        </w:rPr>
        <w:t xml:space="preserve"> октября </w:t>
      </w:r>
      <w:r w:rsidR="001725E7" w:rsidRPr="001725E7">
        <w:rPr>
          <w:rFonts w:ascii="Times New Roman" w:hAnsi="Times New Roman"/>
          <w:sz w:val="26"/>
          <w:szCs w:val="26"/>
        </w:rPr>
        <w:t>2003</w:t>
      </w:r>
      <w:r w:rsidR="001725E7">
        <w:rPr>
          <w:rFonts w:ascii="Times New Roman" w:hAnsi="Times New Roman"/>
          <w:sz w:val="26"/>
          <w:szCs w:val="26"/>
        </w:rPr>
        <w:t xml:space="preserve">года </w:t>
      </w:r>
      <w:r w:rsidR="001725E7" w:rsidRPr="001725E7">
        <w:rPr>
          <w:rFonts w:ascii="Times New Roman" w:hAnsi="Times New Roman"/>
          <w:sz w:val="26"/>
          <w:szCs w:val="26"/>
        </w:rPr>
        <w:t>№</w:t>
      </w:r>
      <w:r w:rsidR="001725E7">
        <w:rPr>
          <w:rFonts w:ascii="Times New Roman" w:hAnsi="Times New Roman"/>
          <w:sz w:val="26"/>
          <w:szCs w:val="26"/>
        </w:rPr>
        <w:t xml:space="preserve"> </w:t>
      </w:r>
      <w:r w:rsidR="001725E7" w:rsidRPr="001725E7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1725E7">
        <w:rPr>
          <w:rFonts w:ascii="Times New Roman" w:hAnsi="Times New Roman"/>
          <w:sz w:val="26"/>
          <w:szCs w:val="26"/>
        </w:rPr>
        <w:t xml:space="preserve"> </w:t>
      </w:r>
      <w:r w:rsidRPr="001725E7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</w:t>
      </w:r>
      <w:r w:rsidR="001725E7">
        <w:rPr>
          <w:rFonts w:ascii="Times New Roman" w:hAnsi="Times New Roman"/>
          <w:sz w:val="26"/>
          <w:szCs w:val="26"/>
        </w:rPr>
        <w:t xml:space="preserve">03 сентября </w:t>
      </w:r>
      <w:r w:rsidRPr="001725E7">
        <w:rPr>
          <w:rFonts w:ascii="Times New Roman" w:hAnsi="Times New Roman"/>
          <w:sz w:val="26"/>
          <w:szCs w:val="26"/>
        </w:rPr>
        <w:t>2010</w:t>
      </w:r>
      <w:r w:rsidR="001725E7">
        <w:rPr>
          <w:rFonts w:ascii="Times New Roman" w:hAnsi="Times New Roman"/>
          <w:sz w:val="26"/>
          <w:szCs w:val="26"/>
        </w:rPr>
        <w:t xml:space="preserve"> </w:t>
      </w:r>
      <w:r w:rsidRPr="001725E7">
        <w:rPr>
          <w:rFonts w:ascii="Times New Roman" w:hAnsi="Times New Roman"/>
          <w:sz w:val="26"/>
          <w:szCs w:val="26"/>
        </w:rPr>
        <w:t>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1725E7">
        <w:rPr>
          <w:rFonts w:ascii="Times New Roman" w:hAnsi="Times New Roman"/>
          <w:sz w:val="26"/>
          <w:szCs w:val="26"/>
        </w:rPr>
        <w:t>, вреда животным, растениям и окружающей среде», администрация Ульдючинского сельского муниципального образования Республики Калмыкия</w:t>
      </w:r>
    </w:p>
    <w:p w:rsidR="000D4D9D" w:rsidRPr="001725E7" w:rsidRDefault="000D4D9D" w:rsidP="000D4D9D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725E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</w:t>
      </w:r>
      <w:r w:rsidRPr="001725E7">
        <w:rPr>
          <w:rFonts w:ascii="Times New Roman" w:hAnsi="Times New Roman"/>
          <w:b/>
          <w:color w:val="000000"/>
          <w:sz w:val="26"/>
          <w:szCs w:val="26"/>
        </w:rPr>
        <w:t>постановляет:</w:t>
      </w:r>
    </w:p>
    <w:p w:rsidR="000D4D9D" w:rsidRPr="001725E7" w:rsidRDefault="000D4D9D" w:rsidP="000D4D9D">
      <w:pPr>
        <w:jc w:val="both"/>
        <w:rPr>
          <w:rFonts w:ascii="Times New Roman" w:hAnsi="Times New Roman"/>
          <w:sz w:val="26"/>
          <w:szCs w:val="26"/>
        </w:rPr>
      </w:pPr>
    </w:p>
    <w:p w:rsidR="000D4D9D" w:rsidRPr="001725E7" w:rsidRDefault="000D4D9D" w:rsidP="000D4D9D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725E7">
        <w:rPr>
          <w:rFonts w:ascii="Times New Roman" w:hAnsi="Times New Roman"/>
          <w:sz w:val="26"/>
          <w:szCs w:val="26"/>
        </w:rPr>
        <w:t xml:space="preserve"> </w:t>
      </w:r>
      <w:r w:rsidRPr="001725E7">
        <w:rPr>
          <w:rFonts w:ascii="Times New Roman" w:hAnsi="Times New Roman"/>
          <w:color w:val="000000"/>
          <w:sz w:val="26"/>
          <w:szCs w:val="26"/>
        </w:rPr>
        <w:t xml:space="preserve">1. Утвердить План </w:t>
      </w:r>
      <w:r w:rsidRPr="001725E7">
        <w:rPr>
          <w:rFonts w:ascii="Times New Roman" w:hAnsi="Times New Roman"/>
          <w:sz w:val="26"/>
          <w:szCs w:val="26"/>
        </w:rPr>
        <w:t>мероприятий по организации сбора ртутьсодержащих отходов, а также потерявших потребительские свойства химических источников питания  на территории Ульдючинского сельского муниципального образования Республики Калмыкия</w:t>
      </w:r>
      <w:r w:rsidRPr="00172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496F">
        <w:rPr>
          <w:rFonts w:ascii="Times New Roman" w:hAnsi="Times New Roman"/>
          <w:color w:val="000000"/>
          <w:sz w:val="26"/>
          <w:szCs w:val="26"/>
        </w:rPr>
        <w:t>на 2020 год (</w:t>
      </w:r>
      <w:r w:rsidRPr="001725E7">
        <w:rPr>
          <w:rFonts w:ascii="Times New Roman" w:hAnsi="Times New Roman"/>
          <w:color w:val="000000"/>
          <w:sz w:val="26"/>
          <w:szCs w:val="26"/>
        </w:rPr>
        <w:t>Приложени</w:t>
      </w:r>
      <w:r w:rsidR="006C496F">
        <w:rPr>
          <w:rFonts w:ascii="Times New Roman" w:hAnsi="Times New Roman"/>
          <w:color w:val="000000"/>
          <w:sz w:val="26"/>
          <w:szCs w:val="26"/>
        </w:rPr>
        <w:t>е</w:t>
      </w:r>
      <w:r w:rsidRPr="001725E7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6C496F">
        <w:rPr>
          <w:rFonts w:ascii="Times New Roman" w:hAnsi="Times New Roman"/>
          <w:color w:val="000000"/>
          <w:sz w:val="26"/>
          <w:szCs w:val="26"/>
        </w:rPr>
        <w:t>)</w:t>
      </w:r>
      <w:r w:rsidRPr="001725E7">
        <w:rPr>
          <w:rFonts w:ascii="Times New Roman" w:hAnsi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1725E7" w:rsidRPr="007F543A" w:rsidRDefault="001725E7" w:rsidP="001725E7">
      <w:pPr>
        <w:pStyle w:val="Textbody"/>
        <w:rPr>
          <w:rStyle w:val="a5"/>
          <w:i w:val="0"/>
          <w:sz w:val="26"/>
          <w:szCs w:val="26"/>
        </w:rPr>
      </w:pPr>
      <w:r>
        <w:rPr>
          <w:rStyle w:val="a5"/>
          <w:i w:val="0"/>
          <w:sz w:val="26"/>
          <w:szCs w:val="26"/>
        </w:rPr>
        <w:t xml:space="preserve">2. </w:t>
      </w:r>
      <w:r w:rsidRPr="007F543A">
        <w:rPr>
          <w:rStyle w:val="a5"/>
          <w:i w:val="0"/>
          <w:sz w:val="26"/>
          <w:szCs w:val="26"/>
        </w:rPr>
        <w:t xml:space="preserve">Обнародовать настоящее </w:t>
      </w:r>
      <w:r>
        <w:rPr>
          <w:rStyle w:val="a5"/>
          <w:i w:val="0"/>
          <w:sz w:val="26"/>
          <w:szCs w:val="26"/>
        </w:rPr>
        <w:t>постановление</w:t>
      </w:r>
      <w:r w:rsidRPr="007F543A">
        <w:rPr>
          <w:rStyle w:val="a5"/>
          <w:i w:val="0"/>
          <w:sz w:val="26"/>
          <w:szCs w:val="26"/>
        </w:rPr>
        <w:t xml:space="preserve"> путем размещения на информационном стенде в здании администрации Ульдючинского </w:t>
      </w:r>
      <w:r>
        <w:rPr>
          <w:rStyle w:val="a5"/>
          <w:i w:val="0"/>
          <w:sz w:val="26"/>
          <w:szCs w:val="26"/>
        </w:rPr>
        <w:t xml:space="preserve">сельского </w:t>
      </w:r>
      <w:r w:rsidRPr="007F543A">
        <w:rPr>
          <w:rStyle w:val="a5"/>
          <w:i w:val="0"/>
          <w:sz w:val="26"/>
          <w:szCs w:val="26"/>
        </w:rPr>
        <w:t xml:space="preserve"> муниципального образования, на сайте администрации </w:t>
      </w:r>
      <w:r>
        <w:rPr>
          <w:rStyle w:val="a5"/>
          <w:i w:val="0"/>
          <w:sz w:val="26"/>
          <w:szCs w:val="26"/>
        </w:rPr>
        <w:t xml:space="preserve">сельского </w:t>
      </w:r>
      <w:r w:rsidRPr="007F543A">
        <w:rPr>
          <w:rStyle w:val="a5"/>
          <w:i w:val="0"/>
          <w:sz w:val="26"/>
          <w:szCs w:val="26"/>
        </w:rPr>
        <w:t xml:space="preserve"> поселения </w:t>
      </w:r>
      <w:r w:rsidRPr="007F543A">
        <w:rPr>
          <w:sz w:val="26"/>
          <w:szCs w:val="26"/>
        </w:rPr>
        <w:t xml:space="preserve">в сети Интернет: </w:t>
      </w:r>
      <w:r w:rsidRPr="007F543A">
        <w:rPr>
          <w:color w:val="0000CC"/>
          <w:sz w:val="26"/>
          <w:szCs w:val="26"/>
        </w:rPr>
        <w:t>http:ульдючины.рф.</w:t>
      </w:r>
      <w:r w:rsidRPr="007F543A">
        <w:rPr>
          <w:sz w:val="26"/>
          <w:szCs w:val="26"/>
        </w:rPr>
        <w:t xml:space="preserve">  </w:t>
      </w:r>
    </w:p>
    <w:p w:rsidR="001725E7" w:rsidRPr="001725E7" w:rsidRDefault="001725E7" w:rsidP="001725E7">
      <w:pPr>
        <w:ind w:firstLine="567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1725E7">
        <w:rPr>
          <w:rStyle w:val="a5"/>
          <w:rFonts w:ascii="Times New Roman" w:hAnsi="Times New Roman"/>
          <w:i w:val="0"/>
          <w:sz w:val="26"/>
          <w:szCs w:val="26"/>
        </w:rPr>
        <w:t xml:space="preserve">3. </w:t>
      </w:r>
      <w:r w:rsidRPr="001725E7">
        <w:rPr>
          <w:rFonts w:ascii="Times New Roman" w:hAnsi="Times New Roman"/>
          <w:spacing w:val="-1"/>
          <w:sz w:val="26"/>
          <w:szCs w:val="26"/>
        </w:rPr>
        <w:t xml:space="preserve">Настоящее постановление, за исключением пункта </w:t>
      </w:r>
      <w:r>
        <w:rPr>
          <w:rFonts w:ascii="Times New Roman" w:hAnsi="Times New Roman"/>
          <w:spacing w:val="-1"/>
          <w:sz w:val="26"/>
          <w:szCs w:val="26"/>
        </w:rPr>
        <w:t>2</w:t>
      </w:r>
      <w:r w:rsidRPr="001725E7">
        <w:rPr>
          <w:rFonts w:ascii="Times New Roman" w:hAnsi="Times New Roman"/>
          <w:spacing w:val="-1"/>
          <w:sz w:val="26"/>
          <w:szCs w:val="26"/>
        </w:rPr>
        <w:t xml:space="preserve"> вступает в силу со дня его официального опубликования (обнародования).</w:t>
      </w:r>
    </w:p>
    <w:p w:rsidR="001725E7" w:rsidRPr="001725E7" w:rsidRDefault="001725E7" w:rsidP="001725E7">
      <w:pPr>
        <w:shd w:val="clear" w:color="auto" w:fill="FFFFFF"/>
        <w:ind w:left="384" w:firstLine="324"/>
        <w:jc w:val="both"/>
        <w:rPr>
          <w:rFonts w:ascii="Times New Roman" w:hAnsi="Times New Roman"/>
          <w:spacing w:val="-1"/>
          <w:sz w:val="26"/>
          <w:szCs w:val="26"/>
        </w:rPr>
      </w:pPr>
      <w:r w:rsidRPr="001725E7">
        <w:rPr>
          <w:rFonts w:ascii="Times New Roman" w:hAnsi="Times New Roman"/>
          <w:spacing w:val="-1"/>
          <w:sz w:val="26"/>
          <w:szCs w:val="26"/>
        </w:rPr>
        <w:t xml:space="preserve">Пункт </w:t>
      </w:r>
      <w:r>
        <w:rPr>
          <w:rFonts w:ascii="Times New Roman" w:hAnsi="Times New Roman"/>
          <w:spacing w:val="-1"/>
          <w:sz w:val="26"/>
          <w:szCs w:val="26"/>
        </w:rPr>
        <w:t>2</w:t>
      </w:r>
      <w:r w:rsidRPr="001725E7">
        <w:rPr>
          <w:rFonts w:ascii="Times New Roman" w:hAnsi="Times New Roman"/>
          <w:spacing w:val="-1"/>
          <w:sz w:val="26"/>
          <w:szCs w:val="26"/>
        </w:rPr>
        <w:t xml:space="preserve"> настоящего распоряжения вступают в силу со дня его подписания.</w:t>
      </w:r>
    </w:p>
    <w:p w:rsidR="001725E7" w:rsidRPr="001725E7" w:rsidRDefault="001725E7" w:rsidP="001725E7">
      <w:pPr>
        <w:shd w:val="clear" w:color="auto" w:fill="FFFFFF"/>
        <w:ind w:left="384" w:firstLine="324"/>
        <w:jc w:val="both"/>
        <w:rPr>
          <w:rFonts w:ascii="Times New Roman" w:hAnsi="Times New Roman"/>
          <w:b/>
          <w:spacing w:val="-1"/>
          <w:sz w:val="26"/>
          <w:szCs w:val="26"/>
        </w:rPr>
      </w:pPr>
    </w:p>
    <w:p w:rsidR="001725E7" w:rsidRPr="001725E7" w:rsidRDefault="001725E7" w:rsidP="001725E7">
      <w:pPr>
        <w:jc w:val="both"/>
        <w:rPr>
          <w:rFonts w:ascii="Times New Roman" w:hAnsi="Times New Roman"/>
          <w:sz w:val="26"/>
          <w:szCs w:val="26"/>
        </w:rPr>
      </w:pPr>
      <w:r w:rsidRPr="001725E7">
        <w:rPr>
          <w:rFonts w:ascii="Times New Roman" w:hAnsi="Times New Roman"/>
          <w:sz w:val="26"/>
          <w:szCs w:val="26"/>
        </w:rPr>
        <w:t>Глава</w:t>
      </w:r>
    </w:p>
    <w:p w:rsidR="001725E7" w:rsidRPr="001725E7" w:rsidRDefault="001725E7" w:rsidP="001725E7">
      <w:pPr>
        <w:jc w:val="both"/>
        <w:rPr>
          <w:rFonts w:ascii="Times New Roman" w:hAnsi="Times New Roman"/>
          <w:sz w:val="26"/>
          <w:szCs w:val="26"/>
        </w:rPr>
      </w:pPr>
      <w:r w:rsidRPr="001725E7">
        <w:rPr>
          <w:rFonts w:ascii="Times New Roman" w:hAnsi="Times New Roman"/>
          <w:sz w:val="26"/>
          <w:szCs w:val="26"/>
        </w:rPr>
        <w:t xml:space="preserve">Ульдючинского сельского </w:t>
      </w:r>
    </w:p>
    <w:p w:rsidR="001725E7" w:rsidRPr="001725E7" w:rsidRDefault="001725E7" w:rsidP="001725E7">
      <w:pPr>
        <w:jc w:val="both"/>
        <w:rPr>
          <w:rFonts w:ascii="Times New Roman" w:hAnsi="Times New Roman"/>
          <w:sz w:val="26"/>
          <w:szCs w:val="26"/>
        </w:rPr>
      </w:pPr>
      <w:r w:rsidRPr="001725E7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1725E7" w:rsidRPr="001725E7" w:rsidRDefault="001725E7" w:rsidP="001725E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725E7">
        <w:rPr>
          <w:rFonts w:ascii="Times New Roman" w:hAnsi="Times New Roman"/>
          <w:sz w:val="26"/>
          <w:szCs w:val="26"/>
        </w:rPr>
        <w:t>Республики Калмыкия (</w:t>
      </w:r>
      <w:proofErr w:type="spellStart"/>
      <w:r w:rsidRPr="001725E7">
        <w:rPr>
          <w:rFonts w:ascii="Times New Roman" w:hAnsi="Times New Roman"/>
          <w:sz w:val="26"/>
          <w:szCs w:val="26"/>
        </w:rPr>
        <w:t>ахлачи</w:t>
      </w:r>
      <w:proofErr w:type="spellEnd"/>
      <w:r w:rsidRPr="001725E7">
        <w:rPr>
          <w:rFonts w:ascii="Times New Roman" w:hAnsi="Times New Roman"/>
          <w:sz w:val="26"/>
          <w:szCs w:val="26"/>
        </w:rPr>
        <w:t xml:space="preserve">)                                     Б.И. </w:t>
      </w:r>
      <w:proofErr w:type="spellStart"/>
      <w:r w:rsidRPr="001725E7">
        <w:rPr>
          <w:rFonts w:ascii="Times New Roman" w:hAnsi="Times New Roman"/>
          <w:sz w:val="26"/>
          <w:szCs w:val="26"/>
        </w:rPr>
        <w:t>Санзыров</w:t>
      </w:r>
      <w:proofErr w:type="spellEnd"/>
    </w:p>
    <w:p w:rsidR="001725E7" w:rsidRDefault="001725E7" w:rsidP="001725E7">
      <w:pPr>
        <w:jc w:val="both"/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4D7720" w:rsidRPr="00D028D4" w:rsidRDefault="004D7720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 w:rsidRPr="00D028D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2290C" w:rsidRDefault="004D7720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 w:rsidRPr="00D028D4">
        <w:rPr>
          <w:rFonts w:ascii="Times New Roman" w:hAnsi="Times New Roman"/>
          <w:sz w:val="24"/>
          <w:szCs w:val="24"/>
        </w:rPr>
        <w:t>к постановлению</w:t>
      </w:r>
      <w:r w:rsidR="0022290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26E9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Ульдючинского сельского </w:t>
      </w:r>
    </w:p>
    <w:p w:rsidR="00E26E9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725E7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Калмыкия </w:t>
      </w:r>
    </w:p>
    <w:p w:rsidR="0022290C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725E7">
        <w:rPr>
          <w:rFonts w:ascii="Times New Roman" w:hAnsi="Times New Roman"/>
          <w:sz w:val="24"/>
          <w:szCs w:val="24"/>
        </w:rPr>
        <w:t>17.03.2020 г № 105</w:t>
      </w:r>
    </w:p>
    <w:p w:rsidR="000D4D9D" w:rsidRDefault="000D4D9D" w:rsidP="000D4D9D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 </w:t>
      </w:r>
    </w:p>
    <w:p w:rsidR="000D4D9D" w:rsidRPr="000D4D9D" w:rsidRDefault="000D4D9D" w:rsidP="000D4D9D">
      <w:pPr>
        <w:ind w:right="-54" w:firstLine="540"/>
        <w:jc w:val="center"/>
        <w:rPr>
          <w:rFonts w:ascii="Times New Roman" w:hAnsi="Times New Roman"/>
          <w:b/>
          <w:sz w:val="24"/>
          <w:szCs w:val="24"/>
        </w:rPr>
      </w:pPr>
      <w:r w:rsidRPr="000D4D9D">
        <w:rPr>
          <w:rFonts w:ascii="Times New Roman" w:hAnsi="Times New Roman"/>
          <w:b/>
          <w:sz w:val="24"/>
          <w:szCs w:val="24"/>
        </w:rPr>
        <w:t>План</w:t>
      </w:r>
    </w:p>
    <w:p w:rsidR="000D4D9D" w:rsidRPr="000D4D9D" w:rsidRDefault="000D4D9D" w:rsidP="000D4D9D">
      <w:pPr>
        <w:ind w:right="-54" w:firstLine="540"/>
        <w:jc w:val="center"/>
        <w:rPr>
          <w:rFonts w:ascii="Times New Roman" w:hAnsi="Times New Roman"/>
          <w:b/>
          <w:sz w:val="24"/>
          <w:szCs w:val="24"/>
        </w:rPr>
      </w:pPr>
      <w:r w:rsidRPr="000D4D9D">
        <w:rPr>
          <w:rFonts w:ascii="Times New Roman" w:hAnsi="Times New Roman"/>
          <w:b/>
          <w:sz w:val="24"/>
          <w:szCs w:val="24"/>
        </w:rPr>
        <w:t>мероприятий по организации сбора ртутьсодержащих отходов, потерявших потребительские свойства химических источников питания  на территории Ульдючинского сельского муниципального образования Республики Калмыкия</w:t>
      </w:r>
      <w:r w:rsidR="001725E7">
        <w:rPr>
          <w:rFonts w:ascii="Times New Roman" w:hAnsi="Times New Roman"/>
          <w:b/>
          <w:sz w:val="24"/>
          <w:szCs w:val="24"/>
        </w:rPr>
        <w:t xml:space="preserve">                            на 2020 год</w:t>
      </w:r>
    </w:p>
    <w:p w:rsidR="000D4D9D" w:rsidRPr="000D4D9D" w:rsidRDefault="000D4D9D" w:rsidP="000D4D9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2122"/>
      </w:tblGrid>
      <w:tr w:rsidR="000D4D9D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D4D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4D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0D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D4D9D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4D9D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местах сбора и условиях приема ртутьсодержащих отходов, а так же потерявших потребительские свойства химических источников питания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893081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9308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893081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Разъяснительная работа с населением и организациями, осуществляющими торговлю люминесцентными лампами, а так же химическими источниками питания, о необходимости и значимости их сбора и последующей сдачи на переработку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1" w:rsidRDefault="00893081">
            <w:r w:rsidRPr="0094626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93081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Разъяснительная работа с предприятиями и организациями, в том числе с собственниками жилья и др., о необходимости и значимости сбора и последующей сдачи на переработку ртутьсодержащих отходов, а так же потерявших потребительские свойства химических источников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color w:val="000000"/>
                <w:sz w:val="24"/>
                <w:szCs w:val="24"/>
              </w:rPr>
              <w:t>поквартально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1" w:rsidRDefault="00893081">
            <w:r w:rsidRPr="0094626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93081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акций с целью популяризации деятельности по сбору и последующей переработки ртутьсодержащих отходов, а так же потерявших потребительские свойства химических источников питания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1" w:rsidRDefault="00893081">
            <w:r w:rsidRPr="0094626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93081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выявлению фактов несанкционированного размещения опасных отходов, в том числе ртутьсодержащих отходов, а так же потерявших потребительские свойства химических источников питания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1" w:rsidRDefault="00893081">
            <w:r w:rsidRPr="0094626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93081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Организация работы с хозяйствующими субъектами, осуществляющими деятельность по реализации химических источников питания, а также работающих на них бытовых приборов и их частей, по вопросу добровольного размещения пунктов приема отработанных батареек в пределах используемых торговых площадей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0D4D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1" w:rsidRDefault="00893081">
            <w:r w:rsidRPr="0094626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93081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Мониторинг деятельности хозяйствующих субъектов, в том числе предприятий и организаций, на предмет соблюдения порядка обращения с отработанными ртутьсодержащими лампами и приборами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color w:val="000000"/>
                <w:sz w:val="24"/>
                <w:szCs w:val="24"/>
              </w:rPr>
              <w:t>1 августа,                      1 октября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1" w:rsidRDefault="00893081">
            <w:r w:rsidRPr="0094626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0D4D9D" w:rsidRPr="000D4D9D" w:rsidRDefault="000D4D9D" w:rsidP="000D4D9D">
      <w:pPr>
        <w:rPr>
          <w:rFonts w:ascii="Times New Roman" w:hAnsi="Times New Roman"/>
          <w:sz w:val="24"/>
          <w:szCs w:val="24"/>
        </w:rPr>
        <w:sectPr w:rsidR="000D4D9D" w:rsidRPr="000D4D9D" w:rsidSect="000D4D9D">
          <w:pgSz w:w="11909" w:h="16834"/>
          <w:pgMar w:top="851" w:right="852" w:bottom="851" w:left="1276" w:header="720" w:footer="720" w:gutter="0"/>
          <w:cols w:space="720"/>
        </w:sectPr>
      </w:pPr>
    </w:p>
    <w:p w:rsidR="0022290C" w:rsidRPr="00D028D4" w:rsidRDefault="0022290C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22290C" w:rsidRPr="00D028D4" w:rsidSect="00B667F6">
      <w:pgSz w:w="11906" w:h="16838"/>
      <w:pgMar w:top="567" w:right="907" w:bottom="851" w:left="851" w:header="782" w:footer="720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0"/>
    <w:rsid w:val="00046374"/>
    <w:rsid w:val="000A306C"/>
    <w:rsid w:val="000D4D9D"/>
    <w:rsid w:val="00137C4F"/>
    <w:rsid w:val="001725E7"/>
    <w:rsid w:val="0020129C"/>
    <w:rsid w:val="0022290C"/>
    <w:rsid w:val="002C2F76"/>
    <w:rsid w:val="002E7E7A"/>
    <w:rsid w:val="0034429D"/>
    <w:rsid w:val="00387AD3"/>
    <w:rsid w:val="004D7720"/>
    <w:rsid w:val="006C496F"/>
    <w:rsid w:val="00757AD3"/>
    <w:rsid w:val="007E2532"/>
    <w:rsid w:val="00871F69"/>
    <w:rsid w:val="00893081"/>
    <w:rsid w:val="00894664"/>
    <w:rsid w:val="00A247ED"/>
    <w:rsid w:val="00A37A50"/>
    <w:rsid w:val="00AD306B"/>
    <w:rsid w:val="00B667F6"/>
    <w:rsid w:val="00C51C93"/>
    <w:rsid w:val="00C661E9"/>
    <w:rsid w:val="00D028D4"/>
    <w:rsid w:val="00D85334"/>
    <w:rsid w:val="00DE713A"/>
    <w:rsid w:val="00E26E99"/>
    <w:rsid w:val="00E45A9D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paragraph" w:styleId="20">
    <w:name w:val="Body Text 2"/>
    <w:basedOn w:val="a"/>
    <w:link w:val="21"/>
    <w:uiPriority w:val="99"/>
    <w:rsid w:val="001725E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1725E7"/>
    <w:rPr>
      <w:sz w:val="24"/>
      <w:szCs w:val="24"/>
    </w:rPr>
  </w:style>
  <w:style w:type="character" w:styleId="a5">
    <w:name w:val="Emphasis"/>
    <w:qFormat/>
    <w:rsid w:val="001725E7"/>
    <w:rPr>
      <w:i/>
      <w:iCs/>
    </w:rPr>
  </w:style>
  <w:style w:type="paragraph" w:customStyle="1" w:styleId="Textbody">
    <w:name w:val="Text body"/>
    <w:basedOn w:val="a"/>
    <w:rsid w:val="001725E7"/>
    <w:pPr>
      <w:widowControl w:val="0"/>
      <w:suppressLineNumbers/>
      <w:suppressAutoHyphens/>
      <w:autoSpaceDN w:val="0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C4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paragraph" w:styleId="20">
    <w:name w:val="Body Text 2"/>
    <w:basedOn w:val="a"/>
    <w:link w:val="21"/>
    <w:uiPriority w:val="99"/>
    <w:rsid w:val="001725E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1725E7"/>
    <w:rPr>
      <w:sz w:val="24"/>
      <w:szCs w:val="24"/>
    </w:rPr>
  </w:style>
  <w:style w:type="character" w:styleId="a5">
    <w:name w:val="Emphasis"/>
    <w:qFormat/>
    <w:rsid w:val="001725E7"/>
    <w:rPr>
      <w:i/>
      <w:iCs/>
    </w:rPr>
  </w:style>
  <w:style w:type="paragraph" w:customStyle="1" w:styleId="Textbody">
    <w:name w:val="Text body"/>
    <w:basedOn w:val="a"/>
    <w:rsid w:val="001725E7"/>
    <w:pPr>
      <w:widowControl w:val="0"/>
      <w:suppressLineNumbers/>
      <w:suppressAutoHyphens/>
      <w:autoSpaceDN w:val="0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C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3</cp:revision>
  <dcterms:created xsi:type="dcterms:W3CDTF">2020-04-28T08:22:00Z</dcterms:created>
  <dcterms:modified xsi:type="dcterms:W3CDTF">2020-04-28T08:25:00Z</dcterms:modified>
</cp:coreProperties>
</file>