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CD" w:rsidRDefault="00CE7F09" w:rsidP="005C31C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30580" cy="8382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5C31CD" w:rsidP="005C31CD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</w:t>
      </w:r>
      <w:r w:rsidR="00855BED">
        <w:rPr>
          <w:b/>
          <w:bCs/>
          <w:color w:val="323232"/>
          <w:spacing w:val="1"/>
          <w:sz w:val="24"/>
          <w:szCs w:val="24"/>
        </w:rPr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855BED"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10"/>
          <w:footerReference w:type="default" r:id="rId11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BB5D75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653CE2">
        <w:rPr>
          <w:noProof/>
          <w:sz w:val="28"/>
          <w:szCs w:val="28"/>
        </w:rPr>
        <w:pict>
          <v:line id="_x0000_s1087" style="position:absolute;left:0;text-align:left;z-index:251658240;mso-position-horizontal-relative:margin;mso-position-vertical-relative:text" from="-9.65pt,39.15pt" to="484.75pt,39.15pt" strokeweight=".7pt">
            <w10:wrap anchorx="margin"/>
          </v:line>
        </w:pict>
      </w:r>
      <w:r w:rsidR="00653CE2">
        <w:rPr>
          <w:noProof/>
          <w:sz w:val="28"/>
          <w:szCs w:val="28"/>
        </w:rPr>
        <w:pict>
          <v:line id="_x0000_s1086" style="position:absolute;left:0;text-align:left;z-index:251657216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9-7-1-82, 9-71-20</w:t>
      </w:r>
      <w:r w:rsidR="003C49C8">
        <w:rPr>
          <w:color w:val="000000"/>
          <w:spacing w:val="-1"/>
          <w:sz w:val="24"/>
          <w:szCs w:val="24"/>
        </w:rPr>
        <w:t xml:space="preserve">, </w:t>
      </w:r>
      <w:r w:rsidR="003C49C8">
        <w:rPr>
          <w:color w:val="000000"/>
          <w:spacing w:val="-1"/>
          <w:sz w:val="24"/>
          <w:szCs w:val="24"/>
          <w:lang w:val="en-US"/>
        </w:rPr>
        <w:t>E</w:t>
      </w:r>
      <w:r w:rsidR="003C49C8" w:rsidRPr="00BB5D75">
        <w:rPr>
          <w:color w:val="000000"/>
          <w:spacing w:val="-1"/>
          <w:sz w:val="24"/>
          <w:szCs w:val="24"/>
        </w:rPr>
        <w:t>-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3C49C8" w:rsidRPr="00BB5D75">
        <w:rPr>
          <w:color w:val="000000"/>
          <w:spacing w:val="-1"/>
          <w:sz w:val="24"/>
          <w:szCs w:val="24"/>
        </w:rPr>
        <w:t>.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3C49C8" w:rsidRPr="00BB5D75">
        <w:rPr>
          <w:color w:val="000000"/>
          <w:spacing w:val="-1"/>
          <w:sz w:val="24"/>
          <w:szCs w:val="24"/>
        </w:rPr>
        <w:t>@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>.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273105">
        <w:rPr>
          <w:noProof/>
          <w:sz w:val="28"/>
          <w:szCs w:val="28"/>
        </w:rPr>
        <w:t>16-1</w:t>
      </w:r>
      <w:r w:rsidR="00CE098A">
        <w:rPr>
          <w:noProof/>
          <w:sz w:val="28"/>
          <w:szCs w:val="28"/>
        </w:rPr>
        <w:t xml:space="preserve">       </w:t>
      </w:r>
      <w:r w:rsidR="00C441D9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98A">
        <w:rPr>
          <w:noProof/>
          <w:sz w:val="28"/>
          <w:szCs w:val="28"/>
        </w:rPr>
        <w:t xml:space="preserve">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273105">
        <w:rPr>
          <w:noProof/>
          <w:sz w:val="24"/>
          <w:szCs w:val="24"/>
        </w:rPr>
        <w:t>10</w:t>
      </w:r>
      <w:r w:rsidRPr="005D3300">
        <w:rPr>
          <w:noProof/>
          <w:sz w:val="24"/>
          <w:szCs w:val="24"/>
        </w:rPr>
        <w:t xml:space="preserve">» </w:t>
      </w:r>
      <w:r w:rsidR="00273105">
        <w:rPr>
          <w:noProof/>
          <w:sz w:val="24"/>
          <w:szCs w:val="24"/>
        </w:rPr>
        <w:t xml:space="preserve">октября </w:t>
      </w:r>
      <w:r w:rsidRPr="005D3300">
        <w:rPr>
          <w:bCs/>
          <w:color w:val="323232"/>
          <w:spacing w:val="-4"/>
          <w:sz w:val="24"/>
          <w:szCs w:val="24"/>
        </w:rPr>
        <w:t>201</w:t>
      </w:r>
      <w:r w:rsidR="00060A92">
        <w:rPr>
          <w:bCs/>
          <w:color w:val="323232"/>
          <w:spacing w:val="-4"/>
          <w:sz w:val="24"/>
          <w:szCs w:val="24"/>
        </w:rPr>
        <w:t>7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3C49C8" w:rsidRPr="003C49C8" w:rsidRDefault="003C49C8" w:rsidP="003C49C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C49C8">
        <w:rPr>
          <w:rFonts w:ascii="Times New Roman" w:hAnsi="Times New Roman" w:cs="Times New Roman"/>
          <w:sz w:val="22"/>
          <w:szCs w:val="22"/>
        </w:rPr>
        <w:t>«Об утверждении отчета об исполнении муниципального бюджета Ульдючинского сельского муниципального образования за</w:t>
      </w:r>
      <w:r w:rsidR="00FB52FE">
        <w:rPr>
          <w:rFonts w:ascii="Times New Roman" w:hAnsi="Times New Roman" w:cs="Times New Roman"/>
          <w:sz w:val="22"/>
          <w:szCs w:val="22"/>
        </w:rPr>
        <w:t xml:space="preserve"> 9</w:t>
      </w:r>
      <w:r w:rsidR="00FC72B7">
        <w:rPr>
          <w:rFonts w:ascii="Times New Roman" w:hAnsi="Times New Roman" w:cs="Times New Roman"/>
          <w:sz w:val="22"/>
          <w:szCs w:val="22"/>
        </w:rPr>
        <w:t xml:space="preserve"> </w:t>
      </w:r>
      <w:r w:rsidR="00FB52FE">
        <w:rPr>
          <w:rFonts w:ascii="Times New Roman" w:hAnsi="Times New Roman" w:cs="Times New Roman"/>
          <w:sz w:val="22"/>
          <w:szCs w:val="22"/>
        </w:rPr>
        <w:t>месяцев</w:t>
      </w:r>
      <w:r w:rsidR="00060A92">
        <w:rPr>
          <w:rFonts w:ascii="Times New Roman" w:hAnsi="Times New Roman" w:cs="Times New Roman"/>
          <w:sz w:val="22"/>
          <w:szCs w:val="22"/>
        </w:rPr>
        <w:t xml:space="preserve"> </w:t>
      </w:r>
      <w:r w:rsidRPr="003C49C8">
        <w:rPr>
          <w:rFonts w:ascii="Times New Roman" w:hAnsi="Times New Roman" w:cs="Times New Roman"/>
          <w:sz w:val="22"/>
          <w:szCs w:val="22"/>
        </w:rPr>
        <w:t>201</w:t>
      </w:r>
      <w:r w:rsidR="00060A92">
        <w:rPr>
          <w:rFonts w:ascii="Times New Roman" w:hAnsi="Times New Roman" w:cs="Times New Roman"/>
          <w:sz w:val="22"/>
          <w:szCs w:val="22"/>
        </w:rPr>
        <w:t>7</w:t>
      </w:r>
      <w:r w:rsidR="00090AE5">
        <w:rPr>
          <w:rFonts w:ascii="Times New Roman" w:hAnsi="Times New Roman" w:cs="Times New Roman"/>
          <w:sz w:val="22"/>
          <w:szCs w:val="22"/>
        </w:rPr>
        <w:t xml:space="preserve"> год</w:t>
      </w:r>
      <w:r w:rsidR="00060A92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3C49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4567" w:rsidRPr="00C34567" w:rsidRDefault="00C34567" w:rsidP="00C34567">
      <w:pPr>
        <w:jc w:val="center"/>
        <w:rPr>
          <w:b/>
          <w:bCs/>
        </w:rPr>
      </w:pP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proofErr w:type="gramStart"/>
      <w:r w:rsidRPr="003C49C8">
        <w:rPr>
          <w:sz w:val="24"/>
          <w:szCs w:val="24"/>
        </w:rPr>
        <w:t xml:space="preserve"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</w:t>
      </w:r>
      <w:proofErr w:type="spellStart"/>
      <w:r w:rsidRPr="003C49C8">
        <w:rPr>
          <w:sz w:val="24"/>
          <w:szCs w:val="24"/>
        </w:rPr>
        <w:t>Ульдючинском</w:t>
      </w:r>
      <w:proofErr w:type="spellEnd"/>
      <w:r w:rsidRPr="003C49C8">
        <w:rPr>
          <w:sz w:val="24"/>
          <w:szCs w:val="24"/>
        </w:rPr>
        <w:t xml:space="preserve"> сельском муниципальном образовании Республики Калмыкия, пунктом 1 статьи 7, пунктом 3 части 1 статьи 23 Устава Ульдючинского сельского муниципального образования Республики Калмыкия, учитывая заключени</w:t>
      </w:r>
      <w:r>
        <w:rPr>
          <w:sz w:val="24"/>
          <w:szCs w:val="24"/>
        </w:rPr>
        <w:t>е</w:t>
      </w:r>
      <w:r w:rsidRPr="003C49C8">
        <w:rPr>
          <w:sz w:val="24"/>
          <w:szCs w:val="24"/>
        </w:rPr>
        <w:t xml:space="preserve"> Контрольно-ревизионной комиссии Приютненского районного м</w:t>
      </w:r>
      <w:r w:rsidR="00D96BCA">
        <w:rPr>
          <w:sz w:val="24"/>
          <w:szCs w:val="24"/>
        </w:rPr>
        <w:t>униципального</w:t>
      </w:r>
      <w:proofErr w:type="gramEnd"/>
      <w:r w:rsidR="00D96BCA">
        <w:rPr>
          <w:sz w:val="24"/>
          <w:szCs w:val="24"/>
        </w:rPr>
        <w:t xml:space="preserve"> образования от</w:t>
      </w:r>
      <w:proofErr w:type="gramStart"/>
      <w:r w:rsidR="00D96BCA">
        <w:rPr>
          <w:sz w:val="24"/>
          <w:szCs w:val="24"/>
        </w:rPr>
        <w:t xml:space="preserve">   </w:t>
      </w:r>
      <w:r w:rsidRPr="003C49C8">
        <w:rPr>
          <w:sz w:val="24"/>
          <w:szCs w:val="24"/>
        </w:rPr>
        <w:t>,</w:t>
      </w:r>
      <w:proofErr w:type="gramEnd"/>
    </w:p>
    <w:p w:rsidR="00273105" w:rsidRDefault="003831D9" w:rsidP="003831D9">
      <w:pPr>
        <w:pStyle w:val="a5"/>
        <w:spacing w:line="276" w:lineRule="auto"/>
        <w:ind w:firstLine="708"/>
        <w:jc w:val="both"/>
      </w:pPr>
      <w:r>
        <w:t xml:space="preserve">                                          </w:t>
      </w:r>
    </w:p>
    <w:p w:rsidR="003831D9" w:rsidRPr="001676ED" w:rsidRDefault="00273105" w:rsidP="003831D9">
      <w:pPr>
        <w:pStyle w:val="a5"/>
        <w:spacing w:line="276" w:lineRule="auto"/>
        <w:ind w:firstLine="708"/>
        <w:jc w:val="both"/>
        <w:rPr>
          <w:b/>
        </w:rPr>
      </w:pPr>
      <w:r>
        <w:t xml:space="preserve">                                                       </w:t>
      </w:r>
      <w:r w:rsidR="003831D9">
        <w:t xml:space="preserve"> </w:t>
      </w:r>
      <w:r w:rsidR="003831D9" w:rsidRPr="001676ED">
        <w:rPr>
          <w:b/>
        </w:rPr>
        <w:t>Постановляю: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1. Утвердить прилагаемый отчет об исполнении муниципального бюджета Ульдючинского сельского муниципального обр</w:t>
      </w:r>
      <w:r w:rsidR="00090AE5">
        <w:rPr>
          <w:sz w:val="24"/>
          <w:szCs w:val="24"/>
        </w:rPr>
        <w:t>азования Республики Калмыкия за</w:t>
      </w:r>
      <w:r w:rsidRPr="003C49C8">
        <w:rPr>
          <w:sz w:val="24"/>
          <w:szCs w:val="24"/>
        </w:rPr>
        <w:t xml:space="preserve"> </w:t>
      </w:r>
      <w:r w:rsidR="00FB52FE">
        <w:rPr>
          <w:sz w:val="24"/>
          <w:szCs w:val="24"/>
        </w:rPr>
        <w:t>9 месяцев</w:t>
      </w:r>
      <w:r w:rsidR="00060A92">
        <w:rPr>
          <w:sz w:val="24"/>
          <w:szCs w:val="24"/>
        </w:rPr>
        <w:t xml:space="preserve"> </w:t>
      </w:r>
      <w:r w:rsidRPr="003C49C8">
        <w:rPr>
          <w:sz w:val="24"/>
          <w:szCs w:val="24"/>
        </w:rPr>
        <w:t>201</w:t>
      </w:r>
      <w:r w:rsidR="00060A92">
        <w:rPr>
          <w:sz w:val="24"/>
          <w:szCs w:val="24"/>
        </w:rPr>
        <w:t>7</w:t>
      </w:r>
      <w:r w:rsidR="00BB5D75">
        <w:rPr>
          <w:sz w:val="24"/>
          <w:szCs w:val="24"/>
        </w:rPr>
        <w:t xml:space="preserve"> </w:t>
      </w:r>
      <w:r w:rsidR="00090AE5">
        <w:rPr>
          <w:sz w:val="24"/>
          <w:szCs w:val="24"/>
        </w:rPr>
        <w:t>год</w:t>
      </w:r>
      <w:r w:rsidRPr="003C49C8">
        <w:rPr>
          <w:sz w:val="24"/>
          <w:szCs w:val="24"/>
        </w:rPr>
        <w:t xml:space="preserve"> по доходам в сумме </w:t>
      </w:r>
      <w:r w:rsidR="00F045E1">
        <w:rPr>
          <w:sz w:val="24"/>
          <w:szCs w:val="24"/>
        </w:rPr>
        <w:t>869455,14</w:t>
      </w:r>
      <w:r w:rsidR="006766AA">
        <w:rPr>
          <w:sz w:val="24"/>
          <w:szCs w:val="24"/>
        </w:rPr>
        <w:t xml:space="preserve"> рублей</w:t>
      </w:r>
      <w:r w:rsidRPr="003C49C8">
        <w:rPr>
          <w:sz w:val="24"/>
          <w:szCs w:val="24"/>
        </w:rPr>
        <w:t xml:space="preserve">, по расходам в сумме </w:t>
      </w:r>
      <w:r w:rsidR="00F045E1">
        <w:rPr>
          <w:sz w:val="24"/>
          <w:szCs w:val="24"/>
        </w:rPr>
        <w:t>856752,59</w:t>
      </w:r>
      <w:r w:rsidR="00D96BCA">
        <w:rPr>
          <w:sz w:val="24"/>
          <w:szCs w:val="24"/>
        </w:rPr>
        <w:t xml:space="preserve"> </w:t>
      </w:r>
      <w:r w:rsidR="006766AA">
        <w:rPr>
          <w:sz w:val="24"/>
          <w:szCs w:val="24"/>
        </w:rPr>
        <w:t>рублей</w:t>
      </w:r>
      <w:r w:rsidRPr="003C49C8">
        <w:rPr>
          <w:sz w:val="24"/>
          <w:szCs w:val="24"/>
        </w:rPr>
        <w:t xml:space="preserve"> с превышением </w:t>
      </w:r>
      <w:r w:rsidR="00D17172">
        <w:rPr>
          <w:sz w:val="24"/>
          <w:szCs w:val="24"/>
        </w:rPr>
        <w:t>доходов</w:t>
      </w:r>
      <w:r w:rsidRPr="003C49C8">
        <w:rPr>
          <w:sz w:val="24"/>
          <w:szCs w:val="24"/>
        </w:rPr>
        <w:t xml:space="preserve"> над </w:t>
      </w:r>
      <w:r w:rsidR="00D17172">
        <w:rPr>
          <w:sz w:val="24"/>
          <w:szCs w:val="24"/>
        </w:rPr>
        <w:t>расходами</w:t>
      </w:r>
      <w:r w:rsidR="00A728EF">
        <w:rPr>
          <w:sz w:val="24"/>
          <w:szCs w:val="24"/>
        </w:rPr>
        <w:t xml:space="preserve"> в сумме</w:t>
      </w:r>
      <w:r w:rsidR="002D7623">
        <w:rPr>
          <w:sz w:val="24"/>
          <w:szCs w:val="24"/>
        </w:rPr>
        <w:t xml:space="preserve"> -</w:t>
      </w:r>
      <w:r w:rsidR="00F045E1">
        <w:rPr>
          <w:sz w:val="24"/>
          <w:szCs w:val="24"/>
        </w:rPr>
        <w:t>12702,55</w:t>
      </w:r>
      <w:r w:rsidR="00B740B8">
        <w:rPr>
          <w:sz w:val="24"/>
          <w:szCs w:val="24"/>
        </w:rPr>
        <w:t xml:space="preserve"> </w:t>
      </w:r>
      <w:r w:rsidR="006766AA">
        <w:rPr>
          <w:sz w:val="24"/>
          <w:szCs w:val="24"/>
        </w:rPr>
        <w:t>рублей</w:t>
      </w:r>
      <w:r w:rsidRPr="003C49C8">
        <w:rPr>
          <w:sz w:val="24"/>
          <w:szCs w:val="24"/>
        </w:rPr>
        <w:t xml:space="preserve"> и со следующими показателями: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1) доходов муниципального бюджета по кодам видов доходов, подвидов доходов, классификации операций сектора муниципального управления, от</w:t>
      </w:r>
      <w:r w:rsidR="00D17172">
        <w:rPr>
          <w:sz w:val="24"/>
          <w:szCs w:val="24"/>
        </w:rPr>
        <w:t xml:space="preserve">носящихся </w:t>
      </w:r>
      <w:r w:rsidR="00D96BCA">
        <w:rPr>
          <w:sz w:val="24"/>
          <w:szCs w:val="24"/>
        </w:rPr>
        <w:t>к доходам бюджета, за</w:t>
      </w:r>
      <w:r w:rsidR="00060A92">
        <w:rPr>
          <w:sz w:val="24"/>
          <w:szCs w:val="24"/>
        </w:rPr>
        <w:t xml:space="preserve"> </w:t>
      </w:r>
      <w:r w:rsidR="00FB52FE">
        <w:rPr>
          <w:sz w:val="24"/>
          <w:szCs w:val="24"/>
        </w:rPr>
        <w:t>9 месяцев</w:t>
      </w:r>
      <w:r w:rsidR="00D96BCA">
        <w:rPr>
          <w:sz w:val="24"/>
          <w:szCs w:val="24"/>
        </w:rPr>
        <w:t xml:space="preserve"> </w:t>
      </w:r>
      <w:r w:rsidR="00BB5D75" w:rsidRPr="003C49C8">
        <w:rPr>
          <w:sz w:val="24"/>
          <w:szCs w:val="24"/>
        </w:rPr>
        <w:t>201</w:t>
      </w:r>
      <w:r w:rsidR="00060A92">
        <w:rPr>
          <w:sz w:val="24"/>
          <w:szCs w:val="24"/>
        </w:rPr>
        <w:t>7</w:t>
      </w:r>
      <w:r w:rsidR="00BB5D75">
        <w:rPr>
          <w:sz w:val="24"/>
          <w:szCs w:val="24"/>
        </w:rPr>
        <w:t xml:space="preserve"> </w:t>
      </w:r>
      <w:r w:rsidR="00090AE5">
        <w:rPr>
          <w:sz w:val="24"/>
          <w:szCs w:val="24"/>
        </w:rPr>
        <w:t>год</w:t>
      </w:r>
      <w:r w:rsidR="00060A92">
        <w:rPr>
          <w:sz w:val="24"/>
          <w:szCs w:val="24"/>
        </w:rPr>
        <w:t>а</w:t>
      </w:r>
      <w:r w:rsidR="00BB5D75" w:rsidRPr="003C49C8">
        <w:rPr>
          <w:sz w:val="24"/>
          <w:szCs w:val="24"/>
        </w:rPr>
        <w:t xml:space="preserve"> </w:t>
      </w:r>
      <w:r w:rsidRPr="003C49C8">
        <w:rPr>
          <w:sz w:val="24"/>
          <w:szCs w:val="24"/>
        </w:rPr>
        <w:t xml:space="preserve">согласно приложению 1 к настоящему </w:t>
      </w:r>
      <w:r w:rsidR="008B1B80"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2) доходов муниципального бюджета по кодам к</w:t>
      </w:r>
      <w:r w:rsidR="005F6575">
        <w:rPr>
          <w:sz w:val="24"/>
          <w:szCs w:val="24"/>
        </w:rPr>
        <w:t>лассифика</w:t>
      </w:r>
      <w:r w:rsidR="00090AE5">
        <w:rPr>
          <w:sz w:val="24"/>
          <w:szCs w:val="24"/>
        </w:rPr>
        <w:t xml:space="preserve">ции доходов бюджета за </w:t>
      </w:r>
      <w:r w:rsidR="00FB52FE">
        <w:rPr>
          <w:sz w:val="24"/>
          <w:szCs w:val="24"/>
        </w:rPr>
        <w:t>9 месяцев</w:t>
      </w:r>
      <w:r w:rsidR="00060A92">
        <w:rPr>
          <w:sz w:val="24"/>
          <w:szCs w:val="24"/>
        </w:rPr>
        <w:t xml:space="preserve"> </w:t>
      </w:r>
      <w:r w:rsidR="00BB5D75" w:rsidRPr="003C49C8">
        <w:rPr>
          <w:sz w:val="24"/>
          <w:szCs w:val="24"/>
        </w:rPr>
        <w:t>201</w:t>
      </w:r>
      <w:r w:rsidR="00060A92">
        <w:rPr>
          <w:sz w:val="24"/>
          <w:szCs w:val="24"/>
        </w:rPr>
        <w:t>7</w:t>
      </w:r>
      <w:r w:rsidR="00BB5D75">
        <w:rPr>
          <w:sz w:val="24"/>
          <w:szCs w:val="24"/>
        </w:rPr>
        <w:t xml:space="preserve"> </w:t>
      </w:r>
      <w:r w:rsidR="00090AE5">
        <w:rPr>
          <w:sz w:val="24"/>
          <w:szCs w:val="24"/>
        </w:rPr>
        <w:t>год</w:t>
      </w:r>
      <w:r w:rsidR="00060A92">
        <w:rPr>
          <w:sz w:val="24"/>
          <w:szCs w:val="24"/>
        </w:rPr>
        <w:t>а</w:t>
      </w:r>
      <w:r w:rsidRPr="003C49C8">
        <w:rPr>
          <w:sz w:val="24"/>
          <w:szCs w:val="24"/>
        </w:rPr>
        <w:t xml:space="preserve"> согласно приложению 2 к настоящему </w:t>
      </w:r>
      <w:r w:rsidR="008F1628"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3) расходы муниципального бюджета по разделам, подразделам классификации расходов бюджетов за </w:t>
      </w:r>
      <w:r w:rsidR="00CE7F09">
        <w:rPr>
          <w:sz w:val="24"/>
          <w:szCs w:val="24"/>
        </w:rPr>
        <w:t xml:space="preserve">9 месяцев </w:t>
      </w:r>
      <w:r w:rsidR="00BB5D75" w:rsidRPr="003C49C8">
        <w:rPr>
          <w:sz w:val="24"/>
          <w:szCs w:val="24"/>
        </w:rPr>
        <w:t>201</w:t>
      </w:r>
      <w:r w:rsidR="00060A92">
        <w:rPr>
          <w:sz w:val="24"/>
          <w:szCs w:val="24"/>
        </w:rPr>
        <w:t>7</w:t>
      </w:r>
      <w:r w:rsidR="00BB5D75">
        <w:rPr>
          <w:sz w:val="24"/>
          <w:szCs w:val="24"/>
        </w:rPr>
        <w:t xml:space="preserve"> </w:t>
      </w:r>
      <w:r w:rsidR="00090AE5">
        <w:rPr>
          <w:sz w:val="24"/>
          <w:szCs w:val="24"/>
        </w:rPr>
        <w:t>год</w:t>
      </w:r>
      <w:r w:rsidR="00060A92">
        <w:rPr>
          <w:sz w:val="24"/>
          <w:szCs w:val="24"/>
        </w:rPr>
        <w:t>а</w:t>
      </w:r>
      <w:r w:rsidR="00BB5D75" w:rsidRPr="003C49C8">
        <w:rPr>
          <w:sz w:val="24"/>
          <w:szCs w:val="24"/>
        </w:rPr>
        <w:t xml:space="preserve"> </w:t>
      </w:r>
      <w:r w:rsidRPr="003C49C8">
        <w:rPr>
          <w:sz w:val="24"/>
          <w:szCs w:val="24"/>
        </w:rPr>
        <w:t xml:space="preserve">согласно приложению 3 к настоящему </w:t>
      </w:r>
      <w:r w:rsidR="008F1628"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4) ведомственной структуры рас</w:t>
      </w:r>
      <w:r w:rsidR="00090AE5">
        <w:rPr>
          <w:sz w:val="24"/>
          <w:szCs w:val="24"/>
        </w:rPr>
        <w:t>ходов муниципального бюджета за</w:t>
      </w:r>
      <w:r w:rsidR="00060A92">
        <w:rPr>
          <w:sz w:val="24"/>
          <w:szCs w:val="24"/>
        </w:rPr>
        <w:t xml:space="preserve"> </w:t>
      </w:r>
      <w:r w:rsidR="00FB52FE">
        <w:rPr>
          <w:sz w:val="24"/>
          <w:szCs w:val="24"/>
        </w:rPr>
        <w:t>9 месяцев</w:t>
      </w:r>
      <w:r w:rsidR="00090AE5">
        <w:rPr>
          <w:sz w:val="24"/>
          <w:szCs w:val="24"/>
        </w:rPr>
        <w:t xml:space="preserve"> </w:t>
      </w:r>
      <w:r w:rsidR="00BB5D75" w:rsidRPr="003C49C8">
        <w:rPr>
          <w:sz w:val="24"/>
          <w:szCs w:val="24"/>
        </w:rPr>
        <w:t>201</w:t>
      </w:r>
      <w:r w:rsidR="00060A92">
        <w:rPr>
          <w:sz w:val="24"/>
          <w:szCs w:val="24"/>
        </w:rPr>
        <w:t>7</w:t>
      </w:r>
      <w:r w:rsidR="00BB5D75">
        <w:rPr>
          <w:sz w:val="24"/>
          <w:szCs w:val="24"/>
        </w:rPr>
        <w:t xml:space="preserve"> </w:t>
      </w:r>
      <w:r w:rsidR="00090AE5">
        <w:rPr>
          <w:sz w:val="24"/>
          <w:szCs w:val="24"/>
        </w:rPr>
        <w:t>год</w:t>
      </w:r>
      <w:r w:rsidR="00060A92">
        <w:rPr>
          <w:sz w:val="24"/>
          <w:szCs w:val="24"/>
        </w:rPr>
        <w:t>а</w:t>
      </w:r>
      <w:r w:rsidR="00BB5D75" w:rsidRPr="003C49C8">
        <w:rPr>
          <w:sz w:val="24"/>
          <w:szCs w:val="24"/>
        </w:rPr>
        <w:t xml:space="preserve"> </w:t>
      </w:r>
      <w:r w:rsidRPr="003C49C8">
        <w:rPr>
          <w:sz w:val="24"/>
          <w:szCs w:val="24"/>
        </w:rPr>
        <w:t xml:space="preserve">согласно приложению 4 к настоящему </w:t>
      </w:r>
      <w:r w:rsidR="008F1628"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5) источники финансирования дефицита муниципального бюджета за </w:t>
      </w:r>
      <w:r w:rsidR="00FB52FE">
        <w:rPr>
          <w:sz w:val="24"/>
          <w:szCs w:val="24"/>
        </w:rPr>
        <w:t>9 месяцев</w:t>
      </w:r>
      <w:r w:rsidR="00060A92">
        <w:rPr>
          <w:sz w:val="24"/>
          <w:szCs w:val="24"/>
        </w:rPr>
        <w:t xml:space="preserve"> </w:t>
      </w:r>
      <w:r w:rsidR="00BB5D75" w:rsidRPr="003C49C8">
        <w:rPr>
          <w:sz w:val="24"/>
          <w:szCs w:val="24"/>
        </w:rPr>
        <w:t>201</w:t>
      </w:r>
      <w:r w:rsidR="00060A92">
        <w:rPr>
          <w:sz w:val="24"/>
          <w:szCs w:val="24"/>
        </w:rPr>
        <w:t>7</w:t>
      </w:r>
      <w:r w:rsidR="00BB5D75">
        <w:rPr>
          <w:sz w:val="24"/>
          <w:szCs w:val="24"/>
        </w:rPr>
        <w:t xml:space="preserve"> </w:t>
      </w:r>
      <w:r w:rsidR="00090AE5">
        <w:rPr>
          <w:sz w:val="24"/>
          <w:szCs w:val="24"/>
        </w:rPr>
        <w:t>год</w:t>
      </w:r>
      <w:r w:rsidR="00060A92">
        <w:rPr>
          <w:sz w:val="24"/>
          <w:szCs w:val="24"/>
        </w:rPr>
        <w:t>а</w:t>
      </w:r>
      <w:r w:rsidR="00D17172">
        <w:rPr>
          <w:sz w:val="24"/>
          <w:szCs w:val="24"/>
        </w:rPr>
        <w:t xml:space="preserve"> согласно приложению 6</w:t>
      </w:r>
      <w:r w:rsidRPr="003C49C8">
        <w:rPr>
          <w:sz w:val="24"/>
          <w:szCs w:val="24"/>
        </w:rPr>
        <w:t xml:space="preserve"> к настоящему </w:t>
      </w:r>
      <w:r w:rsidR="008F1628"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.</w:t>
      </w:r>
    </w:p>
    <w:p w:rsidR="00167B26" w:rsidRPr="00653CE2" w:rsidRDefault="003C49C8" w:rsidP="00B479FB">
      <w:pPr>
        <w:pStyle w:val="ac"/>
        <w:widowControl/>
        <w:numPr>
          <w:ilvl w:val="0"/>
          <w:numId w:val="42"/>
        </w:numPr>
        <w:tabs>
          <w:tab w:val="clear" w:pos="0"/>
          <w:tab w:val="left" w:pos="1086"/>
        </w:tabs>
        <w:autoSpaceDE/>
        <w:autoSpaceDN/>
        <w:adjustRightInd/>
        <w:spacing w:after="0" w:line="322" w:lineRule="exact"/>
        <w:ind w:left="0" w:right="20" w:firstLine="0"/>
        <w:jc w:val="both"/>
        <w:rPr>
          <w:rStyle w:val="a9"/>
          <w:bCs/>
          <w:sz w:val="24"/>
          <w:szCs w:val="24"/>
        </w:rPr>
      </w:pPr>
      <w:r w:rsidRPr="00653CE2">
        <w:rPr>
          <w:sz w:val="24"/>
          <w:szCs w:val="24"/>
        </w:rPr>
        <w:t xml:space="preserve">       2. </w:t>
      </w:r>
      <w:r w:rsidR="003831D9" w:rsidRPr="00653CE2">
        <w:rPr>
          <w:sz w:val="24"/>
          <w:szCs w:val="24"/>
        </w:rPr>
        <w:t xml:space="preserve">Настоящее </w:t>
      </w:r>
      <w:r w:rsidR="000212F0" w:rsidRPr="00653CE2">
        <w:rPr>
          <w:sz w:val="24"/>
          <w:szCs w:val="24"/>
        </w:rPr>
        <w:t>постановление</w:t>
      </w:r>
      <w:r w:rsidR="003831D9" w:rsidRPr="00653CE2">
        <w:rPr>
          <w:sz w:val="24"/>
          <w:szCs w:val="24"/>
        </w:rPr>
        <w:t xml:space="preserve"> разместить на официальном сайте Приютненского района в сети Интернет: </w:t>
      </w:r>
      <w:hyperlink r:id="rId12" w:history="1">
        <w:r w:rsidR="00211413" w:rsidRPr="00653CE2">
          <w:rPr>
            <w:rStyle w:val="a9"/>
            <w:bCs/>
            <w:sz w:val="24"/>
            <w:szCs w:val="24"/>
          </w:rPr>
          <w:t>http://</w:t>
        </w:r>
        <w:proofErr w:type="spellStart"/>
        <w:r w:rsidR="00211413" w:rsidRPr="00653CE2">
          <w:rPr>
            <w:rStyle w:val="a9"/>
            <w:sz w:val="24"/>
            <w:szCs w:val="24"/>
            <w:lang w:val="en-US"/>
          </w:rPr>
          <w:t>priutnoe</w:t>
        </w:r>
        <w:proofErr w:type="spellEnd"/>
        <w:r w:rsidR="00211413" w:rsidRPr="00653CE2">
          <w:rPr>
            <w:rStyle w:val="a9"/>
            <w:bCs/>
            <w:sz w:val="24"/>
            <w:szCs w:val="24"/>
          </w:rPr>
          <w:t>.rk08.ru</w:t>
        </w:r>
      </w:hyperlink>
      <w:r w:rsidR="00B469B7" w:rsidRPr="00653CE2">
        <w:rPr>
          <w:sz w:val="24"/>
          <w:szCs w:val="24"/>
        </w:rPr>
        <w:fldChar w:fldCharType="begin"/>
      </w:r>
      <w:r w:rsidR="003831D9" w:rsidRPr="00653CE2">
        <w:rPr>
          <w:sz w:val="24"/>
          <w:szCs w:val="24"/>
        </w:rPr>
        <w:instrText xml:space="preserve"> HYPERLINK "http://</w:instrText>
      </w:r>
      <w:r w:rsidR="003831D9" w:rsidRPr="00653CE2">
        <w:rPr>
          <w:color w:val="0000FF"/>
          <w:sz w:val="24"/>
          <w:szCs w:val="24"/>
          <w:lang w:val="en-US"/>
        </w:rPr>
        <w:instrText>priutnoe</w:instrText>
      </w:r>
      <w:r w:rsidR="003831D9" w:rsidRPr="00653CE2">
        <w:rPr>
          <w:sz w:val="24"/>
          <w:szCs w:val="24"/>
        </w:rPr>
        <w:instrText xml:space="preserve">.rk08.ru" </w:instrText>
      </w:r>
      <w:r w:rsidR="00B469B7" w:rsidRPr="00653CE2">
        <w:rPr>
          <w:sz w:val="24"/>
          <w:szCs w:val="24"/>
        </w:rPr>
        <w:fldChar w:fldCharType="separate"/>
      </w:r>
    </w:p>
    <w:p w:rsidR="003831D9" w:rsidRPr="00EE1AC2" w:rsidRDefault="00B469B7" w:rsidP="00B479FB">
      <w:pPr>
        <w:pStyle w:val="aa"/>
        <w:tabs>
          <w:tab w:val="left" w:pos="284"/>
        </w:tabs>
        <w:ind w:left="0"/>
        <w:jc w:val="both"/>
      </w:pPr>
      <w:r w:rsidRPr="00EE1AC2">
        <w:rPr>
          <w:bCs/>
        </w:rPr>
        <w:fldChar w:fldCharType="end"/>
      </w:r>
      <w:r w:rsidR="003C49C8">
        <w:rPr>
          <w:bCs/>
        </w:rPr>
        <w:t xml:space="preserve">       </w:t>
      </w:r>
      <w:r w:rsidR="00653CE2">
        <w:rPr>
          <w:bCs/>
        </w:rPr>
        <w:t>3</w:t>
      </w:r>
      <w:r w:rsidR="003831D9" w:rsidRPr="00EE1AC2">
        <w:t xml:space="preserve">. </w:t>
      </w:r>
      <w:r w:rsidR="0086751F" w:rsidRPr="00EE1AC2">
        <w:t>Настоящее п</w:t>
      </w:r>
      <w:r w:rsidR="007E5CC3" w:rsidRPr="00EE1AC2">
        <w:t xml:space="preserve">остановление вступает в силу с момента </w:t>
      </w:r>
      <w:r w:rsidR="0086751F" w:rsidRPr="00EE1AC2">
        <w:t xml:space="preserve">его </w:t>
      </w:r>
      <w:r w:rsidR="007E5CC3" w:rsidRPr="00EE1AC2">
        <w:t>официального опубликования (обнародования).</w:t>
      </w: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администрации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DB4948">
        <w:rPr>
          <w:sz w:val="24"/>
          <w:szCs w:val="24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jc w:val="both"/>
      </w:pPr>
      <w:r>
        <w:t>Исп. Ховалова Л.В.</w:t>
      </w:r>
    </w:p>
    <w:p w:rsidR="003831D9" w:rsidRDefault="003831D9" w:rsidP="003831D9">
      <w:pPr>
        <w:jc w:val="both"/>
      </w:pPr>
      <w:r>
        <w:t>Тел. 97-182</w:t>
      </w:r>
    </w:p>
    <w:p w:rsidR="003C49C8" w:rsidRDefault="003831D9" w:rsidP="003C49C8">
      <w:pPr>
        <w:sectPr w:rsidR="003C49C8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  <w:r>
        <w:t>Разослано: дело-1, прокуратура-1, РМО -1</w:t>
      </w:r>
    </w:p>
    <w:p w:rsidR="00FA53DA" w:rsidRDefault="00FA53DA" w:rsidP="003C49C8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Pr="003C49C8" w:rsidRDefault="007D2867" w:rsidP="007D2867">
      <w:pPr>
        <w:jc w:val="center"/>
      </w:pPr>
    </w:p>
    <w:p w:rsidR="00FA53DA" w:rsidRDefault="00FA53DA" w:rsidP="003C49C8">
      <w:pPr>
        <w:jc w:val="center"/>
      </w:pPr>
    </w:p>
    <w:p w:rsidR="00D245C9" w:rsidRDefault="00D245C9" w:rsidP="003C49C8">
      <w:pPr>
        <w:jc w:val="center"/>
      </w:pPr>
    </w:p>
    <w:p w:rsidR="00FA53DA" w:rsidRDefault="00FA53DA" w:rsidP="003C49C8">
      <w:pPr>
        <w:jc w:val="center"/>
      </w:pPr>
      <w:bookmarkStart w:id="0" w:name="_GoBack"/>
      <w:bookmarkEnd w:id="0"/>
    </w:p>
    <w:p w:rsidR="00FA53DA" w:rsidRPr="003C49C8" w:rsidRDefault="00FA53DA" w:rsidP="003C49C8">
      <w:pPr>
        <w:jc w:val="center"/>
      </w:pPr>
    </w:p>
    <w:sectPr w:rsidR="00FA53DA" w:rsidRPr="003C49C8" w:rsidSect="003C49C8"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3C" w:rsidRDefault="0050753C">
      <w:r>
        <w:separator/>
      </w:r>
    </w:p>
  </w:endnote>
  <w:endnote w:type="continuationSeparator" w:id="0">
    <w:p w:rsidR="0050753C" w:rsidRDefault="0050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B469B7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B4" w:rsidRDefault="00B469B7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3CE2">
      <w:rPr>
        <w:rStyle w:val="a7"/>
        <w:noProof/>
      </w:rPr>
      <w:t>2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3C" w:rsidRDefault="0050753C">
      <w:r>
        <w:separator/>
      </w:r>
    </w:p>
  </w:footnote>
  <w:footnote w:type="continuationSeparator" w:id="0">
    <w:p w:rsidR="0050753C" w:rsidRDefault="00507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653"/>
    <w:rsid w:val="0000163F"/>
    <w:rsid w:val="000039F5"/>
    <w:rsid w:val="00014077"/>
    <w:rsid w:val="000212F0"/>
    <w:rsid w:val="00037EEE"/>
    <w:rsid w:val="00060A92"/>
    <w:rsid w:val="00063AD7"/>
    <w:rsid w:val="00073563"/>
    <w:rsid w:val="00090AE5"/>
    <w:rsid w:val="00091535"/>
    <w:rsid w:val="000A4CC1"/>
    <w:rsid w:val="000B2BC6"/>
    <w:rsid w:val="000B4335"/>
    <w:rsid w:val="000D1906"/>
    <w:rsid w:val="00100012"/>
    <w:rsid w:val="00105BD1"/>
    <w:rsid w:val="00111332"/>
    <w:rsid w:val="00154925"/>
    <w:rsid w:val="001676ED"/>
    <w:rsid w:val="00167B26"/>
    <w:rsid w:val="00187E12"/>
    <w:rsid w:val="00194896"/>
    <w:rsid w:val="001A0CA6"/>
    <w:rsid w:val="001A4B9E"/>
    <w:rsid w:val="001B5D7D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50EB"/>
    <w:rsid w:val="00256AC3"/>
    <w:rsid w:val="00273105"/>
    <w:rsid w:val="002825A8"/>
    <w:rsid w:val="0028294F"/>
    <w:rsid w:val="0029134C"/>
    <w:rsid w:val="002A2C77"/>
    <w:rsid w:val="002B1483"/>
    <w:rsid w:val="002B3059"/>
    <w:rsid w:val="002B3E89"/>
    <w:rsid w:val="002D507E"/>
    <w:rsid w:val="002D7623"/>
    <w:rsid w:val="002D78D8"/>
    <w:rsid w:val="002E642C"/>
    <w:rsid w:val="00310C6E"/>
    <w:rsid w:val="00314327"/>
    <w:rsid w:val="00324BEA"/>
    <w:rsid w:val="0033337D"/>
    <w:rsid w:val="0034683B"/>
    <w:rsid w:val="00353252"/>
    <w:rsid w:val="003719EB"/>
    <w:rsid w:val="003831D9"/>
    <w:rsid w:val="0039318E"/>
    <w:rsid w:val="003A6E19"/>
    <w:rsid w:val="003B4407"/>
    <w:rsid w:val="003C3F6F"/>
    <w:rsid w:val="003C49C8"/>
    <w:rsid w:val="003E0C60"/>
    <w:rsid w:val="003F63FE"/>
    <w:rsid w:val="00406389"/>
    <w:rsid w:val="00422E4D"/>
    <w:rsid w:val="00434423"/>
    <w:rsid w:val="00441756"/>
    <w:rsid w:val="0045443A"/>
    <w:rsid w:val="00465AED"/>
    <w:rsid w:val="00484915"/>
    <w:rsid w:val="004B16C6"/>
    <w:rsid w:val="004B48B6"/>
    <w:rsid w:val="004B51BE"/>
    <w:rsid w:val="004B7FBE"/>
    <w:rsid w:val="004C32F8"/>
    <w:rsid w:val="004D1A7E"/>
    <w:rsid w:val="004D363B"/>
    <w:rsid w:val="004D6E81"/>
    <w:rsid w:val="004F5B48"/>
    <w:rsid w:val="0050753C"/>
    <w:rsid w:val="005354BC"/>
    <w:rsid w:val="00546927"/>
    <w:rsid w:val="00556045"/>
    <w:rsid w:val="00561430"/>
    <w:rsid w:val="0056716A"/>
    <w:rsid w:val="005679B8"/>
    <w:rsid w:val="00577316"/>
    <w:rsid w:val="00583DA7"/>
    <w:rsid w:val="0059239B"/>
    <w:rsid w:val="005B2209"/>
    <w:rsid w:val="005B5A9B"/>
    <w:rsid w:val="005C31CD"/>
    <w:rsid w:val="005D1F75"/>
    <w:rsid w:val="005D3300"/>
    <w:rsid w:val="005E2000"/>
    <w:rsid w:val="005F44A1"/>
    <w:rsid w:val="005F6575"/>
    <w:rsid w:val="00614AB3"/>
    <w:rsid w:val="00617DE1"/>
    <w:rsid w:val="00645D4A"/>
    <w:rsid w:val="00653CE2"/>
    <w:rsid w:val="006654BF"/>
    <w:rsid w:val="006766AA"/>
    <w:rsid w:val="00683077"/>
    <w:rsid w:val="00690707"/>
    <w:rsid w:val="006A2C85"/>
    <w:rsid w:val="006B1F60"/>
    <w:rsid w:val="007018F0"/>
    <w:rsid w:val="007145C4"/>
    <w:rsid w:val="007167F3"/>
    <w:rsid w:val="00752F8D"/>
    <w:rsid w:val="007541D8"/>
    <w:rsid w:val="007700EE"/>
    <w:rsid w:val="0078005B"/>
    <w:rsid w:val="00787382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93101"/>
    <w:rsid w:val="008A0635"/>
    <w:rsid w:val="008A428C"/>
    <w:rsid w:val="008B1B80"/>
    <w:rsid w:val="008B2297"/>
    <w:rsid w:val="008B363A"/>
    <w:rsid w:val="008E33D6"/>
    <w:rsid w:val="008F1628"/>
    <w:rsid w:val="008F2877"/>
    <w:rsid w:val="00905CCE"/>
    <w:rsid w:val="00911DCD"/>
    <w:rsid w:val="0094359E"/>
    <w:rsid w:val="00974472"/>
    <w:rsid w:val="009849D1"/>
    <w:rsid w:val="00991ED5"/>
    <w:rsid w:val="009C1552"/>
    <w:rsid w:val="009C7CB4"/>
    <w:rsid w:val="009D38A5"/>
    <w:rsid w:val="009E1918"/>
    <w:rsid w:val="009F3CDA"/>
    <w:rsid w:val="00A14293"/>
    <w:rsid w:val="00A154A3"/>
    <w:rsid w:val="00A21E96"/>
    <w:rsid w:val="00A24A03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708F"/>
    <w:rsid w:val="00AE6D26"/>
    <w:rsid w:val="00AE6EE1"/>
    <w:rsid w:val="00B002FD"/>
    <w:rsid w:val="00B0626C"/>
    <w:rsid w:val="00B27DC1"/>
    <w:rsid w:val="00B3630D"/>
    <w:rsid w:val="00B469B7"/>
    <w:rsid w:val="00B479FB"/>
    <w:rsid w:val="00B523D4"/>
    <w:rsid w:val="00B740B8"/>
    <w:rsid w:val="00B75507"/>
    <w:rsid w:val="00B93766"/>
    <w:rsid w:val="00BA5C01"/>
    <w:rsid w:val="00BA5D36"/>
    <w:rsid w:val="00BB5D75"/>
    <w:rsid w:val="00C05962"/>
    <w:rsid w:val="00C13219"/>
    <w:rsid w:val="00C34567"/>
    <w:rsid w:val="00C4385D"/>
    <w:rsid w:val="00C441D9"/>
    <w:rsid w:val="00C53A68"/>
    <w:rsid w:val="00C93762"/>
    <w:rsid w:val="00CA030D"/>
    <w:rsid w:val="00CB30F6"/>
    <w:rsid w:val="00CC6236"/>
    <w:rsid w:val="00CD3C2E"/>
    <w:rsid w:val="00CE098A"/>
    <w:rsid w:val="00CE6A7D"/>
    <w:rsid w:val="00CE7F09"/>
    <w:rsid w:val="00D17172"/>
    <w:rsid w:val="00D173E8"/>
    <w:rsid w:val="00D245C9"/>
    <w:rsid w:val="00D3425E"/>
    <w:rsid w:val="00D34653"/>
    <w:rsid w:val="00D444DB"/>
    <w:rsid w:val="00D4733F"/>
    <w:rsid w:val="00D57CAE"/>
    <w:rsid w:val="00D7033E"/>
    <w:rsid w:val="00D82B47"/>
    <w:rsid w:val="00D96BCA"/>
    <w:rsid w:val="00D9773C"/>
    <w:rsid w:val="00DA5684"/>
    <w:rsid w:val="00DB4948"/>
    <w:rsid w:val="00DC25D6"/>
    <w:rsid w:val="00DE2D1F"/>
    <w:rsid w:val="00E253EF"/>
    <w:rsid w:val="00E403A8"/>
    <w:rsid w:val="00E5428D"/>
    <w:rsid w:val="00EA1FA9"/>
    <w:rsid w:val="00EA5CD4"/>
    <w:rsid w:val="00EB79D2"/>
    <w:rsid w:val="00EC30BB"/>
    <w:rsid w:val="00EC5911"/>
    <w:rsid w:val="00EE1AC2"/>
    <w:rsid w:val="00EE629F"/>
    <w:rsid w:val="00F01E41"/>
    <w:rsid w:val="00F045E1"/>
    <w:rsid w:val="00F10ADD"/>
    <w:rsid w:val="00F10BDD"/>
    <w:rsid w:val="00F31E5D"/>
    <w:rsid w:val="00F42460"/>
    <w:rsid w:val="00F5252A"/>
    <w:rsid w:val="00F53CF9"/>
    <w:rsid w:val="00F57380"/>
    <w:rsid w:val="00F6724F"/>
    <w:rsid w:val="00F74164"/>
    <w:rsid w:val="00F77991"/>
    <w:rsid w:val="00F916BF"/>
    <w:rsid w:val="00FA0A48"/>
    <w:rsid w:val="00FA53DA"/>
    <w:rsid w:val="00FB52FE"/>
    <w:rsid w:val="00FC4ACC"/>
    <w:rsid w:val="00FC72B7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9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iutnoe.rk0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5BCA-C1E3-422C-B772-D500F3AA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3162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user</cp:lastModifiedBy>
  <cp:revision>3</cp:revision>
  <cp:lastPrinted>2014-11-24T19:28:00Z</cp:lastPrinted>
  <dcterms:created xsi:type="dcterms:W3CDTF">2017-12-04T08:02:00Z</dcterms:created>
  <dcterms:modified xsi:type="dcterms:W3CDTF">2018-04-28T08:55:00Z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