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8E" w:rsidRDefault="007F748E" w:rsidP="007F748E">
      <w:pPr>
        <w:pStyle w:val="22"/>
        <w:spacing w:after="0"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p>
    <w:p w:rsidR="007F748E" w:rsidRDefault="007F748E" w:rsidP="007F748E">
      <w:pPr>
        <w:pStyle w:val="22"/>
        <w:spacing w:after="0" w:line="240" w:lineRule="auto"/>
        <w:jc w:val="center"/>
        <w:rPr>
          <w:b/>
          <w:sz w:val="26"/>
          <w:szCs w:val="26"/>
        </w:rPr>
      </w:pPr>
      <w:r w:rsidRPr="00F81222">
        <w:rPr>
          <w:b/>
          <w:sz w:val="26"/>
          <w:szCs w:val="26"/>
        </w:rPr>
        <w:t>УЛЬДЮЧИНСКОГО</w:t>
      </w:r>
      <w:r>
        <w:rPr>
          <w:b/>
          <w:sz w:val="26"/>
          <w:szCs w:val="26"/>
        </w:rPr>
        <w:t xml:space="preserve"> </w:t>
      </w:r>
      <w:r w:rsidRPr="00F81222">
        <w:rPr>
          <w:b/>
          <w:sz w:val="26"/>
          <w:szCs w:val="26"/>
        </w:rPr>
        <w:t>СЕЛЬСКОГ</w:t>
      </w:r>
      <w:r>
        <w:rPr>
          <w:b/>
          <w:sz w:val="26"/>
          <w:szCs w:val="26"/>
        </w:rPr>
        <w:t>О</w:t>
      </w:r>
    </w:p>
    <w:p w:rsidR="007F748E" w:rsidRDefault="007F748E" w:rsidP="007F748E">
      <w:pPr>
        <w:pStyle w:val="22"/>
        <w:spacing w:after="0" w:line="240" w:lineRule="auto"/>
        <w:jc w:val="center"/>
        <w:rPr>
          <w:b/>
          <w:sz w:val="26"/>
          <w:szCs w:val="26"/>
        </w:rPr>
      </w:pPr>
      <w:r w:rsidRPr="00F81222">
        <w:rPr>
          <w:b/>
          <w:sz w:val="26"/>
          <w:szCs w:val="26"/>
        </w:rPr>
        <w:t>МУНИЦИПАЛЬНОГО ОБРАЗОВАНИЯ</w:t>
      </w:r>
      <w:r>
        <w:rPr>
          <w:b/>
          <w:sz w:val="26"/>
          <w:szCs w:val="26"/>
        </w:rPr>
        <w:t xml:space="preserve">                                                      </w:t>
      </w:r>
    </w:p>
    <w:p w:rsidR="007F748E" w:rsidRDefault="007F748E" w:rsidP="007F748E">
      <w:pPr>
        <w:pStyle w:val="22"/>
        <w:spacing w:after="0" w:line="240" w:lineRule="auto"/>
        <w:jc w:val="center"/>
        <w:rPr>
          <w:b/>
          <w:sz w:val="26"/>
          <w:szCs w:val="26"/>
        </w:rPr>
      </w:pPr>
      <w:r w:rsidRPr="00F81222">
        <w:rPr>
          <w:b/>
          <w:sz w:val="26"/>
          <w:szCs w:val="26"/>
        </w:rPr>
        <w:t>РЕСПУБЛИКИ КАЛМЫКИЯ</w:t>
      </w:r>
    </w:p>
    <w:p w:rsidR="007F748E" w:rsidRPr="005707F7" w:rsidRDefault="007F748E" w:rsidP="007F748E">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7F748E" w:rsidRDefault="007F748E" w:rsidP="007F748E">
      <w:pPr>
        <w:shd w:val="clear" w:color="auto" w:fill="FFFFFF"/>
        <w:tabs>
          <w:tab w:val="left" w:pos="3495"/>
        </w:tabs>
        <w:rPr>
          <w:noProof/>
          <w:sz w:val="24"/>
          <w:szCs w:val="24"/>
        </w:rPr>
      </w:pPr>
      <w:r>
        <w:rPr>
          <w:noProof/>
          <w:sz w:val="24"/>
          <w:szCs w:val="24"/>
        </w:rPr>
        <w:tab/>
      </w:r>
    </w:p>
    <w:p w:rsidR="007F748E" w:rsidRPr="005D3300" w:rsidRDefault="007F748E" w:rsidP="007F748E">
      <w:pPr>
        <w:shd w:val="clear" w:color="auto" w:fill="FFFFFF"/>
        <w:rPr>
          <w:bCs/>
          <w:color w:val="323232"/>
          <w:spacing w:val="-4"/>
          <w:sz w:val="24"/>
          <w:szCs w:val="24"/>
        </w:rPr>
      </w:pPr>
      <w:r w:rsidRPr="005D3300">
        <w:rPr>
          <w:noProof/>
          <w:sz w:val="24"/>
          <w:szCs w:val="24"/>
        </w:rPr>
        <w:t>«</w:t>
      </w:r>
      <w:r w:rsidR="00791AC2">
        <w:rPr>
          <w:noProof/>
          <w:sz w:val="24"/>
          <w:szCs w:val="24"/>
        </w:rPr>
        <w:t>10</w:t>
      </w:r>
      <w:r w:rsidRPr="005D3300">
        <w:rPr>
          <w:noProof/>
          <w:sz w:val="24"/>
          <w:szCs w:val="24"/>
        </w:rPr>
        <w:t xml:space="preserve">» </w:t>
      </w:r>
      <w:r w:rsidR="00791AC2">
        <w:rPr>
          <w:noProof/>
          <w:sz w:val="24"/>
          <w:szCs w:val="24"/>
        </w:rPr>
        <w:t xml:space="preserve">мая </w:t>
      </w:r>
      <w:r w:rsidRPr="005D3300">
        <w:rPr>
          <w:bCs/>
          <w:color w:val="323232"/>
          <w:spacing w:val="-4"/>
          <w:sz w:val="24"/>
          <w:szCs w:val="24"/>
        </w:rPr>
        <w:t>20</w:t>
      </w:r>
      <w:r>
        <w:rPr>
          <w:bCs/>
          <w:color w:val="323232"/>
          <w:spacing w:val="-4"/>
          <w:sz w:val="24"/>
          <w:szCs w:val="24"/>
        </w:rPr>
        <w:t>2</w:t>
      </w:r>
      <w:r w:rsidR="00791AC2">
        <w:rPr>
          <w:bCs/>
          <w:color w:val="323232"/>
          <w:spacing w:val="-4"/>
          <w:sz w:val="24"/>
          <w:szCs w:val="24"/>
        </w:rPr>
        <w:t>1</w:t>
      </w:r>
      <w:r w:rsidRPr="005D3300">
        <w:rPr>
          <w:bCs/>
          <w:color w:val="323232"/>
          <w:spacing w:val="-4"/>
          <w:sz w:val="24"/>
          <w:szCs w:val="24"/>
        </w:rPr>
        <w:t xml:space="preserve"> г</w:t>
      </w:r>
      <w:r>
        <w:rPr>
          <w:bCs/>
          <w:color w:val="323232"/>
          <w:spacing w:val="-4"/>
          <w:sz w:val="24"/>
          <w:szCs w:val="24"/>
        </w:rPr>
        <w:t>ода</w:t>
      </w:r>
      <w:r w:rsidRPr="005D3300">
        <w:rPr>
          <w:bCs/>
          <w:color w:val="323232"/>
          <w:spacing w:val="-4"/>
          <w:sz w:val="24"/>
          <w:szCs w:val="24"/>
        </w:rPr>
        <w:t xml:space="preserve"> </w:t>
      </w:r>
      <w:r>
        <w:rPr>
          <w:bCs/>
          <w:color w:val="323232"/>
          <w:spacing w:val="-4"/>
          <w:sz w:val="24"/>
          <w:szCs w:val="24"/>
        </w:rPr>
        <w:t xml:space="preserve">                                          </w:t>
      </w:r>
      <w:r w:rsidR="00585F11">
        <w:rPr>
          <w:bCs/>
          <w:color w:val="323232"/>
          <w:spacing w:val="-4"/>
          <w:sz w:val="24"/>
          <w:szCs w:val="24"/>
        </w:rPr>
        <w:t xml:space="preserve">             </w:t>
      </w:r>
      <w:r w:rsidRPr="00796FE9">
        <w:rPr>
          <w:noProof/>
          <w:sz w:val="24"/>
          <w:szCs w:val="24"/>
        </w:rPr>
        <w:t xml:space="preserve">№ </w:t>
      </w:r>
      <w:r w:rsidR="0062483A">
        <w:rPr>
          <w:noProof/>
          <w:sz w:val="24"/>
          <w:szCs w:val="24"/>
        </w:rPr>
        <w:t>44</w:t>
      </w:r>
      <w:r>
        <w:rPr>
          <w:noProof/>
          <w:sz w:val="28"/>
          <w:szCs w:val="28"/>
        </w:rPr>
        <w:t xml:space="preserve">                                </w:t>
      </w:r>
      <w:r w:rsidRPr="00796FE9">
        <w:rPr>
          <w:noProof/>
          <w:sz w:val="24"/>
          <w:szCs w:val="24"/>
        </w:rPr>
        <w:t xml:space="preserve">с. Ульдючины                                                                                                                                                                                                                                                        </w:t>
      </w:r>
    </w:p>
    <w:p w:rsidR="007F748E" w:rsidRDefault="007F748E" w:rsidP="007F748E">
      <w:pPr>
        <w:shd w:val="clear" w:color="auto" w:fill="FFFFFF"/>
        <w:rPr>
          <w:bCs/>
          <w:color w:val="323232"/>
          <w:spacing w:val="-4"/>
          <w:sz w:val="24"/>
          <w:szCs w:val="24"/>
        </w:rPr>
      </w:pPr>
    </w:p>
    <w:p w:rsidR="001678D9" w:rsidRDefault="001678D9">
      <w:pPr>
        <w:pStyle w:val="a3"/>
        <w:spacing w:before="1"/>
        <w:ind w:left="0" w:firstLine="0"/>
        <w:jc w:val="left"/>
      </w:pPr>
    </w:p>
    <w:p w:rsidR="000B00C6" w:rsidRDefault="0062483A" w:rsidP="000B00C6">
      <w:pPr>
        <w:tabs>
          <w:tab w:val="left" w:pos="0"/>
          <w:tab w:val="left" w:pos="993"/>
        </w:tabs>
        <w:spacing w:before="1" w:line="242" w:lineRule="auto"/>
        <w:ind w:left="575" w:right="197"/>
        <w:jc w:val="center"/>
        <w:rPr>
          <w:b/>
          <w:sz w:val="24"/>
          <w:szCs w:val="24"/>
        </w:rPr>
      </w:pPr>
      <w:r w:rsidRPr="000B00C6">
        <w:rPr>
          <w:b/>
          <w:sz w:val="24"/>
          <w:szCs w:val="24"/>
        </w:rPr>
        <w:t xml:space="preserve">О внесении изменений в постановление администрации Ульдючинского сельского муниципального образования Республики Калмыкия от 10 мая 2021 года № 23 </w:t>
      </w:r>
    </w:p>
    <w:p w:rsidR="000B00C6" w:rsidRPr="000B00C6" w:rsidRDefault="0062483A" w:rsidP="000B00C6">
      <w:pPr>
        <w:tabs>
          <w:tab w:val="left" w:pos="0"/>
          <w:tab w:val="left" w:pos="993"/>
        </w:tabs>
        <w:spacing w:before="1" w:line="242" w:lineRule="auto"/>
        <w:ind w:left="575" w:right="197"/>
        <w:jc w:val="center"/>
        <w:rPr>
          <w:b/>
        </w:rPr>
      </w:pPr>
      <w:r w:rsidRPr="000B00C6">
        <w:rPr>
          <w:b/>
          <w:sz w:val="24"/>
          <w:szCs w:val="24"/>
        </w:rPr>
        <w:t xml:space="preserve">«Об утверждении Административного регламента предоставления муниципальной услуги </w:t>
      </w:r>
      <w:r w:rsidRPr="000B00C6">
        <w:rPr>
          <w:b/>
          <w:sz w:val="24"/>
          <w:szCs w:val="24"/>
          <w:shd w:val="clear" w:color="auto" w:fill="FFFFFF"/>
        </w:rPr>
        <w:t>«</w:t>
      </w:r>
      <w:r w:rsidR="000B00C6" w:rsidRPr="000B00C6">
        <w:rPr>
          <w:rFonts w:eastAsia="Calibri"/>
          <w:b/>
          <w:color w:val="000000"/>
          <w:sz w:val="24"/>
          <w:szCs w:val="24"/>
          <w:lang w:eastAsia="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62483A" w:rsidRPr="0062483A" w:rsidRDefault="0062483A" w:rsidP="000B00C6">
      <w:pPr>
        <w:pStyle w:val="2"/>
        <w:shd w:val="clear" w:color="auto" w:fill="FFFFFF"/>
        <w:spacing w:after="255"/>
        <w:ind w:firstLine="567"/>
        <w:jc w:val="both"/>
        <w:rPr>
          <w:rFonts w:ascii="Times New Roman" w:hAnsi="Times New Roman" w:cs="Times New Roman"/>
          <w:b w:val="0"/>
          <w:color w:val="auto"/>
          <w:sz w:val="24"/>
          <w:szCs w:val="24"/>
        </w:rPr>
      </w:pPr>
      <w:r w:rsidRPr="0062483A">
        <w:rPr>
          <w:rFonts w:ascii="Times New Roman" w:hAnsi="Times New Roman" w:cs="Times New Roman"/>
          <w:b w:val="0"/>
          <w:color w:val="auto"/>
          <w:sz w:val="24"/>
          <w:szCs w:val="24"/>
        </w:rPr>
        <w:t>Руководствуясь 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администрация Ульдючинского сельского муниципального образования Республики Калмыкия</w:t>
      </w:r>
    </w:p>
    <w:p w:rsidR="0062483A" w:rsidRDefault="0062483A" w:rsidP="0062483A">
      <w:pPr>
        <w:ind w:left="115" w:right="231" w:firstLine="708"/>
        <w:jc w:val="both"/>
        <w:rPr>
          <w:b/>
          <w:sz w:val="24"/>
          <w:szCs w:val="24"/>
        </w:rPr>
      </w:pPr>
      <w:r>
        <w:rPr>
          <w:b/>
          <w:sz w:val="28"/>
        </w:rPr>
        <w:t xml:space="preserve">                                       </w:t>
      </w:r>
      <w:r w:rsidR="000B00C6">
        <w:rPr>
          <w:b/>
          <w:sz w:val="28"/>
        </w:rPr>
        <w:t xml:space="preserve">       </w:t>
      </w:r>
      <w:r w:rsidRPr="007C3676">
        <w:rPr>
          <w:b/>
          <w:sz w:val="24"/>
          <w:szCs w:val="24"/>
        </w:rPr>
        <w:t>постановляет:</w:t>
      </w:r>
    </w:p>
    <w:p w:rsidR="0062483A" w:rsidRPr="007C3676" w:rsidRDefault="0062483A" w:rsidP="0062483A">
      <w:pPr>
        <w:ind w:right="231" w:firstLine="567"/>
        <w:jc w:val="both"/>
        <w:rPr>
          <w:b/>
          <w:sz w:val="24"/>
          <w:szCs w:val="24"/>
        </w:rPr>
      </w:pPr>
    </w:p>
    <w:p w:rsidR="0062483A" w:rsidRPr="00400C4A" w:rsidRDefault="0062483A" w:rsidP="00400C4A">
      <w:pPr>
        <w:pStyle w:val="a4"/>
        <w:numPr>
          <w:ilvl w:val="0"/>
          <w:numId w:val="45"/>
        </w:numPr>
        <w:tabs>
          <w:tab w:val="left" w:pos="993"/>
        </w:tabs>
        <w:ind w:left="0" w:firstLine="567"/>
        <w:rPr>
          <w:sz w:val="24"/>
          <w:szCs w:val="24"/>
          <w:shd w:val="clear" w:color="auto" w:fill="FFFFFF"/>
        </w:rPr>
      </w:pPr>
      <w:r w:rsidRPr="00400C4A">
        <w:rPr>
          <w:sz w:val="24"/>
          <w:szCs w:val="24"/>
        </w:rPr>
        <w:t>Внести в постановление администрации Ульдючинского сельского муниципального образования Республики Калмыкия от 10 мая 2021 года № 2</w:t>
      </w:r>
      <w:r w:rsidR="000B00C6" w:rsidRPr="00400C4A">
        <w:rPr>
          <w:sz w:val="24"/>
          <w:szCs w:val="24"/>
        </w:rPr>
        <w:t>3</w:t>
      </w:r>
      <w:r w:rsidRPr="00400C4A">
        <w:rPr>
          <w:sz w:val="24"/>
          <w:szCs w:val="24"/>
        </w:rPr>
        <w:t xml:space="preserve"> «</w:t>
      </w:r>
      <w:r w:rsidR="00400C4A" w:rsidRPr="00400C4A">
        <w:rPr>
          <w:rFonts w:eastAsia="Calibri"/>
          <w:color w:val="000000"/>
          <w:sz w:val="24"/>
          <w:szCs w:val="24"/>
          <w:lang w:eastAsia="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400C4A" w:rsidRPr="00400C4A">
        <w:rPr>
          <w:rFonts w:eastAsia="Calibri"/>
          <w:color w:val="000000"/>
          <w:sz w:val="24"/>
          <w:szCs w:val="24"/>
          <w:lang w:eastAsia="en-US"/>
        </w:rPr>
        <w:t xml:space="preserve"> </w:t>
      </w:r>
      <w:r w:rsidRPr="00400C4A">
        <w:rPr>
          <w:sz w:val="24"/>
          <w:szCs w:val="24"/>
          <w:shd w:val="clear" w:color="auto" w:fill="FFFFFF"/>
        </w:rPr>
        <w:t>» следующие изменения:</w:t>
      </w:r>
    </w:p>
    <w:p w:rsidR="0062483A" w:rsidRDefault="0062483A" w:rsidP="0062483A">
      <w:pPr>
        <w:pStyle w:val="a4"/>
        <w:numPr>
          <w:ilvl w:val="1"/>
          <w:numId w:val="45"/>
        </w:numPr>
        <w:tabs>
          <w:tab w:val="left" w:pos="993"/>
          <w:tab w:val="left" w:pos="3757"/>
          <w:tab w:val="left" w:pos="10348"/>
        </w:tabs>
        <w:ind w:right="62"/>
        <w:rPr>
          <w:sz w:val="24"/>
          <w:szCs w:val="24"/>
          <w:shd w:val="clear" w:color="auto" w:fill="FFFFFF"/>
        </w:rPr>
      </w:pPr>
      <w:r>
        <w:rPr>
          <w:sz w:val="24"/>
          <w:szCs w:val="24"/>
          <w:shd w:val="clear" w:color="auto" w:fill="FFFFFF"/>
        </w:rPr>
        <w:t xml:space="preserve"> Наименование постановления изложить в следующей редакции:</w:t>
      </w:r>
    </w:p>
    <w:p w:rsidR="0062483A" w:rsidRDefault="0062483A" w:rsidP="0062483A">
      <w:pPr>
        <w:pStyle w:val="a4"/>
        <w:tabs>
          <w:tab w:val="left" w:pos="993"/>
          <w:tab w:val="left" w:pos="3757"/>
          <w:tab w:val="left" w:pos="10348"/>
        </w:tabs>
        <w:ind w:left="927" w:right="62" w:firstLine="0"/>
        <w:rPr>
          <w:sz w:val="24"/>
          <w:szCs w:val="24"/>
          <w:shd w:val="clear" w:color="auto" w:fill="FFFFFF"/>
        </w:rPr>
      </w:pPr>
    </w:p>
    <w:p w:rsidR="0062483A" w:rsidRPr="000B00C6" w:rsidRDefault="0062483A" w:rsidP="0062483A">
      <w:pPr>
        <w:pStyle w:val="a4"/>
        <w:tabs>
          <w:tab w:val="left" w:pos="1008"/>
          <w:tab w:val="left" w:pos="9923"/>
        </w:tabs>
        <w:ind w:left="0" w:firstLine="0"/>
        <w:rPr>
          <w:sz w:val="24"/>
          <w:szCs w:val="24"/>
        </w:rPr>
      </w:pPr>
      <w:r w:rsidRPr="000B00C6">
        <w:rPr>
          <w:sz w:val="24"/>
          <w:szCs w:val="24"/>
        </w:rPr>
        <w:t>«</w:t>
      </w:r>
      <w:r w:rsidR="000B00C6" w:rsidRPr="000B00C6">
        <w:rPr>
          <w:sz w:val="24"/>
          <w:szCs w:val="24"/>
          <w:shd w:val="clear" w:color="auto" w:fill="FFFFFF"/>
        </w:rPr>
        <w:t>Перевод жилого помещения в нежилое помещение и нежилого помещения в жилое помещение</w:t>
      </w:r>
      <w:r w:rsidRPr="000B00C6">
        <w:rPr>
          <w:sz w:val="24"/>
          <w:szCs w:val="24"/>
        </w:rPr>
        <w:t>».</w:t>
      </w:r>
    </w:p>
    <w:p w:rsidR="0062483A" w:rsidRDefault="0062483A" w:rsidP="0062483A">
      <w:pPr>
        <w:pStyle w:val="a4"/>
        <w:tabs>
          <w:tab w:val="left" w:pos="1008"/>
          <w:tab w:val="left" w:pos="9923"/>
        </w:tabs>
        <w:ind w:left="0" w:firstLine="0"/>
        <w:jc w:val="center"/>
        <w:rPr>
          <w:sz w:val="24"/>
          <w:szCs w:val="24"/>
        </w:rPr>
      </w:pPr>
    </w:p>
    <w:p w:rsidR="0062483A" w:rsidRDefault="0062483A" w:rsidP="0062483A">
      <w:pPr>
        <w:pStyle w:val="a4"/>
        <w:numPr>
          <w:ilvl w:val="0"/>
          <w:numId w:val="45"/>
        </w:numPr>
        <w:tabs>
          <w:tab w:val="left" w:pos="993"/>
        </w:tabs>
        <w:ind w:left="0" w:firstLine="567"/>
        <w:rPr>
          <w:sz w:val="24"/>
          <w:szCs w:val="24"/>
        </w:rPr>
      </w:pPr>
      <w:r w:rsidRPr="001831A9">
        <w:rPr>
          <w:sz w:val="24"/>
          <w:szCs w:val="24"/>
        </w:rPr>
        <w:t>Пункт 1 изложить в следующей редакции:</w:t>
      </w:r>
    </w:p>
    <w:p w:rsidR="000B00C6" w:rsidRPr="000B00C6" w:rsidRDefault="0062483A" w:rsidP="000B00C6">
      <w:pPr>
        <w:pStyle w:val="a4"/>
        <w:tabs>
          <w:tab w:val="left" w:pos="1008"/>
          <w:tab w:val="left" w:pos="9923"/>
        </w:tabs>
        <w:ind w:left="0" w:firstLine="0"/>
        <w:rPr>
          <w:sz w:val="24"/>
          <w:szCs w:val="24"/>
        </w:rPr>
      </w:pPr>
      <w:r>
        <w:rPr>
          <w:sz w:val="24"/>
          <w:szCs w:val="24"/>
        </w:rPr>
        <w:t>«1. Утвердить прилагаемый административный регламент предоставления муниципальной услуги «</w:t>
      </w:r>
      <w:r w:rsidR="000B00C6" w:rsidRPr="000B00C6">
        <w:rPr>
          <w:sz w:val="24"/>
          <w:szCs w:val="24"/>
        </w:rPr>
        <w:t>«</w:t>
      </w:r>
      <w:r w:rsidR="000B00C6" w:rsidRPr="000B00C6">
        <w:rPr>
          <w:sz w:val="24"/>
          <w:szCs w:val="24"/>
          <w:shd w:val="clear" w:color="auto" w:fill="FFFFFF"/>
        </w:rPr>
        <w:t>Перевод жилого помещения в нежилое помещение и нежилого помещения в жилое помещение</w:t>
      </w:r>
      <w:r w:rsidR="000B00C6" w:rsidRPr="000B00C6">
        <w:rPr>
          <w:sz w:val="24"/>
          <w:szCs w:val="24"/>
        </w:rPr>
        <w:t>».</w:t>
      </w:r>
    </w:p>
    <w:p w:rsidR="0062483A" w:rsidRPr="00DE20CB" w:rsidRDefault="0062483A" w:rsidP="0062483A">
      <w:pPr>
        <w:pStyle w:val="a4"/>
        <w:numPr>
          <w:ilvl w:val="0"/>
          <w:numId w:val="45"/>
        </w:numPr>
        <w:tabs>
          <w:tab w:val="left" w:pos="993"/>
        </w:tabs>
        <w:ind w:left="0" w:firstLine="567"/>
        <w:rPr>
          <w:sz w:val="24"/>
          <w:szCs w:val="24"/>
        </w:rPr>
      </w:pPr>
      <w:r>
        <w:rPr>
          <w:sz w:val="24"/>
          <w:szCs w:val="24"/>
          <w:shd w:val="clear" w:color="auto" w:fill="FFFFFF"/>
        </w:rPr>
        <w:t>Административный регламент предоставления муниципальной услуги изложить в новой редакции согласно приложению к настоящему постановлению.</w:t>
      </w:r>
    </w:p>
    <w:p w:rsidR="0062483A" w:rsidRPr="008879B4" w:rsidRDefault="000B00C6" w:rsidP="0062483A">
      <w:pPr>
        <w:ind w:firstLine="567"/>
        <w:jc w:val="both"/>
        <w:rPr>
          <w:rStyle w:val="a5"/>
          <w:i w:val="0"/>
          <w:sz w:val="24"/>
          <w:szCs w:val="24"/>
        </w:rPr>
      </w:pPr>
      <w:r>
        <w:rPr>
          <w:rStyle w:val="FontStyle23"/>
          <w:sz w:val="24"/>
          <w:szCs w:val="24"/>
        </w:rPr>
        <w:t>4</w:t>
      </w:r>
      <w:r w:rsidR="0062483A" w:rsidRPr="007C3676">
        <w:rPr>
          <w:rStyle w:val="FontStyle23"/>
          <w:sz w:val="24"/>
          <w:szCs w:val="24"/>
        </w:rPr>
        <w:t xml:space="preserve">. </w:t>
      </w:r>
      <w:r w:rsidR="0062483A" w:rsidRPr="00CC735B">
        <w:rPr>
          <w:rStyle w:val="a5"/>
          <w:i w:val="0"/>
          <w:sz w:val="24"/>
          <w:szCs w:val="24"/>
        </w:rPr>
        <w:t>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w:t>
      </w:r>
      <w:r w:rsidR="0062483A" w:rsidRPr="008879B4">
        <w:rPr>
          <w:rStyle w:val="a5"/>
          <w:sz w:val="24"/>
          <w:szCs w:val="24"/>
        </w:rPr>
        <w:t xml:space="preserve"> </w:t>
      </w:r>
      <w:r w:rsidR="0062483A" w:rsidRPr="008879B4">
        <w:rPr>
          <w:sz w:val="24"/>
          <w:szCs w:val="24"/>
        </w:rPr>
        <w:t xml:space="preserve">в сети Интернет: </w:t>
      </w:r>
      <w:r w:rsidR="0062483A" w:rsidRPr="008879B4">
        <w:rPr>
          <w:color w:val="0000CC"/>
          <w:sz w:val="24"/>
          <w:szCs w:val="24"/>
        </w:rPr>
        <w:t>http:ульдючины.рф.</w:t>
      </w:r>
      <w:r w:rsidR="0062483A" w:rsidRPr="008879B4">
        <w:rPr>
          <w:sz w:val="24"/>
          <w:szCs w:val="24"/>
        </w:rPr>
        <w:t xml:space="preserve">  </w:t>
      </w:r>
    </w:p>
    <w:p w:rsidR="0062483A" w:rsidRPr="000B00C6" w:rsidRDefault="0062483A" w:rsidP="00CC735B">
      <w:pPr>
        <w:pStyle w:val="a4"/>
        <w:numPr>
          <w:ilvl w:val="0"/>
          <w:numId w:val="47"/>
        </w:numPr>
        <w:shd w:val="clear" w:color="auto" w:fill="FFFFFF"/>
        <w:tabs>
          <w:tab w:val="left" w:pos="0"/>
          <w:tab w:val="left" w:pos="142"/>
          <w:tab w:val="left" w:pos="993"/>
        </w:tabs>
        <w:adjustRightInd w:val="0"/>
        <w:ind w:left="0" w:firstLine="567"/>
        <w:rPr>
          <w:b/>
          <w:spacing w:val="-1"/>
          <w:sz w:val="24"/>
          <w:szCs w:val="24"/>
        </w:rPr>
      </w:pPr>
      <w:r w:rsidRPr="000B00C6">
        <w:rPr>
          <w:spacing w:val="-1"/>
          <w:sz w:val="24"/>
          <w:szCs w:val="24"/>
        </w:rPr>
        <w:t>Настоящее постановление вступает в силу со дня его подписания.</w:t>
      </w:r>
    </w:p>
    <w:p w:rsidR="00CC735B" w:rsidRDefault="00CC735B" w:rsidP="007F748E">
      <w:pPr>
        <w:jc w:val="both"/>
        <w:rPr>
          <w:sz w:val="24"/>
          <w:szCs w:val="24"/>
        </w:rPr>
      </w:pPr>
    </w:p>
    <w:p w:rsidR="00CC735B" w:rsidRDefault="00CC735B" w:rsidP="007F748E">
      <w:pPr>
        <w:jc w:val="both"/>
        <w:rPr>
          <w:sz w:val="24"/>
          <w:szCs w:val="24"/>
        </w:rPr>
      </w:pPr>
      <w:r>
        <w:rPr>
          <w:sz w:val="24"/>
          <w:szCs w:val="24"/>
        </w:rPr>
        <w:t>Исполняющий полномочия</w:t>
      </w:r>
    </w:p>
    <w:p w:rsidR="007F748E" w:rsidRPr="007F748E" w:rsidRDefault="007F748E" w:rsidP="007F748E">
      <w:pPr>
        <w:jc w:val="both"/>
        <w:rPr>
          <w:sz w:val="24"/>
          <w:szCs w:val="24"/>
        </w:rPr>
      </w:pPr>
      <w:r w:rsidRPr="007F748E">
        <w:rPr>
          <w:sz w:val="24"/>
          <w:szCs w:val="24"/>
        </w:rPr>
        <w:t>Глав</w:t>
      </w:r>
      <w:r w:rsidR="00CC735B">
        <w:rPr>
          <w:sz w:val="24"/>
          <w:szCs w:val="24"/>
        </w:rPr>
        <w:t xml:space="preserve">ы </w:t>
      </w:r>
      <w:r w:rsidRPr="007F748E">
        <w:rPr>
          <w:sz w:val="24"/>
          <w:szCs w:val="24"/>
        </w:rPr>
        <w:t>Ульдючинского сельского</w:t>
      </w:r>
    </w:p>
    <w:p w:rsidR="007F748E" w:rsidRPr="007F748E" w:rsidRDefault="007F748E" w:rsidP="007F748E">
      <w:pPr>
        <w:jc w:val="both"/>
        <w:rPr>
          <w:sz w:val="24"/>
          <w:szCs w:val="24"/>
        </w:rPr>
      </w:pPr>
      <w:r w:rsidRPr="007F748E">
        <w:rPr>
          <w:sz w:val="24"/>
          <w:szCs w:val="24"/>
        </w:rPr>
        <w:t>муниципального образования</w:t>
      </w:r>
    </w:p>
    <w:p w:rsidR="007F748E" w:rsidRPr="007F748E" w:rsidRDefault="007F748E" w:rsidP="007F748E">
      <w:pPr>
        <w:spacing w:line="276" w:lineRule="auto"/>
        <w:jc w:val="both"/>
        <w:rPr>
          <w:sz w:val="24"/>
          <w:szCs w:val="24"/>
        </w:rPr>
      </w:pPr>
      <w:r w:rsidRPr="007F748E">
        <w:rPr>
          <w:sz w:val="24"/>
          <w:szCs w:val="24"/>
        </w:rPr>
        <w:t xml:space="preserve">Республики Калмыкия (ахлачи)                                   </w:t>
      </w:r>
      <w:r w:rsidR="00CC735B">
        <w:rPr>
          <w:sz w:val="24"/>
          <w:szCs w:val="24"/>
        </w:rPr>
        <w:t xml:space="preserve">                                </w:t>
      </w:r>
      <w:r w:rsidRPr="007F748E">
        <w:rPr>
          <w:sz w:val="24"/>
          <w:szCs w:val="24"/>
        </w:rPr>
        <w:t xml:space="preserve">  </w:t>
      </w:r>
      <w:r w:rsidR="00CC735B">
        <w:rPr>
          <w:sz w:val="24"/>
          <w:szCs w:val="24"/>
        </w:rPr>
        <w:t>Л.В. Ховалова</w:t>
      </w:r>
    </w:p>
    <w:p w:rsidR="001678D9" w:rsidRDefault="001678D9">
      <w:pPr>
        <w:pStyle w:val="a3"/>
        <w:ind w:left="0" w:firstLine="0"/>
        <w:jc w:val="left"/>
        <w:rPr>
          <w:sz w:val="26"/>
        </w:rPr>
      </w:pPr>
    </w:p>
    <w:p w:rsidR="001678D9" w:rsidRDefault="001678D9">
      <w:pPr>
        <w:pStyle w:val="a3"/>
        <w:spacing w:before="1"/>
        <w:ind w:left="0" w:firstLine="0"/>
        <w:jc w:val="left"/>
        <w:rPr>
          <w:sz w:val="22"/>
        </w:rPr>
      </w:pPr>
    </w:p>
    <w:p w:rsidR="00400C4A" w:rsidRDefault="00400C4A" w:rsidP="007F748E">
      <w:pPr>
        <w:spacing w:before="70"/>
        <w:ind w:left="5557"/>
        <w:jc w:val="right"/>
        <w:rPr>
          <w:sz w:val="24"/>
          <w:szCs w:val="24"/>
        </w:rPr>
      </w:pPr>
    </w:p>
    <w:p w:rsidR="00400C4A" w:rsidRDefault="00400C4A" w:rsidP="007F748E">
      <w:pPr>
        <w:spacing w:before="70"/>
        <w:ind w:left="5557"/>
        <w:jc w:val="right"/>
        <w:rPr>
          <w:sz w:val="24"/>
          <w:szCs w:val="24"/>
        </w:rPr>
      </w:pPr>
    </w:p>
    <w:p w:rsidR="00400C4A" w:rsidRDefault="00400C4A" w:rsidP="007F748E">
      <w:pPr>
        <w:spacing w:before="70"/>
        <w:ind w:left="5557"/>
        <w:jc w:val="right"/>
        <w:rPr>
          <w:sz w:val="24"/>
          <w:szCs w:val="24"/>
        </w:rPr>
      </w:pPr>
    </w:p>
    <w:p w:rsidR="00400C4A" w:rsidRDefault="00400C4A" w:rsidP="007F748E">
      <w:pPr>
        <w:spacing w:before="70"/>
        <w:ind w:left="5557"/>
        <w:jc w:val="right"/>
        <w:rPr>
          <w:sz w:val="24"/>
          <w:szCs w:val="24"/>
        </w:rPr>
      </w:pPr>
    </w:p>
    <w:p w:rsidR="00CC735B" w:rsidRDefault="00CC735B" w:rsidP="007F748E">
      <w:pPr>
        <w:spacing w:before="70"/>
        <w:ind w:left="5557"/>
        <w:jc w:val="right"/>
        <w:rPr>
          <w:sz w:val="24"/>
          <w:szCs w:val="24"/>
        </w:rPr>
      </w:pPr>
      <w:bookmarkStart w:id="0" w:name="_GoBack"/>
      <w:bookmarkEnd w:id="0"/>
      <w:r w:rsidRPr="00CC735B">
        <w:rPr>
          <w:sz w:val="24"/>
          <w:szCs w:val="24"/>
        </w:rPr>
        <w:lastRenderedPageBreak/>
        <w:t xml:space="preserve">Приложение </w:t>
      </w:r>
    </w:p>
    <w:p w:rsidR="00CC735B" w:rsidRDefault="00CC735B" w:rsidP="007F748E">
      <w:pPr>
        <w:spacing w:before="70"/>
        <w:ind w:left="5557"/>
        <w:jc w:val="right"/>
        <w:rPr>
          <w:sz w:val="24"/>
          <w:szCs w:val="24"/>
        </w:rPr>
      </w:pPr>
      <w:r>
        <w:rPr>
          <w:sz w:val="24"/>
          <w:szCs w:val="24"/>
        </w:rPr>
        <w:t>к постановлению администрации</w:t>
      </w:r>
    </w:p>
    <w:p w:rsidR="00CC735B" w:rsidRPr="00553307" w:rsidRDefault="00CC735B" w:rsidP="00CC735B">
      <w:pPr>
        <w:spacing w:line="247" w:lineRule="auto"/>
        <w:ind w:left="5557" w:right="70"/>
        <w:jc w:val="right"/>
        <w:rPr>
          <w:sz w:val="24"/>
          <w:szCs w:val="24"/>
        </w:rPr>
      </w:pPr>
      <w:r w:rsidRPr="00553307">
        <w:rPr>
          <w:sz w:val="24"/>
          <w:szCs w:val="24"/>
        </w:rPr>
        <w:t>Ульдючинского сельского</w:t>
      </w:r>
    </w:p>
    <w:p w:rsidR="00CC735B" w:rsidRPr="00553307" w:rsidRDefault="00CC735B" w:rsidP="00CC735B">
      <w:pPr>
        <w:spacing w:line="247" w:lineRule="auto"/>
        <w:ind w:left="5557" w:right="70"/>
        <w:jc w:val="right"/>
        <w:rPr>
          <w:sz w:val="24"/>
          <w:szCs w:val="24"/>
        </w:rPr>
      </w:pPr>
      <w:r w:rsidRPr="00553307">
        <w:rPr>
          <w:sz w:val="24"/>
          <w:szCs w:val="24"/>
        </w:rPr>
        <w:t xml:space="preserve"> муниципального образования</w:t>
      </w:r>
    </w:p>
    <w:p w:rsidR="00CC735B" w:rsidRPr="00553307" w:rsidRDefault="00CC735B" w:rsidP="00CC735B">
      <w:pPr>
        <w:spacing w:line="247" w:lineRule="auto"/>
        <w:ind w:left="5557" w:right="70"/>
        <w:jc w:val="right"/>
        <w:rPr>
          <w:sz w:val="24"/>
          <w:szCs w:val="24"/>
        </w:rPr>
      </w:pPr>
      <w:r w:rsidRPr="00553307">
        <w:rPr>
          <w:sz w:val="24"/>
          <w:szCs w:val="24"/>
        </w:rPr>
        <w:t xml:space="preserve"> Республики Калмыкия </w:t>
      </w:r>
    </w:p>
    <w:p w:rsidR="00CC735B" w:rsidRPr="00553307" w:rsidRDefault="00CC735B" w:rsidP="00CC735B">
      <w:pPr>
        <w:spacing w:line="247" w:lineRule="auto"/>
        <w:ind w:left="5557" w:right="70"/>
        <w:jc w:val="right"/>
        <w:rPr>
          <w:sz w:val="24"/>
          <w:szCs w:val="24"/>
        </w:rPr>
      </w:pPr>
      <w:r w:rsidRPr="00553307">
        <w:rPr>
          <w:sz w:val="24"/>
          <w:szCs w:val="24"/>
        </w:rPr>
        <w:t xml:space="preserve">от </w:t>
      </w:r>
      <w:r>
        <w:rPr>
          <w:sz w:val="24"/>
          <w:szCs w:val="24"/>
        </w:rPr>
        <w:t>05.08.</w:t>
      </w:r>
      <w:r w:rsidRPr="00553307">
        <w:rPr>
          <w:sz w:val="24"/>
          <w:szCs w:val="24"/>
        </w:rPr>
        <w:t>202</w:t>
      </w:r>
      <w:r>
        <w:rPr>
          <w:sz w:val="24"/>
          <w:szCs w:val="24"/>
        </w:rPr>
        <w:t>1</w:t>
      </w:r>
      <w:r w:rsidRPr="00553307">
        <w:rPr>
          <w:sz w:val="24"/>
          <w:szCs w:val="24"/>
        </w:rPr>
        <w:t xml:space="preserve"> г. № </w:t>
      </w:r>
      <w:r>
        <w:rPr>
          <w:sz w:val="24"/>
          <w:szCs w:val="24"/>
        </w:rPr>
        <w:t>44</w:t>
      </w:r>
    </w:p>
    <w:p w:rsidR="00CC735B" w:rsidRPr="00CC735B" w:rsidRDefault="00CC735B" w:rsidP="007F748E">
      <w:pPr>
        <w:spacing w:before="70"/>
        <w:ind w:left="5557"/>
        <w:jc w:val="right"/>
        <w:rPr>
          <w:sz w:val="24"/>
          <w:szCs w:val="24"/>
        </w:rPr>
      </w:pPr>
      <w:r>
        <w:rPr>
          <w:sz w:val="24"/>
          <w:szCs w:val="24"/>
        </w:rPr>
        <w:t xml:space="preserve"> </w:t>
      </w:r>
    </w:p>
    <w:p w:rsidR="001678D9" w:rsidRPr="00553307" w:rsidRDefault="001C2DCE" w:rsidP="007F748E">
      <w:pPr>
        <w:spacing w:before="70"/>
        <w:ind w:left="5557"/>
        <w:jc w:val="right"/>
        <w:rPr>
          <w:sz w:val="24"/>
          <w:szCs w:val="24"/>
        </w:rPr>
      </w:pPr>
      <w:r w:rsidRPr="00415689">
        <w:t>Утвержден</w:t>
      </w:r>
      <w:r w:rsidRPr="00553307">
        <w:rPr>
          <w:sz w:val="24"/>
          <w:szCs w:val="24"/>
        </w:rPr>
        <w:t xml:space="preserve"> </w:t>
      </w:r>
    </w:p>
    <w:p w:rsidR="007F748E" w:rsidRPr="00553307" w:rsidRDefault="007F748E" w:rsidP="007F748E">
      <w:pPr>
        <w:spacing w:line="247" w:lineRule="auto"/>
        <w:ind w:left="5557" w:right="70"/>
        <w:jc w:val="right"/>
        <w:rPr>
          <w:sz w:val="24"/>
          <w:szCs w:val="24"/>
        </w:rPr>
      </w:pPr>
      <w:r w:rsidRPr="00553307">
        <w:rPr>
          <w:sz w:val="24"/>
          <w:szCs w:val="24"/>
        </w:rPr>
        <w:t>постановлени</w:t>
      </w:r>
      <w:r w:rsidR="001C2DCE">
        <w:rPr>
          <w:sz w:val="24"/>
          <w:szCs w:val="24"/>
        </w:rPr>
        <w:t>ем</w:t>
      </w:r>
      <w:r w:rsidRPr="00553307">
        <w:rPr>
          <w:sz w:val="24"/>
          <w:szCs w:val="24"/>
        </w:rPr>
        <w:t xml:space="preserve"> администрации </w:t>
      </w:r>
    </w:p>
    <w:p w:rsidR="007F748E" w:rsidRPr="00553307" w:rsidRDefault="007F748E" w:rsidP="007F748E">
      <w:pPr>
        <w:spacing w:line="247" w:lineRule="auto"/>
        <w:ind w:left="5557" w:right="70"/>
        <w:jc w:val="right"/>
        <w:rPr>
          <w:sz w:val="24"/>
          <w:szCs w:val="24"/>
        </w:rPr>
      </w:pPr>
      <w:r w:rsidRPr="00553307">
        <w:rPr>
          <w:sz w:val="24"/>
          <w:szCs w:val="24"/>
        </w:rPr>
        <w:t>Ульдючинского сельского</w:t>
      </w:r>
    </w:p>
    <w:p w:rsidR="007F748E" w:rsidRPr="00553307" w:rsidRDefault="007F748E" w:rsidP="007F748E">
      <w:pPr>
        <w:spacing w:line="247" w:lineRule="auto"/>
        <w:ind w:left="5557" w:right="70"/>
        <w:jc w:val="right"/>
        <w:rPr>
          <w:sz w:val="24"/>
          <w:szCs w:val="24"/>
        </w:rPr>
      </w:pPr>
      <w:r w:rsidRPr="00553307">
        <w:rPr>
          <w:sz w:val="24"/>
          <w:szCs w:val="24"/>
        </w:rPr>
        <w:t xml:space="preserve"> муниципального образования</w:t>
      </w:r>
    </w:p>
    <w:p w:rsidR="007F748E" w:rsidRPr="00553307" w:rsidRDefault="007F748E" w:rsidP="007F748E">
      <w:pPr>
        <w:spacing w:line="247" w:lineRule="auto"/>
        <w:ind w:left="5557" w:right="70"/>
        <w:jc w:val="right"/>
        <w:rPr>
          <w:sz w:val="24"/>
          <w:szCs w:val="24"/>
        </w:rPr>
      </w:pPr>
      <w:r w:rsidRPr="00553307">
        <w:rPr>
          <w:sz w:val="24"/>
          <w:szCs w:val="24"/>
        </w:rPr>
        <w:t xml:space="preserve"> Республики Калмыкия </w:t>
      </w:r>
    </w:p>
    <w:p w:rsidR="001678D9" w:rsidRPr="00553307" w:rsidRDefault="007F748E" w:rsidP="007F748E">
      <w:pPr>
        <w:spacing w:line="247" w:lineRule="auto"/>
        <w:ind w:left="5557" w:right="70"/>
        <w:jc w:val="right"/>
        <w:rPr>
          <w:sz w:val="24"/>
          <w:szCs w:val="24"/>
        </w:rPr>
      </w:pPr>
      <w:r w:rsidRPr="00553307">
        <w:rPr>
          <w:sz w:val="24"/>
          <w:szCs w:val="24"/>
        </w:rPr>
        <w:t xml:space="preserve">от </w:t>
      </w:r>
      <w:r w:rsidR="00791AC2">
        <w:rPr>
          <w:sz w:val="24"/>
          <w:szCs w:val="24"/>
        </w:rPr>
        <w:t>10</w:t>
      </w:r>
      <w:r w:rsidR="003C616D">
        <w:rPr>
          <w:sz w:val="24"/>
          <w:szCs w:val="24"/>
        </w:rPr>
        <w:t>.</w:t>
      </w:r>
      <w:r w:rsidR="00791AC2">
        <w:rPr>
          <w:sz w:val="24"/>
          <w:szCs w:val="24"/>
        </w:rPr>
        <w:t>05</w:t>
      </w:r>
      <w:r w:rsidR="003C616D">
        <w:rPr>
          <w:sz w:val="24"/>
          <w:szCs w:val="24"/>
        </w:rPr>
        <w:t>.</w:t>
      </w:r>
      <w:r w:rsidRPr="00553307">
        <w:rPr>
          <w:sz w:val="24"/>
          <w:szCs w:val="24"/>
        </w:rPr>
        <w:t>202</w:t>
      </w:r>
      <w:r w:rsidR="00791AC2">
        <w:rPr>
          <w:sz w:val="24"/>
          <w:szCs w:val="24"/>
        </w:rPr>
        <w:t>1</w:t>
      </w:r>
      <w:r w:rsidRPr="00553307">
        <w:rPr>
          <w:sz w:val="24"/>
          <w:szCs w:val="24"/>
        </w:rPr>
        <w:t xml:space="preserve"> г. № </w:t>
      </w:r>
      <w:r w:rsidR="00791AC2">
        <w:rPr>
          <w:sz w:val="24"/>
          <w:szCs w:val="24"/>
        </w:rPr>
        <w:t>23</w:t>
      </w:r>
    </w:p>
    <w:p w:rsidR="00AA3B19" w:rsidRDefault="00AA3B19" w:rsidP="00AA3B19">
      <w:pPr>
        <w:pStyle w:val="ConsPlusNormal"/>
        <w:widowControl/>
        <w:ind w:left="6237" w:firstLine="0"/>
        <w:outlineLvl w:val="0"/>
        <w:rPr>
          <w:rFonts w:ascii="Times New Roman" w:hAnsi="Times New Roman" w:cs="Times New Roman"/>
          <w:sz w:val="22"/>
          <w:szCs w:val="22"/>
        </w:rPr>
      </w:pPr>
    </w:p>
    <w:p w:rsidR="00CC735B" w:rsidRDefault="00CC735B" w:rsidP="00CC735B">
      <w:pPr>
        <w:pStyle w:val="a4"/>
        <w:tabs>
          <w:tab w:val="left" w:pos="1008"/>
          <w:tab w:val="left" w:pos="9923"/>
        </w:tabs>
        <w:ind w:left="0" w:firstLine="0"/>
        <w:jc w:val="center"/>
        <w:rPr>
          <w:sz w:val="24"/>
          <w:szCs w:val="24"/>
        </w:rPr>
      </w:pPr>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образования Республики Калмыкия </w:t>
      </w:r>
    </w:p>
    <w:p w:rsidR="00CC735B" w:rsidRPr="00DE20CB" w:rsidRDefault="00CC735B" w:rsidP="00CC735B">
      <w:pPr>
        <w:pStyle w:val="a4"/>
        <w:tabs>
          <w:tab w:val="left" w:pos="1008"/>
          <w:tab w:val="left" w:pos="9923"/>
        </w:tabs>
        <w:ind w:left="0" w:firstLine="0"/>
        <w:jc w:val="center"/>
        <w:rPr>
          <w:sz w:val="24"/>
          <w:szCs w:val="24"/>
        </w:rPr>
      </w:pPr>
      <w:r>
        <w:rPr>
          <w:sz w:val="24"/>
          <w:szCs w:val="24"/>
        </w:rPr>
        <w:t>от 05.08.2021  № 4</w:t>
      </w:r>
      <w:r>
        <w:rPr>
          <w:sz w:val="24"/>
          <w:szCs w:val="24"/>
        </w:rPr>
        <w:t>4</w:t>
      </w:r>
      <w:r>
        <w:rPr>
          <w:sz w:val="24"/>
          <w:szCs w:val="24"/>
        </w:rPr>
        <w:t>)</w:t>
      </w:r>
    </w:p>
    <w:p w:rsidR="00CC735B" w:rsidRDefault="00CC735B" w:rsidP="00AA3B19">
      <w:pPr>
        <w:pStyle w:val="ConsPlusTitle"/>
        <w:widowControl/>
        <w:jc w:val="center"/>
        <w:rPr>
          <w:rFonts w:ascii="Times New Roman" w:hAnsi="Times New Roman" w:cs="Times New Roman"/>
          <w:caps/>
          <w:sz w:val="24"/>
          <w:szCs w:val="24"/>
        </w:rPr>
      </w:pP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AA3B19" w:rsidRDefault="00AA3B19" w:rsidP="00AA3B19">
      <w:pPr>
        <w:pStyle w:val="ConsPlusTitle"/>
        <w:jc w:val="center"/>
        <w:rPr>
          <w:rFonts w:ascii="Times New Roman" w:hAnsi="Times New Roman" w:cs="Times New Roman"/>
          <w:caps/>
          <w:sz w:val="24"/>
          <w:szCs w:val="24"/>
        </w:rPr>
      </w:pPr>
      <w:r>
        <w:rPr>
          <w:rFonts w:ascii="Times New Roman" w:hAnsi="Times New Roman" w:cs="Times New Roman"/>
          <w:caps/>
          <w:sz w:val="24"/>
          <w:szCs w:val="24"/>
        </w:rPr>
        <w:t>«</w:t>
      </w:r>
      <w:r w:rsidRPr="00010561">
        <w:rPr>
          <w:rFonts w:ascii="Times New Roman" w:hAnsi="Times New Roman" w:cs="Times New Roman"/>
          <w:caps/>
          <w:sz w:val="24"/>
          <w:szCs w:val="24"/>
        </w:rPr>
        <w:t>перевод жилого помещения в нежилое</w:t>
      </w:r>
      <w:r w:rsidR="00CC735B">
        <w:rPr>
          <w:rFonts w:ascii="Times New Roman" w:hAnsi="Times New Roman" w:cs="Times New Roman"/>
          <w:caps/>
          <w:sz w:val="24"/>
          <w:szCs w:val="24"/>
        </w:rPr>
        <w:t xml:space="preserve"> ПОМЕЩЕНИЕ </w:t>
      </w:r>
      <w:r w:rsidRPr="00010561">
        <w:rPr>
          <w:rFonts w:ascii="Times New Roman" w:hAnsi="Times New Roman" w:cs="Times New Roman"/>
          <w:caps/>
          <w:sz w:val="24"/>
          <w:szCs w:val="24"/>
        </w:rPr>
        <w:t>и нежил</w:t>
      </w:r>
      <w:r>
        <w:rPr>
          <w:rFonts w:ascii="Times New Roman" w:hAnsi="Times New Roman" w:cs="Times New Roman"/>
          <w:caps/>
          <w:sz w:val="24"/>
          <w:szCs w:val="24"/>
        </w:rPr>
        <w:t>ого помещения в жилое помещение»</w:t>
      </w:r>
      <w:r w:rsidRPr="00010561">
        <w:rPr>
          <w:rFonts w:ascii="Times New Roman" w:hAnsi="Times New Roman" w:cs="Times New Roman"/>
          <w:caps/>
          <w:sz w:val="24"/>
          <w:szCs w:val="24"/>
        </w:rPr>
        <w:t xml:space="preserve"> </w:t>
      </w:r>
    </w:p>
    <w:p w:rsidR="00AA3B19" w:rsidRDefault="00AA3B19" w:rsidP="00AA3B19">
      <w:pPr>
        <w:pStyle w:val="ConsPlusTitle"/>
        <w:widowControl/>
        <w:jc w:val="center"/>
        <w:rPr>
          <w:rFonts w:ascii="Times New Roman" w:hAnsi="Times New Roman" w:cs="Times New Roman"/>
          <w:caps/>
          <w:sz w:val="24"/>
          <w:szCs w:val="24"/>
        </w:rPr>
      </w:pPr>
    </w:p>
    <w:p w:rsidR="00AA3B19" w:rsidRPr="001C2DCE" w:rsidRDefault="00AA3B19" w:rsidP="001C2DCE">
      <w:pPr>
        <w:adjustRightInd w:val="0"/>
        <w:ind w:firstLine="540"/>
        <w:jc w:val="center"/>
        <w:rPr>
          <w:sz w:val="24"/>
          <w:szCs w:val="24"/>
        </w:rPr>
      </w:pPr>
      <w:r w:rsidRPr="001C2DCE">
        <w:rPr>
          <w:sz w:val="24"/>
          <w:szCs w:val="24"/>
          <w:lang w:val="en-US"/>
        </w:rPr>
        <w:t>I</w:t>
      </w:r>
      <w:r w:rsidRPr="001C2DCE">
        <w:rPr>
          <w:sz w:val="24"/>
          <w:szCs w:val="24"/>
        </w:rPr>
        <w:t xml:space="preserve">. </w:t>
      </w:r>
      <w:r w:rsidRPr="001C2DCE">
        <w:rPr>
          <w:b/>
          <w:sz w:val="24"/>
          <w:szCs w:val="24"/>
        </w:rPr>
        <w:t>Общие положения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rPr>
          <w:b/>
          <w:sz w:val="24"/>
          <w:szCs w:val="24"/>
        </w:rPr>
      </w:pPr>
      <w:r w:rsidRPr="001C2DCE">
        <w:rPr>
          <w:b/>
          <w:sz w:val="24"/>
          <w:szCs w:val="24"/>
        </w:rPr>
        <w:t>1. Предмет регулирования регламента</w:t>
      </w:r>
    </w:p>
    <w:p w:rsidR="00AA3B19" w:rsidRPr="001C2DCE" w:rsidRDefault="00AA3B19" w:rsidP="001C2DCE">
      <w:pPr>
        <w:adjustRightInd w:val="0"/>
        <w:ind w:firstLine="540"/>
        <w:jc w:val="center"/>
        <w:rPr>
          <w:sz w:val="24"/>
          <w:szCs w:val="24"/>
        </w:rPr>
      </w:pPr>
    </w:p>
    <w:p w:rsidR="00AA3B19" w:rsidRPr="001C2DCE" w:rsidRDefault="00AA3B19" w:rsidP="001C2DCE">
      <w:pPr>
        <w:ind w:firstLine="709"/>
        <w:jc w:val="both"/>
        <w:rPr>
          <w:rFonts w:eastAsia="Calibri"/>
          <w:color w:val="000000"/>
          <w:sz w:val="24"/>
          <w:szCs w:val="24"/>
          <w:lang w:eastAsia="en-US"/>
        </w:rPr>
      </w:pPr>
      <w:r w:rsidRPr="001C2DCE">
        <w:rPr>
          <w:rFonts w:eastAsia="Calibri"/>
          <w:color w:val="000000"/>
          <w:sz w:val="24"/>
          <w:szCs w:val="24"/>
          <w:lang w:eastAsia="en-US"/>
        </w:rPr>
        <w:t>1.1. Административный регламент предоставления муниципальной услуги (далее - регламент) «</w:t>
      </w:r>
      <w:r w:rsidR="00CC735B">
        <w:rPr>
          <w:rFonts w:eastAsia="Calibri"/>
          <w:color w:val="000000"/>
          <w:sz w:val="24"/>
          <w:szCs w:val="24"/>
          <w:lang w:eastAsia="en-US"/>
        </w:rPr>
        <w:t>П</w:t>
      </w:r>
      <w:r w:rsidRPr="001C2DCE">
        <w:rPr>
          <w:rFonts w:eastAsia="Calibri"/>
          <w:color w:val="000000"/>
          <w:sz w:val="24"/>
          <w:szCs w:val="24"/>
          <w:lang w:eastAsia="en-US"/>
        </w:rPr>
        <w:t>еревод жилого помещения в нежилое</w:t>
      </w:r>
      <w:r w:rsidR="00CC735B">
        <w:rPr>
          <w:rFonts w:eastAsia="Calibri"/>
          <w:color w:val="000000"/>
          <w:sz w:val="24"/>
          <w:szCs w:val="24"/>
          <w:lang w:eastAsia="en-US"/>
        </w:rPr>
        <w:t xml:space="preserve"> помещение</w:t>
      </w:r>
      <w:r w:rsidRPr="001C2DCE">
        <w:rPr>
          <w:rFonts w:eastAsia="Calibri"/>
          <w:color w:val="000000"/>
          <w:sz w:val="24"/>
          <w:szCs w:val="24"/>
          <w:lang w:eastAsia="en-US"/>
        </w:rPr>
        <w:t xml:space="preserve"> и нежилого помещения в жилое помещение»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AA3B19" w:rsidRPr="001C2DCE" w:rsidRDefault="00AA3B19" w:rsidP="001C2DCE">
      <w:pPr>
        <w:ind w:firstLine="709"/>
        <w:jc w:val="both"/>
        <w:rPr>
          <w:rFonts w:eastAsia="Calibri"/>
          <w:color w:val="000000"/>
          <w:sz w:val="24"/>
          <w:szCs w:val="24"/>
          <w:lang w:eastAsia="en-US"/>
        </w:rPr>
      </w:pPr>
      <w:r w:rsidRPr="001C2DCE">
        <w:rPr>
          <w:rFonts w:eastAsia="Calibri"/>
          <w:color w:val="000000"/>
          <w:sz w:val="24"/>
          <w:szCs w:val="24"/>
          <w:lang w:eastAsia="en-US"/>
        </w:rPr>
        <w:t xml:space="preserve">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1C2DCE">
        <w:rPr>
          <w:rFonts w:eastAsia="Calibri"/>
          <w:sz w:val="24"/>
          <w:szCs w:val="24"/>
          <w:lang w:eastAsia="en-US"/>
        </w:rPr>
        <w:t xml:space="preserve">с использованием портала государственных и муниципальных услуг </w:t>
      </w:r>
      <w:r w:rsidR="003C616D">
        <w:rPr>
          <w:rFonts w:eastAsia="Calibri"/>
          <w:sz w:val="24"/>
          <w:szCs w:val="24"/>
          <w:lang w:eastAsia="en-US"/>
        </w:rPr>
        <w:t xml:space="preserve">Республики Калмыкия </w:t>
      </w:r>
      <w:r w:rsidRPr="001C2DCE">
        <w:rPr>
          <w:rFonts w:eastAsia="Calibri"/>
          <w:sz w:val="24"/>
          <w:szCs w:val="24"/>
          <w:lang w:eastAsia="en-US"/>
        </w:rPr>
        <w:t>(далее – РПГУ)</w:t>
      </w:r>
      <w:r w:rsidRPr="001C2DCE">
        <w:rPr>
          <w:rFonts w:eastAsia="Calibri"/>
          <w:color w:val="000000"/>
          <w:sz w:val="24"/>
          <w:szCs w:val="24"/>
          <w:lang w:eastAsia="en-US"/>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rPr>
          <w:sz w:val="24"/>
          <w:szCs w:val="24"/>
        </w:rPr>
      </w:pPr>
    </w:p>
    <w:p w:rsidR="00AA3B19" w:rsidRPr="001C2DCE" w:rsidRDefault="00AA3B19" w:rsidP="001C2DCE">
      <w:pPr>
        <w:adjustRightInd w:val="0"/>
        <w:ind w:firstLine="540"/>
        <w:rPr>
          <w:b/>
          <w:sz w:val="24"/>
          <w:szCs w:val="24"/>
        </w:rPr>
      </w:pPr>
      <w:r w:rsidRPr="001C2DCE">
        <w:rPr>
          <w:b/>
          <w:sz w:val="24"/>
          <w:szCs w:val="24"/>
        </w:rPr>
        <w:t>2. Круг заявителей</w:t>
      </w:r>
    </w:p>
    <w:p w:rsidR="00AA3B19" w:rsidRPr="001C2DCE" w:rsidRDefault="00AA3B19" w:rsidP="001C2DCE">
      <w:pPr>
        <w:adjustRightInd w:val="0"/>
        <w:ind w:firstLine="540"/>
        <w:rPr>
          <w:b/>
          <w:sz w:val="24"/>
          <w:szCs w:val="24"/>
        </w:rPr>
      </w:pPr>
    </w:p>
    <w:p w:rsidR="00AA3B19" w:rsidRPr="001C2DCE" w:rsidRDefault="00AA3B19" w:rsidP="001C2DCE">
      <w:pPr>
        <w:adjustRightInd w:val="0"/>
        <w:ind w:firstLine="540"/>
        <w:jc w:val="both"/>
        <w:rPr>
          <w:sz w:val="24"/>
          <w:szCs w:val="24"/>
        </w:rPr>
      </w:pPr>
      <w:r w:rsidRPr="001C2DCE">
        <w:rPr>
          <w:sz w:val="24"/>
          <w:szCs w:val="24"/>
        </w:rPr>
        <w:t>2.1. Муниципальная услуга предоставляется физическим и юридическим лицам, являющимся собственниками помещений (далее - заявитель).</w:t>
      </w:r>
    </w:p>
    <w:p w:rsidR="00AA3B19" w:rsidRDefault="00AA3B19" w:rsidP="001C2DCE">
      <w:pPr>
        <w:adjustRightInd w:val="0"/>
        <w:ind w:firstLine="540"/>
        <w:jc w:val="both"/>
        <w:rPr>
          <w:sz w:val="24"/>
          <w:szCs w:val="24"/>
        </w:rPr>
      </w:pPr>
      <w:r w:rsidRPr="001C2DCE">
        <w:rPr>
          <w:sz w:val="24"/>
          <w:szCs w:val="24"/>
        </w:rPr>
        <w:t>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E75CF2" w:rsidRPr="001008DE" w:rsidRDefault="00E75CF2" w:rsidP="00E75CF2">
      <w:pPr>
        <w:adjustRightInd w:val="0"/>
        <w:ind w:firstLine="709"/>
        <w:jc w:val="both"/>
        <w:outlineLvl w:val="2"/>
        <w:rPr>
          <w:sz w:val="24"/>
          <w:szCs w:val="24"/>
        </w:rPr>
      </w:pPr>
      <w:r w:rsidRPr="001008DE">
        <w:rPr>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5CF2" w:rsidRPr="001C2DCE" w:rsidRDefault="00E75CF2"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 Требования к порядку информирования о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3C616D">
        <w:rPr>
          <w:sz w:val="24"/>
          <w:szCs w:val="24"/>
        </w:rPr>
        <w:t>Автономного</w:t>
      </w:r>
      <w:r w:rsidRPr="001C2DCE">
        <w:rPr>
          <w:sz w:val="24"/>
          <w:szCs w:val="24"/>
        </w:rPr>
        <w:t xml:space="preserve"> учреждения </w:t>
      </w:r>
      <w:r w:rsidR="003C616D">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3.2. Информация по вопросам предоставления муниципальной услуги включает следующие сведения:</w:t>
      </w:r>
    </w:p>
    <w:p w:rsidR="00AA3B19" w:rsidRPr="001C2DCE" w:rsidRDefault="00AA3B19" w:rsidP="001C2DCE">
      <w:pPr>
        <w:adjustRightInd w:val="0"/>
        <w:ind w:firstLine="540"/>
        <w:jc w:val="both"/>
        <w:rPr>
          <w:sz w:val="24"/>
          <w:szCs w:val="24"/>
        </w:rPr>
      </w:pPr>
      <w:r w:rsidRPr="001C2DCE">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A3B19" w:rsidRPr="001C2DCE" w:rsidRDefault="00AA3B19" w:rsidP="001C2DCE">
      <w:pPr>
        <w:adjustRightInd w:val="0"/>
        <w:ind w:firstLine="540"/>
        <w:jc w:val="both"/>
        <w:rPr>
          <w:sz w:val="24"/>
          <w:szCs w:val="24"/>
        </w:rPr>
      </w:pPr>
      <w:r w:rsidRPr="001C2DCE">
        <w:rPr>
          <w:sz w:val="24"/>
          <w:szCs w:val="24"/>
        </w:rPr>
        <w:t>категории заявителей, которым предоставляется муниципальная услуга;</w:t>
      </w:r>
    </w:p>
    <w:p w:rsidR="00AA3B19" w:rsidRPr="001C2DCE" w:rsidRDefault="00AA3B19" w:rsidP="001C2DCE">
      <w:pPr>
        <w:adjustRightInd w:val="0"/>
        <w:ind w:firstLine="540"/>
        <w:jc w:val="both"/>
        <w:rPr>
          <w:sz w:val="24"/>
          <w:szCs w:val="24"/>
        </w:rPr>
      </w:pPr>
      <w:r w:rsidRPr="001C2DCE">
        <w:rPr>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AA3B19" w:rsidRPr="001C2DCE" w:rsidRDefault="00AA3B19" w:rsidP="001C2DCE">
      <w:pPr>
        <w:adjustRightInd w:val="0"/>
        <w:ind w:firstLine="540"/>
        <w:jc w:val="both"/>
        <w:rPr>
          <w:sz w:val="24"/>
          <w:szCs w:val="24"/>
        </w:rPr>
      </w:pPr>
      <w:r w:rsidRPr="001C2DCE">
        <w:rPr>
          <w:sz w:val="24"/>
          <w:szCs w:val="24"/>
        </w:rPr>
        <w:t>сроки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и способы подачи документов, представляемых заявителем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AA3B19" w:rsidRPr="001C2DCE" w:rsidRDefault="00AA3B19" w:rsidP="001C2DCE">
      <w:pPr>
        <w:adjustRightInd w:val="0"/>
        <w:ind w:firstLine="540"/>
        <w:jc w:val="both"/>
        <w:rPr>
          <w:sz w:val="24"/>
          <w:szCs w:val="24"/>
        </w:rPr>
      </w:pPr>
      <w:r w:rsidRPr="001C2DCE">
        <w:rPr>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перечень оснований для отказа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AA3B19" w:rsidRPr="001C2DCE" w:rsidRDefault="00AA3B19" w:rsidP="001C2DCE">
      <w:pPr>
        <w:adjustRightInd w:val="0"/>
        <w:ind w:firstLine="540"/>
        <w:jc w:val="both"/>
        <w:rPr>
          <w:sz w:val="24"/>
          <w:szCs w:val="24"/>
        </w:rPr>
      </w:pPr>
      <w:r w:rsidRPr="001C2DCE">
        <w:rPr>
          <w:sz w:val="24"/>
          <w:szCs w:val="24"/>
        </w:rPr>
        <w:t>порядок досудебного (внесудебного) обжалования решений и действий (бездействия) Администрации, а также его должностных лиц;</w:t>
      </w:r>
    </w:p>
    <w:p w:rsidR="00AA3B19" w:rsidRPr="001C2DCE" w:rsidRDefault="00AA3B19" w:rsidP="001C2DCE">
      <w:pPr>
        <w:adjustRightInd w:val="0"/>
        <w:ind w:firstLine="540"/>
        <w:jc w:val="both"/>
        <w:rPr>
          <w:sz w:val="24"/>
          <w:szCs w:val="24"/>
        </w:rPr>
      </w:pPr>
      <w:r w:rsidRPr="001C2DCE">
        <w:rPr>
          <w:sz w:val="24"/>
          <w:szCs w:val="24"/>
        </w:rPr>
        <w:t>иная информация о порядке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AA3B19" w:rsidRPr="001C2DCE" w:rsidRDefault="00AA3B19" w:rsidP="001C2DCE">
      <w:pPr>
        <w:adjustRightInd w:val="0"/>
        <w:ind w:firstLine="540"/>
        <w:jc w:val="both"/>
        <w:rPr>
          <w:sz w:val="24"/>
          <w:szCs w:val="24"/>
        </w:rPr>
      </w:pPr>
      <w:r w:rsidRPr="001C2DCE">
        <w:rPr>
          <w:sz w:val="24"/>
          <w:szCs w:val="24"/>
        </w:rPr>
        <w:t xml:space="preserve">а) на официальном сайте муниципального образования </w:t>
      </w:r>
      <w:r w:rsidR="00DB6752">
        <w:rPr>
          <w:b/>
          <w:sz w:val="24"/>
          <w:szCs w:val="24"/>
        </w:rPr>
        <w:t>http:</w:t>
      </w:r>
      <w:r w:rsidR="003C616D" w:rsidRPr="008A24E9">
        <w:rPr>
          <w:b/>
          <w:sz w:val="24"/>
          <w:szCs w:val="24"/>
        </w:rPr>
        <w:t>ульдючины.рф</w:t>
      </w:r>
      <w:r w:rsidRPr="001C2DCE">
        <w:rPr>
          <w:sz w:val="24"/>
          <w:szCs w:val="24"/>
        </w:rPr>
        <w:t xml:space="preserve"> в информационно-телекоммуникационной сети «Интернет» (далее - официальный сайт);</w:t>
      </w:r>
    </w:p>
    <w:p w:rsidR="00AA3B19" w:rsidRPr="001C2DCE" w:rsidRDefault="00AA3B19" w:rsidP="001C2DCE">
      <w:pPr>
        <w:adjustRightInd w:val="0"/>
        <w:ind w:firstLine="540"/>
        <w:jc w:val="both"/>
        <w:rPr>
          <w:sz w:val="24"/>
          <w:szCs w:val="24"/>
        </w:rPr>
      </w:pPr>
      <w:r w:rsidRPr="001C2DCE">
        <w:rPr>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AA3B19" w:rsidRPr="001C2DCE" w:rsidRDefault="00AA3B19" w:rsidP="001C2DCE">
      <w:pPr>
        <w:adjustRightInd w:val="0"/>
        <w:ind w:firstLine="540"/>
        <w:jc w:val="both"/>
        <w:rPr>
          <w:sz w:val="24"/>
          <w:szCs w:val="24"/>
        </w:rPr>
      </w:pPr>
      <w:r w:rsidRPr="001C2DCE">
        <w:rPr>
          <w:sz w:val="24"/>
          <w:szCs w:val="24"/>
        </w:rPr>
        <w:t>в) на информационных стендах в местах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AA3B19" w:rsidRPr="001C2DCE" w:rsidRDefault="00AA3B19" w:rsidP="001C2DCE">
      <w:pPr>
        <w:adjustRightInd w:val="0"/>
        <w:ind w:firstLine="540"/>
        <w:jc w:val="both"/>
        <w:rPr>
          <w:sz w:val="24"/>
          <w:szCs w:val="24"/>
        </w:rPr>
      </w:pPr>
      <w:r w:rsidRPr="001C2DCE">
        <w:rPr>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3B19" w:rsidRPr="001C2DCE" w:rsidRDefault="00AA3B19" w:rsidP="001C2DCE">
      <w:pPr>
        <w:adjustRightInd w:val="0"/>
        <w:ind w:firstLine="540"/>
        <w:jc w:val="both"/>
        <w:rPr>
          <w:sz w:val="24"/>
          <w:szCs w:val="24"/>
        </w:rPr>
      </w:pPr>
      <w:r w:rsidRPr="001C2DCE">
        <w:rPr>
          <w:sz w:val="24"/>
          <w:szCs w:val="24"/>
        </w:rPr>
        <w:lastRenderedPageBreak/>
        <w:t>а)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б)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AA3B19" w:rsidRPr="001C2DCE" w:rsidRDefault="00AA3B19" w:rsidP="001C2DCE">
      <w:pPr>
        <w:adjustRightInd w:val="0"/>
        <w:ind w:firstLine="540"/>
        <w:jc w:val="both"/>
        <w:rPr>
          <w:sz w:val="24"/>
          <w:szCs w:val="24"/>
        </w:rPr>
      </w:pPr>
      <w:r w:rsidRPr="001C2DCE">
        <w:rPr>
          <w:sz w:val="24"/>
          <w:szCs w:val="24"/>
        </w:rPr>
        <w:t>г) письменное обращение по электронной почте;</w:t>
      </w:r>
    </w:p>
    <w:p w:rsidR="00AA3B19" w:rsidRPr="001C2DCE" w:rsidRDefault="00AA3B19" w:rsidP="001C2DCE">
      <w:pPr>
        <w:adjustRightInd w:val="0"/>
        <w:ind w:firstLine="540"/>
        <w:jc w:val="both"/>
        <w:rPr>
          <w:sz w:val="24"/>
          <w:szCs w:val="24"/>
        </w:rPr>
      </w:pPr>
      <w:r w:rsidRPr="001C2DCE">
        <w:rPr>
          <w:sz w:val="24"/>
          <w:szCs w:val="24"/>
        </w:rPr>
        <w:t>д)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3.5.1.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Время ожидания заинтересованного лица при индивидуальном устном консультировании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A3B19" w:rsidRPr="001C2DCE" w:rsidRDefault="00AA3B19" w:rsidP="001C2DCE">
      <w:pPr>
        <w:adjustRightInd w:val="0"/>
        <w:ind w:firstLine="540"/>
        <w:jc w:val="both"/>
        <w:rPr>
          <w:sz w:val="24"/>
          <w:szCs w:val="24"/>
        </w:rPr>
      </w:pPr>
      <w:r w:rsidRPr="001C2DCE">
        <w:rPr>
          <w:sz w:val="24"/>
          <w:szCs w:val="24"/>
        </w:rPr>
        <w:t>3.5.2.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Время разговора не должно превышать 10 минут.</w:t>
      </w:r>
    </w:p>
    <w:p w:rsidR="00AA3B19" w:rsidRPr="001C2DCE" w:rsidRDefault="00AA3B19" w:rsidP="001C2DCE">
      <w:pPr>
        <w:adjustRightInd w:val="0"/>
        <w:ind w:firstLine="540"/>
        <w:jc w:val="both"/>
        <w:rPr>
          <w:sz w:val="24"/>
          <w:szCs w:val="24"/>
        </w:rPr>
      </w:pPr>
      <w:r w:rsidRPr="001C2DCE">
        <w:rPr>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A3B19" w:rsidRPr="001C2DCE" w:rsidRDefault="00AA3B19" w:rsidP="001C2DCE">
      <w:pPr>
        <w:adjustRightInd w:val="0"/>
        <w:ind w:firstLine="540"/>
        <w:jc w:val="both"/>
        <w:rPr>
          <w:sz w:val="24"/>
          <w:szCs w:val="24"/>
        </w:rPr>
      </w:pPr>
      <w:r w:rsidRPr="001C2DCE">
        <w:rPr>
          <w:sz w:val="24"/>
          <w:szCs w:val="24"/>
        </w:rPr>
        <w:t>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AA3B19" w:rsidRPr="001C2DCE" w:rsidRDefault="00AA3B19" w:rsidP="001C2DCE">
      <w:pPr>
        <w:adjustRightInd w:val="0"/>
        <w:ind w:firstLine="540"/>
        <w:jc w:val="both"/>
        <w:rPr>
          <w:sz w:val="24"/>
          <w:szCs w:val="24"/>
        </w:rPr>
      </w:pPr>
      <w:r w:rsidRPr="001C2DCE">
        <w:rPr>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AA3B19" w:rsidRPr="001C2DCE" w:rsidRDefault="00AA3B19" w:rsidP="001C2DCE">
      <w:pPr>
        <w:adjustRightInd w:val="0"/>
        <w:ind w:firstLine="540"/>
        <w:jc w:val="both"/>
        <w:rPr>
          <w:sz w:val="24"/>
          <w:szCs w:val="24"/>
        </w:rPr>
      </w:pPr>
      <w:r w:rsidRPr="001C2DCE">
        <w:rPr>
          <w:sz w:val="24"/>
          <w:szCs w:val="24"/>
        </w:rPr>
        <w:t>3.5.4.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AA3B19" w:rsidRPr="001C2DCE" w:rsidRDefault="00AA3B19" w:rsidP="001C2DCE">
      <w:pPr>
        <w:adjustRightInd w:val="0"/>
        <w:ind w:firstLine="540"/>
        <w:jc w:val="both"/>
        <w:rPr>
          <w:sz w:val="24"/>
          <w:szCs w:val="24"/>
        </w:rPr>
      </w:pPr>
      <w:r w:rsidRPr="001C2DCE">
        <w:rPr>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AA3B19" w:rsidRPr="001C2DCE" w:rsidRDefault="00AA3B19" w:rsidP="001C2DCE">
      <w:pPr>
        <w:adjustRightInd w:val="0"/>
        <w:ind w:firstLine="540"/>
        <w:jc w:val="both"/>
        <w:rPr>
          <w:sz w:val="24"/>
          <w:szCs w:val="24"/>
        </w:rPr>
      </w:pPr>
      <w:r w:rsidRPr="001C2DCE">
        <w:rPr>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AA3B19" w:rsidRPr="001C2DCE" w:rsidRDefault="00AA3B19" w:rsidP="001C2DCE">
      <w:pPr>
        <w:adjustRightInd w:val="0"/>
        <w:ind w:firstLine="540"/>
        <w:jc w:val="both"/>
        <w:rPr>
          <w:sz w:val="24"/>
          <w:szCs w:val="24"/>
        </w:rPr>
      </w:pPr>
      <w:r w:rsidRPr="001C2DCE">
        <w:rPr>
          <w:sz w:val="24"/>
          <w:szCs w:val="24"/>
        </w:rPr>
        <w:t>1) о нормативных правовых актах, регулирующих предоставление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2) о перечне и видах документов, необходимых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4) о сроках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5) о порядке обжалования действий (бездействия) и решений, осуществляемых и принимаемых в ходе оказания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6) о ходе предоставления муниципальной услуги (для заявителей, подавших заявление и документы в МФЦ).</w:t>
      </w:r>
    </w:p>
    <w:p w:rsidR="00AA3B19" w:rsidRPr="001C2DCE" w:rsidRDefault="00AA3B19" w:rsidP="001C2DCE">
      <w:pPr>
        <w:adjustRightInd w:val="0"/>
        <w:ind w:firstLine="540"/>
        <w:jc w:val="both"/>
        <w:rPr>
          <w:sz w:val="24"/>
          <w:szCs w:val="24"/>
        </w:rPr>
      </w:pPr>
      <w:r w:rsidRPr="001C2DCE">
        <w:rPr>
          <w:sz w:val="24"/>
          <w:szCs w:val="24"/>
        </w:rPr>
        <w:t>3.7. Специалисты, предоставляющие муниципальную услугу, при ответе на обращения граждан и организаций обязаны:</w:t>
      </w:r>
    </w:p>
    <w:p w:rsidR="00AA3B19" w:rsidRPr="001C2DCE" w:rsidRDefault="00AA3B19" w:rsidP="001C2DCE">
      <w:pPr>
        <w:adjustRightInd w:val="0"/>
        <w:ind w:firstLine="540"/>
        <w:jc w:val="both"/>
        <w:rPr>
          <w:sz w:val="24"/>
          <w:szCs w:val="24"/>
        </w:rPr>
      </w:pPr>
      <w:r w:rsidRPr="001C2DCE">
        <w:rPr>
          <w:sz w:val="24"/>
          <w:szCs w:val="24"/>
        </w:rPr>
        <w:lastRenderedPageBreak/>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A3B19" w:rsidRPr="001C2DCE" w:rsidRDefault="00AA3B19" w:rsidP="001C2DCE">
      <w:pPr>
        <w:adjustRightInd w:val="0"/>
        <w:ind w:firstLine="540"/>
        <w:jc w:val="both"/>
        <w:rPr>
          <w:sz w:val="24"/>
          <w:szCs w:val="24"/>
        </w:rPr>
      </w:pPr>
      <w:r w:rsidRPr="001C2DCE">
        <w:rPr>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A3B19" w:rsidRPr="001C2DCE" w:rsidRDefault="00AA3B19" w:rsidP="001C2DCE">
      <w:pPr>
        <w:adjustRightInd w:val="0"/>
        <w:ind w:firstLine="540"/>
        <w:jc w:val="both"/>
        <w:rPr>
          <w:sz w:val="24"/>
          <w:szCs w:val="24"/>
        </w:rPr>
      </w:pPr>
      <w:r w:rsidRPr="001C2DCE">
        <w:rPr>
          <w:sz w:val="24"/>
          <w:szCs w:val="24"/>
        </w:rPr>
        <w:t>3.7.3. Ответы на письменные обращения даются в простой, четкой и понятной форме в письменном виде и должны содержать:</w:t>
      </w:r>
    </w:p>
    <w:p w:rsidR="00AA3B19" w:rsidRPr="001C2DCE" w:rsidRDefault="00AA3B19" w:rsidP="001C2DCE">
      <w:pPr>
        <w:adjustRightInd w:val="0"/>
        <w:ind w:firstLine="540"/>
        <w:jc w:val="both"/>
        <w:rPr>
          <w:sz w:val="24"/>
          <w:szCs w:val="24"/>
        </w:rPr>
      </w:pPr>
      <w:r w:rsidRPr="001C2DCE">
        <w:rPr>
          <w:sz w:val="24"/>
          <w:szCs w:val="24"/>
        </w:rPr>
        <w:t>ответы на поставленные вопросы;</w:t>
      </w:r>
    </w:p>
    <w:p w:rsidR="00AA3B19" w:rsidRPr="001C2DCE" w:rsidRDefault="00AA3B19" w:rsidP="001C2DCE">
      <w:pPr>
        <w:adjustRightInd w:val="0"/>
        <w:ind w:firstLine="540"/>
        <w:jc w:val="both"/>
        <w:rPr>
          <w:sz w:val="24"/>
          <w:szCs w:val="24"/>
        </w:rPr>
      </w:pPr>
      <w:r w:rsidRPr="001C2DCE">
        <w:rPr>
          <w:sz w:val="24"/>
          <w:szCs w:val="24"/>
        </w:rPr>
        <w:t>должность, фамилию и инициалы лица, подписавшего ответ;</w:t>
      </w:r>
    </w:p>
    <w:p w:rsidR="00AA3B19" w:rsidRPr="001C2DCE" w:rsidRDefault="00AA3B19" w:rsidP="001C2DCE">
      <w:pPr>
        <w:adjustRightInd w:val="0"/>
        <w:ind w:firstLine="540"/>
        <w:jc w:val="both"/>
        <w:rPr>
          <w:sz w:val="24"/>
          <w:szCs w:val="24"/>
        </w:rPr>
      </w:pPr>
      <w:r w:rsidRPr="001C2DCE">
        <w:rPr>
          <w:sz w:val="24"/>
          <w:szCs w:val="24"/>
        </w:rPr>
        <w:t>фамилию и инициалы исполнителя;</w:t>
      </w:r>
    </w:p>
    <w:p w:rsidR="00AA3B19" w:rsidRPr="001C2DCE" w:rsidRDefault="00AA3B19" w:rsidP="001C2DCE">
      <w:pPr>
        <w:adjustRightInd w:val="0"/>
        <w:ind w:firstLine="540"/>
        <w:jc w:val="both"/>
        <w:rPr>
          <w:sz w:val="24"/>
          <w:szCs w:val="24"/>
        </w:rPr>
      </w:pPr>
      <w:r w:rsidRPr="001C2DCE">
        <w:rPr>
          <w:sz w:val="24"/>
          <w:szCs w:val="24"/>
        </w:rPr>
        <w:t>наименование структурного подразделения - исполнителя;</w:t>
      </w:r>
    </w:p>
    <w:p w:rsidR="00AA3B19" w:rsidRPr="001C2DCE" w:rsidRDefault="00AA3B19" w:rsidP="001C2DCE">
      <w:pPr>
        <w:adjustRightInd w:val="0"/>
        <w:ind w:firstLine="540"/>
        <w:jc w:val="both"/>
        <w:rPr>
          <w:sz w:val="24"/>
          <w:szCs w:val="24"/>
        </w:rPr>
      </w:pPr>
      <w:r w:rsidRPr="001C2DCE">
        <w:rPr>
          <w:sz w:val="24"/>
          <w:szCs w:val="24"/>
        </w:rPr>
        <w:t>номер телефона исполнителя;</w:t>
      </w:r>
    </w:p>
    <w:p w:rsidR="00AA3B19" w:rsidRPr="001C2DCE" w:rsidRDefault="00AA3B19" w:rsidP="001C2DCE">
      <w:pPr>
        <w:adjustRightInd w:val="0"/>
        <w:ind w:firstLine="540"/>
        <w:jc w:val="both"/>
        <w:rPr>
          <w:sz w:val="24"/>
          <w:szCs w:val="24"/>
        </w:rPr>
      </w:pPr>
      <w:r w:rsidRPr="001C2DCE">
        <w:rPr>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A3B19" w:rsidRPr="001C2DCE" w:rsidRDefault="00AA3B19" w:rsidP="001C2DCE">
      <w:pPr>
        <w:adjustRightInd w:val="0"/>
        <w:ind w:firstLine="540"/>
        <w:jc w:val="both"/>
        <w:rPr>
          <w:sz w:val="24"/>
          <w:szCs w:val="24"/>
        </w:rPr>
      </w:pPr>
      <w:r w:rsidRPr="001C2DCE">
        <w:rPr>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AA3B19" w:rsidRPr="001C2DCE" w:rsidRDefault="00AA3B19" w:rsidP="001C2DCE">
      <w:pPr>
        <w:adjustRightInd w:val="0"/>
        <w:ind w:firstLine="540"/>
        <w:jc w:val="both"/>
        <w:rPr>
          <w:sz w:val="24"/>
          <w:szCs w:val="24"/>
        </w:rPr>
      </w:pPr>
      <w:r w:rsidRPr="001C2DCE">
        <w:rPr>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AA3B19" w:rsidRPr="001C2DCE" w:rsidRDefault="00AA3B19" w:rsidP="001C2DCE">
      <w:pPr>
        <w:adjustRightInd w:val="0"/>
        <w:ind w:firstLine="540"/>
        <w:jc w:val="both"/>
        <w:rPr>
          <w:sz w:val="24"/>
          <w:szCs w:val="24"/>
        </w:rPr>
      </w:pPr>
      <w:r w:rsidRPr="001C2DCE">
        <w:rPr>
          <w:sz w:val="24"/>
          <w:szCs w:val="24"/>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center"/>
        <w:rPr>
          <w:b/>
          <w:sz w:val="24"/>
          <w:szCs w:val="24"/>
        </w:rPr>
      </w:pPr>
      <w:r w:rsidRPr="001C2DCE">
        <w:rPr>
          <w:sz w:val="24"/>
          <w:szCs w:val="24"/>
          <w:lang w:val="en-US"/>
        </w:rPr>
        <w:t>II</w:t>
      </w:r>
      <w:r w:rsidRPr="001C2DCE">
        <w:rPr>
          <w:sz w:val="24"/>
          <w:szCs w:val="24"/>
        </w:rPr>
        <w:t>.</w:t>
      </w:r>
      <w:r w:rsidRPr="001C2DCE">
        <w:rPr>
          <w:b/>
          <w:sz w:val="24"/>
          <w:szCs w:val="24"/>
        </w:rPr>
        <w:t xml:space="preserve"> Стандарт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b/>
          <w:sz w:val="24"/>
          <w:szCs w:val="24"/>
        </w:rPr>
        <w:t>4. Наименование муниципальной услуги</w:t>
      </w:r>
      <w:r w:rsidRPr="001C2DCE">
        <w:rPr>
          <w:sz w:val="24"/>
          <w:szCs w:val="24"/>
        </w:rPr>
        <w:t xml:space="preserve"> </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4.1. </w:t>
      </w:r>
      <w:r w:rsidR="00E73C03">
        <w:rPr>
          <w:rFonts w:eastAsia="Calibri"/>
          <w:color w:val="000000"/>
          <w:sz w:val="24"/>
          <w:szCs w:val="24"/>
          <w:lang w:eastAsia="en-US"/>
        </w:rPr>
        <w:t>П</w:t>
      </w:r>
      <w:r w:rsidR="00E73C03" w:rsidRPr="001C2DCE">
        <w:rPr>
          <w:rFonts w:eastAsia="Calibri"/>
          <w:color w:val="000000"/>
          <w:sz w:val="24"/>
          <w:szCs w:val="24"/>
          <w:lang w:eastAsia="en-US"/>
        </w:rPr>
        <w:t>еревод жилого помещения в нежилое</w:t>
      </w:r>
      <w:r w:rsidR="00E73C03">
        <w:rPr>
          <w:rFonts w:eastAsia="Calibri"/>
          <w:color w:val="000000"/>
          <w:sz w:val="24"/>
          <w:szCs w:val="24"/>
          <w:lang w:eastAsia="en-US"/>
        </w:rPr>
        <w:t xml:space="preserve"> помещение</w:t>
      </w:r>
      <w:r w:rsidR="00E73C03" w:rsidRPr="001C2DCE">
        <w:rPr>
          <w:rFonts w:eastAsia="Calibri"/>
          <w:color w:val="000000"/>
          <w:sz w:val="24"/>
          <w:szCs w:val="24"/>
          <w:lang w:eastAsia="en-US"/>
        </w:rPr>
        <w:t xml:space="preserve"> и нежилого помещения в жилое помещение» </w:t>
      </w:r>
      <w:r w:rsidRPr="001C2DCE">
        <w:rPr>
          <w:sz w:val="24"/>
          <w:szCs w:val="24"/>
        </w:rPr>
        <w:t>(далее - перевод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5.1. Муниципальная услуга предоставляется Администрацией </w:t>
      </w:r>
      <w:r w:rsidR="003C616D">
        <w:rPr>
          <w:sz w:val="24"/>
          <w:szCs w:val="24"/>
        </w:rPr>
        <w:t xml:space="preserve">Ульдючинского сельского </w:t>
      </w:r>
      <w:r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 xml:space="preserve">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r w:rsidR="003C616D">
        <w:rPr>
          <w:sz w:val="24"/>
          <w:szCs w:val="24"/>
        </w:rPr>
        <w:t xml:space="preserve">Ульдючинского сельского </w:t>
      </w:r>
      <w:r w:rsidR="003C616D"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 xml:space="preserve"> и уполномоченным МФЦ, со дня вступления в силу соответствующего Соглашения о взаимодействии.</w:t>
      </w:r>
    </w:p>
    <w:p w:rsidR="00AA3B19" w:rsidRPr="001C2DCE" w:rsidRDefault="00AA3B19" w:rsidP="001C2DCE">
      <w:pPr>
        <w:adjustRightInd w:val="0"/>
        <w:ind w:firstLine="540"/>
        <w:jc w:val="both"/>
        <w:rPr>
          <w:sz w:val="24"/>
          <w:szCs w:val="24"/>
        </w:rPr>
      </w:pPr>
      <w:r w:rsidRPr="001C2DCE">
        <w:rPr>
          <w:sz w:val="24"/>
          <w:szCs w:val="24"/>
        </w:rPr>
        <w:t xml:space="preserve">5.3. В соответствии с пунктом 3 части 1 статьи 7 Федерального закона от 27 июля 2010 года № </w:t>
      </w:r>
      <w:r w:rsidRPr="001C2DCE">
        <w:rPr>
          <w:sz w:val="24"/>
          <w:szCs w:val="24"/>
        </w:rPr>
        <w:lastRenderedPageBreak/>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b/>
          <w:sz w:val="24"/>
          <w:szCs w:val="24"/>
        </w:rPr>
      </w:pPr>
      <w:r w:rsidRPr="001C2DCE">
        <w:rPr>
          <w:b/>
          <w:sz w:val="24"/>
          <w:szCs w:val="24"/>
        </w:rPr>
        <w:t>6. Результат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6.1. Результатом предоставления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 Уведомление о переводе жилого (нежилого) помещения в нежилое (жилое) помещение (далее - решение о переводе помещения).</w:t>
      </w:r>
    </w:p>
    <w:p w:rsidR="00AA3B19" w:rsidRPr="001C2DCE" w:rsidRDefault="00AA3B19" w:rsidP="001C2DCE">
      <w:pPr>
        <w:adjustRightInd w:val="0"/>
        <w:ind w:firstLine="540"/>
        <w:jc w:val="both"/>
        <w:rPr>
          <w:sz w:val="24"/>
          <w:szCs w:val="24"/>
        </w:rPr>
      </w:pPr>
      <w:r w:rsidRPr="001C2DCE">
        <w:rPr>
          <w:sz w:val="24"/>
          <w:szCs w:val="24"/>
        </w:rPr>
        <w:t>- Уведомление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003C616D">
        <w:rPr>
          <w:b/>
          <w:sz w:val="24"/>
          <w:szCs w:val="24"/>
        </w:rPr>
        <w:t>Республики Калмыкия</w:t>
      </w:r>
      <w:r w:rsidRPr="001C2DCE">
        <w:rPr>
          <w:b/>
          <w:sz w:val="24"/>
          <w:szCs w:val="24"/>
        </w:rPr>
        <w:t>, срок выдачи (направления)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7.1. Предоставления муниципальной осуществляется в течени</w:t>
      </w:r>
      <w:r w:rsidR="00DB6752">
        <w:rPr>
          <w:sz w:val="24"/>
          <w:szCs w:val="24"/>
        </w:rPr>
        <w:t>е</w:t>
      </w:r>
      <w:r w:rsidRPr="001C2DCE">
        <w:rPr>
          <w:sz w:val="24"/>
          <w:szCs w:val="24"/>
        </w:rPr>
        <w:t xml:space="preserve"> сорока пяти (45) дней со дня регистрации в Администрации документов, указанных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xml:space="preserve">7.2.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w:t>
      </w:r>
      <w:r w:rsidRPr="001C2DCE">
        <w:rPr>
          <w:sz w:val="24"/>
          <w:szCs w:val="24"/>
        </w:rPr>
        <w:tab/>
      </w:r>
    </w:p>
    <w:p w:rsidR="00AA3B19" w:rsidRPr="001C2DCE" w:rsidRDefault="00AA3B19" w:rsidP="001C2DCE">
      <w:pPr>
        <w:adjustRightInd w:val="0"/>
        <w:ind w:firstLine="540"/>
        <w:jc w:val="both"/>
        <w:rPr>
          <w:sz w:val="24"/>
          <w:szCs w:val="24"/>
        </w:rPr>
      </w:pPr>
      <w:r w:rsidRPr="001C2DCE">
        <w:rPr>
          <w:sz w:val="24"/>
          <w:szCs w:val="24"/>
        </w:rPr>
        <w:t>7.3. Приостановление предоставления муниципальной услуги законодательством не предусмотрено.</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8. Перечень нормативных правовых актов, регулирующих отношения, возникающие в связи с предоставлением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AA3B19" w:rsidRPr="001C2DCE" w:rsidRDefault="00AA3B19" w:rsidP="001C2DCE">
      <w:pPr>
        <w:adjustRightInd w:val="0"/>
        <w:ind w:firstLine="540"/>
        <w:jc w:val="both"/>
        <w:rPr>
          <w:sz w:val="24"/>
          <w:szCs w:val="24"/>
        </w:rPr>
      </w:pPr>
      <w:r w:rsidRPr="001C2DCE">
        <w:rPr>
          <w:sz w:val="24"/>
          <w:szCs w:val="24"/>
        </w:rPr>
        <w:t>на официальном сайте Администрации в се</w:t>
      </w:r>
      <w:r w:rsidR="00DB6752">
        <w:rPr>
          <w:sz w:val="24"/>
          <w:szCs w:val="24"/>
        </w:rPr>
        <w:t>ти "Интернет" по адресу: http:</w:t>
      </w:r>
      <w:r w:rsidR="003C616D">
        <w:rPr>
          <w:sz w:val="24"/>
          <w:szCs w:val="24"/>
        </w:rPr>
        <w:t>ульдючины.рф.</w:t>
      </w:r>
      <w:r w:rsidRPr="001C2DCE">
        <w:rPr>
          <w:sz w:val="24"/>
          <w:szCs w:val="24"/>
        </w:rPr>
        <w:t xml:space="preserve"> </w:t>
      </w:r>
    </w:p>
    <w:p w:rsidR="00AA3B19" w:rsidRPr="001C2DCE" w:rsidRDefault="00AA3B19" w:rsidP="001C2DCE">
      <w:pPr>
        <w:adjustRightInd w:val="0"/>
        <w:ind w:firstLine="540"/>
        <w:jc w:val="both"/>
        <w:rPr>
          <w:sz w:val="24"/>
          <w:szCs w:val="24"/>
        </w:rPr>
      </w:pPr>
      <w:r w:rsidRPr="001C2DCE">
        <w:rPr>
          <w:sz w:val="24"/>
          <w:szCs w:val="24"/>
        </w:rPr>
        <w:t xml:space="preserve">в информационно-телекоммуникационных сетях общего пользования (в том числе в Федеральном реестре и на Едином портале </w:t>
      </w:r>
      <w:hyperlink r:id="rId9" w:history="1">
        <w:r w:rsidRPr="001C2DCE">
          <w:rPr>
            <w:rStyle w:val="aa"/>
            <w:sz w:val="24"/>
            <w:szCs w:val="24"/>
          </w:rPr>
          <w:t>http://www.gosuslugi.ru</w:t>
        </w:r>
      </w:hyperlink>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9.1. Перечень необходимых документов для предоставления муниципальной услуги, которые заявитель предоставляет самостоятельно:</w:t>
      </w:r>
    </w:p>
    <w:p w:rsidR="00AA3B19" w:rsidRPr="001C2DCE" w:rsidRDefault="00AA3B19" w:rsidP="001C2DCE">
      <w:pPr>
        <w:adjustRightInd w:val="0"/>
        <w:ind w:firstLine="540"/>
        <w:jc w:val="both"/>
        <w:rPr>
          <w:sz w:val="24"/>
          <w:szCs w:val="24"/>
        </w:rPr>
      </w:pPr>
      <w:r w:rsidRPr="001C2DCE">
        <w:rPr>
          <w:sz w:val="24"/>
          <w:szCs w:val="24"/>
        </w:rPr>
        <w:t>1) Заявление (приложение № 1);</w:t>
      </w:r>
    </w:p>
    <w:p w:rsidR="00AA3B19" w:rsidRPr="001C2DCE" w:rsidRDefault="00AA3B19" w:rsidP="001C2DCE">
      <w:pPr>
        <w:adjustRightInd w:val="0"/>
        <w:ind w:firstLine="540"/>
        <w:jc w:val="both"/>
        <w:rPr>
          <w:sz w:val="24"/>
          <w:szCs w:val="24"/>
        </w:rPr>
      </w:pPr>
      <w:r w:rsidRPr="001C2DCE">
        <w:rPr>
          <w:sz w:val="24"/>
          <w:szCs w:val="24"/>
        </w:rPr>
        <w:t xml:space="preserve">2) документ, удостоверяющий личность заявителя, либо документ, подтверждающий полномочия представителя заявителя подавать от его имени заявление о переводе помещения (Документ включен в перечень документов, представляемых заявителем, утвержденный частью 6 </w:t>
      </w:r>
      <w:r w:rsidRPr="001C2DCE">
        <w:rPr>
          <w:sz w:val="24"/>
          <w:szCs w:val="24"/>
        </w:rPr>
        <w:lastRenderedPageBreak/>
        <w:t>статьи 7 Федерального закона от 27.07.2010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t>3) правоустанавливающие документы на переводимое помещение (подлинники или засвидетельствованные в нотариальном порядке копии</w:t>
      </w:r>
      <w:r w:rsidR="00791AC2">
        <w:rPr>
          <w:sz w:val="24"/>
          <w:szCs w:val="24"/>
        </w:rPr>
        <w:t>)</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5)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3B19" w:rsidRPr="001C2DCE" w:rsidRDefault="00AA3B19" w:rsidP="001C2DCE">
      <w:pPr>
        <w:adjustRightInd w:val="0"/>
        <w:ind w:firstLine="540"/>
        <w:jc w:val="both"/>
        <w:rPr>
          <w:sz w:val="24"/>
          <w:szCs w:val="24"/>
        </w:rPr>
      </w:pPr>
      <w:r w:rsidRPr="001C2DCE">
        <w:rPr>
          <w:sz w:val="24"/>
          <w:szCs w:val="24"/>
        </w:rPr>
        <w:t>7) 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такие переустройство и (или) перепланировку переводимого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10.1. Заявитель вправе не представлять документы, предусмотренные подпунктами 4 и 5 пункта 9.1.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3 пункта 9.1. настоящей статьи. Для рассмотрения заявления о переводе помещения Администрации,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A3B19" w:rsidRPr="001C2DCE" w:rsidRDefault="00AA3B19" w:rsidP="001C2DCE">
      <w:pPr>
        <w:adjustRightInd w:val="0"/>
        <w:ind w:firstLine="540"/>
        <w:jc w:val="both"/>
        <w:rPr>
          <w:sz w:val="24"/>
          <w:szCs w:val="24"/>
        </w:rPr>
      </w:pPr>
      <w:r w:rsidRPr="001C2DCE">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A3B19" w:rsidRPr="001C2DCE" w:rsidRDefault="00AA3B19" w:rsidP="001C2DCE">
      <w:pPr>
        <w:adjustRightInd w:val="0"/>
        <w:ind w:firstLine="540"/>
        <w:jc w:val="both"/>
        <w:rPr>
          <w:sz w:val="24"/>
          <w:szCs w:val="24"/>
        </w:rPr>
      </w:pPr>
      <w:r w:rsidRPr="001C2DCE">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3)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10.2. Непредставление заявителем указанных документов не является основанием для отказа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11. Указание на запрет требовать от заявителя представления документов и информации или осуществления действий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11.1. Специалист администрации, МФЦ в процессе предоставления муниципальной услуги не вправе требовать от заявителя:</w:t>
      </w:r>
    </w:p>
    <w:p w:rsidR="00AA3B19" w:rsidRPr="001C2DCE" w:rsidRDefault="00AA3B19" w:rsidP="001C2DCE">
      <w:pPr>
        <w:adjustRightInd w:val="0"/>
        <w:ind w:firstLine="540"/>
        <w:jc w:val="both"/>
        <w:rPr>
          <w:sz w:val="24"/>
          <w:szCs w:val="24"/>
        </w:rPr>
      </w:pPr>
      <w:r w:rsidRPr="001C2DCE">
        <w:rPr>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3A5FFD">
        <w:rPr>
          <w:sz w:val="24"/>
          <w:szCs w:val="24"/>
        </w:rPr>
        <w:t>Республики Калмыкия</w:t>
      </w:r>
      <w:r w:rsidRPr="001C2DCE">
        <w:rPr>
          <w:sz w:val="24"/>
          <w:szCs w:val="24"/>
        </w:rPr>
        <w:t xml:space="preserve">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AA3B19" w:rsidRPr="001C2DCE" w:rsidRDefault="00AA3B19" w:rsidP="001C2DCE">
      <w:pPr>
        <w:adjustRightInd w:val="0"/>
        <w:ind w:firstLine="540"/>
        <w:jc w:val="both"/>
        <w:rPr>
          <w:sz w:val="24"/>
          <w:szCs w:val="24"/>
        </w:rPr>
      </w:pPr>
      <w:r w:rsidRPr="001C2DCE">
        <w:rPr>
          <w:sz w:val="24"/>
          <w:szCs w:val="24"/>
        </w:rPr>
        <w:t>11.2. При предоставлении муниципальной услуги запрещается:</w:t>
      </w:r>
    </w:p>
    <w:p w:rsidR="00AA3B19" w:rsidRPr="001C2DCE" w:rsidRDefault="00AA3B19" w:rsidP="001C2DCE">
      <w:pPr>
        <w:adjustRightInd w:val="0"/>
        <w:ind w:firstLine="540"/>
        <w:jc w:val="both"/>
        <w:rPr>
          <w:sz w:val="24"/>
          <w:szCs w:val="24"/>
        </w:rPr>
      </w:pPr>
      <w:r w:rsidRPr="001C2DCE">
        <w:rPr>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12.1. Оснований для отказа в приеме документов, необходимых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13. Исчерпывающий перечень оснований для приостановления или отказа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13.1. Оснований для приостановления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13.2. В предоставлении муниципальной услуги отказывается при наличии одного из следующих оснований:</w:t>
      </w:r>
    </w:p>
    <w:p w:rsidR="00AA3B19" w:rsidRPr="001C2DCE" w:rsidRDefault="00AA3B19" w:rsidP="001C2DCE">
      <w:pPr>
        <w:adjustRightInd w:val="0"/>
        <w:ind w:firstLine="540"/>
        <w:jc w:val="both"/>
        <w:rPr>
          <w:sz w:val="24"/>
          <w:szCs w:val="24"/>
        </w:rPr>
      </w:pPr>
      <w:r w:rsidRPr="001C2DCE">
        <w:rPr>
          <w:sz w:val="24"/>
          <w:szCs w:val="24"/>
        </w:rPr>
        <w:t>1) непредставления документов, обязанность по представлению которых возложена на заявителя в соответствии с п.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 получил от заявителя такие документ и (или) информацию в течение пятнадцати рабочих дней со дня направления уведомления;</w:t>
      </w:r>
    </w:p>
    <w:p w:rsidR="00AA3B19" w:rsidRPr="001C2DCE" w:rsidRDefault="00AA3B19" w:rsidP="001C2DCE">
      <w:pPr>
        <w:adjustRightInd w:val="0"/>
        <w:ind w:firstLine="540"/>
        <w:jc w:val="both"/>
        <w:rPr>
          <w:sz w:val="24"/>
          <w:szCs w:val="24"/>
        </w:rPr>
      </w:pPr>
      <w:r w:rsidRPr="001C2DCE">
        <w:rPr>
          <w:sz w:val="24"/>
          <w:szCs w:val="24"/>
        </w:rPr>
        <w:t>2) представления документов в ненадлежащий орган;</w:t>
      </w:r>
    </w:p>
    <w:p w:rsidR="00AA3B19" w:rsidRPr="001C2DCE" w:rsidRDefault="00AA3B19" w:rsidP="001C2DCE">
      <w:pPr>
        <w:adjustRightInd w:val="0"/>
        <w:ind w:firstLine="540"/>
        <w:jc w:val="both"/>
        <w:rPr>
          <w:sz w:val="24"/>
          <w:szCs w:val="24"/>
        </w:rPr>
      </w:pPr>
      <w:r w:rsidRPr="001C2DCE">
        <w:rPr>
          <w:sz w:val="24"/>
          <w:szCs w:val="24"/>
        </w:rPr>
        <w:t>3) несоблюдения предусмотренных статьей 22 Жилищного Кодекса РФ условий перевода помещения;</w:t>
      </w:r>
    </w:p>
    <w:p w:rsidR="00AA3B19" w:rsidRPr="001C2DCE" w:rsidRDefault="00AA3B19" w:rsidP="001C2DCE">
      <w:pPr>
        <w:adjustRightInd w:val="0"/>
        <w:ind w:firstLine="540"/>
        <w:jc w:val="both"/>
        <w:rPr>
          <w:sz w:val="24"/>
          <w:szCs w:val="24"/>
        </w:rPr>
      </w:pPr>
      <w:r w:rsidRPr="001C2DCE">
        <w:rPr>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lastRenderedPageBreak/>
        <w:t>14.1. Услуг, которые являются необходимыми и обязательными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ab/>
      </w:r>
    </w:p>
    <w:p w:rsidR="00AA3B19" w:rsidRPr="001C2DCE" w:rsidRDefault="00AA3B19" w:rsidP="001C2DCE">
      <w:pPr>
        <w:adjustRightInd w:val="0"/>
        <w:ind w:firstLine="540"/>
        <w:jc w:val="both"/>
        <w:rPr>
          <w:b/>
          <w:sz w:val="24"/>
          <w:szCs w:val="24"/>
        </w:rPr>
      </w:pPr>
      <w:r w:rsidRPr="001C2DCE">
        <w:rPr>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15.1. Предоставление муниципальной услуги осуществляется на безвозмездной основе.</w:t>
      </w:r>
    </w:p>
    <w:p w:rsidR="00AA3B19" w:rsidRPr="001C2DCE" w:rsidRDefault="00AA3B19" w:rsidP="001C2DCE">
      <w:pPr>
        <w:adjustRightInd w:val="0"/>
        <w:ind w:firstLine="540"/>
        <w:jc w:val="both"/>
        <w:rPr>
          <w:sz w:val="24"/>
          <w:szCs w:val="24"/>
        </w:rPr>
      </w:pPr>
      <w:r w:rsidRPr="001C2DCE">
        <w:rPr>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A3B19" w:rsidRPr="001C2DCE" w:rsidRDefault="00AA3B19" w:rsidP="001C2DCE">
      <w:pPr>
        <w:adjustRightInd w:val="0"/>
        <w:ind w:firstLine="540"/>
        <w:jc w:val="both"/>
        <w:rPr>
          <w:sz w:val="24"/>
          <w:szCs w:val="24"/>
        </w:rPr>
      </w:pPr>
      <w:r w:rsidRPr="001C2DCE">
        <w:rPr>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A3B19" w:rsidRPr="001C2DCE" w:rsidRDefault="00AA3B19" w:rsidP="001C2DCE">
      <w:pPr>
        <w:adjustRightInd w:val="0"/>
        <w:ind w:firstLine="540"/>
        <w:jc w:val="both"/>
        <w:rPr>
          <w:sz w:val="24"/>
          <w:szCs w:val="24"/>
        </w:rPr>
      </w:pPr>
      <w:r w:rsidRPr="001C2DCE">
        <w:rPr>
          <w:sz w:val="24"/>
          <w:szCs w:val="24"/>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с описью вложения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либо МФЦ регистрируются в день их получения специалистом Администрацией, ответственным за ведение делопроизводства.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w:t>
      </w:r>
      <w:r w:rsidRPr="001C2DCE">
        <w:rPr>
          <w:sz w:val="24"/>
          <w:szCs w:val="24"/>
        </w:rPr>
        <w:lastRenderedPageBreak/>
        <w:t>включая подачу соответствующих заявлений и необходимых документов.</w:t>
      </w:r>
    </w:p>
    <w:p w:rsidR="00AA3B19" w:rsidRPr="001C2DCE" w:rsidRDefault="00AA3B19" w:rsidP="001C2DCE">
      <w:pPr>
        <w:adjustRightInd w:val="0"/>
        <w:ind w:firstLine="540"/>
        <w:jc w:val="both"/>
        <w:rPr>
          <w:sz w:val="24"/>
          <w:szCs w:val="24"/>
        </w:rPr>
      </w:pPr>
      <w:r w:rsidRPr="001C2DCE">
        <w:rPr>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AA3B19" w:rsidRPr="001C2DCE" w:rsidRDefault="00AA3B19" w:rsidP="001C2DCE">
      <w:pPr>
        <w:adjustRightInd w:val="0"/>
        <w:ind w:firstLine="540"/>
        <w:jc w:val="both"/>
        <w:rPr>
          <w:sz w:val="24"/>
          <w:szCs w:val="24"/>
        </w:rPr>
      </w:pPr>
      <w:r w:rsidRPr="001C2DCE">
        <w:rPr>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AA3B19" w:rsidRPr="001C2DCE" w:rsidRDefault="00AA3B19" w:rsidP="001C2DCE">
      <w:pPr>
        <w:adjustRightInd w:val="0"/>
        <w:ind w:firstLine="540"/>
        <w:jc w:val="both"/>
        <w:rPr>
          <w:sz w:val="24"/>
          <w:szCs w:val="24"/>
        </w:rPr>
      </w:pPr>
      <w:r w:rsidRPr="001C2DCE">
        <w:rPr>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18.6.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AA3B19" w:rsidRPr="001C2DCE" w:rsidRDefault="00AA3B19" w:rsidP="001C2DCE">
      <w:pPr>
        <w:adjustRightInd w:val="0"/>
        <w:ind w:firstLine="540"/>
        <w:jc w:val="both"/>
        <w:rPr>
          <w:sz w:val="24"/>
          <w:szCs w:val="24"/>
        </w:rPr>
      </w:pPr>
      <w:r w:rsidRPr="001C2DCE">
        <w:rPr>
          <w:sz w:val="24"/>
          <w:szCs w:val="24"/>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A3B19" w:rsidRPr="001C2DCE" w:rsidRDefault="00AA3B19" w:rsidP="001C2DCE">
      <w:pPr>
        <w:adjustRightInd w:val="0"/>
        <w:ind w:firstLine="540"/>
        <w:jc w:val="both"/>
        <w:rPr>
          <w:sz w:val="24"/>
          <w:szCs w:val="24"/>
        </w:rPr>
      </w:pPr>
      <w:r w:rsidRPr="001C2DCE">
        <w:rPr>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A3B19" w:rsidRPr="001C2DCE" w:rsidRDefault="00AA3B19" w:rsidP="001C2DCE">
      <w:pPr>
        <w:adjustRightInd w:val="0"/>
        <w:ind w:firstLine="540"/>
        <w:jc w:val="both"/>
        <w:rPr>
          <w:sz w:val="24"/>
          <w:szCs w:val="24"/>
        </w:rPr>
      </w:pPr>
      <w:r w:rsidRPr="001C2DCE">
        <w:rPr>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A3B19" w:rsidRPr="001C2DCE" w:rsidRDefault="00AA3B19" w:rsidP="001C2DCE">
      <w:pPr>
        <w:adjustRightInd w:val="0"/>
        <w:ind w:firstLine="540"/>
        <w:jc w:val="both"/>
        <w:rPr>
          <w:sz w:val="24"/>
          <w:szCs w:val="24"/>
        </w:rPr>
      </w:pPr>
      <w:r w:rsidRPr="001C2DCE">
        <w:rPr>
          <w:sz w:val="24"/>
          <w:szCs w:val="24"/>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A3B19" w:rsidRPr="001C2DCE" w:rsidRDefault="00AA3B19" w:rsidP="001C2DCE">
      <w:pPr>
        <w:adjustRightInd w:val="0"/>
        <w:ind w:firstLine="540"/>
        <w:jc w:val="both"/>
        <w:rPr>
          <w:sz w:val="24"/>
          <w:szCs w:val="24"/>
        </w:rPr>
      </w:pPr>
      <w:r w:rsidRPr="001C2DCE">
        <w:rPr>
          <w:sz w:val="24"/>
          <w:szCs w:val="24"/>
        </w:rPr>
        <w:t>18.10. Для осуществления приема граждан-инвалидов создаются необходимые условия:</w:t>
      </w:r>
    </w:p>
    <w:p w:rsidR="00AA3B19" w:rsidRPr="001C2DCE" w:rsidRDefault="00AA3B19" w:rsidP="001C2DCE">
      <w:pPr>
        <w:adjustRightInd w:val="0"/>
        <w:ind w:firstLine="540"/>
        <w:jc w:val="both"/>
        <w:rPr>
          <w:sz w:val="24"/>
          <w:szCs w:val="24"/>
        </w:rPr>
      </w:pPr>
      <w:r w:rsidRPr="001C2DCE">
        <w:rPr>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A3B19" w:rsidRPr="001C2DCE" w:rsidRDefault="00AA3B19" w:rsidP="001C2DCE">
      <w:pPr>
        <w:adjustRightInd w:val="0"/>
        <w:ind w:firstLine="540"/>
        <w:jc w:val="both"/>
        <w:rPr>
          <w:sz w:val="24"/>
          <w:szCs w:val="24"/>
        </w:rPr>
      </w:pPr>
      <w:r w:rsidRPr="001C2DCE">
        <w:rPr>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A3B19" w:rsidRPr="001C2DCE" w:rsidRDefault="00AA3B19" w:rsidP="001C2DCE">
      <w:pPr>
        <w:adjustRightInd w:val="0"/>
        <w:ind w:firstLine="540"/>
        <w:jc w:val="both"/>
        <w:rPr>
          <w:sz w:val="24"/>
          <w:szCs w:val="24"/>
        </w:rPr>
      </w:pPr>
      <w:r w:rsidRPr="001C2DCE">
        <w:rPr>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A3B19" w:rsidRPr="001C2DCE" w:rsidRDefault="00AA3B19" w:rsidP="001C2DCE">
      <w:pPr>
        <w:adjustRightInd w:val="0"/>
        <w:ind w:firstLine="540"/>
        <w:jc w:val="both"/>
        <w:rPr>
          <w:sz w:val="24"/>
          <w:szCs w:val="24"/>
        </w:rPr>
      </w:pPr>
      <w:r w:rsidRPr="001C2DCE">
        <w:rPr>
          <w:sz w:val="24"/>
          <w:szCs w:val="24"/>
        </w:rPr>
        <w:t>4) допуск в помещения, где предоставляется государственная услуга, собаки-проводника;</w:t>
      </w:r>
    </w:p>
    <w:p w:rsidR="00AA3B19" w:rsidRPr="001C2DCE" w:rsidRDefault="00AA3B19" w:rsidP="001C2DCE">
      <w:pPr>
        <w:adjustRightInd w:val="0"/>
        <w:ind w:firstLine="540"/>
        <w:jc w:val="both"/>
        <w:rPr>
          <w:sz w:val="24"/>
          <w:szCs w:val="24"/>
        </w:rPr>
      </w:pPr>
      <w:r w:rsidRPr="001C2DCE">
        <w:rPr>
          <w:sz w:val="24"/>
          <w:szCs w:val="24"/>
        </w:rPr>
        <w:t>5) оказание помощи в преодолении барьеров, мешающих получению государственной услуги наравне с другими лицами.</w:t>
      </w:r>
    </w:p>
    <w:p w:rsidR="00AA3B19" w:rsidRPr="001C2DCE" w:rsidRDefault="00AA3B19" w:rsidP="001C2DCE">
      <w:pPr>
        <w:adjustRightInd w:val="0"/>
        <w:ind w:firstLine="540"/>
        <w:jc w:val="both"/>
        <w:rPr>
          <w:sz w:val="24"/>
          <w:szCs w:val="24"/>
        </w:rPr>
      </w:pPr>
      <w:r w:rsidRPr="001C2DCE">
        <w:rPr>
          <w:sz w:val="24"/>
          <w:szCs w:val="24"/>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lastRenderedPageBreak/>
        <w:t>19.1. Показателями доступности и качества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r w:rsidRPr="001C2DCE">
        <w:rPr>
          <w:sz w:val="24"/>
          <w:szCs w:val="24"/>
        </w:rPr>
        <w:t>2) возможность обращения за предоставлением муниципальной услуги через МФЦ и в электронной форме;</w:t>
      </w:r>
    </w:p>
    <w:p w:rsidR="00AA3B19" w:rsidRPr="001C2DCE" w:rsidRDefault="00AA3B19" w:rsidP="001C2DCE">
      <w:pPr>
        <w:adjustRightInd w:val="0"/>
        <w:ind w:firstLine="540"/>
        <w:jc w:val="both"/>
        <w:rPr>
          <w:sz w:val="24"/>
          <w:szCs w:val="24"/>
        </w:rPr>
      </w:pPr>
      <w:r w:rsidRPr="001C2DCE">
        <w:rPr>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AA3B19" w:rsidRPr="001C2DCE" w:rsidRDefault="00AA3B19" w:rsidP="001C2DCE">
      <w:pPr>
        <w:adjustRightInd w:val="0"/>
        <w:ind w:firstLine="540"/>
        <w:jc w:val="both"/>
        <w:rPr>
          <w:sz w:val="24"/>
          <w:szCs w:val="24"/>
        </w:rPr>
      </w:pPr>
      <w:r w:rsidRPr="001C2DCE">
        <w:rPr>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AA3B19" w:rsidRPr="001C2DCE" w:rsidRDefault="00AA3B19" w:rsidP="001C2DCE">
      <w:pPr>
        <w:adjustRightInd w:val="0"/>
        <w:ind w:firstLine="540"/>
        <w:jc w:val="both"/>
        <w:rPr>
          <w:sz w:val="24"/>
          <w:szCs w:val="24"/>
        </w:rPr>
      </w:pPr>
      <w:r w:rsidRPr="001C2DCE">
        <w:rPr>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AA3B19" w:rsidRPr="001C2DCE" w:rsidRDefault="00AA3B19" w:rsidP="001C2DCE">
      <w:pPr>
        <w:adjustRightInd w:val="0"/>
        <w:ind w:firstLine="540"/>
        <w:jc w:val="both"/>
        <w:rPr>
          <w:sz w:val="24"/>
          <w:szCs w:val="24"/>
        </w:rPr>
      </w:pPr>
      <w:r w:rsidRPr="001C2DCE">
        <w:rPr>
          <w:sz w:val="24"/>
          <w:szCs w:val="24"/>
        </w:rPr>
        <w:t>6) бесплатность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7) транспортная и пешеходная доступность;</w:t>
      </w:r>
    </w:p>
    <w:p w:rsidR="00AA3B19" w:rsidRPr="001C2DCE" w:rsidRDefault="00AA3B19" w:rsidP="001C2DCE">
      <w:pPr>
        <w:adjustRightInd w:val="0"/>
        <w:ind w:firstLine="540"/>
        <w:jc w:val="both"/>
        <w:rPr>
          <w:sz w:val="24"/>
          <w:szCs w:val="24"/>
        </w:rPr>
      </w:pPr>
      <w:r w:rsidRPr="001C2DCE">
        <w:rPr>
          <w:sz w:val="24"/>
          <w:szCs w:val="24"/>
        </w:rPr>
        <w:t>8) режим работы Администрации;</w:t>
      </w:r>
    </w:p>
    <w:p w:rsidR="00AA3B19" w:rsidRPr="001C2DCE" w:rsidRDefault="00AA3B19" w:rsidP="001C2DCE">
      <w:pPr>
        <w:adjustRightInd w:val="0"/>
        <w:ind w:firstLine="540"/>
        <w:jc w:val="both"/>
        <w:rPr>
          <w:sz w:val="24"/>
          <w:szCs w:val="24"/>
        </w:rPr>
      </w:pPr>
      <w:r w:rsidRPr="001C2DCE">
        <w:rPr>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A3B19" w:rsidRPr="001C2DCE" w:rsidRDefault="00AA3B19" w:rsidP="001C2DCE">
      <w:pPr>
        <w:adjustRightInd w:val="0"/>
        <w:ind w:firstLine="540"/>
        <w:jc w:val="both"/>
        <w:rPr>
          <w:sz w:val="24"/>
          <w:szCs w:val="24"/>
        </w:rPr>
      </w:pPr>
      <w:r w:rsidRPr="001C2DCE">
        <w:rPr>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11) точность обработки данных, правильность оформления документов;</w:t>
      </w:r>
    </w:p>
    <w:p w:rsidR="00AA3B19" w:rsidRPr="001C2DCE" w:rsidRDefault="00AA3B19" w:rsidP="001C2DCE">
      <w:pPr>
        <w:adjustRightInd w:val="0"/>
        <w:ind w:firstLine="540"/>
        <w:jc w:val="both"/>
        <w:rPr>
          <w:sz w:val="24"/>
          <w:szCs w:val="24"/>
        </w:rPr>
      </w:pPr>
      <w:r w:rsidRPr="001C2DCE">
        <w:rPr>
          <w:sz w:val="24"/>
          <w:szCs w:val="24"/>
        </w:rPr>
        <w:t>12) компетентность специалистов, осуществляющих предоставление муниципальной услуги (профессиональная грамотность);</w:t>
      </w:r>
    </w:p>
    <w:p w:rsidR="00AA3B19" w:rsidRPr="001C2DCE" w:rsidRDefault="00AA3B19" w:rsidP="001C2DCE">
      <w:pPr>
        <w:adjustRightInd w:val="0"/>
        <w:ind w:firstLine="540"/>
        <w:jc w:val="both"/>
        <w:rPr>
          <w:sz w:val="24"/>
          <w:szCs w:val="24"/>
        </w:rPr>
      </w:pPr>
      <w:r w:rsidRPr="001C2DCE">
        <w:rPr>
          <w:sz w:val="24"/>
          <w:szCs w:val="24"/>
        </w:rPr>
        <w:t>13) количество обоснованных жалоб.</w:t>
      </w:r>
    </w:p>
    <w:p w:rsidR="00AA3B19" w:rsidRPr="001C2DCE" w:rsidRDefault="00AA3B19" w:rsidP="001C2DCE">
      <w:pPr>
        <w:adjustRightInd w:val="0"/>
        <w:ind w:firstLine="540"/>
        <w:jc w:val="both"/>
        <w:rPr>
          <w:sz w:val="24"/>
          <w:szCs w:val="24"/>
        </w:rPr>
      </w:pPr>
      <w:r w:rsidRPr="001C2DCE">
        <w:rPr>
          <w:sz w:val="24"/>
          <w:szCs w:val="24"/>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AA3B19" w:rsidRPr="001C2DCE" w:rsidRDefault="00AA3B19" w:rsidP="001C2DCE">
      <w:pPr>
        <w:adjustRightInd w:val="0"/>
        <w:ind w:firstLine="540"/>
        <w:jc w:val="both"/>
        <w:rPr>
          <w:sz w:val="24"/>
          <w:szCs w:val="24"/>
        </w:rPr>
      </w:pPr>
      <w:r w:rsidRPr="001C2DCE">
        <w:rPr>
          <w:sz w:val="24"/>
          <w:szCs w:val="24"/>
        </w:rPr>
        <w:t>- при приеме заявления;</w:t>
      </w:r>
    </w:p>
    <w:p w:rsidR="00AA3B19" w:rsidRPr="001C2DCE" w:rsidRDefault="00AA3B19" w:rsidP="001C2DCE">
      <w:pPr>
        <w:adjustRightInd w:val="0"/>
        <w:ind w:firstLine="540"/>
        <w:jc w:val="both"/>
        <w:rPr>
          <w:sz w:val="24"/>
          <w:szCs w:val="24"/>
        </w:rPr>
      </w:pPr>
      <w:r w:rsidRPr="001C2DCE">
        <w:rPr>
          <w:sz w:val="24"/>
          <w:szCs w:val="24"/>
        </w:rPr>
        <w:t>- при получении результата муниципальной услуги.</w:t>
      </w:r>
    </w:p>
    <w:p w:rsidR="00AA3B19" w:rsidRPr="001C2DCE" w:rsidRDefault="00AA3B19" w:rsidP="001C2DCE">
      <w:pPr>
        <w:adjustRightInd w:val="0"/>
        <w:ind w:firstLine="540"/>
        <w:jc w:val="both"/>
        <w:rPr>
          <w:sz w:val="24"/>
          <w:szCs w:val="24"/>
        </w:rPr>
      </w:pPr>
      <w:r w:rsidRPr="001C2DCE">
        <w:rPr>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lang w:val="en-US"/>
        </w:rPr>
        <w:t>III</w:t>
      </w:r>
      <w:r w:rsidRPr="001C2DCE">
        <w:rPr>
          <w:sz w:val="24"/>
          <w:szCs w:val="24"/>
        </w:rPr>
        <w:t>.</w:t>
      </w:r>
      <w:r w:rsidRPr="001C2DCE">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w:t>
      </w:r>
      <w:r w:rsidRPr="001C2DCE">
        <w:rPr>
          <w:b/>
          <w:sz w:val="24"/>
          <w:szCs w:val="24"/>
        </w:rPr>
        <w:lastRenderedPageBreak/>
        <w:t>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21. Муниципальная услуга включает в себя следующие административные процедуры:</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67"/>
        <w:jc w:val="both"/>
        <w:rPr>
          <w:sz w:val="24"/>
          <w:szCs w:val="24"/>
        </w:rPr>
      </w:pPr>
      <w:r w:rsidRPr="001C2DCE">
        <w:rPr>
          <w:sz w:val="24"/>
          <w:szCs w:val="24"/>
        </w:rPr>
        <w:t>1)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67"/>
        <w:jc w:val="both"/>
        <w:rPr>
          <w:sz w:val="24"/>
          <w:szCs w:val="24"/>
        </w:rPr>
      </w:pPr>
      <w:r w:rsidRPr="001C2DCE">
        <w:rPr>
          <w:sz w:val="24"/>
          <w:szCs w:val="24"/>
        </w:rPr>
        <w:t>2)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w:t>
      </w:r>
    </w:p>
    <w:p w:rsidR="00AA3B19" w:rsidRPr="001C2DCE" w:rsidRDefault="00AA3B19" w:rsidP="001C2DCE">
      <w:pPr>
        <w:adjustRightInd w:val="0"/>
        <w:ind w:firstLine="567"/>
        <w:jc w:val="both"/>
        <w:rPr>
          <w:sz w:val="24"/>
          <w:szCs w:val="24"/>
        </w:rPr>
      </w:pPr>
      <w:r w:rsidRPr="001C2DCE">
        <w:rPr>
          <w:sz w:val="24"/>
          <w:szCs w:val="24"/>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67"/>
        <w:jc w:val="both"/>
        <w:rPr>
          <w:sz w:val="24"/>
          <w:szCs w:val="24"/>
        </w:rPr>
      </w:pPr>
      <w:r w:rsidRPr="001C2DCE">
        <w:rPr>
          <w:sz w:val="24"/>
          <w:szCs w:val="24"/>
        </w:rPr>
        <w:t>4) Выдача (направление) результата предоставления услуги заявителю;</w:t>
      </w:r>
    </w:p>
    <w:p w:rsidR="00AA3B19" w:rsidRPr="001C2DCE" w:rsidRDefault="00AA3B19" w:rsidP="001C2DCE">
      <w:pPr>
        <w:adjustRightInd w:val="0"/>
        <w:ind w:firstLine="567"/>
        <w:jc w:val="both"/>
        <w:rPr>
          <w:sz w:val="24"/>
          <w:szCs w:val="24"/>
        </w:rPr>
      </w:pPr>
      <w:r w:rsidRPr="001C2DCE">
        <w:rPr>
          <w:sz w:val="24"/>
          <w:szCs w:val="24"/>
        </w:rPr>
        <w:t>5) Порядок исправления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67"/>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22.1. Заявление в форме электронного документа может быть направлено заявителем в Администрацию по выбору заявителя:</w:t>
      </w:r>
    </w:p>
    <w:p w:rsidR="00AA3B19" w:rsidRPr="001C2DCE" w:rsidRDefault="00AA3B19" w:rsidP="001C2DCE">
      <w:pPr>
        <w:adjustRightInd w:val="0"/>
        <w:ind w:firstLine="540"/>
        <w:jc w:val="both"/>
        <w:rPr>
          <w:sz w:val="24"/>
          <w:szCs w:val="24"/>
        </w:rPr>
      </w:pPr>
      <w:r w:rsidRPr="001C2DCE">
        <w:rPr>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AA3B19" w:rsidRPr="001C2DCE" w:rsidRDefault="00AA3B19" w:rsidP="001C2DCE">
      <w:pPr>
        <w:adjustRightInd w:val="0"/>
        <w:ind w:firstLine="540"/>
        <w:jc w:val="both"/>
        <w:rPr>
          <w:sz w:val="24"/>
          <w:szCs w:val="24"/>
        </w:rPr>
      </w:pPr>
      <w:r w:rsidRPr="001C2DCE">
        <w:rPr>
          <w:sz w:val="24"/>
          <w:szCs w:val="24"/>
        </w:rPr>
        <w:t>- путем направления электронного документа на официальную электронную почту Администрации.</w:t>
      </w:r>
    </w:p>
    <w:p w:rsidR="00AA3B19" w:rsidRPr="001C2DCE" w:rsidRDefault="00AA3B19" w:rsidP="001C2DCE">
      <w:pPr>
        <w:adjustRightInd w:val="0"/>
        <w:ind w:firstLine="540"/>
        <w:jc w:val="both"/>
        <w:rPr>
          <w:sz w:val="24"/>
          <w:szCs w:val="24"/>
        </w:rPr>
      </w:pPr>
      <w:r w:rsidRPr="001C2DCE">
        <w:rPr>
          <w:sz w:val="24"/>
          <w:szCs w:val="24"/>
        </w:rPr>
        <w:t>22.2. Для подачи заявления в электронном виде с использованием Единого портала заявителю необходимо:</w:t>
      </w:r>
    </w:p>
    <w:p w:rsidR="00AA3B19" w:rsidRPr="001C2DCE" w:rsidRDefault="00AA3B19" w:rsidP="001C2DCE">
      <w:pPr>
        <w:adjustRightInd w:val="0"/>
        <w:ind w:firstLine="540"/>
        <w:jc w:val="both"/>
        <w:rPr>
          <w:sz w:val="24"/>
          <w:szCs w:val="24"/>
        </w:rPr>
      </w:pPr>
      <w:r w:rsidRPr="001C2DCE">
        <w:rPr>
          <w:sz w:val="24"/>
          <w:szCs w:val="24"/>
        </w:rPr>
        <w:t>- зарегистрироваться на Едином портале, получить личный пароль и логин для доступа в раздел "Личный кабинет пользователя";</w:t>
      </w:r>
    </w:p>
    <w:p w:rsidR="00AA3B19" w:rsidRPr="001C2DCE" w:rsidRDefault="00AA3B19" w:rsidP="001C2DCE">
      <w:pPr>
        <w:adjustRightInd w:val="0"/>
        <w:ind w:firstLine="540"/>
        <w:jc w:val="both"/>
        <w:rPr>
          <w:sz w:val="24"/>
          <w:szCs w:val="24"/>
        </w:rPr>
      </w:pPr>
      <w:r w:rsidRPr="001C2DCE">
        <w:rPr>
          <w:sz w:val="24"/>
          <w:szCs w:val="24"/>
        </w:rPr>
        <w:t>- заполнить форму заявления в электронном виде;</w:t>
      </w:r>
    </w:p>
    <w:p w:rsidR="00AA3B19" w:rsidRPr="001C2DCE" w:rsidRDefault="00AA3B19" w:rsidP="001C2DCE">
      <w:pPr>
        <w:adjustRightInd w:val="0"/>
        <w:ind w:firstLine="540"/>
        <w:jc w:val="both"/>
        <w:rPr>
          <w:sz w:val="24"/>
          <w:szCs w:val="24"/>
        </w:rPr>
      </w:pPr>
      <w:r w:rsidRPr="001C2DCE">
        <w:rPr>
          <w:sz w:val="24"/>
          <w:szCs w:val="24"/>
        </w:rPr>
        <w:t>- загрузить предварительно отсканированные в формате PDF копии документов, перечисленных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подтвердить необходимость получения услуги, выбрав пункт меню "Подать заявление".</w:t>
      </w:r>
    </w:p>
    <w:p w:rsidR="00AA3B19" w:rsidRPr="001C2DCE" w:rsidRDefault="00AA3B19" w:rsidP="001C2DCE">
      <w:pPr>
        <w:adjustRightInd w:val="0"/>
        <w:ind w:firstLine="540"/>
        <w:jc w:val="both"/>
        <w:rPr>
          <w:sz w:val="24"/>
          <w:szCs w:val="24"/>
        </w:rPr>
      </w:pPr>
      <w:r w:rsidRPr="001C2DCE">
        <w:rPr>
          <w:sz w:val="24"/>
          <w:szCs w:val="24"/>
        </w:rPr>
        <w:t>22.3.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22.4. Заявление в форме электронного документа подписывается по выбору заявителя (если заявителем является физическое лицо):</w:t>
      </w:r>
    </w:p>
    <w:p w:rsidR="00AA3B19" w:rsidRPr="001C2DCE" w:rsidRDefault="00AA3B19" w:rsidP="001C2DCE">
      <w:pPr>
        <w:adjustRightInd w:val="0"/>
        <w:ind w:firstLine="540"/>
        <w:jc w:val="both"/>
        <w:rPr>
          <w:sz w:val="24"/>
          <w:szCs w:val="24"/>
        </w:rPr>
      </w:pPr>
      <w:r w:rsidRPr="001C2DCE">
        <w:rPr>
          <w:sz w:val="24"/>
          <w:szCs w:val="24"/>
        </w:rPr>
        <w:t>-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 усиленной квалифицированной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AA3B19" w:rsidRPr="001C2DCE" w:rsidRDefault="00AA3B19" w:rsidP="001C2DCE">
      <w:pPr>
        <w:adjustRightInd w:val="0"/>
        <w:ind w:firstLine="540"/>
        <w:jc w:val="both"/>
        <w:rPr>
          <w:sz w:val="24"/>
          <w:szCs w:val="24"/>
        </w:rPr>
      </w:pPr>
      <w:r w:rsidRPr="001C2DCE">
        <w:rPr>
          <w:sz w:val="24"/>
          <w:szCs w:val="24"/>
        </w:rPr>
        <w:t>- лица, действующего от имени юридического лица без доверенности;</w:t>
      </w:r>
    </w:p>
    <w:p w:rsidR="00AA3B19" w:rsidRPr="001C2DCE" w:rsidRDefault="00AA3B19" w:rsidP="001C2DCE">
      <w:pPr>
        <w:adjustRightInd w:val="0"/>
        <w:ind w:firstLine="540"/>
        <w:jc w:val="both"/>
        <w:rPr>
          <w:sz w:val="24"/>
          <w:szCs w:val="24"/>
        </w:rPr>
      </w:pPr>
      <w:r w:rsidRPr="001C2DC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22.7.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 xml:space="preserve">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w:t>
      </w:r>
      <w:r w:rsidRPr="001C2DCE">
        <w:rPr>
          <w:sz w:val="24"/>
          <w:szCs w:val="24"/>
        </w:rPr>
        <w:lastRenderedPageBreak/>
        <w:t>квалифицированной электронной подписью.</w:t>
      </w:r>
    </w:p>
    <w:p w:rsidR="00AA3B19" w:rsidRPr="001C2DCE" w:rsidRDefault="00AA3B19" w:rsidP="001C2DCE">
      <w:pPr>
        <w:adjustRightInd w:val="0"/>
        <w:ind w:firstLine="540"/>
        <w:jc w:val="both"/>
        <w:rPr>
          <w:sz w:val="24"/>
          <w:szCs w:val="24"/>
        </w:rPr>
      </w:pPr>
      <w:r w:rsidRPr="001C2DCE">
        <w:rPr>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23.1. По предоставлению муниципальной услуги МФЦ осуществляет следующие действия:</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порядке предоставления муниципальной услуги Администрацией через МФЦ;</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прием письменных заявлений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передачу принятых письменных заявлений и документов, необходимых для предоставления муниципальной услуги, специалисту;</w:t>
      </w:r>
    </w:p>
    <w:p w:rsidR="00AA3B19" w:rsidRPr="001C2DCE" w:rsidRDefault="00AA3B19" w:rsidP="001C2DCE">
      <w:pPr>
        <w:adjustRightInd w:val="0"/>
        <w:ind w:firstLine="540"/>
        <w:jc w:val="both"/>
        <w:rPr>
          <w:sz w:val="24"/>
          <w:szCs w:val="24"/>
        </w:rPr>
      </w:pPr>
      <w:r w:rsidRPr="001C2DCE">
        <w:rPr>
          <w:sz w:val="24"/>
          <w:szCs w:val="24"/>
        </w:rPr>
        <w:t>- выдачу результата предоставления услуги.</w:t>
      </w:r>
    </w:p>
    <w:p w:rsidR="00AA3B19" w:rsidRPr="001C2DCE" w:rsidRDefault="00AA3B19" w:rsidP="001C2DCE">
      <w:pPr>
        <w:adjustRightInd w:val="0"/>
        <w:ind w:firstLine="540"/>
        <w:jc w:val="both"/>
        <w:rPr>
          <w:sz w:val="24"/>
          <w:szCs w:val="24"/>
        </w:rPr>
      </w:pPr>
      <w:r w:rsidRPr="001C2DCE">
        <w:rPr>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AA3B19" w:rsidRPr="001C2DCE" w:rsidRDefault="00AA3B19" w:rsidP="001C2DCE">
      <w:pPr>
        <w:adjustRightInd w:val="0"/>
        <w:ind w:firstLine="540"/>
        <w:jc w:val="both"/>
        <w:rPr>
          <w:sz w:val="24"/>
          <w:szCs w:val="24"/>
        </w:rPr>
      </w:pPr>
      <w:r w:rsidRPr="001C2DCE">
        <w:rPr>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AA3B19" w:rsidRPr="001C2DCE" w:rsidRDefault="00AA3B19" w:rsidP="001C2DCE">
      <w:pPr>
        <w:adjustRightInd w:val="0"/>
        <w:ind w:firstLine="540"/>
        <w:jc w:val="both"/>
        <w:rPr>
          <w:sz w:val="24"/>
          <w:szCs w:val="24"/>
        </w:rPr>
      </w:pPr>
      <w:r w:rsidRPr="001C2DCE">
        <w:rPr>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AA3B19" w:rsidRPr="001C2DCE" w:rsidRDefault="00AA3B19" w:rsidP="001C2DCE">
      <w:pPr>
        <w:adjustRightInd w:val="0"/>
        <w:ind w:firstLine="540"/>
        <w:jc w:val="both"/>
        <w:rPr>
          <w:sz w:val="24"/>
          <w:szCs w:val="24"/>
        </w:rPr>
      </w:pPr>
      <w:r w:rsidRPr="001C2DCE">
        <w:rPr>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AA3B19" w:rsidRPr="001C2DCE" w:rsidRDefault="00AA3B19" w:rsidP="001C2DCE">
      <w:pPr>
        <w:adjustRightInd w:val="0"/>
        <w:ind w:firstLine="540"/>
        <w:jc w:val="both"/>
        <w:rPr>
          <w:sz w:val="24"/>
          <w:szCs w:val="24"/>
        </w:rPr>
      </w:pPr>
      <w:r w:rsidRPr="001C2DCE">
        <w:rPr>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AA3B19" w:rsidRPr="001C2DCE" w:rsidRDefault="00AA3B19" w:rsidP="001C2DCE">
      <w:pPr>
        <w:adjustRightInd w:val="0"/>
        <w:ind w:firstLine="540"/>
        <w:jc w:val="both"/>
        <w:rPr>
          <w:sz w:val="24"/>
          <w:szCs w:val="24"/>
        </w:rPr>
      </w:pPr>
      <w:r w:rsidRPr="001C2DCE">
        <w:rPr>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AA3B19" w:rsidRPr="001C2DCE" w:rsidRDefault="00AA3B19" w:rsidP="001C2DCE">
      <w:pPr>
        <w:adjustRightInd w:val="0"/>
        <w:ind w:firstLine="540"/>
        <w:jc w:val="both"/>
        <w:rPr>
          <w:sz w:val="24"/>
          <w:szCs w:val="24"/>
        </w:rPr>
      </w:pPr>
      <w:r w:rsidRPr="001C2DCE">
        <w:rPr>
          <w:sz w:val="24"/>
          <w:szCs w:val="24"/>
        </w:rPr>
        <w:t xml:space="preserve">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w:t>
      </w:r>
      <w:r w:rsidRPr="001C2DCE">
        <w:rPr>
          <w:sz w:val="24"/>
          <w:szCs w:val="24"/>
        </w:rPr>
        <w:lastRenderedPageBreak/>
        <w:t>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AA3B19" w:rsidRPr="001C2DCE" w:rsidRDefault="00AA3B19" w:rsidP="001C2DCE">
      <w:pPr>
        <w:adjustRightInd w:val="0"/>
        <w:ind w:firstLine="540"/>
        <w:jc w:val="both"/>
        <w:rPr>
          <w:sz w:val="24"/>
          <w:szCs w:val="24"/>
        </w:rPr>
      </w:pPr>
      <w:r w:rsidRPr="001C2DCE">
        <w:rPr>
          <w:sz w:val="24"/>
          <w:szCs w:val="24"/>
        </w:rPr>
        <w:t>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AA3B19" w:rsidRPr="001C2DCE" w:rsidRDefault="00AA3B19" w:rsidP="001C2DCE">
      <w:pPr>
        <w:adjustRightInd w:val="0"/>
        <w:ind w:firstLine="540"/>
        <w:jc w:val="both"/>
        <w:rPr>
          <w:sz w:val="24"/>
          <w:szCs w:val="24"/>
        </w:rPr>
      </w:pPr>
      <w:r w:rsidRPr="001C2DCE">
        <w:rPr>
          <w:sz w:val="24"/>
          <w:szCs w:val="24"/>
        </w:rPr>
        <w:t>23.5. Срок оказания муниципальной услуги исчисляется с момента регистрации обращения заявителя в Администрации.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24.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пунктом 9.1 Административного регламента, лично либо направление их в администрацию посредством почтовой или электронной связи.</w:t>
      </w:r>
    </w:p>
    <w:p w:rsidR="00AA3B19" w:rsidRPr="001C2DCE" w:rsidRDefault="00AA3B19" w:rsidP="001C2DCE">
      <w:pPr>
        <w:adjustRightInd w:val="0"/>
        <w:ind w:firstLine="540"/>
        <w:jc w:val="both"/>
        <w:rPr>
          <w:sz w:val="24"/>
          <w:szCs w:val="24"/>
        </w:rPr>
      </w:pPr>
      <w:r w:rsidRPr="001C2DCE">
        <w:rPr>
          <w:sz w:val="24"/>
          <w:szCs w:val="24"/>
        </w:rPr>
        <w:t xml:space="preserve">24.2. Должностными лицами, ответственными за прием и регистрацию заявления о предоставлении муниципальной услуги, являются специалист МФЦ, </w:t>
      </w:r>
      <w:r w:rsidR="003A5FFD">
        <w:rPr>
          <w:sz w:val="24"/>
          <w:szCs w:val="24"/>
        </w:rPr>
        <w:t>специалист</w:t>
      </w:r>
      <w:r w:rsidRPr="001C2DCE">
        <w:rPr>
          <w:sz w:val="24"/>
          <w:szCs w:val="24"/>
        </w:rPr>
        <w:t xml:space="preserve"> Администрации, ответственный за делопроизводство.</w:t>
      </w:r>
    </w:p>
    <w:p w:rsidR="00AA3B19" w:rsidRPr="001C2DCE" w:rsidRDefault="00AA3B19" w:rsidP="001C2DCE">
      <w:pPr>
        <w:adjustRightInd w:val="0"/>
        <w:ind w:firstLine="540"/>
        <w:jc w:val="both"/>
        <w:rPr>
          <w:sz w:val="24"/>
          <w:szCs w:val="24"/>
        </w:rPr>
      </w:pPr>
      <w:r w:rsidRPr="001C2DCE">
        <w:rPr>
          <w:sz w:val="24"/>
          <w:szCs w:val="24"/>
        </w:rPr>
        <w:t>24.3. Содержание, продолжительность административных действий, входящих в состав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AA3B19" w:rsidRPr="001C2DCE" w:rsidRDefault="00AA3B19" w:rsidP="001C2DCE">
      <w:pPr>
        <w:adjustRightInd w:val="0"/>
        <w:ind w:firstLine="540"/>
        <w:jc w:val="both"/>
        <w:rPr>
          <w:sz w:val="24"/>
          <w:szCs w:val="24"/>
        </w:rPr>
      </w:pPr>
      <w:r w:rsidRPr="001C2DCE">
        <w:rPr>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AA3B19" w:rsidRPr="001C2DCE" w:rsidRDefault="00AA3B19" w:rsidP="001C2DCE">
      <w:pPr>
        <w:adjustRightInd w:val="0"/>
        <w:ind w:firstLine="540"/>
        <w:jc w:val="both"/>
        <w:rPr>
          <w:sz w:val="24"/>
          <w:szCs w:val="24"/>
        </w:rPr>
      </w:pPr>
      <w:r w:rsidRPr="001C2DCE">
        <w:rPr>
          <w:sz w:val="24"/>
          <w:szCs w:val="24"/>
        </w:rPr>
        <w:t>24.3. Максимальный срок выполнения административной процедуры - 1 рабочий день.</w:t>
      </w:r>
    </w:p>
    <w:p w:rsidR="00AA3B19" w:rsidRPr="001C2DCE" w:rsidRDefault="00AA3B19" w:rsidP="001C2DCE">
      <w:pPr>
        <w:adjustRightInd w:val="0"/>
        <w:ind w:firstLine="540"/>
        <w:jc w:val="both"/>
        <w:rPr>
          <w:sz w:val="24"/>
          <w:szCs w:val="24"/>
        </w:rPr>
      </w:pPr>
      <w:r w:rsidRPr="001C2DCE">
        <w:rPr>
          <w:sz w:val="24"/>
          <w:szCs w:val="24"/>
        </w:rPr>
        <w:t>24.4. Критерием принятия решения является наличие заявления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24.5. Результатом административной процедуры является зарегистрированное заявление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AA3B19" w:rsidRPr="001C2DCE" w:rsidRDefault="00AA3B19" w:rsidP="001C2DCE">
      <w:pPr>
        <w:adjustRightInd w:val="0"/>
        <w:ind w:firstLine="540"/>
        <w:jc w:val="both"/>
        <w:rPr>
          <w:sz w:val="24"/>
          <w:szCs w:val="24"/>
        </w:rPr>
      </w:pPr>
      <w:r w:rsidRPr="001C2DCE">
        <w:rPr>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25.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 и выдача уведомления о переводе (об отказе в переводе)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25.1. Основанием для начала рассмотрения документов, представленных для перевода жилого помещения в нежилое помещение (далее по тексту - представленные документы), является их поступление специалисту Администрации.</w:t>
      </w:r>
    </w:p>
    <w:p w:rsidR="00AA3B19" w:rsidRPr="001C2DCE" w:rsidRDefault="00AA3B19" w:rsidP="001C2DCE">
      <w:pPr>
        <w:adjustRightInd w:val="0"/>
        <w:ind w:firstLine="540"/>
        <w:jc w:val="both"/>
        <w:rPr>
          <w:sz w:val="24"/>
          <w:szCs w:val="24"/>
        </w:rPr>
      </w:pPr>
      <w:r w:rsidRPr="001C2DCE">
        <w:rPr>
          <w:sz w:val="24"/>
          <w:szCs w:val="24"/>
        </w:rPr>
        <w:t>25.2. Вопрос о возможности перевода жилого помещения в нежилое помещение выносится на рассмотрение комиссии, наделенной соответствующими полномочиями и сформированной правовым актом администрации (далее по тексту - комиссия).</w:t>
      </w:r>
    </w:p>
    <w:p w:rsidR="00AA3B19" w:rsidRPr="001C2DCE" w:rsidRDefault="00AA3B19" w:rsidP="001C2DCE">
      <w:pPr>
        <w:adjustRightInd w:val="0"/>
        <w:ind w:firstLine="540"/>
        <w:jc w:val="both"/>
        <w:rPr>
          <w:sz w:val="24"/>
          <w:szCs w:val="24"/>
        </w:rPr>
      </w:pPr>
      <w:r w:rsidRPr="001C2DCE">
        <w:rPr>
          <w:sz w:val="24"/>
          <w:szCs w:val="24"/>
        </w:rPr>
        <w:t xml:space="preserve">25.3. Специалист, ответственный за прием и оформление документов, в течение трех рабочих дней со дня приема документов, направляет председателю комиссии поступившие документы для предварительного ознакомления с ними и поочередного направления членам комиссии. Максимальный срок ознакомления комиссии с представленными документами не должен </w:t>
      </w:r>
      <w:r w:rsidRPr="001C2DCE">
        <w:rPr>
          <w:sz w:val="24"/>
          <w:szCs w:val="24"/>
        </w:rPr>
        <w:lastRenderedPageBreak/>
        <w:t>превышать трех рабочих дней. В случае необходимости, члены комиссии выезжают на объект для осмотра переводимого помещения. Общий срок предварительного ознакомления членов комиссии с представленными документами не должен превышать тридцати дней. В случае отказа члена комиссии от предварительного ознакомления с представленными документами, вопрос выносится на рассмотрение комиссии без предварительного ознакомления члена комиссии с документами.</w:t>
      </w:r>
    </w:p>
    <w:p w:rsidR="00AA3B19" w:rsidRPr="001C2DCE" w:rsidRDefault="00AA3B19" w:rsidP="001C2DCE">
      <w:pPr>
        <w:adjustRightInd w:val="0"/>
        <w:ind w:firstLine="540"/>
        <w:jc w:val="both"/>
        <w:rPr>
          <w:sz w:val="24"/>
          <w:szCs w:val="24"/>
        </w:rPr>
      </w:pPr>
      <w:r w:rsidRPr="001C2DCE">
        <w:rPr>
          <w:sz w:val="24"/>
          <w:szCs w:val="24"/>
        </w:rPr>
        <w:t>25.4. Комиссия рассматривает представленные документы и принимает решение о возможности (невозможности) перевода жилого помещения в нежилое помещение.</w:t>
      </w:r>
    </w:p>
    <w:p w:rsidR="00AA3B19" w:rsidRPr="001C2DCE" w:rsidRDefault="00AA3B19" w:rsidP="001C2DCE">
      <w:pPr>
        <w:adjustRightInd w:val="0"/>
        <w:ind w:firstLine="540"/>
        <w:jc w:val="both"/>
        <w:rPr>
          <w:sz w:val="24"/>
          <w:szCs w:val="24"/>
        </w:rPr>
      </w:pPr>
      <w:r w:rsidRPr="001C2DCE">
        <w:rPr>
          <w:sz w:val="24"/>
          <w:szCs w:val="24"/>
        </w:rPr>
        <w:t>25.5. В случае принятия решения о возможности перевода жилого помещения в нежилое помещение, комиссия определяет перечень работ и условий по их проведению, необходимых для использования помещения в качестве нежилого.</w:t>
      </w:r>
    </w:p>
    <w:p w:rsidR="00AA3B19" w:rsidRPr="001C2DCE" w:rsidRDefault="00AA3B19" w:rsidP="001C2DCE">
      <w:pPr>
        <w:adjustRightInd w:val="0"/>
        <w:ind w:firstLine="540"/>
        <w:jc w:val="both"/>
        <w:rPr>
          <w:sz w:val="24"/>
          <w:szCs w:val="24"/>
        </w:rPr>
      </w:pPr>
      <w:r w:rsidRPr="001C2DCE">
        <w:rPr>
          <w:sz w:val="24"/>
          <w:szCs w:val="24"/>
        </w:rPr>
        <w:t>25.6. В случае принятия решения о невозможности перевода жилого помещения в нежилое помещение, комиссия указывает основания, по которым перевод не может быть осуществлен.</w:t>
      </w:r>
    </w:p>
    <w:p w:rsidR="00AA3B19" w:rsidRPr="001C2DCE" w:rsidRDefault="00AA3B19" w:rsidP="001C2DCE">
      <w:pPr>
        <w:adjustRightInd w:val="0"/>
        <w:ind w:firstLine="540"/>
        <w:jc w:val="both"/>
        <w:rPr>
          <w:sz w:val="24"/>
          <w:szCs w:val="24"/>
        </w:rPr>
      </w:pPr>
      <w:r w:rsidRPr="001C2DCE">
        <w:rPr>
          <w:sz w:val="24"/>
          <w:szCs w:val="24"/>
        </w:rPr>
        <w:t>Решение комиссии оформляется протоколом.</w:t>
      </w:r>
    </w:p>
    <w:p w:rsidR="00AA3B19" w:rsidRPr="001C2DCE" w:rsidRDefault="00AA3B19" w:rsidP="001C2DCE">
      <w:pPr>
        <w:adjustRightInd w:val="0"/>
        <w:ind w:firstLine="540"/>
        <w:jc w:val="both"/>
        <w:rPr>
          <w:sz w:val="24"/>
          <w:szCs w:val="24"/>
        </w:rPr>
      </w:pPr>
      <w:r w:rsidRPr="001C2DCE">
        <w:rPr>
          <w:sz w:val="24"/>
          <w:szCs w:val="24"/>
        </w:rPr>
        <w:t>Общий срок предоставления данной процедуры составляет 20 рабочих дней.</w:t>
      </w:r>
    </w:p>
    <w:p w:rsidR="00AA3B19" w:rsidRPr="001C2DCE" w:rsidRDefault="00AA3B19" w:rsidP="001C2DCE">
      <w:pPr>
        <w:adjustRightInd w:val="0"/>
        <w:ind w:firstLine="540"/>
        <w:jc w:val="both"/>
        <w:rPr>
          <w:sz w:val="24"/>
          <w:szCs w:val="24"/>
        </w:rPr>
      </w:pPr>
      <w:r w:rsidRPr="001C2DCE">
        <w:rPr>
          <w:sz w:val="24"/>
          <w:szCs w:val="24"/>
        </w:rPr>
        <w:t xml:space="preserve">25.7. На основании решения комиссии специалист администрации, ответственный за прием и оформление документов готовит проект постановления о переводе (или уведомление об отказе в переводе) жилого помещения в нежилое помещение для подписания Главой </w:t>
      </w:r>
      <w:r w:rsidR="003A5FFD">
        <w:rPr>
          <w:sz w:val="24"/>
          <w:szCs w:val="24"/>
        </w:rPr>
        <w:t xml:space="preserve">Ульдючинского сельского </w:t>
      </w:r>
      <w:r w:rsidR="003A5FFD" w:rsidRPr="001C2DCE">
        <w:rPr>
          <w:sz w:val="24"/>
          <w:szCs w:val="24"/>
        </w:rPr>
        <w:t xml:space="preserve">муниципального образования </w:t>
      </w:r>
      <w:r w:rsidR="003A5FFD">
        <w:rPr>
          <w:sz w:val="24"/>
          <w:szCs w:val="24"/>
        </w:rPr>
        <w:t>Республики Калмыкия</w:t>
      </w:r>
      <w:r w:rsidRPr="001C2DCE">
        <w:rPr>
          <w:sz w:val="24"/>
          <w:szCs w:val="24"/>
        </w:rPr>
        <w:t>. Общий срок предоставления данной процедуры составляет 5 рабочих дней.</w:t>
      </w:r>
    </w:p>
    <w:p w:rsidR="00AA3B19" w:rsidRPr="001C2DCE" w:rsidRDefault="00AA3B19" w:rsidP="001C2DCE">
      <w:pPr>
        <w:adjustRightInd w:val="0"/>
        <w:ind w:firstLine="540"/>
        <w:jc w:val="both"/>
        <w:rPr>
          <w:sz w:val="24"/>
          <w:szCs w:val="24"/>
        </w:rPr>
      </w:pPr>
      <w:r w:rsidRPr="001C2DCE">
        <w:rPr>
          <w:sz w:val="24"/>
          <w:szCs w:val="24"/>
        </w:rPr>
        <w:t>25.8. После подписания и регистрации постановления о переводе (уведомление об отказе в переводе) жилого помещения в нежилое помещение специалист администрации, ответственный за прием и оформление документов в трехдневный срок уведомляет заявителя о завершении муниципальной процедуры и готовности документов для выдачи.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26.2.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3B19" w:rsidRPr="001C2DCE" w:rsidRDefault="00AA3B19" w:rsidP="001C2DCE">
      <w:pPr>
        <w:adjustRightInd w:val="0"/>
        <w:ind w:firstLine="540"/>
        <w:jc w:val="both"/>
        <w:rPr>
          <w:sz w:val="24"/>
          <w:szCs w:val="24"/>
        </w:rPr>
      </w:pPr>
      <w:r w:rsidRPr="001C2DCE">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jc w:val="both"/>
        <w:rPr>
          <w:sz w:val="24"/>
          <w:szCs w:val="24"/>
        </w:rPr>
      </w:pPr>
      <w:r w:rsidRPr="001C2DCE">
        <w:rPr>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A3B19" w:rsidRPr="001C2DCE" w:rsidRDefault="00AA3B19" w:rsidP="001C2DCE">
      <w:pPr>
        <w:adjustRightInd w:val="0"/>
        <w:ind w:firstLine="540"/>
        <w:jc w:val="both"/>
        <w:rPr>
          <w:sz w:val="24"/>
          <w:szCs w:val="24"/>
        </w:rPr>
      </w:pPr>
      <w:r w:rsidRPr="001C2DCE">
        <w:rPr>
          <w:sz w:val="24"/>
          <w:szCs w:val="24"/>
        </w:rPr>
        <w:t>26.4. Максимальный срок подготовки и направления ответа на запрос не может превышать пять рабочих дней.</w:t>
      </w:r>
    </w:p>
    <w:p w:rsidR="00AA3B19" w:rsidRPr="001C2DCE" w:rsidRDefault="00AA3B19" w:rsidP="001C2DCE">
      <w:pPr>
        <w:adjustRightInd w:val="0"/>
        <w:ind w:firstLine="540"/>
        <w:jc w:val="both"/>
        <w:rPr>
          <w:sz w:val="24"/>
          <w:szCs w:val="24"/>
        </w:rPr>
      </w:pPr>
      <w:r w:rsidRPr="001C2DCE">
        <w:rPr>
          <w:sz w:val="24"/>
          <w:szCs w:val="24"/>
        </w:rPr>
        <w:t>26.5. Ответ на межведомственный запрос регистрируется в установленном порядке.</w:t>
      </w:r>
    </w:p>
    <w:p w:rsidR="00AA3B19" w:rsidRPr="001C2DCE" w:rsidRDefault="00AA3B19" w:rsidP="001C2DCE">
      <w:pPr>
        <w:adjustRightInd w:val="0"/>
        <w:ind w:firstLine="540"/>
        <w:jc w:val="both"/>
        <w:rPr>
          <w:sz w:val="24"/>
          <w:szCs w:val="24"/>
        </w:rPr>
      </w:pPr>
      <w:r w:rsidRPr="001C2DCE">
        <w:rPr>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AA3B19" w:rsidRPr="001C2DCE" w:rsidRDefault="00AA3B19" w:rsidP="001C2DCE">
      <w:pPr>
        <w:adjustRightInd w:val="0"/>
        <w:ind w:firstLine="540"/>
        <w:jc w:val="both"/>
        <w:rPr>
          <w:sz w:val="24"/>
          <w:szCs w:val="24"/>
        </w:rPr>
      </w:pPr>
      <w:r w:rsidRPr="001C2DCE">
        <w:rPr>
          <w:sz w:val="24"/>
          <w:szCs w:val="24"/>
        </w:rPr>
        <w:t>26.7. Максимальный срок выполнения административной процедуры - 7 рабочих дней.</w:t>
      </w:r>
    </w:p>
    <w:p w:rsidR="00AA3B19" w:rsidRPr="001C2DCE" w:rsidRDefault="00AA3B19" w:rsidP="001C2DCE">
      <w:pPr>
        <w:adjustRightInd w:val="0"/>
        <w:ind w:firstLine="540"/>
        <w:jc w:val="both"/>
        <w:rPr>
          <w:sz w:val="24"/>
          <w:szCs w:val="24"/>
        </w:rPr>
      </w:pPr>
      <w:r w:rsidRPr="001C2DCE">
        <w:rPr>
          <w:sz w:val="24"/>
          <w:szCs w:val="24"/>
        </w:rPr>
        <w:t>26.8. Критерием принятия решения является отсутствие документов, указанных в пункте 10.1.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 xml:space="preserve">26.9. Результат административной процедуры - получение ответов на межведомственные запросы, получение полного пакета документов, указанных в пунктах 9.1, 10.1 Административного </w:t>
      </w:r>
      <w:r w:rsidRPr="001C2DCE">
        <w:rPr>
          <w:sz w:val="24"/>
          <w:szCs w:val="24"/>
        </w:rPr>
        <w:lastRenderedPageBreak/>
        <w:t>регламента.</w:t>
      </w:r>
    </w:p>
    <w:p w:rsidR="00AA3B19" w:rsidRPr="001C2DCE" w:rsidRDefault="00AA3B19" w:rsidP="001C2DCE">
      <w:pPr>
        <w:adjustRightInd w:val="0"/>
        <w:ind w:firstLine="540"/>
        <w:jc w:val="both"/>
        <w:rPr>
          <w:sz w:val="24"/>
          <w:szCs w:val="24"/>
        </w:rPr>
      </w:pPr>
      <w:r w:rsidRPr="001C2DCE">
        <w:rPr>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27. Выдача (направление) результата предоставления услуги заявителю</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27.1. Основанием для начала административной процедуры является наличие подписанного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 xml:space="preserve">27.2. Результат предоставления муниципальной услуги выдается (направляется) заявителю способом, указанным в заявлении. </w:t>
      </w:r>
    </w:p>
    <w:p w:rsidR="00AA3B19" w:rsidRPr="001C2DCE" w:rsidRDefault="00AA3B19" w:rsidP="001C2DCE">
      <w:pPr>
        <w:adjustRightInd w:val="0"/>
        <w:ind w:firstLine="540"/>
        <w:jc w:val="both"/>
        <w:rPr>
          <w:sz w:val="24"/>
          <w:szCs w:val="24"/>
        </w:rPr>
      </w:pPr>
      <w:r w:rsidRPr="001C2DCE">
        <w:rPr>
          <w:sz w:val="24"/>
          <w:szCs w:val="24"/>
        </w:rPr>
        <w:t xml:space="preserve">27.3.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A3B19" w:rsidRPr="001C2DCE" w:rsidRDefault="00AA3B19" w:rsidP="001C2DCE">
      <w:pPr>
        <w:adjustRightInd w:val="0"/>
        <w:ind w:firstLine="540"/>
        <w:jc w:val="both"/>
        <w:rPr>
          <w:sz w:val="24"/>
          <w:szCs w:val="24"/>
        </w:rPr>
      </w:pPr>
      <w:r w:rsidRPr="001C2DCE">
        <w:rPr>
          <w:sz w:val="24"/>
          <w:szCs w:val="24"/>
        </w:rPr>
        <w:t xml:space="preserve">27.4. Максимальный срок выполнения административной процедуры составляет не более 1 рабочего дня с даты регистрации документа, указанного в подразделе 6 настоящего Административного регламента. </w:t>
      </w:r>
    </w:p>
    <w:p w:rsidR="00AA3B19" w:rsidRPr="001C2DCE" w:rsidRDefault="00AA3B19" w:rsidP="001C2DCE">
      <w:pPr>
        <w:adjustRightInd w:val="0"/>
        <w:ind w:firstLine="540"/>
        <w:jc w:val="both"/>
        <w:rPr>
          <w:sz w:val="24"/>
          <w:szCs w:val="24"/>
        </w:rPr>
      </w:pPr>
      <w:r w:rsidRPr="001C2DCE">
        <w:rPr>
          <w:sz w:val="24"/>
          <w:szCs w:val="24"/>
        </w:rPr>
        <w:t xml:space="preserve">27.5. Критерием принятия решения является наличие подписанного и зарегистрированного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27.6. Результатом выполнения административной процедуры является получение заявителем уведомление о переводе жилого (нежилого) помещения в нежилое (жилое) помещение (далее - решение о переводе помещения), уведомления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r w:rsidRPr="001C2DCE">
        <w:rPr>
          <w:sz w:val="24"/>
          <w:szCs w:val="24"/>
        </w:rPr>
        <w:t>27.7. Способ фиксации результата выполнения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28. Исправление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AA3B19" w:rsidRPr="001C2DCE" w:rsidRDefault="00AA3B19" w:rsidP="001C2DCE">
      <w:pPr>
        <w:adjustRightInd w:val="0"/>
        <w:ind w:firstLine="540"/>
        <w:jc w:val="both"/>
        <w:rPr>
          <w:sz w:val="24"/>
          <w:szCs w:val="24"/>
        </w:rPr>
      </w:pPr>
      <w:r w:rsidRPr="001C2DCE">
        <w:rPr>
          <w:sz w:val="24"/>
          <w:szCs w:val="24"/>
        </w:rPr>
        <w:t>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AA3B19" w:rsidRPr="001C2DCE" w:rsidRDefault="00AA3B19" w:rsidP="001C2DCE">
      <w:pPr>
        <w:adjustRightInd w:val="0"/>
        <w:ind w:firstLine="540"/>
        <w:jc w:val="both"/>
        <w:rPr>
          <w:sz w:val="24"/>
          <w:szCs w:val="24"/>
        </w:rPr>
      </w:pPr>
      <w:r w:rsidRPr="001C2DCE">
        <w:rPr>
          <w:sz w:val="24"/>
          <w:szCs w:val="24"/>
        </w:rPr>
        <w:t>28.3.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AA3B19" w:rsidRPr="001C2DCE" w:rsidRDefault="00AA3B19" w:rsidP="001C2DCE">
      <w:pPr>
        <w:adjustRightInd w:val="0"/>
        <w:ind w:firstLine="540"/>
        <w:jc w:val="both"/>
        <w:rPr>
          <w:sz w:val="24"/>
          <w:szCs w:val="24"/>
        </w:rPr>
      </w:pPr>
      <w:r w:rsidRPr="001C2DCE">
        <w:rPr>
          <w:sz w:val="24"/>
          <w:szCs w:val="24"/>
        </w:rPr>
        <w:t xml:space="preserve">28.4.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AA3B19" w:rsidRPr="001C2DCE" w:rsidRDefault="00AA3B19" w:rsidP="001C2DCE">
      <w:pPr>
        <w:adjustRightInd w:val="0"/>
        <w:ind w:firstLine="540"/>
        <w:jc w:val="both"/>
        <w:rPr>
          <w:sz w:val="24"/>
          <w:szCs w:val="24"/>
        </w:rPr>
      </w:pPr>
      <w:r w:rsidRPr="001C2DCE">
        <w:rPr>
          <w:sz w:val="24"/>
          <w:szCs w:val="24"/>
        </w:rPr>
        <w:t>28.5.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40"/>
        <w:jc w:val="both"/>
        <w:rPr>
          <w:sz w:val="24"/>
          <w:szCs w:val="24"/>
        </w:rPr>
      </w:pPr>
      <w:r w:rsidRPr="001C2DCE">
        <w:rPr>
          <w:sz w:val="24"/>
          <w:szCs w:val="24"/>
        </w:rPr>
        <w:t xml:space="preserve">28.6.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w:t>
      </w:r>
      <w:r w:rsidRPr="001C2DCE">
        <w:rPr>
          <w:sz w:val="24"/>
          <w:szCs w:val="24"/>
        </w:rPr>
        <w:lastRenderedPageBreak/>
        <w:t>допущенных опечаток и ошибок в выданных в результате предоставления муниципальной услуги документах, и направление заявителю.</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rPr>
        <w:t xml:space="preserve">Раздел </w:t>
      </w:r>
      <w:r w:rsidRPr="001C2DCE">
        <w:rPr>
          <w:sz w:val="24"/>
          <w:szCs w:val="24"/>
          <w:lang w:val="en-US"/>
        </w:rPr>
        <w:t>IV</w:t>
      </w:r>
      <w:r w:rsidRPr="001C2DCE">
        <w:rPr>
          <w:sz w:val="24"/>
          <w:szCs w:val="24"/>
        </w:rPr>
        <w:t>.</w:t>
      </w:r>
      <w:r w:rsidRPr="001C2DCE">
        <w:rPr>
          <w:b/>
          <w:sz w:val="24"/>
          <w:szCs w:val="24"/>
        </w:rPr>
        <w:t xml:space="preserve"> Формы контроля за исполнением регламента</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29.1. 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
    <w:p w:rsidR="00AA3B19" w:rsidRPr="001C2DCE" w:rsidRDefault="00AA3B19" w:rsidP="001C2DCE">
      <w:pPr>
        <w:adjustRightInd w:val="0"/>
        <w:ind w:firstLine="540"/>
        <w:jc w:val="both"/>
        <w:rPr>
          <w:sz w:val="24"/>
          <w:szCs w:val="24"/>
        </w:rPr>
      </w:pPr>
      <w:r w:rsidRPr="001C2DCE">
        <w:rPr>
          <w:sz w:val="24"/>
          <w:szCs w:val="24"/>
        </w:rPr>
        <w:t>29.2.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AA3B19" w:rsidRPr="001C2DCE" w:rsidRDefault="00AA3B19" w:rsidP="001C2DCE">
      <w:pPr>
        <w:adjustRightInd w:val="0"/>
        <w:ind w:firstLine="540"/>
        <w:jc w:val="both"/>
        <w:rPr>
          <w:sz w:val="24"/>
          <w:szCs w:val="24"/>
        </w:rPr>
      </w:pPr>
      <w:r w:rsidRPr="001C2DCE">
        <w:rPr>
          <w:sz w:val="24"/>
          <w:szCs w:val="24"/>
        </w:rPr>
        <w:t xml:space="preserve">29.3.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00C011D2" w:rsidRPr="001C2DCE">
        <w:rPr>
          <w:sz w:val="24"/>
          <w:szCs w:val="24"/>
        </w:rPr>
        <w:t xml:space="preserve"> </w:t>
      </w:r>
      <w:r w:rsidRPr="001C2DCE">
        <w:rPr>
          <w:sz w:val="24"/>
          <w:szCs w:val="24"/>
        </w:rPr>
        <w:t>(или лицо его замещающее), а также осуществляют срочные меры по устранению нарушений.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30.1.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 коллегиа</w:t>
      </w:r>
      <w:r w:rsidR="00C011D2">
        <w:rPr>
          <w:sz w:val="24"/>
          <w:szCs w:val="24"/>
        </w:rPr>
        <w:t>льного представительного органа</w:t>
      </w:r>
      <w:r w:rsidRPr="001C2DCE">
        <w:rPr>
          <w:sz w:val="24"/>
          <w:szCs w:val="24"/>
        </w:rPr>
        <w:t xml:space="preserve"> Администрации муниципального образования.</w:t>
      </w:r>
    </w:p>
    <w:p w:rsidR="00AA3B19" w:rsidRPr="001C2DCE" w:rsidRDefault="00AA3B19" w:rsidP="001C2DCE">
      <w:pPr>
        <w:adjustRightInd w:val="0"/>
        <w:ind w:firstLine="540"/>
        <w:jc w:val="both"/>
        <w:rPr>
          <w:sz w:val="24"/>
          <w:szCs w:val="24"/>
        </w:rPr>
      </w:pPr>
      <w:r w:rsidRPr="001C2DCE">
        <w:rPr>
          <w:sz w:val="24"/>
          <w:szCs w:val="24"/>
        </w:rPr>
        <w:t>30.3. Внеплановые проверки полноты и качества предоставления муниципальной услуги проводятся Глав</w:t>
      </w:r>
      <w:r w:rsidR="00C011D2">
        <w:rPr>
          <w:sz w:val="24"/>
          <w:szCs w:val="24"/>
        </w:rPr>
        <w:t>ой</w:t>
      </w:r>
      <w:r w:rsidRPr="001C2DCE">
        <w:rPr>
          <w:sz w:val="24"/>
          <w:szCs w:val="24"/>
        </w:rPr>
        <w:t xml:space="preserve">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AA3B19" w:rsidRPr="001C2DCE" w:rsidRDefault="00AA3B19" w:rsidP="001C2DCE">
      <w:pPr>
        <w:adjustRightInd w:val="0"/>
        <w:ind w:firstLine="540"/>
        <w:jc w:val="both"/>
        <w:rPr>
          <w:sz w:val="24"/>
          <w:szCs w:val="24"/>
        </w:rPr>
      </w:pPr>
      <w:r w:rsidRPr="001C2DCE">
        <w:rPr>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AA3B19" w:rsidRPr="001C2DCE" w:rsidRDefault="00AA3B19" w:rsidP="001C2DCE">
      <w:pPr>
        <w:adjustRightInd w:val="0"/>
        <w:ind w:firstLine="540"/>
        <w:jc w:val="both"/>
        <w:rPr>
          <w:sz w:val="24"/>
          <w:szCs w:val="24"/>
        </w:rPr>
      </w:pPr>
      <w:r w:rsidRPr="001C2DCE">
        <w:rPr>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 xml:space="preserve">30.8.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w:t>
      </w:r>
      <w:r w:rsidRPr="001C2DCE">
        <w:rPr>
          <w:sz w:val="24"/>
          <w:szCs w:val="24"/>
        </w:rPr>
        <w:lastRenderedPageBreak/>
        <w:t>установленном локальными актами МФЦ.</w:t>
      </w:r>
    </w:p>
    <w:p w:rsidR="00AA3B19" w:rsidRPr="001C2DCE" w:rsidRDefault="00AA3B19" w:rsidP="001C2DCE">
      <w:pPr>
        <w:adjustRightInd w:val="0"/>
        <w:ind w:firstLine="540"/>
        <w:jc w:val="both"/>
        <w:rPr>
          <w:sz w:val="24"/>
          <w:szCs w:val="24"/>
        </w:rPr>
      </w:pPr>
      <w:r w:rsidRPr="001C2DCE">
        <w:rPr>
          <w:sz w:val="24"/>
          <w:szCs w:val="24"/>
        </w:rPr>
        <w:t>30.9.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AA3B19" w:rsidRPr="001C2DCE" w:rsidRDefault="00AA3B19" w:rsidP="001C2DCE">
      <w:pPr>
        <w:adjustRightInd w:val="0"/>
        <w:ind w:firstLine="540"/>
        <w:jc w:val="both"/>
        <w:rPr>
          <w:sz w:val="24"/>
          <w:szCs w:val="24"/>
        </w:rPr>
      </w:pPr>
      <w:r w:rsidRPr="001C2DCE">
        <w:rPr>
          <w:sz w:val="24"/>
          <w:szCs w:val="24"/>
        </w:rPr>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AA3B19" w:rsidRPr="001C2DCE" w:rsidRDefault="00AA3B19" w:rsidP="001C2DCE">
      <w:pPr>
        <w:adjustRightInd w:val="0"/>
        <w:ind w:firstLine="540"/>
        <w:jc w:val="both"/>
        <w:rPr>
          <w:sz w:val="24"/>
          <w:szCs w:val="24"/>
        </w:rPr>
      </w:pPr>
      <w:r w:rsidRPr="001C2DCE">
        <w:rPr>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32.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32.1.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AA3B19" w:rsidRPr="001C2DCE" w:rsidRDefault="00AA3B19" w:rsidP="001C2DCE">
      <w:pPr>
        <w:adjustRightInd w:val="0"/>
        <w:ind w:firstLine="540"/>
        <w:jc w:val="both"/>
        <w:rPr>
          <w:sz w:val="24"/>
          <w:szCs w:val="24"/>
        </w:rPr>
      </w:pPr>
      <w:r w:rsidRPr="001C2DCE">
        <w:rPr>
          <w:sz w:val="24"/>
          <w:szCs w:val="24"/>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AA3B19" w:rsidRPr="001D7BDE" w:rsidRDefault="00AA3B19" w:rsidP="001C2DCE">
      <w:pPr>
        <w:adjustRightInd w:val="0"/>
        <w:ind w:firstLine="540"/>
        <w:jc w:val="both"/>
        <w:rPr>
          <w:sz w:val="24"/>
          <w:szCs w:val="24"/>
        </w:rPr>
      </w:pPr>
    </w:p>
    <w:p w:rsidR="001D7BDE" w:rsidRPr="001D7BDE" w:rsidRDefault="001D7BDE" w:rsidP="001D7BDE">
      <w:pPr>
        <w:pStyle w:val="3"/>
        <w:keepNext w:val="0"/>
        <w:keepLines w:val="0"/>
        <w:widowControl w:val="0"/>
        <w:numPr>
          <w:ilvl w:val="0"/>
          <w:numId w:val="41"/>
        </w:numPr>
        <w:tabs>
          <w:tab w:val="left" w:pos="426"/>
        </w:tabs>
        <w:autoSpaceDE w:val="0"/>
        <w:autoSpaceDN w:val="0"/>
        <w:spacing w:before="0" w:line="240" w:lineRule="auto"/>
        <w:ind w:left="0" w:right="343" w:firstLine="0"/>
        <w:rPr>
          <w:rFonts w:ascii="Times New Roman" w:hAnsi="Times New Roman" w:cs="Times New Roman"/>
          <w:color w:val="auto"/>
          <w:sz w:val="24"/>
        </w:rPr>
      </w:pPr>
      <w:r w:rsidRPr="001D7BDE">
        <w:rPr>
          <w:rFonts w:ascii="Times New Roman" w:hAnsi="Times New Roman" w:cs="Times New Roman"/>
          <w:color w:val="auto"/>
          <w:sz w:val="24"/>
          <w:szCs w:val="24"/>
        </w:rPr>
        <w:t>Досудебный (внесудебный) порядок обжалования решений и действий (бездействия) органа, предоставляющего муниципальную услугу,</w:t>
      </w:r>
      <w:r w:rsidRPr="001D7BDE">
        <w:rPr>
          <w:rFonts w:ascii="Times New Roman" w:hAnsi="Times New Roman" w:cs="Times New Roman"/>
          <w:color w:val="auto"/>
          <w:spacing w:val="-29"/>
          <w:sz w:val="24"/>
          <w:szCs w:val="24"/>
        </w:rPr>
        <w:t xml:space="preserve"> </w:t>
      </w:r>
      <w:r w:rsidRPr="001D7BDE">
        <w:rPr>
          <w:rFonts w:ascii="Times New Roman" w:hAnsi="Times New Roman" w:cs="Times New Roman"/>
          <w:color w:val="auto"/>
          <w:sz w:val="24"/>
          <w:szCs w:val="24"/>
        </w:rPr>
        <w:t xml:space="preserve">многофункционального </w:t>
      </w:r>
      <w:r w:rsidRPr="001D7BDE">
        <w:rPr>
          <w:rFonts w:ascii="Times New Roman" w:hAnsi="Times New Roman" w:cs="Times New Roman"/>
          <w:color w:val="auto"/>
          <w:sz w:val="24"/>
        </w:rPr>
        <w:t>центра, а также их должностных лиц, государственных служащих, работников</w:t>
      </w:r>
    </w:p>
    <w:p w:rsidR="001D7BDE" w:rsidRDefault="001D7BDE" w:rsidP="001D7BDE">
      <w:pPr>
        <w:pStyle w:val="a3"/>
        <w:rPr>
          <w:b/>
        </w:rPr>
      </w:pPr>
    </w:p>
    <w:p w:rsidR="001D7BDE" w:rsidRPr="00A860BC" w:rsidRDefault="001D7BDE" w:rsidP="001D7BDE">
      <w:pPr>
        <w:pStyle w:val="a4"/>
        <w:numPr>
          <w:ilvl w:val="0"/>
          <w:numId w:val="42"/>
        </w:numPr>
        <w:tabs>
          <w:tab w:val="left" w:pos="0"/>
          <w:tab w:val="left" w:pos="851"/>
          <w:tab w:val="left" w:pos="1134"/>
        </w:tabs>
        <w:spacing w:before="1"/>
        <w:ind w:left="0" w:firstLine="567"/>
        <w:contextualSpacing/>
        <w:jc w:val="left"/>
        <w:rPr>
          <w:b/>
          <w:sz w:val="24"/>
        </w:rPr>
      </w:pPr>
      <w:r w:rsidRPr="00A860BC">
        <w:rPr>
          <w:b/>
          <w:sz w:val="24"/>
        </w:rPr>
        <w:t>Информация для заявителя о его праве подать</w:t>
      </w:r>
      <w:r w:rsidRPr="00A860BC">
        <w:rPr>
          <w:b/>
          <w:spacing w:val="-4"/>
          <w:sz w:val="24"/>
        </w:rPr>
        <w:t xml:space="preserve"> </w:t>
      </w:r>
      <w:r w:rsidRPr="00A860BC">
        <w:rPr>
          <w:b/>
          <w:sz w:val="24"/>
        </w:rPr>
        <w:t>жалобу</w:t>
      </w:r>
    </w:p>
    <w:p w:rsidR="001D7BDE" w:rsidRPr="007D721C" w:rsidRDefault="001D7BDE" w:rsidP="001D7BDE">
      <w:pPr>
        <w:tabs>
          <w:tab w:val="left" w:pos="993"/>
        </w:tabs>
        <w:ind w:right="229" w:firstLine="567"/>
        <w:jc w:val="both"/>
        <w:rPr>
          <w:sz w:val="24"/>
        </w:rPr>
      </w:pPr>
      <w:r>
        <w:rPr>
          <w:sz w:val="24"/>
        </w:rPr>
        <w:t xml:space="preserve">33.1. </w:t>
      </w:r>
      <w:r w:rsidRPr="007D721C">
        <w:rPr>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1D7BDE" w:rsidRPr="007D721C" w:rsidRDefault="001D7BDE" w:rsidP="001D7BDE">
      <w:pPr>
        <w:pStyle w:val="a4"/>
        <w:numPr>
          <w:ilvl w:val="1"/>
          <w:numId w:val="42"/>
        </w:numPr>
        <w:tabs>
          <w:tab w:val="left" w:pos="1276"/>
        </w:tabs>
        <w:ind w:left="0" w:right="230" w:firstLine="567"/>
        <w:contextualSpacing/>
        <w:rPr>
          <w:sz w:val="24"/>
        </w:rPr>
      </w:pPr>
      <w:r w:rsidRPr="007D721C">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sidRPr="007D721C">
        <w:rPr>
          <w:spacing w:val="-2"/>
          <w:sz w:val="24"/>
        </w:rPr>
        <w:t xml:space="preserve"> </w:t>
      </w:r>
      <w:r w:rsidRPr="007D721C">
        <w:rPr>
          <w:sz w:val="24"/>
        </w:rPr>
        <w:t>лицам.</w:t>
      </w:r>
    </w:p>
    <w:p w:rsidR="001D7BDE" w:rsidRPr="007D721C" w:rsidRDefault="001D7BDE" w:rsidP="001D7BDE">
      <w:pPr>
        <w:pStyle w:val="a4"/>
        <w:numPr>
          <w:ilvl w:val="1"/>
          <w:numId w:val="42"/>
        </w:numPr>
        <w:tabs>
          <w:tab w:val="left" w:pos="1276"/>
        </w:tabs>
        <w:ind w:left="0" w:right="232" w:firstLine="567"/>
        <w:contextualSpacing/>
        <w:rPr>
          <w:sz w:val="24"/>
        </w:rPr>
      </w:pPr>
      <w:r w:rsidRPr="007D721C">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sidRPr="007D721C">
        <w:rPr>
          <w:spacing w:val="-5"/>
          <w:sz w:val="24"/>
        </w:rPr>
        <w:t xml:space="preserve"> </w:t>
      </w:r>
      <w:r w:rsidRPr="007D721C">
        <w:rPr>
          <w:sz w:val="24"/>
        </w:rPr>
        <w:t>лиц.</w:t>
      </w:r>
    </w:p>
    <w:p w:rsidR="001D7BDE" w:rsidRDefault="001D7BDE" w:rsidP="001D7BDE">
      <w:pPr>
        <w:pStyle w:val="a3"/>
      </w:pPr>
    </w:p>
    <w:p w:rsidR="001D7BDE" w:rsidRPr="001D7BDE" w:rsidRDefault="001D7BDE" w:rsidP="001D7BDE">
      <w:pPr>
        <w:pStyle w:val="3"/>
        <w:keepNext w:val="0"/>
        <w:keepLines w:val="0"/>
        <w:widowControl w:val="0"/>
        <w:numPr>
          <w:ilvl w:val="0"/>
          <w:numId w:val="42"/>
        </w:numPr>
        <w:tabs>
          <w:tab w:val="left" w:pos="993"/>
        </w:tabs>
        <w:autoSpaceDE w:val="0"/>
        <w:autoSpaceDN w:val="0"/>
        <w:spacing w:before="0" w:line="240" w:lineRule="auto"/>
        <w:ind w:left="0" w:firstLine="567"/>
        <w:jc w:val="both"/>
        <w:rPr>
          <w:color w:val="auto"/>
          <w:sz w:val="24"/>
          <w:szCs w:val="24"/>
        </w:rPr>
      </w:pPr>
      <w:r w:rsidRPr="001D7BDE">
        <w:rPr>
          <w:color w:val="auto"/>
          <w:sz w:val="24"/>
          <w:szCs w:val="24"/>
        </w:rPr>
        <w:t>Предмет</w:t>
      </w:r>
      <w:r w:rsidRPr="001D7BDE">
        <w:rPr>
          <w:color w:val="auto"/>
          <w:spacing w:val="-2"/>
          <w:sz w:val="24"/>
          <w:szCs w:val="24"/>
        </w:rPr>
        <w:t xml:space="preserve"> </w:t>
      </w:r>
      <w:r w:rsidRPr="001D7BDE">
        <w:rPr>
          <w:color w:val="auto"/>
          <w:sz w:val="24"/>
          <w:szCs w:val="24"/>
        </w:rPr>
        <w:t>жалобы</w:t>
      </w:r>
    </w:p>
    <w:p w:rsidR="001D7BDE" w:rsidRPr="00C5447E" w:rsidRDefault="001D7BDE" w:rsidP="001D7BDE">
      <w:pPr>
        <w:pStyle w:val="a4"/>
        <w:numPr>
          <w:ilvl w:val="1"/>
          <w:numId w:val="43"/>
        </w:numPr>
        <w:tabs>
          <w:tab w:val="left" w:pos="1420"/>
        </w:tabs>
        <w:ind w:right="237" w:firstLine="567"/>
        <w:contextualSpacing/>
        <w:rPr>
          <w:sz w:val="24"/>
        </w:rPr>
      </w:pPr>
      <w:r>
        <w:rPr>
          <w:sz w:val="24"/>
        </w:rPr>
        <w:t xml:space="preserve"> </w:t>
      </w:r>
      <w:r w:rsidRPr="00C5447E">
        <w:rPr>
          <w:sz w:val="24"/>
        </w:rPr>
        <w:t>Нарушение срока регистрации запроса (комплексного запроса) о предоставлении муниципальной услуги.</w:t>
      </w:r>
    </w:p>
    <w:p w:rsidR="001D7BDE" w:rsidRPr="00C5447E" w:rsidRDefault="001D7BDE" w:rsidP="001D7BDE">
      <w:pPr>
        <w:pStyle w:val="a4"/>
        <w:numPr>
          <w:ilvl w:val="1"/>
          <w:numId w:val="43"/>
        </w:numPr>
        <w:tabs>
          <w:tab w:val="left" w:pos="1134"/>
        </w:tabs>
        <w:ind w:right="231" w:firstLine="567"/>
        <w:contextualSpacing/>
        <w:rPr>
          <w:sz w:val="24"/>
        </w:rPr>
      </w:pPr>
      <w:r w:rsidRPr="00C5447E">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Pr="00C5447E">
        <w:rPr>
          <w:spacing w:val="-7"/>
          <w:sz w:val="24"/>
        </w:rPr>
        <w:t xml:space="preserve"> </w:t>
      </w:r>
      <w:r w:rsidRPr="00C5447E">
        <w:rPr>
          <w:sz w:val="24"/>
        </w:rPr>
        <w:t>ФЗ.</w:t>
      </w:r>
    </w:p>
    <w:p w:rsidR="001D7BDE" w:rsidRPr="00C5447E" w:rsidRDefault="001D7BDE" w:rsidP="001D7BDE">
      <w:pPr>
        <w:pStyle w:val="a4"/>
        <w:numPr>
          <w:ilvl w:val="1"/>
          <w:numId w:val="43"/>
        </w:numPr>
        <w:tabs>
          <w:tab w:val="left" w:pos="1134"/>
          <w:tab w:val="left" w:pos="1376"/>
        </w:tabs>
        <w:spacing w:before="76"/>
        <w:ind w:right="235" w:firstLine="567"/>
      </w:pPr>
      <w:r w:rsidRPr="00C5447E">
        <w:rPr>
          <w:sz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C5447E">
        <w:rPr>
          <w:spacing w:val="59"/>
          <w:sz w:val="24"/>
        </w:rPr>
        <w:t xml:space="preserve"> </w:t>
      </w:r>
      <w:r w:rsidRPr="00C5447E">
        <w:rPr>
          <w:sz w:val="24"/>
        </w:rPr>
        <w:t xml:space="preserve">актами </w:t>
      </w:r>
      <w:r w:rsidRPr="00C5447E">
        <w:t>Российской Федерации и (или) Республики Калмыкия, муниципальными правовыми актами для предоставления муниципальной услуги.</w:t>
      </w:r>
    </w:p>
    <w:p w:rsidR="001D7BDE" w:rsidRPr="00C5447E" w:rsidRDefault="001D7BDE" w:rsidP="001D7BDE">
      <w:pPr>
        <w:pStyle w:val="a4"/>
        <w:numPr>
          <w:ilvl w:val="1"/>
          <w:numId w:val="43"/>
        </w:numPr>
        <w:tabs>
          <w:tab w:val="left" w:pos="1134"/>
          <w:tab w:val="left" w:pos="1376"/>
        </w:tabs>
        <w:ind w:right="237" w:firstLine="567"/>
        <w:rPr>
          <w:sz w:val="24"/>
        </w:rPr>
      </w:pPr>
      <w:r w:rsidRPr="00C5447E">
        <w:rPr>
          <w:sz w:val="24"/>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w:t>
      </w:r>
      <w:r w:rsidRPr="00C5447E">
        <w:rPr>
          <w:spacing w:val="-2"/>
          <w:sz w:val="24"/>
        </w:rPr>
        <w:t xml:space="preserve"> </w:t>
      </w:r>
      <w:r w:rsidRPr="00C5447E">
        <w:rPr>
          <w:sz w:val="24"/>
        </w:rPr>
        <w:t>заявителя.</w:t>
      </w:r>
    </w:p>
    <w:p w:rsidR="001D7BDE" w:rsidRPr="00C5447E" w:rsidRDefault="001D7BDE" w:rsidP="001D7BDE">
      <w:pPr>
        <w:pStyle w:val="a4"/>
        <w:numPr>
          <w:ilvl w:val="1"/>
          <w:numId w:val="43"/>
        </w:numPr>
        <w:tabs>
          <w:tab w:val="left" w:pos="1134"/>
          <w:tab w:val="left" w:pos="1498"/>
        </w:tabs>
        <w:ind w:right="232" w:firstLine="567"/>
        <w:rPr>
          <w:sz w:val="24"/>
        </w:rPr>
      </w:pPr>
      <w:r w:rsidRPr="00C5447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430"/>
        </w:tabs>
        <w:ind w:right="234" w:firstLine="567"/>
        <w:rPr>
          <w:sz w:val="24"/>
        </w:rPr>
      </w:pPr>
      <w:r w:rsidRPr="00C5447E">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1D7BDE" w:rsidRPr="00C5447E" w:rsidRDefault="001D7BDE" w:rsidP="001D7BDE">
      <w:pPr>
        <w:pStyle w:val="a4"/>
        <w:numPr>
          <w:ilvl w:val="1"/>
          <w:numId w:val="43"/>
        </w:numPr>
        <w:tabs>
          <w:tab w:val="left" w:pos="1134"/>
          <w:tab w:val="left" w:pos="1366"/>
        </w:tabs>
        <w:ind w:right="231" w:firstLine="567"/>
        <w:rPr>
          <w:sz w:val="24"/>
        </w:rPr>
      </w:pPr>
      <w:r w:rsidRPr="00C5447E">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400"/>
        </w:tabs>
        <w:ind w:right="236" w:firstLine="567"/>
        <w:rPr>
          <w:sz w:val="24"/>
        </w:rPr>
      </w:pPr>
      <w:r w:rsidRPr="00C5447E">
        <w:rPr>
          <w:sz w:val="24"/>
        </w:rPr>
        <w:t>Нарушение срока или порядка выдачи документов по результатам предоставления муниципальной услуги.</w:t>
      </w:r>
    </w:p>
    <w:p w:rsidR="001D7BDE" w:rsidRPr="00C5447E" w:rsidRDefault="001D7BDE" w:rsidP="001D7BDE">
      <w:pPr>
        <w:pStyle w:val="a4"/>
        <w:numPr>
          <w:ilvl w:val="1"/>
          <w:numId w:val="43"/>
        </w:numPr>
        <w:tabs>
          <w:tab w:val="left" w:pos="1134"/>
          <w:tab w:val="left" w:pos="1560"/>
        </w:tabs>
        <w:spacing w:before="1"/>
        <w:ind w:right="232" w:firstLine="567"/>
        <w:rPr>
          <w:sz w:val="24"/>
        </w:rPr>
      </w:pPr>
      <w:r w:rsidRPr="00C5447E">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536"/>
        </w:tabs>
        <w:ind w:right="232" w:firstLine="567"/>
        <w:rPr>
          <w:sz w:val="24"/>
        </w:rPr>
      </w:pPr>
      <w:r w:rsidRPr="00C5447E">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6"/>
          <w:sz w:val="24"/>
        </w:rPr>
        <w:t xml:space="preserve"> </w:t>
      </w:r>
      <w:r w:rsidRPr="00C5447E">
        <w:rPr>
          <w:sz w:val="24"/>
        </w:rPr>
        <w:t>ФЗ.</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426"/>
          <w:tab w:val="left" w:pos="993"/>
        </w:tabs>
        <w:autoSpaceDE w:val="0"/>
        <w:autoSpaceDN w:val="0"/>
        <w:spacing w:before="0" w:line="240" w:lineRule="auto"/>
        <w:ind w:left="0" w:right="578"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Органы государственной власти, организации должностные лица, которым может быть направлена</w:t>
      </w:r>
      <w:r w:rsidRPr="00E73C03">
        <w:rPr>
          <w:rFonts w:ascii="Times New Roman" w:hAnsi="Times New Roman" w:cs="Times New Roman"/>
          <w:color w:val="auto"/>
          <w:spacing w:val="-2"/>
          <w:sz w:val="24"/>
          <w:szCs w:val="24"/>
        </w:rPr>
        <w:t xml:space="preserve"> </w:t>
      </w:r>
      <w:r w:rsidRPr="00E73C03">
        <w:rPr>
          <w:rFonts w:ascii="Times New Roman" w:hAnsi="Times New Roman" w:cs="Times New Roman"/>
          <w:color w:val="auto"/>
          <w:sz w:val="24"/>
          <w:szCs w:val="24"/>
        </w:rPr>
        <w:t>жалоба</w:t>
      </w:r>
    </w:p>
    <w:p w:rsidR="001D7BDE" w:rsidRPr="00C5447E" w:rsidRDefault="001D7BDE" w:rsidP="001D7BDE">
      <w:pPr>
        <w:pStyle w:val="a4"/>
        <w:numPr>
          <w:ilvl w:val="1"/>
          <w:numId w:val="43"/>
        </w:numPr>
        <w:tabs>
          <w:tab w:val="left" w:pos="1134"/>
        </w:tabs>
        <w:spacing w:before="76"/>
        <w:ind w:right="234" w:firstLine="567"/>
        <w:contextualSpacing/>
        <w:rPr>
          <w:sz w:val="24"/>
          <w:szCs w:val="24"/>
        </w:rPr>
      </w:pPr>
      <w:r w:rsidRPr="00C5447E">
        <w:rPr>
          <w:sz w:val="24"/>
          <w:szCs w:val="24"/>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w:t>
      </w:r>
      <w:r w:rsidRPr="00C5447E">
        <w:rPr>
          <w:sz w:val="24"/>
          <w:szCs w:val="24"/>
        </w:rPr>
        <w:lastRenderedPageBreak/>
        <w:t>направляется на рассмотрение Главе</w:t>
      </w:r>
      <w:r w:rsidRPr="00C5447E">
        <w:rPr>
          <w:spacing w:val="2"/>
          <w:sz w:val="24"/>
          <w:szCs w:val="24"/>
        </w:rPr>
        <w:t xml:space="preserve"> </w:t>
      </w:r>
      <w:r w:rsidRPr="00C5447E">
        <w:rPr>
          <w:sz w:val="24"/>
          <w:szCs w:val="24"/>
        </w:rPr>
        <w:t>администрации.</w:t>
      </w:r>
    </w:p>
    <w:p w:rsidR="001D7BDE" w:rsidRPr="00C5447E" w:rsidRDefault="001D7BDE" w:rsidP="001D7BDE">
      <w:pPr>
        <w:pStyle w:val="a3"/>
        <w:tabs>
          <w:tab w:val="left" w:pos="1134"/>
        </w:tabs>
        <w:ind w:right="237" w:firstLine="567"/>
      </w:pPr>
      <w:r w:rsidRPr="00C5447E">
        <w:t>В Органе для заявителей предусматривается наличие на видном месте книги жалоб и предложений.</w:t>
      </w:r>
    </w:p>
    <w:p w:rsidR="001D7BDE" w:rsidRPr="00C5447E" w:rsidRDefault="001D7BDE" w:rsidP="001D7BDE">
      <w:pPr>
        <w:pStyle w:val="a4"/>
        <w:numPr>
          <w:ilvl w:val="1"/>
          <w:numId w:val="43"/>
        </w:numPr>
        <w:tabs>
          <w:tab w:val="left" w:pos="1134"/>
          <w:tab w:val="left" w:pos="1558"/>
        </w:tabs>
        <w:ind w:right="231" w:firstLine="567"/>
        <w:rPr>
          <w:sz w:val="24"/>
          <w:szCs w:val="24"/>
        </w:rPr>
      </w:pPr>
      <w:r w:rsidRPr="00C5447E">
        <w:rPr>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w:t>
      </w:r>
      <w:r w:rsidRPr="00C5447E">
        <w:rPr>
          <w:spacing w:val="3"/>
          <w:sz w:val="24"/>
          <w:szCs w:val="24"/>
        </w:rPr>
        <w:t xml:space="preserve"> </w:t>
      </w:r>
      <w:r w:rsidRPr="00C5447E">
        <w:rPr>
          <w:sz w:val="24"/>
          <w:szCs w:val="24"/>
        </w:rPr>
        <w:t>«МФЦ».</w:t>
      </w:r>
    </w:p>
    <w:p w:rsidR="001D7BDE" w:rsidRPr="00C5447E" w:rsidRDefault="001D7BDE" w:rsidP="001D7BDE">
      <w:pPr>
        <w:pStyle w:val="a3"/>
        <w:tabs>
          <w:tab w:val="left" w:pos="1134"/>
        </w:tabs>
        <w:ind w:right="238" w:firstLine="567"/>
      </w:pPr>
      <w:r w:rsidRPr="00C5447E">
        <w:t>В случае обжалования действий (бездействия) или решения директора АУ РК «МФЦ» (уполномоченного лица), жалоба направляется Учредителю А</w:t>
      </w:r>
      <w:r>
        <w:t>У РК «МФЦ»</w:t>
      </w:r>
      <w:r w:rsidRPr="00C5447E">
        <w:t>.</w:t>
      </w:r>
    </w:p>
    <w:p w:rsidR="001D7BDE" w:rsidRPr="00C5447E" w:rsidRDefault="001D7BDE" w:rsidP="001D7BDE">
      <w:pPr>
        <w:pStyle w:val="a3"/>
        <w:tabs>
          <w:tab w:val="left" w:pos="1134"/>
        </w:tabs>
        <w:ind w:right="238" w:firstLine="567"/>
      </w:pPr>
      <w:r w:rsidRPr="00C5447E">
        <w:t>В многофункциональный центр для заявителей предусматривается наличие на видном месте книги жалоб и предложений.</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color w:val="auto"/>
          <w:sz w:val="24"/>
          <w:szCs w:val="24"/>
        </w:rPr>
      </w:pPr>
      <w:r w:rsidRPr="00E73C03">
        <w:rPr>
          <w:color w:val="auto"/>
          <w:sz w:val="24"/>
          <w:szCs w:val="24"/>
        </w:rPr>
        <w:t>Порядок подачи и рассмотрения</w:t>
      </w:r>
      <w:r w:rsidRPr="00E73C03">
        <w:rPr>
          <w:color w:val="auto"/>
          <w:spacing w:val="-4"/>
          <w:sz w:val="24"/>
          <w:szCs w:val="24"/>
        </w:rPr>
        <w:t xml:space="preserve"> </w:t>
      </w:r>
      <w:r w:rsidRPr="00E73C03">
        <w:rPr>
          <w:color w:val="auto"/>
          <w:sz w:val="24"/>
          <w:szCs w:val="24"/>
        </w:rPr>
        <w:t>жалобы</w:t>
      </w:r>
    </w:p>
    <w:p w:rsidR="001D7BDE" w:rsidRPr="00C5447E" w:rsidRDefault="001D7BDE" w:rsidP="001D7BDE">
      <w:pPr>
        <w:pStyle w:val="a3"/>
        <w:tabs>
          <w:tab w:val="left" w:pos="993"/>
        </w:tabs>
        <w:ind w:right="234" w:firstLine="567"/>
      </w:pPr>
      <w:r w:rsidRPr="00C5447E">
        <w:t>3</w:t>
      </w:r>
      <w:r>
        <w:t>6</w:t>
      </w:r>
      <w:r w:rsidRPr="00C5447E">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1D7BDE" w:rsidRPr="00C5447E" w:rsidRDefault="001D7BDE" w:rsidP="001D7BDE">
      <w:pPr>
        <w:pStyle w:val="a3"/>
        <w:tabs>
          <w:tab w:val="left" w:pos="993"/>
        </w:tabs>
        <w:ind w:firstLine="567"/>
      </w:pPr>
      <w:r w:rsidRPr="00C5447E">
        <w:t>Жалоба должна содержать:</w:t>
      </w:r>
    </w:p>
    <w:p w:rsidR="001D7BDE" w:rsidRPr="00C5447E" w:rsidRDefault="001D7BDE" w:rsidP="001D7BDE">
      <w:pPr>
        <w:pStyle w:val="a4"/>
        <w:numPr>
          <w:ilvl w:val="0"/>
          <w:numId w:val="40"/>
        </w:numPr>
        <w:tabs>
          <w:tab w:val="left" w:pos="993"/>
          <w:tab w:val="left" w:pos="1118"/>
        </w:tabs>
        <w:ind w:left="0" w:right="232" w:firstLine="567"/>
        <w:rPr>
          <w:sz w:val="24"/>
          <w:szCs w:val="24"/>
        </w:rPr>
      </w:pPr>
      <w:r w:rsidRPr="00C5447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sidRPr="00C5447E">
        <w:rPr>
          <w:spacing w:val="2"/>
          <w:sz w:val="24"/>
          <w:szCs w:val="24"/>
        </w:rPr>
        <w:t xml:space="preserve"> </w:t>
      </w:r>
      <w:r w:rsidRPr="00C5447E">
        <w:rPr>
          <w:sz w:val="24"/>
          <w:szCs w:val="24"/>
        </w:rPr>
        <w:t>обжалуются;</w:t>
      </w:r>
    </w:p>
    <w:p w:rsidR="001D7BDE" w:rsidRPr="00C5447E" w:rsidRDefault="001D7BDE" w:rsidP="001D7BDE">
      <w:pPr>
        <w:pStyle w:val="a4"/>
        <w:numPr>
          <w:ilvl w:val="0"/>
          <w:numId w:val="40"/>
        </w:numPr>
        <w:tabs>
          <w:tab w:val="left" w:pos="993"/>
          <w:tab w:val="left" w:pos="1152"/>
        </w:tabs>
        <w:ind w:left="0" w:right="231" w:firstLine="567"/>
        <w:rPr>
          <w:sz w:val="24"/>
          <w:szCs w:val="24"/>
        </w:rPr>
      </w:pPr>
      <w:r w:rsidRPr="00C5447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447E">
        <w:rPr>
          <w:spacing w:val="-21"/>
          <w:sz w:val="24"/>
          <w:szCs w:val="24"/>
        </w:rPr>
        <w:t xml:space="preserve"> </w:t>
      </w:r>
      <w:r w:rsidRPr="00C5447E">
        <w:rPr>
          <w:sz w:val="24"/>
          <w:szCs w:val="24"/>
        </w:rPr>
        <w:t>заявителю;</w:t>
      </w:r>
    </w:p>
    <w:p w:rsidR="001D7BDE" w:rsidRPr="00C5447E" w:rsidRDefault="001D7BDE" w:rsidP="001D7BDE">
      <w:pPr>
        <w:pStyle w:val="a4"/>
        <w:numPr>
          <w:ilvl w:val="0"/>
          <w:numId w:val="40"/>
        </w:numPr>
        <w:tabs>
          <w:tab w:val="left" w:pos="993"/>
          <w:tab w:val="left" w:pos="1320"/>
        </w:tabs>
        <w:spacing w:before="1"/>
        <w:ind w:left="0" w:right="230" w:firstLine="567"/>
        <w:rPr>
          <w:sz w:val="24"/>
          <w:szCs w:val="24"/>
        </w:rPr>
      </w:pPr>
      <w:r w:rsidRPr="00C5447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sidRPr="00C5447E">
        <w:rPr>
          <w:spacing w:val="5"/>
          <w:sz w:val="24"/>
          <w:szCs w:val="24"/>
        </w:rPr>
        <w:t xml:space="preserve"> </w:t>
      </w:r>
      <w:r w:rsidRPr="00C5447E">
        <w:rPr>
          <w:sz w:val="24"/>
          <w:szCs w:val="24"/>
        </w:rPr>
        <w:t>центра;</w:t>
      </w:r>
    </w:p>
    <w:p w:rsidR="001D7BDE" w:rsidRPr="00C5447E" w:rsidRDefault="001D7BDE" w:rsidP="001D7BDE">
      <w:pPr>
        <w:pStyle w:val="a4"/>
        <w:numPr>
          <w:ilvl w:val="0"/>
          <w:numId w:val="40"/>
        </w:numPr>
        <w:tabs>
          <w:tab w:val="left" w:pos="993"/>
          <w:tab w:val="left" w:pos="1178"/>
        </w:tabs>
        <w:ind w:left="0" w:right="234" w:firstLine="567"/>
        <w:rPr>
          <w:sz w:val="24"/>
          <w:szCs w:val="24"/>
        </w:rPr>
      </w:pPr>
      <w:r w:rsidRPr="00C5447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sidRPr="00C5447E">
        <w:rPr>
          <w:spacing w:val="-15"/>
          <w:sz w:val="24"/>
          <w:szCs w:val="24"/>
        </w:rPr>
        <w:t xml:space="preserve"> </w:t>
      </w:r>
      <w:r w:rsidRPr="00C5447E">
        <w:rPr>
          <w:sz w:val="24"/>
          <w:szCs w:val="24"/>
        </w:rPr>
        <w:t>копии.</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E73C03">
        <w:rPr>
          <w:rFonts w:ascii="Times New Roman" w:hAnsi="Times New Roman" w:cs="Times New Roman"/>
          <w:color w:val="auto"/>
          <w:sz w:val="24"/>
          <w:szCs w:val="24"/>
        </w:rPr>
        <w:t>Сроки рассмотрения</w:t>
      </w:r>
      <w:r w:rsidRPr="00E73C03">
        <w:rPr>
          <w:rFonts w:ascii="Times New Roman" w:hAnsi="Times New Roman" w:cs="Times New Roman"/>
          <w:color w:val="auto"/>
          <w:spacing w:val="1"/>
          <w:sz w:val="24"/>
          <w:szCs w:val="24"/>
        </w:rPr>
        <w:t xml:space="preserve"> </w:t>
      </w:r>
      <w:r w:rsidRPr="00E73C03">
        <w:rPr>
          <w:rFonts w:ascii="Times New Roman" w:hAnsi="Times New Roman" w:cs="Times New Roman"/>
          <w:color w:val="auto"/>
          <w:sz w:val="24"/>
          <w:szCs w:val="24"/>
        </w:rPr>
        <w:t>жалобы</w:t>
      </w:r>
    </w:p>
    <w:p w:rsidR="001D7BDE" w:rsidRDefault="001D7BDE" w:rsidP="001D7BDE">
      <w:pPr>
        <w:pStyle w:val="a3"/>
        <w:ind w:left="115" w:right="230" w:firstLine="708"/>
      </w:pPr>
      <w:r>
        <w:t>37</w:t>
      </w:r>
      <w:r w:rsidRPr="00C5447E">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r w:rsidRPr="00C5447E">
        <w:rPr>
          <w:spacing w:val="-15"/>
        </w:rPr>
        <w:t xml:space="preserve"> </w:t>
      </w:r>
      <w:r w:rsidRPr="00C5447E">
        <w:t>регистрации.</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1D7BDE" w:rsidRPr="00C5447E" w:rsidRDefault="001D7BDE" w:rsidP="001D7BDE">
      <w:pPr>
        <w:pStyle w:val="a4"/>
        <w:numPr>
          <w:ilvl w:val="1"/>
          <w:numId w:val="43"/>
        </w:numPr>
        <w:tabs>
          <w:tab w:val="left" w:pos="1364"/>
        </w:tabs>
        <w:ind w:firstLine="567"/>
        <w:contextualSpacing/>
        <w:jc w:val="left"/>
        <w:rPr>
          <w:sz w:val="24"/>
          <w:szCs w:val="24"/>
        </w:rPr>
      </w:pPr>
      <w:r w:rsidRPr="00C5447E">
        <w:rPr>
          <w:sz w:val="24"/>
          <w:szCs w:val="24"/>
        </w:rPr>
        <w:t>По результатам рассмотрения жалобы принимается одно из следующих</w:t>
      </w:r>
      <w:r w:rsidRPr="00C5447E">
        <w:rPr>
          <w:spacing w:val="-8"/>
          <w:sz w:val="24"/>
          <w:szCs w:val="24"/>
        </w:rPr>
        <w:t xml:space="preserve"> </w:t>
      </w:r>
      <w:r w:rsidRPr="00C5447E">
        <w:rPr>
          <w:sz w:val="24"/>
          <w:szCs w:val="24"/>
        </w:rPr>
        <w:t>решений:</w:t>
      </w:r>
    </w:p>
    <w:p w:rsidR="001D7BDE" w:rsidRPr="00C5447E" w:rsidRDefault="001D7BDE" w:rsidP="001D7BDE">
      <w:pPr>
        <w:pStyle w:val="a3"/>
        <w:ind w:left="115" w:firstLine="708"/>
      </w:pPr>
      <w:r w:rsidRPr="00C5447E">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t xml:space="preserve"> </w:t>
      </w:r>
      <w:r w:rsidRPr="00C5447E">
        <w:t>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
    <w:p w:rsidR="001D7BDE" w:rsidRPr="00C5447E" w:rsidRDefault="001D7BDE" w:rsidP="001D7BDE">
      <w:pPr>
        <w:pStyle w:val="a3"/>
        <w:ind w:left="0" w:firstLine="567"/>
      </w:pPr>
      <w:r w:rsidRPr="00C5447E">
        <w:t>2) в удовлетворении жалобы отказывается.</w:t>
      </w:r>
    </w:p>
    <w:p w:rsidR="001D7BDE" w:rsidRPr="00C5447E" w:rsidRDefault="001D7BDE" w:rsidP="001D7BDE">
      <w:pPr>
        <w:pStyle w:val="a4"/>
        <w:numPr>
          <w:ilvl w:val="1"/>
          <w:numId w:val="43"/>
        </w:numPr>
        <w:tabs>
          <w:tab w:val="left" w:pos="1388"/>
        </w:tabs>
        <w:ind w:left="115" w:right="236" w:firstLine="708"/>
        <w:rPr>
          <w:sz w:val="24"/>
          <w:szCs w:val="24"/>
        </w:rPr>
      </w:pPr>
      <w:r w:rsidRPr="00C5447E">
        <w:rPr>
          <w:sz w:val="24"/>
          <w:szCs w:val="24"/>
        </w:rPr>
        <w:t>В случае установления в ходе или по результатам рассмотрения жалобы</w:t>
      </w:r>
      <w:r>
        <w:rPr>
          <w:sz w:val="24"/>
          <w:szCs w:val="24"/>
        </w:rPr>
        <w:t>,</w:t>
      </w:r>
      <w:r w:rsidRPr="00C5447E">
        <w:rPr>
          <w:sz w:val="24"/>
          <w:szCs w:val="24"/>
        </w:rPr>
        <w:t xml:space="preserve"> признаков состава административного правонарушения или преступления</w:t>
      </w:r>
      <w:r>
        <w:rPr>
          <w:sz w:val="24"/>
          <w:szCs w:val="24"/>
        </w:rPr>
        <w:t>,</w:t>
      </w:r>
      <w:r w:rsidRPr="00C5447E">
        <w:rPr>
          <w:sz w:val="24"/>
          <w:szCs w:val="24"/>
        </w:rPr>
        <w:t xml:space="preserve"> должностное лицо, наделенное полномочиями</w:t>
      </w:r>
      <w:r>
        <w:rPr>
          <w:sz w:val="24"/>
          <w:szCs w:val="24"/>
        </w:rPr>
        <w:t>,</w:t>
      </w:r>
      <w:r w:rsidRPr="00C5447E">
        <w:rPr>
          <w:sz w:val="24"/>
          <w:szCs w:val="24"/>
        </w:rPr>
        <w:t xml:space="preserve"> по рассмотрению жалоб незамедлительно направляют имеющиеся материалы в </w:t>
      </w:r>
      <w:r w:rsidRPr="00C5447E">
        <w:rPr>
          <w:sz w:val="24"/>
          <w:szCs w:val="24"/>
        </w:rPr>
        <w:lastRenderedPageBreak/>
        <w:t>органы</w:t>
      </w:r>
      <w:r w:rsidRPr="00C5447E">
        <w:rPr>
          <w:spacing w:val="-1"/>
          <w:sz w:val="24"/>
          <w:szCs w:val="24"/>
        </w:rPr>
        <w:t xml:space="preserve"> </w:t>
      </w:r>
      <w:r w:rsidRPr="00C5447E">
        <w:rPr>
          <w:sz w:val="24"/>
          <w:szCs w:val="24"/>
        </w:rPr>
        <w:t>прокуратуры.</w:t>
      </w:r>
    </w:p>
    <w:p w:rsidR="001D7BDE" w:rsidRPr="00C5447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Порядок информирования заявителя о результатах рассмотрения</w:t>
      </w:r>
      <w:r w:rsidRPr="00E73C03">
        <w:rPr>
          <w:rFonts w:ascii="Times New Roman" w:hAnsi="Times New Roman" w:cs="Times New Roman"/>
          <w:color w:val="auto"/>
          <w:spacing w:val="-9"/>
          <w:sz w:val="24"/>
          <w:szCs w:val="24"/>
        </w:rPr>
        <w:t xml:space="preserve"> </w:t>
      </w:r>
      <w:r w:rsidRPr="00E73C03">
        <w:rPr>
          <w:rFonts w:ascii="Times New Roman" w:hAnsi="Times New Roman" w:cs="Times New Roman"/>
          <w:color w:val="auto"/>
          <w:sz w:val="24"/>
          <w:szCs w:val="24"/>
        </w:rPr>
        <w:t>жалобы</w:t>
      </w:r>
    </w:p>
    <w:p w:rsidR="001D7BDE" w:rsidRPr="00C5447E" w:rsidRDefault="001D7BDE" w:rsidP="001D7BDE">
      <w:pPr>
        <w:pStyle w:val="a4"/>
        <w:numPr>
          <w:ilvl w:val="1"/>
          <w:numId w:val="43"/>
        </w:numPr>
        <w:tabs>
          <w:tab w:val="left" w:pos="1276"/>
        </w:tabs>
        <w:ind w:right="235" w:firstLine="567"/>
        <w:contextualSpacing/>
        <w:rPr>
          <w:sz w:val="24"/>
        </w:rPr>
      </w:pPr>
      <w:r w:rsidRPr="00C5447E">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C5447E">
        <w:rPr>
          <w:spacing w:val="1"/>
          <w:sz w:val="24"/>
        </w:rPr>
        <w:t xml:space="preserve"> </w:t>
      </w:r>
      <w:r w:rsidRPr="00C5447E">
        <w:rPr>
          <w:sz w:val="24"/>
        </w:rPr>
        <w:t>жалобы.</w:t>
      </w:r>
    </w:p>
    <w:p w:rsidR="001D7BDE" w:rsidRPr="00C5447E" w:rsidRDefault="001D7BDE" w:rsidP="001D7BDE">
      <w:pPr>
        <w:pStyle w:val="a4"/>
        <w:numPr>
          <w:ilvl w:val="1"/>
          <w:numId w:val="43"/>
        </w:numPr>
        <w:tabs>
          <w:tab w:val="left" w:pos="1276"/>
          <w:tab w:val="left" w:pos="1366"/>
        </w:tabs>
        <w:ind w:left="115" w:right="230" w:firstLine="452"/>
        <w:rPr>
          <w:sz w:val="24"/>
        </w:rPr>
      </w:pPr>
      <w:r w:rsidRPr="00C5447E">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7BDE" w:rsidRPr="00C5447E" w:rsidRDefault="001D7BDE" w:rsidP="001D7BDE">
      <w:pPr>
        <w:pStyle w:val="a4"/>
        <w:numPr>
          <w:ilvl w:val="1"/>
          <w:numId w:val="43"/>
        </w:numPr>
        <w:tabs>
          <w:tab w:val="left" w:pos="1276"/>
        </w:tabs>
        <w:ind w:left="115" w:right="229" w:firstLine="708"/>
        <w:rPr>
          <w:sz w:val="24"/>
        </w:rPr>
      </w:pPr>
      <w:r w:rsidRPr="00C5447E">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C5447E">
        <w:rPr>
          <w:spacing w:val="2"/>
          <w:sz w:val="24"/>
        </w:rPr>
        <w:t xml:space="preserve"> </w:t>
      </w:r>
      <w:r w:rsidRPr="00C5447E">
        <w:rPr>
          <w:sz w:val="24"/>
        </w:rPr>
        <w:t>решения.</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jc w:val="both"/>
        <w:rPr>
          <w:rFonts w:ascii="Times New Roman" w:hAnsi="Times New Roman" w:cs="Times New Roman"/>
          <w:color w:val="auto"/>
          <w:sz w:val="24"/>
          <w:szCs w:val="24"/>
        </w:rPr>
      </w:pPr>
      <w:r w:rsidRPr="00E73C03">
        <w:rPr>
          <w:rFonts w:ascii="Times New Roman" w:hAnsi="Times New Roman" w:cs="Times New Roman"/>
          <w:color w:val="auto"/>
          <w:sz w:val="24"/>
          <w:szCs w:val="24"/>
        </w:rPr>
        <w:t>Порядок обжалования решения по</w:t>
      </w:r>
      <w:r w:rsidRPr="00E73C03">
        <w:rPr>
          <w:rFonts w:ascii="Times New Roman" w:hAnsi="Times New Roman" w:cs="Times New Roman"/>
          <w:color w:val="auto"/>
          <w:spacing w:val="-1"/>
          <w:sz w:val="24"/>
          <w:szCs w:val="24"/>
        </w:rPr>
        <w:t xml:space="preserve"> </w:t>
      </w:r>
      <w:r w:rsidRPr="00E73C03">
        <w:rPr>
          <w:rFonts w:ascii="Times New Roman" w:hAnsi="Times New Roman" w:cs="Times New Roman"/>
          <w:color w:val="auto"/>
          <w:sz w:val="24"/>
          <w:szCs w:val="24"/>
        </w:rPr>
        <w:t>жалобе</w:t>
      </w:r>
    </w:p>
    <w:p w:rsidR="001D7BDE" w:rsidRDefault="001D7BDE" w:rsidP="001D7BDE">
      <w:pPr>
        <w:pStyle w:val="a3"/>
        <w:ind w:left="115" w:right="230" w:firstLine="708"/>
      </w:pPr>
      <w:r w:rsidRPr="0013479A">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1134"/>
        </w:tabs>
        <w:autoSpaceDE w:val="0"/>
        <w:autoSpaceDN w:val="0"/>
        <w:spacing w:before="0" w:line="240" w:lineRule="auto"/>
        <w:ind w:left="0" w:right="536"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Право заявителя на получение информации и документов, необходимых для обоснования и рассмотрения</w:t>
      </w:r>
      <w:r w:rsidRPr="00E73C03">
        <w:rPr>
          <w:rFonts w:ascii="Times New Roman" w:hAnsi="Times New Roman" w:cs="Times New Roman"/>
          <w:color w:val="auto"/>
          <w:spacing w:val="-1"/>
          <w:sz w:val="24"/>
          <w:szCs w:val="24"/>
        </w:rPr>
        <w:t xml:space="preserve"> </w:t>
      </w:r>
      <w:r w:rsidRPr="00E73C03">
        <w:rPr>
          <w:rFonts w:ascii="Times New Roman" w:hAnsi="Times New Roman" w:cs="Times New Roman"/>
          <w:color w:val="auto"/>
          <w:sz w:val="24"/>
          <w:szCs w:val="24"/>
        </w:rPr>
        <w:t>жалобы</w:t>
      </w:r>
    </w:p>
    <w:p w:rsidR="001D7BDE" w:rsidRPr="0013479A" w:rsidRDefault="001D7BDE" w:rsidP="001D7BDE">
      <w:pPr>
        <w:pStyle w:val="a3"/>
        <w:spacing w:before="1"/>
        <w:ind w:right="230" w:firstLine="567"/>
      </w:pPr>
      <w:r w:rsidRPr="0013479A">
        <w:t>41.1</w:t>
      </w:r>
      <w:r>
        <w:t xml:space="preserve">. </w:t>
      </w:r>
      <w:r w:rsidRPr="0013479A">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sidRPr="0013479A">
        <w:rPr>
          <w:spacing w:val="-11"/>
        </w:rPr>
        <w:t xml:space="preserve"> </w:t>
      </w:r>
      <w:r w:rsidRPr="0013479A">
        <w:t>виде.</w:t>
      </w:r>
    </w:p>
    <w:p w:rsidR="001D7BDE" w:rsidRDefault="001D7BDE" w:rsidP="001D7BDE">
      <w:pPr>
        <w:pStyle w:val="a3"/>
        <w:spacing w:before="11"/>
        <w:rPr>
          <w:sz w:val="23"/>
        </w:rPr>
      </w:pPr>
    </w:p>
    <w:p w:rsidR="001D7BDE" w:rsidRPr="0013479A"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w:t>
      </w:r>
      <w:r w:rsidRPr="0013479A">
        <w:rPr>
          <w:rFonts w:ascii="Times New Roman" w:hAnsi="Times New Roman" w:cs="Times New Roman"/>
          <w:color w:val="auto"/>
          <w:spacing w:val="-19"/>
          <w:sz w:val="24"/>
          <w:szCs w:val="24"/>
        </w:rPr>
        <w:t xml:space="preserve"> </w:t>
      </w:r>
      <w:r w:rsidRPr="0013479A">
        <w:rPr>
          <w:rFonts w:ascii="Times New Roman" w:hAnsi="Times New Roman" w:cs="Times New Roman"/>
          <w:color w:val="auto"/>
          <w:sz w:val="24"/>
          <w:szCs w:val="24"/>
        </w:rPr>
        <w:t>жалобы</w:t>
      </w:r>
    </w:p>
    <w:p w:rsidR="001D7BDE" w:rsidRPr="0013479A" w:rsidRDefault="001D7BDE" w:rsidP="001D7BDE">
      <w:pPr>
        <w:pStyle w:val="a4"/>
        <w:numPr>
          <w:ilvl w:val="1"/>
          <w:numId w:val="43"/>
        </w:numPr>
        <w:tabs>
          <w:tab w:val="left" w:pos="1276"/>
        </w:tabs>
        <w:ind w:right="228" w:firstLine="567"/>
        <w:rPr>
          <w:sz w:val="24"/>
        </w:rPr>
      </w:pPr>
      <w:r w:rsidRPr="0013479A">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Pr>
          <w:sz w:val="24"/>
        </w:rPr>
        <w:t>АУ</w:t>
      </w:r>
      <w:r w:rsidRPr="0013479A">
        <w:rPr>
          <w:sz w:val="24"/>
        </w:rPr>
        <w:t>У РК «МФЦ», электронная почта Органа).</w:t>
      </w:r>
    </w:p>
    <w:p w:rsidR="001D7BDE" w:rsidRDefault="001D7BDE" w:rsidP="001D7BDE">
      <w:pPr>
        <w:jc w:val="both"/>
        <w:rPr>
          <w:sz w:val="24"/>
        </w:rPr>
      </w:pPr>
    </w:p>
    <w:p w:rsidR="00AA3B19" w:rsidRPr="001C2DCE" w:rsidRDefault="00AA3B19" w:rsidP="001C2DCE">
      <w:pPr>
        <w:adjustRightInd w:val="0"/>
        <w:rPr>
          <w:sz w:val="24"/>
          <w:szCs w:val="24"/>
        </w:rPr>
      </w:pPr>
    </w:p>
    <w:p w:rsidR="00AA3B19" w:rsidRDefault="00AA3B19" w:rsidP="00AA3B19">
      <w:pPr>
        <w:adjustRightInd w:val="0"/>
        <w:ind w:left="5670"/>
      </w:pPr>
    </w:p>
    <w:p w:rsidR="00AA3B19" w:rsidRDefault="00AA3B19"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AA3B19" w:rsidRPr="004966C4" w:rsidRDefault="00AA3B19" w:rsidP="00AA3B19">
      <w:pPr>
        <w:adjustRightInd w:val="0"/>
        <w:ind w:left="5670"/>
      </w:pPr>
      <w:r w:rsidRPr="004966C4">
        <w:t xml:space="preserve">Приложение </w:t>
      </w:r>
      <w:r>
        <w:t>№</w:t>
      </w:r>
      <w:r w:rsidRPr="004966C4">
        <w:t xml:space="preserve"> 1</w:t>
      </w:r>
    </w:p>
    <w:p w:rsidR="00AA3B19" w:rsidRPr="004966C4" w:rsidRDefault="00AA3B19" w:rsidP="00AA3B19">
      <w:pPr>
        <w:adjustRightInd w:val="0"/>
        <w:ind w:left="5670"/>
      </w:pPr>
      <w:r w:rsidRPr="004966C4">
        <w:t>к Административному регламенту предоставления муниципальной услуги "</w:t>
      </w:r>
      <w:r w:rsidR="00E73C03" w:rsidRPr="00E73C03">
        <w:rPr>
          <w:rFonts w:eastAsia="Calibri"/>
          <w:color w:val="000000"/>
          <w:sz w:val="24"/>
          <w:szCs w:val="24"/>
          <w:lang w:eastAsia="en-US"/>
        </w:rPr>
        <w:t xml:space="preserve"> </w:t>
      </w:r>
      <w:r w:rsidR="00E73C03" w:rsidRPr="00E73C03">
        <w:rPr>
          <w:rFonts w:eastAsia="Calibri"/>
          <w:color w:val="000000"/>
          <w:lang w:eastAsia="en-US"/>
        </w:rPr>
        <w:t>Перевод жилого помещения в нежилое помещение и нежилого помещения в жилое помещение»</w:t>
      </w:r>
    </w:p>
    <w:p w:rsidR="00AA3B19" w:rsidRDefault="00AA3B19" w:rsidP="00AA3B19">
      <w:pPr>
        <w:adjustRightInd w:val="0"/>
        <w:jc w:val="right"/>
      </w:pPr>
    </w:p>
    <w:p w:rsidR="00C011D2" w:rsidRDefault="00AA3B19" w:rsidP="00C011D2">
      <w:pPr>
        <w:adjustRightInd w:val="0"/>
        <w:jc w:val="right"/>
      </w:pPr>
      <w:r>
        <w:t xml:space="preserve">Главе </w:t>
      </w:r>
      <w:r w:rsidR="00C011D2" w:rsidRPr="00C011D2">
        <w:t>Ульдючинского сельского</w:t>
      </w:r>
    </w:p>
    <w:p w:rsidR="00C011D2" w:rsidRDefault="00C011D2" w:rsidP="00C011D2">
      <w:pPr>
        <w:adjustRightInd w:val="0"/>
        <w:jc w:val="right"/>
      </w:pPr>
      <w:r w:rsidRPr="00C011D2">
        <w:t xml:space="preserve"> муниципального образования </w:t>
      </w:r>
    </w:p>
    <w:p w:rsidR="00AA3B19" w:rsidRDefault="00C011D2" w:rsidP="00C011D2">
      <w:pPr>
        <w:adjustRightInd w:val="0"/>
        <w:jc w:val="right"/>
      </w:pPr>
      <w:r w:rsidRPr="00C011D2">
        <w:t>Республики Калмыкия</w:t>
      </w: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r>
        <w:t>ЗАЯВЛЕНИЕ</w:t>
      </w:r>
    </w:p>
    <w:p w:rsidR="00BF53DE" w:rsidRDefault="00BF53DE" w:rsidP="00BF53DE">
      <w:pPr>
        <w:spacing w:line="275" w:lineRule="exact"/>
        <w:ind w:left="165" w:right="220"/>
        <w:jc w:val="center"/>
        <w:rPr>
          <w:b/>
          <w:sz w:val="24"/>
        </w:rPr>
      </w:pPr>
      <w:r>
        <w:rPr>
          <w:b/>
          <w:sz w:val="24"/>
        </w:rPr>
        <w:t xml:space="preserve">о переводе жилого помещения в нежилое </w:t>
      </w:r>
      <w:r w:rsidR="00E73C03">
        <w:rPr>
          <w:b/>
          <w:sz w:val="24"/>
        </w:rPr>
        <w:t xml:space="preserve"> помещение </w:t>
      </w:r>
      <w:r>
        <w:rPr>
          <w:b/>
          <w:sz w:val="24"/>
        </w:rPr>
        <w:t xml:space="preserve">и нежилого помещения в жилое </w:t>
      </w:r>
      <w:r w:rsidR="00E73C03">
        <w:rPr>
          <w:b/>
          <w:sz w:val="24"/>
        </w:rPr>
        <w:lastRenderedPageBreak/>
        <w:t>помещение</w:t>
      </w:r>
      <w:r>
        <w:rPr>
          <w:b/>
          <w:sz w:val="24"/>
        </w:rPr>
        <w:t>помещение</w:t>
      </w:r>
    </w:p>
    <w:p w:rsidR="00BF53DE" w:rsidRDefault="00BF53DE" w:rsidP="00BF53DE">
      <w:pPr>
        <w:pStyle w:val="a3"/>
        <w:spacing w:before="1"/>
        <w:ind w:left="0" w:firstLine="0"/>
        <w:jc w:val="left"/>
        <w:rPr>
          <w:b/>
          <w:sz w:val="31"/>
        </w:rPr>
      </w:pPr>
    </w:p>
    <w:p w:rsidR="00BF53DE" w:rsidRDefault="00BF53DE" w:rsidP="00BF53DE">
      <w:pPr>
        <w:pStyle w:val="a3"/>
        <w:tabs>
          <w:tab w:val="left" w:pos="10322"/>
        </w:tabs>
        <w:ind w:left="34" w:firstLine="0"/>
        <w:jc w:val="center"/>
      </w:pPr>
      <w:r>
        <w:t>от</w:t>
      </w:r>
      <w:r>
        <w:rPr>
          <w:spacing w:val="22"/>
        </w:rPr>
        <w:t xml:space="preserve"> </w:t>
      </w:r>
      <w:r>
        <w:rPr>
          <w:w w:val="99"/>
          <w:u w:val="single"/>
        </w:rPr>
        <w:t xml:space="preserve"> </w:t>
      </w:r>
      <w:r>
        <w:rPr>
          <w:u w:val="single"/>
        </w:rPr>
        <w:tab/>
      </w:r>
    </w:p>
    <w:p w:rsidR="00BF53DE" w:rsidRDefault="00BF53DE" w:rsidP="00BF53DE">
      <w:pPr>
        <w:spacing w:before="30"/>
        <w:ind w:left="511" w:right="220"/>
        <w:jc w:val="center"/>
        <w:rPr>
          <w:i/>
          <w:sz w:val="20"/>
        </w:rPr>
      </w:pPr>
      <w:r>
        <w:rPr>
          <w:i/>
          <w:sz w:val="20"/>
        </w:rPr>
        <w:t>(указывается собственник жилого помещения, либо собственники</w:t>
      </w:r>
    </w:p>
    <w:p w:rsidR="00BF53DE" w:rsidRDefault="00BF53DE" w:rsidP="00BF53DE">
      <w:pPr>
        <w:pStyle w:val="a3"/>
        <w:spacing w:before="5"/>
        <w:ind w:left="0" w:firstLine="0"/>
        <w:jc w:val="left"/>
        <w:rPr>
          <w:i/>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155575</wp:posOffset>
                </wp:positionV>
                <wp:extent cx="6516370" cy="0"/>
                <wp:effectExtent l="5715" t="6985" r="12065" b="12065"/>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" strokeweight=".48pt">
                <w10:wrap type="topAndBottom" anchorx="page"/>
              </v:line>
            </w:pict>
          </mc:Fallback>
        </mc:AlternateContent>
      </w:r>
    </w:p>
    <w:p w:rsidR="00BF53DE" w:rsidRDefault="00BF53DE" w:rsidP="00BF53DE">
      <w:pPr>
        <w:spacing w:line="216" w:lineRule="exact"/>
        <w:ind w:left="1050"/>
        <w:rPr>
          <w:i/>
          <w:sz w:val="20"/>
        </w:rPr>
      </w:pPr>
      <w:r>
        <w:rPr>
          <w:i/>
          <w:sz w:val="20"/>
        </w:rPr>
        <w:t>жилого помещения, находящегося в общей собственности двух и более лиц, в случае, если ни один</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152400</wp:posOffset>
                </wp:positionV>
                <wp:extent cx="6516370" cy="0"/>
                <wp:effectExtent l="5715" t="11430" r="12065" b="762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" strokeweight=".48pt">
                <w10:wrap type="topAndBottom" anchorx="page"/>
              </v:line>
            </w:pict>
          </mc:Fallback>
        </mc:AlternateContent>
      </w:r>
    </w:p>
    <w:p w:rsidR="00BF53DE" w:rsidRDefault="00BF53DE" w:rsidP="00BF53DE">
      <w:pPr>
        <w:spacing w:line="216" w:lineRule="exact"/>
        <w:ind w:left="844"/>
        <w:rPr>
          <w:i/>
          <w:sz w:val="20"/>
        </w:rPr>
      </w:pPr>
      <w:r>
        <w:rPr>
          <w:i/>
          <w:sz w:val="20"/>
        </w:rPr>
        <w:t>из собственников либо иных лиц не уполномочен в установленном порядке представлять их интересы)</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152400</wp:posOffset>
                </wp:positionV>
                <wp:extent cx="6516370" cy="0"/>
                <wp:effectExtent l="5715" t="5715" r="12065" b="13335"/>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" strokeweight=".48pt">
                <w10:wrap type="topAndBottom" anchorx="page"/>
              </v:line>
            </w:pict>
          </mc:Fallback>
        </mc:AlternateContent>
      </w:r>
    </w:p>
    <w:p w:rsidR="00BF53DE" w:rsidRDefault="00BF53DE" w:rsidP="00BF53DE">
      <w:pPr>
        <w:pStyle w:val="a3"/>
        <w:ind w:left="0" w:firstLine="0"/>
        <w:jc w:val="left"/>
        <w:rPr>
          <w:i/>
          <w:sz w:val="20"/>
        </w:rPr>
      </w:pPr>
    </w:p>
    <w:p w:rsidR="00BF53DE" w:rsidRDefault="00BF53DE" w:rsidP="00BF53DE">
      <w:pPr>
        <w:pStyle w:val="a3"/>
        <w:spacing w:before="8"/>
        <w:ind w:left="0" w:firstLine="0"/>
        <w:jc w:val="left"/>
        <w:rPr>
          <w:i/>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701040</wp:posOffset>
                </wp:positionH>
                <wp:positionV relativeFrom="paragraph">
                  <wp:posOffset>201295</wp:posOffset>
                </wp:positionV>
                <wp:extent cx="6516370" cy="0"/>
                <wp:effectExtent l="5715" t="10795" r="12065" b="8255"/>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5pt" to="56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" strokeweight=".48pt">
                <w10:wrap type="topAndBottom" anchorx="page"/>
              </v:line>
            </w:pict>
          </mc:Fallback>
        </mc:AlternateContent>
      </w:r>
    </w:p>
    <w:p w:rsidR="00BF53DE" w:rsidRDefault="00BF53DE" w:rsidP="00BF53DE">
      <w:pPr>
        <w:pStyle w:val="a3"/>
        <w:spacing w:before="9"/>
        <w:ind w:left="0" w:firstLine="0"/>
        <w:jc w:val="left"/>
        <w:rPr>
          <w:i/>
          <w:sz w:val="14"/>
        </w:rPr>
      </w:pPr>
    </w:p>
    <w:p w:rsidR="00BF53DE" w:rsidRDefault="00BF53DE" w:rsidP="00BF53DE">
      <w:pPr>
        <w:spacing w:before="90"/>
        <w:ind w:left="1568" w:right="200" w:hanging="1272"/>
        <w:jc w:val="both"/>
        <w:rPr>
          <w:sz w:val="20"/>
        </w:rPr>
      </w:pPr>
      <w:r>
        <w:rPr>
          <w:sz w:val="24"/>
          <w:u w:val="single"/>
        </w:rPr>
        <w:t>Примечание</w:t>
      </w:r>
      <w:r>
        <w:rPr>
          <w:sz w:val="24"/>
        </w:rPr>
        <w:t xml:space="preserve"> </w:t>
      </w:r>
      <w:r>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F53DE" w:rsidRDefault="00BF53DE" w:rsidP="00BF53DE">
      <w:pPr>
        <w:ind w:left="1568" w:right="203"/>
        <w:jc w:val="both"/>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53DE" w:rsidRDefault="00BF53DE" w:rsidP="00BF53DE">
      <w:pPr>
        <w:pStyle w:val="a3"/>
        <w:tabs>
          <w:tab w:val="left" w:pos="9723"/>
        </w:tabs>
        <w:spacing w:before="1" w:line="274" w:lineRule="exact"/>
        <w:ind w:firstLine="0"/>
      </w:pPr>
    </w:p>
    <w:p w:rsidR="00BF53DE" w:rsidRDefault="00BF53DE" w:rsidP="00BF53DE">
      <w:pPr>
        <w:pStyle w:val="a3"/>
        <w:tabs>
          <w:tab w:val="left" w:pos="9723"/>
        </w:tabs>
        <w:spacing w:before="1" w:line="274" w:lineRule="exact"/>
        <w:ind w:firstLine="0"/>
      </w:pPr>
      <w:r>
        <w:t>Место нахождения жилого</w:t>
      </w:r>
      <w:r>
        <w:rPr>
          <w:spacing w:val="-6"/>
        </w:rPr>
        <w:t xml:space="preserve"> </w:t>
      </w:r>
      <w:r>
        <w:t>помещения:</w:t>
      </w:r>
      <w:r>
        <w:rPr>
          <w:spacing w:val="2"/>
        </w:rPr>
        <w:t xml:space="preserve"> </w:t>
      </w:r>
      <w:r>
        <w:rPr>
          <w:w w:val="99"/>
          <w:u w:val="single"/>
        </w:rPr>
        <w:t xml:space="preserve"> </w:t>
      </w:r>
      <w:r>
        <w:rPr>
          <w:u w:val="single"/>
        </w:rPr>
        <w:tab/>
      </w:r>
    </w:p>
    <w:p w:rsidR="00BF53DE" w:rsidRPr="00BF53DE" w:rsidRDefault="00BF53DE" w:rsidP="00BF53DE">
      <w:pPr>
        <w:spacing w:line="228" w:lineRule="exact"/>
        <w:ind w:left="152"/>
        <w:jc w:val="both"/>
        <w:rPr>
          <w:i/>
          <w:sz w:val="18"/>
          <w:szCs w:val="18"/>
        </w:rPr>
      </w:pPr>
      <w:r w:rsidRPr="00BF53DE">
        <w:rPr>
          <w:i/>
          <w:sz w:val="18"/>
          <w:szCs w:val="18"/>
        </w:rPr>
        <w:t>(указывается полный адрес: субъект Российской Федерации,</w:t>
      </w:r>
    </w:p>
    <w:p w:rsidR="00BF53DE" w:rsidRPr="00BF53DE" w:rsidRDefault="00BF53DE" w:rsidP="00BF53DE">
      <w:pPr>
        <w:pStyle w:val="a3"/>
        <w:spacing w:before="5"/>
        <w:ind w:left="0" w:firstLine="0"/>
        <w:jc w:val="left"/>
        <w:rPr>
          <w:i/>
          <w:sz w:val="18"/>
          <w:szCs w:val="18"/>
        </w:rPr>
      </w:pPr>
      <w:r w:rsidRPr="00BF53DE">
        <w:rPr>
          <w:noProof/>
          <w:sz w:val="18"/>
          <w:szCs w:val="18"/>
          <w:lang w:bidi="ar-SA"/>
        </w:rPr>
        <mc:AlternateContent>
          <mc:Choice Requires="wps">
            <w:drawing>
              <wp:anchor distT="0" distB="0" distL="0" distR="0" simplePos="0" relativeHeight="251663360" behindDoc="1" locked="0" layoutInCell="1" allowOverlap="1" wp14:anchorId="5EDF6602" wp14:editId="3B593FE1">
                <wp:simplePos x="0" y="0"/>
                <wp:positionH relativeFrom="page">
                  <wp:posOffset>701040</wp:posOffset>
                </wp:positionH>
                <wp:positionV relativeFrom="paragraph">
                  <wp:posOffset>155575</wp:posOffset>
                </wp:positionV>
                <wp:extent cx="6516370" cy="0"/>
                <wp:effectExtent l="5715" t="10160" r="12065" b="889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" strokeweight=".48pt">
                <w10:wrap type="topAndBottom" anchorx="page"/>
              </v:line>
            </w:pict>
          </mc:Fallback>
        </mc:AlternateContent>
      </w:r>
    </w:p>
    <w:p w:rsidR="00BF53DE" w:rsidRPr="00BF53DE" w:rsidRDefault="00BF53DE" w:rsidP="00BF53DE">
      <w:pPr>
        <w:ind w:left="175" w:right="220"/>
        <w:jc w:val="center"/>
        <w:rPr>
          <w:i/>
          <w:sz w:val="18"/>
          <w:szCs w:val="18"/>
        </w:rPr>
      </w:pPr>
      <w:r w:rsidRPr="00BF53DE">
        <w:rPr>
          <w:i/>
          <w:sz w:val="18"/>
          <w:szCs w:val="18"/>
        </w:rPr>
        <w:t>муниципальное образование, поселение, улица, дом, корпус, строение,</w:t>
      </w:r>
    </w:p>
    <w:p w:rsidR="00BF53DE" w:rsidRPr="00BF53DE" w:rsidRDefault="00BF53DE" w:rsidP="00BF53DE">
      <w:pPr>
        <w:pStyle w:val="a3"/>
        <w:ind w:left="0" w:firstLine="0"/>
        <w:jc w:val="left"/>
        <w:rPr>
          <w:i/>
          <w:sz w:val="18"/>
          <w:szCs w:val="18"/>
        </w:rPr>
      </w:pPr>
      <w:r w:rsidRPr="00BF53DE">
        <w:rPr>
          <w:noProof/>
          <w:sz w:val="18"/>
          <w:szCs w:val="18"/>
          <w:lang w:bidi="ar-SA"/>
        </w:rPr>
        <mc:AlternateContent>
          <mc:Choice Requires="wps">
            <w:drawing>
              <wp:anchor distT="0" distB="0" distL="0" distR="0" simplePos="0" relativeHeight="251664384" behindDoc="1" locked="0" layoutInCell="1" allowOverlap="1" wp14:anchorId="69F47CD1" wp14:editId="63655536">
                <wp:simplePos x="0" y="0"/>
                <wp:positionH relativeFrom="page">
                  <wp:posOffset>701040</wp:posOffset>
                </wp:positionH>
                <wp:positionV relativeFrom="paragraph">
                  <wp:posOffset>152400</wp:posOffset>
                </wp:positionV>
                <wp:extent cx="6516370" cy="0"/>
                <wp:effectExtent l="5715" t="13970" r="12065" b="508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FLjXdFNAgAAWAQAAA4AAAAAAAAAAAAAAAAALgIAAGRycy9lMm9Eb2MueG1sUEsBAi0AFAAGAAgA&#10;AAAhALIIcmrfAAAACgEAAA8AAAAAAAAAAAAAAAAApwQAAGRycy9kb3ducmV2LnhtbFBLBQYAAAAA&#10;BAAEAPMAAACzBQAAAAA=&#10;" strokeweight=".48pt">
                <w10:wrap type="topAndBottom" anchorx="page"/>
              </v:line>
            </w:pict>
          </mc:Fallback>
        </mc:AlternateContent>
      </w:r>
    </w:p>
    <w:p w:rsidR="00BF53DE" w:rsidRPr="00BF53DE" w:rsidRDefault="00BF53DE" w:rsidP="00BF53DE">
      <w:pPr>
        <w:spacing w:line="216" w:lineRule="exact"/>
        <w:ind w:left="174" w:right="220"/>
        <w:jc w:val="center"/>
        <w:rPr>
          <w:i/>
          <w:sz w:val="18"/>
          <w:szCs w:val="18"/>
        </w:rPr>
      </w:pPr>
      <w:r w:rsidRPr="00BF53DE">
        <w:rPr>
          <w:i/>
          <w:sz w:val="18"/>
          <w:szCs w:val="18"/>
        </w:rPr>
        <w:t>квартира (комната), подъезд, этаж</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152400</wp:posOffset>
                </wp:positionV>
                <wp:extent cx="6516370" cy="0"/>
                <wp:effectExtent l="5715" t="8255" r="12065" b="1079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IGRu3NNAgAAWAQAAA4AAAAAAAAAAAAAAAAALgIAAGRycy9lMm9Eb2MueG1sUEsBAi0AFAAGAAgA&#10;AAAhALIIcmrfAAAACgEAAA8AAAAAAAAAAAAAAAAApwQAAGRycy9kb3ducmV2LnhtbFBLBQYAAAAA&#10;BAAEAPMAAACzBQAAAAA=&#10;" strokeweight=".48pt">
                <w10:wrap type="topAndBottom" anchorx="page"/>
              </v:line>
            </w:pict>
          </mc:Fallback>
        </mc:AlternateContent>
      </w:r>
    </w:p>
    <w:p w:rsidR="00BF53DE" w:rsidRDefault="00BF53DE" w:rsidP="00BF53DE">
      <w:pPr>
        <w:pStyle w:val="a3"/>
        <w:spacing w:before="6"/>
        <w:ind w:left="0" w:firstLine="0"/>
        <w:jc w:val="left"/>
        <w:rPr>
          <w:i/>
          <w:sz w:val="18"/>
        </w:rPr>
      </w:pPr>
    </w:p>
    <w:p w:rsidR="00BF53DE" w:rsidRDefault="00BF53DE" w:rsidP="00BF53DE">
      <w:pPr>
        <w:pStyle w:val="a3"/>
        <w:tabs>
          <w:tab w:val="left" w:pos="9797"/>
        </w:tabs>
        <w:spacing w:before="90"/>
        <w:ind w:firstLine="0"/>
        <w:jc w:val="left"/>
      </w:pPr>
      <w:r>
        <w:t>Прошу</w:t>
      </w:r>
      <w:r>
        <w:rPr>
          <w:spacing w:val="-1"/>
        </w:rPr>
        <w:t xml:space="preserve"> </w:t>
      </w:r>
      <w:r>
        <w:t>разрешить</w:t>
      </w:r>
      <w:r>
        <w:rPr>
          <w:spacing w:val="3"/>
        </w:rPr>
        <w:t xml:space="preserve"> </w:t>
      </w:r>
      <w:r>
        <w:rPr>
          <w:w w:val="99"/>
          <w:u w:val="single"/>
        </w:rPr>
        <w:t xml:space="preserve"> </w:t>
      </w:r>
      <w:r>
        <w:rPr>
          <w:u w:val="single"/>
        </w:rPr>
        <w:tab/>
      </w:r>
    </w:p>
    <w:p w:rsidR="00BF53DE" w:rsidRDefault="00BF53DE" w:rsidP="00BF53DE">
      <w:pPr>
        <w:spacing w:before="2"/>
        <w:ind w:left="152"/>
        <w:rPr>
          <w:i/>
          <w:sz w:val="20"/>
        </w:rPr>
      </w:pPr>
      <w:r>
        <w:rPr>
          <w:i/>
          <w:sz w:val="20"/>
        </w:rPr>
        <w:t>(перевод жилого помещения в нежилое помещение или нежилое помещение в жилое помещение)</w:t>
      </w:r>
    </w:p>
    <w:p w:rsidR="00BF53DE" w:rsidRDefault="00BF53DE" w:rsidP="00BF53DE">
      <w:pPr>
        <w:pStyle w:val="a3"/>
        <w:spacing w:before="9"/>
        <w:ind w:left="0" w:firstLine="0"/>
        <w:jc w:val="left"/>
        <w:rPr>
          <w:i/>
          <w:sz w:val="15"/>
        </w:rPr>
      </w:pP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143510</wp:posOffset>
                </wp:positionV>
                <wp:extent cx="6099175" cy="0"/>
                <wp:effectExtent l="5080" t="10160" r="10795" b="889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3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UETQIAAFgEAAAOAAAAZHJzL2Uyb0RvYy54bWysVM2O0zAQviPxDpbv3SQlW9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" strokeweight=".14578mm">
                <w10:wrap type="topAndBottom" anchorx="page"/>
              </v:line>
            </w:pict>
          </mc:Fallback>
        </mc:AlternateContent>
      </w:r>
    </w:p>
    <w:p w:rsidR="00BF53DE" w:rsidRDefault="00BF53DE" w:rsidP="00BF53DE">
      <w:pPr>
        <w:spacing w:line="200" w:lineRule="exact"/>
        <w:ind w:left="152"/>
        <w:jc w:val="both"/>
        <w:rPr>
          <w:i/>
          <w:sz w:val="20"/>
        </w:rPr>
      </w:pPr>
      <w:r>
        <w:rPr>
          <w:i/>
          <w:sz w:val="20"/>
        </w:rPr>
        <w:t>(права собственности)</w:t>
      </w:r>
    </w:p>
    <w:p w:rsidR="00BF53DE" w:rsidRDefault="00BF53DE" w:rsidP="00BF53DE">
      <w:pPr>
        <w:pStyle w:val="a3"/>
        <w:spacing w:before="5"/>
        <w:ind w:left="0" w:firstLine="0"/>
        <w:jc w:val="left"/>
        <w:rPr>
          <w:i/>
          <w:sz w:val="17"/>
        </w:rPr>
      </w:pPr>
      <w:r>
        <w:rPr>
          <w:noProof/>
          <w:lang w:bidi="ar-SA"/>
        </w:rPr>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155575</wp:posOffset>
                </wp:positionV>
                <wp:extent cx="6446520" cy="0"/>
                <wp:effectExtent l="5715" t="6985" r="5715" b="12065"/>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V2TAIAAFg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" strokeweight=".48pt">
                <w10:wrap type="topAndBottom" anchorx="page"/>
              </v:line>
            </w:pict>
          </mc:Fallback>
        </mc:AlternateContent>
      </w:r>
    </w:p>
    <w:p w:rsidR="00BF53DE" w:rsidRDefault="00BF53DE" w:rsidP="00BF53DE">
      <w:pPr>
        <w:pStyle w:val="a3"/>
        <w:ind w:right="310" w:firstLine="0"/>
      </w:pPr>
      <w:r>
        <w:t xml:space="preserve">с проведением переустройства и (или) переоборудования помещения </w:t>
      </w:r>
      <w:r>
        <w:rPr>
          <w:i/>
          <w:sz w:val="20"/>
        </w:rPr>
        <w:t xml:space="preserve">(в случае необходимости) </w:t>
      </w:r>
      <w:r>
        <w:t>согласно прилагаемому проекту (проектной документации) переустройства и (или) перепланировки жилого помещения.</w:t>
      </w: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r>
        <w:t>Срок производства ремонтно-строительных работ</w:t>
      </w:r>
      <w:r>
        <w:rPr>
          <w:spacing w:val="-7"/>
        </w:rPr>
        <w:t xml:space="preserve"> </w:t>
      </w:r>
      <w:r>
        <w:t>с</w:t>
      </w:r>
      <w:r>
        <w:rPr>
          <w:spacing w:val="-6"/>
        </w:rPr>
        <w:t xml:space="preserve"> </w:t>
      </w:r>
      <w:r>
        <w:t>“</w:t>
      </w:r>
      <w:r>
        <w:rPr>
          <w:u w:val="single"/>
        </w:rPr>
        <w:t xml:space="preserve"> </w:t>
      </w:r>
      <w:r>
        <w:rPr>
          <w:u w:val="single"/>
        </w:rPr>
        <w:tab/>
      </w:r>
      <w:r>
        <w:t>”</w:t>
      </w:r>
      <w:r>
        <w:rPr>
          <w:u w:val="single"/>
        </w:rPr>
        <w:t xml:space="preserve"> </w:t>
      </w:r>
      <w:r>
        <w:rPr>
          <w:u w:val="single"/>
        </w:rPr>
        <w:tab/>
      </w:r>
      <w:r>
        <w:tab/>
        <w:t>20</w:t>
      </w:r>
      <w:r>
        <w:rPr>
          <w:u w:val="single"/>
        </w:rPr>
        <w:t xml:space="preserve"> </w:t>
      </w:r>
      <w:r>
        <w:rPr>
          <w:u w:val="single"/>
        </w:rPr>
        <w:tab/>
      </w:r>
      <w:r>
        <w:rPr>
          <w:spacing w:val="-8"/>
        </w:rPr>
        <w:t xml:space="preserve">г. </w:t>
      </w:r>
      <w:r>
        <w:t>по</w:t>
      </w:r>
      <w:r>
        <w:rPr>
          <w:spacing w:val="2"/>
        </w:rPr>
        <w:t xml:space="preserve"> </w:t>
      </w:r>
      <w:r>
        <w:t>“</w:t>
      </w:r>
      <w:r>
        <w:rPr>
          <w:u w:val="single"/>
        </w:rPr>
        <w:t xml:space="preserve"> </w:t>
      </w:r>
      <w:r>
        <w:rPr>
          <w:u w:val="single"/>
        </w:rPr>
        <w:tab/>
      </w:r>
      <w:r>
        <w:t>”</w:t>
      </w:r>
      <w:r>
        <w:rPr>
          <w:u w:val="single"/>
        </w:rPr>
        <w:t xml:space="preserve"> </w:t>
      </w:r>
      <w:r>
        <w:rPr>
          <w:u w:val="single"/>
        </w:rPr>
        <w:tab/>
      </w:r>
      <w:r>
        <w:tab/>
        <w:t>20</w:t>
      </w:r>
      <w:r>
        <w:rPr>
          <w:u w:val="single"/>
        </w:rPr>
        <w:t xml:space="preserve"> </w:t>
      </w:r>
      <w:r>
        <w:rPr>
          <w:u w:val="single"/>
        </w:rPr>
        <w:tab/>
      </w:r>
      <w:r>
        <w:t>г.</w:t>
      </w:r>
    </w:p>
    <w:p w:rsidR="00BF53DE" w:rsidRDefault="00BF53DE" w:rsidP="00BF53DE">
      <w:pPr>
        <w:pStyle w:val="a3"/>
        <w:tabs>
          <w:tab w:val="left" w:pos="8002"/>
          <w:tab w:val="left" w:pos="10129"/>
        </w:tabs>
        <w:spacing w:line="273" w:lineRule="exact"/>
        <w:ind w:left="719" w:firstLine="0"/>
        <w:jc w:val="left"/>
      </w:pPr>
      <w:r>
        <w:t>Режим производства ремонтно-строительных</w:t>
      </w:r>
      <w:r>
        <w:rPr>
          <w:spacing w:val="-11"/>
        </w:rPr>
        <w:t xml:space="preserve"> </w:t>
      </w:r>
      <w:r>
        <w:t>работ с</w:t>
      </w:r>
      <w:r>
        <w:rPr>
          <w:u w:val="single"/>
        </w:rPr>
        <w:t xml:space="preserve"> </w:t>
      </w:r>
      <w:r>
        <w:rPr>
          <w:u w:val="single"/>
        </w:rPr>
        <w:tab/>
      </w:r>
      <w:r>
        <w:t xml:space="preserve">по </w:t>
      </w:r>
      <w:r>
        <w:rPr>
          <w:spacing w:val="-20"/>
        </w:rPr>
        <w:t xml:space="preserve"> </w:t>
      </w:r>
      <w:r>
        <w:rPr>
          <w:w w:val="99"/>
          <w:u w:val="single"/>
        </w:rPr>
        <w:t xml:space="preserve"> </w:t>
      </w:r>
      <w:r>
        <w:rPr>
          <w:u w:val="single"/>
        </w:rPr>
        <w:tab/>
      </w:r>
    </w:p>
    <w:p w:rsidR="00BF53DE" w:rsidRDefault="00BF53DE" w:rsidP="00BF53DE">
      <w:pPr>
        <w:pStyle w:val="a3"/>
        <w:tabs>
          <w:tab w:val="left" w:pos="3695"/>
        </w:tabs>
        <w:spacing w:before="9" w:line="275" w:lineRule="exact"/>
        <w:ind w:firstLine="0"/>
        <w:jc w:val="left"/>
      </w:pPr>
      <w:r>
        <w:t>часов</w:t>
      </w:r>
      <w:r>
        <w:rPr>
          <w:spacing w:val="-1"/>
        </w:rPr>
        <w:t xml:space="preserve"> </w:t>
      </w:r>
      <w:r>
        <w:t>в</w:t>
      </w:r>
      <w:r>
        <w:tab/>
        <w:t>дни.</w:t>
      </w:r>
    </w:p>
    <w:p w:rsidR="00BF53DE" w:rsidRDefault="00BF53DE" w:rsidP="00BF53DE">
      <w:pPr>
        <w:pStyle w:val="a3"/>
        <w:spacing w:line="275" w:lineRule="exact"/>
        <w:ind w:left="719" w:firstLine="0"/>
        <w:jc w:val="left"/>
      </w:pPr>
      <w:r>
        <w:t>Обязуюсь:</w:t>
      </w:r>
    </w:p>
    <w:p w:rsidR="00BF53DE" w:rsidRDefault="00BF53DE" w:rsidP="00BF53DE">
      <w:pPr>
        <w:pStyle w:val="a3"/>
        <w:tabs>
          <w:tab w:val="left" w:pos="2226"/>
          <w:tab w:val="left" w:pos="4910"/>
          <w:tab w:val="left" w:pos="5846"/>
          <w:tab w:val="left" w:pos="6163"/>
          <w:tab w:val="left" w:pos="7729"/>
          <w:tab w:val="left" w:pos="8036"/>
          <w:tab w:val="left" w:pos="9208"/>
        </w:tabs>
        <w:spacing w:before="5" w:line="237" w:lineRule="auto"/>
        <w:ind w:right="193" w:firstLine="566"/>
        <w:jc w:val="left"/>
      </w:pPr>
      <w:r>
        <w:t>осуществить</w:t>
      </w:r>
      <w:r>
        <w:tab/>
        <w:t>ремонтно-строительные</w:t>
      </w:r>
      <w:r>
        <w:tab/>
        <w:t>работы</w:t>
      </w:r>
      <w:r>
        <w:tab/>
        <w:t>в</w:t>
      </w:r>
      <w:r>
        <w:tab/>
        <w:t>соответствии</w:t>
      </w:r>
      <w:r>
        <w:tab/>
        <w:t>с</w:t>
      </w:r>
      <w:r>
        <w:tab/>
        <w:t>проектом</w:t>
      </w:r>
      <w:r>
        <w:tab/>
      </w:r>
      <w:r>
        <w:rPr>
          <w:spacing w:val="-3"/>
        </w:rPr>
        <w:t xml:space="preserve">(проектной </w:t>
      </w:r>
      <w:r>
        <w:t>документацией);</w:t>
      </w:r>
    </w:p>
    <w:p w:rsidR="00BF53DE" w:rsidRDefault="00BF53DE" w:rsidP="00BF53DE">
      <w:pPr>
        <w:pStyle w:val="a3"/>
        <w:tabs>
          <w:tab w:val="left" w:pos="1790"/>
          <w:tab w:val="left" w:pos="2121"/>
          <w:tab w:val="left" w:pos="2404"/>
          <w:tab w:val="left" w:pos="3326"/>
          <w:tab w:val="left" w:pos="3490"/>
          <w:tab w:val="left" w:pos="4426"/>
          <w:tab w:val="left" w:pos="4503"/>
          <w:tab w:val="left" w:pos="4787"/>
          <w:tab w:val="left" w:pos="5622"/>
          <w:tab w:val="left" w:pos="6405"/>
          <w:tab w:val="left" w:pos="7053"/>
          <w:tab w:val="left" w:pos="8359"/>
          <w:tab w:val="left" w:pos="9782"/>
          <w:tab w:val="left" w:pos="9872"/>
        </w:tabs>
        <w:spacing w:before="6" w:line="237" w:lineRule="auto"/>
        <w:ind w:right="196" w:firstLine="566"/>
        <w:jc w:val="left"/>
      </w:pPr>
      <w:r>
        <w:t>обеспечить</w:t>
      </w:r>
      <w:r>
        <w:tab/>
        <w:t>свободный</w:t>
      </w:r>
      <w:r>
        <w:tab/>
      </w:r>
      <w:r>
        <w:tab/>
      </w:r>
      <w:r>
        <w:rPr>
          <w:spacing w:val="-3"/>
        </w:rPr>
        <w:t>доступ</w:t>
      </w:r>
      <w:r>
        <w:rPr>
          <w:spacing w:val="-3"/>
        </w:rPr>
        <w:tab/>
      </w:r>
      <w:r>
        <w:t>к</w:t>
      </w:r>
      <w:r>
        <w:tab/>
        <w:t>месту</w:t>
      </w:r>
      <w:r>
        <w:tab/>
        <w:t>проведения</w:t>
      </w:r>
      <w:r>
        <w:tab/>
        <w:t>ремонтно-строительных</w:t>
      </w:r>
      <w:r>
        <w:tab/>
      </w:r>
      <w:r>
        <w:rPr>
          <w:spacing w:val="-3"/>
        </w:rPr>
        <w:t xml:space="preserve">работ </w:t>
      </w:r>
      <w:r>
        <w:t>должностных</w:t>
      </w:r>
      <w:r>
        <w:tab/>
        <w:t>лиц</w:t>
      </w:r>
      <w:r>
        <w:tab/>
        <w:t>органа</w:t>
      </w:r>
      <w:r>
        <w:tab/>
        <w:t>местного</w:t>
      </w:r>
      <w:r>
        <w:tab/>
      </w:r>
      <w:r>
        <w:tab/>
        <w:t>самоуправления</w:t>
      </w:r>
      <w:r>
        <w:tab/>
        <w:t>муниципального</w:t>
      </w:r>
      <w:r>
        <w:tab/>
        <w:t>образования</w:t>
      </w:r>
      <w:r>
        <w:tab/>
      </w:r>
      <w:r>
        <w:tab/>
      </w:r>
      <w:r>
        <w:rPr>
          <w:spacing w:val="-6"/>
        </w:rPr>
        <w:t>либо</w:t>
      </w:r>
    </w:p>
    <w:p w:rsidR="00BF53DE" w:rsidRDefault="00BF53DE" w:rsidP="00BF53DE">
      <w:pPr>
        <w:spacing w:line="237" w:lineRule="auto"/>
        <w:sectPr w:rsidR="00BF53DE" w:rsidSect="00E73C03">
          <w:pgSz w:w="11900" w:h="16840"/>
          <w:pgMar w:top="900" w:right="560" w:bottom="709" w:left="980" w:header="608" w:footer="0" w:gutter="0"/>
          <w:cols w:space="720"/>
        </w:sectPr>
      </w:pPr>
    </w:p>
    <w:p w:rsidR="00BF53DE" w:rsidRDefault="00BF53DE" w:rsidP="00BF53DE">
      <w:pPr>
        <w:pStyle w:val="a3"/>
        <w:spacing w:before="71" w:line="275" w:lineRule="exact"/>
        <w:ind w:firstLine="0"/>
      </w:pPr>
      <w:r>
        <w:lastRenderedPageBreak/>
        <w:t>уполномоченного им органа для проверки хода работ;</w:t>
      </w:r>
    </w:p>
    <w:p w:rsidR="00BF53DE" w:rsidRDefault="00BF53DE" w:rsidP="00BF53DE">
      <w:pPr>
        <w:pStyle w:val="a3"/>
        <w:spacing w:line="242" w:lineRule="auto"/>
        <w:ind w:right="194" w:firstLine="566"/>
      </w:pPr>
      <w:r>
        <w:t>осуществить работы в установленные сроки и с соблюдением согласованного режима проведения работ.</w:t>
      </w:r>
    </w:p>
    <w:p w:rsidR="00BF53DE" w:rsidRDefault="00BF53DE" w:rsidP="00BF53DE">
      <w:pPr>
        <w:pStyle w:val="a3"/>
        <w:spacing w:line="271" w:lineRule="exact"/>
        <w:ind w:firstLine="0"/>
      </w:pPr>
    </w:p>
    <w:p w:rsidR="00BF53DE" w:rsidRDefault="00BF53DE" w:rsidP="00BF53DE">
      <w:pPr>
        <w:pStyle w:val="a3"/>
        <w:spacing w:line="271" w:lineRule="exact"/>
        <w:ind w:firstLine="0"/>
      </w:pPr>
      <w:r>
        <w:t>К заявлению прилагаются следующие документы:</w:t>
      </w:r>
    </w:p>
    <w:p w:rsidR="00BF53DE" w:rsidRDefault="00BF53DE" w:rsidP="00BF53DE">
      <w:pPr>
        <w:pStyle w:val="a3"/>
        <w:tabs>
          <w:tab w:val="left" w:pos="10441"/>
        </w:tabs>
        <w:spacing w:before="1"/>
        <w:ind w:firstLine="0"/>
      </w:pPr>
      <w:r>
        <w:t>1)</w:t>
      </w:r>
      <w:r>
        <w:rPr>
          <w:spacing w:val="-6"/>
        </w:rPr>
        <w:t xml:space="preserve"> </w:t>
      </w:r>
      <w:r>
        <w:rPr>
          <w:w w:val="99"/>
          <w:u w:val="single"/>
        </w:rPr>
        <w:t xml:space="preserve"> </w:t>
      </w:r>
      <w:r>
        <w:rPr>
          <w:u w:val="single"/>
        </w:rPr>
        <w:tab/>
      </w:r>
    </w:p>
    <w:p w:rsidR="00BF53DE" w:rsidRDefault="00BF53DE" w:rsidP="00BF53DE">
      <w:pPr>
        <w:spacing w:before="30"/>
        <w:ind w:left="1482"/>
        <w:jc w:val="both"/>
        <w:rPr>
          <w:i/>
          <w:sz w:val="20"/>
        </w:rPr>
      </w:pPr>
      <w:r>
        <w:rPr>
          <w:i/>
          <w:sz w:val="20"/>
        </w:rPr>
        <w:t>(указывается вид и реквизиты правоустанавливающего документа на перевод помещения)</w:t>
      </w:r>
    </w:p>
    <w:p w:rsidR="00BF53DE" w:rsidRDefault="00BF53DE" w:rsidP="00BF53DE">
      <w:pPr>
        <w:pStyle w:val="a3"/>
        <w:tabs>
          <w:tab w:val="left" w:pos="7580"/>
          <w:tab w:val="left" w:pos="8852"/>
        </w:tabs>
        <w:spacing w:before="1"/>
        <w:ind w:left="124" w:firstLine="0"/>
      </w:pPr>
      <w:r>
        <w:rPr>
          <w:w w:val="99"/>
          <w:u w:val="single"/>
        </w:rPr>
        <w:t xml:space="preserve"> </w:t>
      </w:r>
      <w:r>
        <w:rPr>
          <w:u w:val="single"/>
        </w:rPr>
        <w:tab/>
      </w:r>
      <w:r>
        <w:rPr>
          <w:spacing w:val="-19"/>
        </w:rPr>
        <w:t xml:space="preserve"> </w:t>
      </w:r>
      <w:r>
        <w:t>на</w:t>
      </w:r>
      <w:r>
        <w:rPr>
          <w:u w:val="single"/>
        </w:rPr>
        <w:t xml:space="preserve"> </w:t>
      </w:r>
      <w:r>
        <w:rPr>
          <w:u w:val="single"/>
        </w:rPr>
        <w:tab/>
      </w:r>
      <w:r>
        <w:t>листах;</w:t>
      </w:r>
    </w:p>
    <w:p w:rsidR="00BF53DE" w:rsidRDefault="00BF53DE" w:rsidP="00BF53DE">
      <w:pPr>
        <w:spacing w:before="55"/>
        <w:ind w:left="152"/>
        <w:jc w:val="both"/>
        <w:rPr>
          <w:i/>
          <w:sz w:val="20"/>
        </w:rPr>
      </w:pPr>
      <w:r>
        <w:rPr>
          <w:i/>
          <w:sz w:val="20"/>
        </w:rPr>
        <w:t>(с отметкой: подлинник или нотариально заверенная копия)</w:t>
      </w:r>
    </w:p>
    <w:p w:rsidR="00BF53DE" w:rsidRDefault="00BF53DE" w:rsidP="00BF53DE">
      <w:pPr>
        <w:pStyle w:val="a4"/>
        <w:numPr>
          <w:ilvl w:val="0"/>
          <w:numId w:val="2"/>
        </w:numPr>
        <w:tabs>
          <w:tab w:val="left" w:pos="489"/>
          <w:tab w:val="left" w:pos="3383"/>
        </w:tabs>
        <w:spacing w:before="1"/>
        <w:ind w:right="191" w:firstLine="0"/>
        <w:rPr>
          <w:sz w:val="24"/>
        </w:rPr>
      </w:pPr>
      <w:r>
        <w:rPr>
          <w:sz w:val="24"/>
        </w:rPr>
        <w:t>план переводимого помещения с его техническим описанием, выданный уполномоченной организацией (в случае если переводимое помещение является жилым, технический паспорт такого</w:t>
      </w:r>
      <w:r>
        <w:rPr>
          <w:spacing w:val="1"/>
          <w:sz w:val="24"/>
        </w:rPr>
        <w:t xml:space="preserve"> </w:t>
      </w:r>
      <w:r>
        <w:rPr>
          <w:sz w:val="24"/>
        </w:rPr>
        <w:t>помещения)</w:t>
      </w:r>
      <w:r>
        <w:rPr>
          <w:spacing w:val="54"/>
          <w:sz w:val="24"/>
        </w:rPr>
        <w:t xml:space="preserve"> </w:t>
      </w:r>
      <w:r>
        <w:rPr>
          <w:sz w:val="24"/>
        </w:rPr>
        <w:t>на</w:t>
      </w:r>
      <w:r>
        <w:rPr>
          <w:sz w:val="24"/>
          <w:u w:val="single"/>
        </w:rPr>
        <w:t xml:space="preserve"> </w:t>
      </w:r>
      <w:r>
        <w:rPr>
          <w:sz w:val="24"/>
          <w:u w:val="single"/>
        </w:rPr>
        <w:tab/>
      </w:r>
      <w:r>
        <w:rPr>
          <w:sz w:val="24"/>
        </w:rPr>
        <w:t>листах;</w:t>
      </w:r>
    </w:p>
    <w:p w:rsidR="00BF53DE" w:rsidRDefault="00BF53DE" w:rsidP="00BF53DE">
      <w:pPr>
        <w:pStyle w:val="a4"/>
        <w:numPr>
          <w:ilvl w:val="0"/>
          <w:numId w:val="2"/>
        </w:numPr>
        <w:tabs>
          <w:tab w:val="left" w:pos="417"/>
          <w:tab w:val="left" w:pos="8960"/>
        </w:tabs>
        <w:spacing w:line="274" w:lineRule="exact"/>
        <w:ind w:left="416" w:hanging="265"/>
        <w:rPr>
          <w:sz w:val="24"/>
        </w:rPr>
      </w:pPr>
      <w:r>
        <w:rPr>
          <w:sz w:val="24"/>
        </w:rPr>
        <w:t>поэтажный план дома, в котором находится переводимое</w:t>
      </w:r>
      <w:r>
        <w:rPr>
          <w:spacing w:val="-18"/>
          <w:sz w:val="24"/>
        </w:rPr>
        <w:t xml:space="preserve"> </w:t>
      </w:r>
      <w:r>
        <w:rPr>
          <w:sz w:val="24"/>
        </w:rPr>
        <w:t>помещение</w:t>
      </w:r>
      <w:r>
        <w:rPr>
          <w:spacing w:val="-6"/>
          <w:sz w:val="24"/>
        </w:rPr>
        <w:t xml:space="preserve"> </w:t>
      </w:r>
      <w:r>
        <w:rPr>
          <w:sz w:val="24"/>
        </w:rPr>
        <w:t>на</w:t>
      </w:r>
      <w:r>
        <w:rPr>
          <w:sz w:val="24"/>
          <w:u w:val="single"/>
        </w:rPr>
        <w:t xml:space="preserve"> </w:t>
      </w:r>
      <w:r>
        <w:rPr>
          <w:sz w:val="24"/>
          <w:u w:val="single"/>
        </w:rPr>
        <w:tab/>
      </w:r>
      <w:r>
        <w:rPr>
          <w:sz w:val="24"/>
        </w:rPr>
        <w:t>листах;</w:t>
      </w:r>
    </w:p>
    <w:p w:rsidR="00BF53DE" w:rsidRDefault="00BF53DE" w:rsidP="00BF53DE">
      <w:pPr>
        <w:pStyle w:val="a4"/>
        <w:numPr>
          <w:ilvl w:val="0"/>
          <w:numId w:val="2"/>
        </w:numPr>
        <w:tabs>
          <w:tab w:val="left" w:pos="484"/>
          <w:tab w:val="left" w:pos="7597"/>
        </w:tabs>
        <w:spacing w:before="3"/>
        <w:ind w:right="193" w:firstLine="0"/>
        <w:rPr>
          <w:sz w:val="24"/>
        </w:rPr>
      </w:pPr>
      <w:r>
        <w:rPr>
          <w:sz w:val="24"/>
        </w:rPr>
        <w:t xml:space="preserve">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(в </w:t>
      </w:r>
      <w:r>
        <w:rPr>
          <w:spacing w:val="-3"/>
          <w:sz w:val="24"/>
        </w:rPr>
        <w:t xml:space="preserve">случае </w:t>
      </w:r>
      <w:r>
        <w:rPr>
          <w:sz w:val="24"/>
        </w:rPr>
        <w:t>если переустройство и (или) перепланировка требуются для обеспечения использования такого помещения в качестве жилого или нежилого</w:t>
      </w:r>
      <w:r>
        <w:rPr>
          <w:spacing w:val="-3"/>
          <w:sz w:val="24"/>
        </w:rPr>
        <w:t xml:space="preserve"> </w:t>
      </w:r>
      <w:r>
        <w:rPr>
          <w:sz w:val="24"/>
        </w:rPr>
        <w:t>помещения)</w:t>
      </w:r>
      <w:r>
        <w:rPr>
          <w:spacing w:val="-6"/>
          <w:sz w:val="24"/>
        </w:rPr>
        <w:t xml:space="preserve"> </w:t>
      </w:r>
      <w:r>
        <w:rPr>
          <w:sz w:val="24"/>
        </w:rPr>
        <w:t>на</w:t>
      </w:r>
      <w:r>
        <w:rPr>
          <w:sz w:val="24"/>
          <w:u w:val="single"/>
        </w:rPr>
        <w:t xml:space="preserve"> </w:t>
      </w:r>
      <w:r>
        <w:rPr>
          <w:sz w:val="24"/>
          <w:u w:val="single"/>
        </w:rPr>
        <w:tab/>
      </w:r>
      <w:r>
        <w:rPr>
          <w:sz w:val="24"/>
        </w:rPr>
        <w:t>листах;</w:t>
      </w:r>
    </w:p>
    <w:p w:rsidR="00BF53DE" w:rsidRDefault="00BF53DE" w:rsidP="00BF53DE">
      <w:pPr>
        <w:pStyle w:val="a4"/>
        <w:numPr>
          <w:ilvl w:val="0"/>
          <w:numId w:val="2"/>
        </w:numPr>
        <w:tabs>
          <w:tab w:val="left" w:pos="417"/>
        </w:tabs>
        <w:ind w:left="416" w:hanging="265"/>
        <w:rPr>
          <w:sz w:val="24"/>
        </w:rPr>
      </w:pPr>
      <w:r>
        <w:rPr>
          <w:sz w:val="24"/>
        </w:rPr>
        <w:t>иные документы:</w:t>
      </w:r>
    </w:p>
    <w:p w:rsidR="00BF53DE" w:rsidRDefault="00BF53DE" w:rsidP="00BF53DE">
      <w:pPr>
        <w:pStyle w:val="a3"/>
        <w:spacing w:before="7"/>
        <w:ind w:left="0" w:firstLine="0"/>
        <w:jc w:val="left"/>
        <w:rPr>
          <w:sz w:val="20"/>
        </w:rPr>
      </w:pPr>
    </w:p>
    <w:p w:rsidR="00BF53DE" w:rsidRDefault="00BF53DE" w:rsidP="00BF53DE">
      <w:pPr>
        <w:pStyle w:val="a3"/>
        <w:ind w:firstLine="0"/>
      </w:pPr>
      <w:r>
        <w:t>Подписи лиц, подавших заявление:</w:t>
      </w:r>
    </w:p>
    <w:p w:rsidR="00BF53DE" w:rsidRDefault="00BF53DE" w:rsidP="00BF53DE">
      <w:pPr>
        <w:pStyle w:val="a3"/>
        <w:spacing w:before="6"/>
        <w:ind w:left="0" w:firstLine="0"/>
        <w:jc w:val="left"/>
        <w:rPr>
          <w:sz w:val="11"/>
        </w:rPr>
      </w:pPr>
    </w:p>
    <w:tbl>
      <w:tblPr>
        <w:tblStyle w:val="TableNormal"/>
        <w:tblW w:w="0" w:type="auto"/>
        <w:tblInd w:w="110" w:type="dxa"/>
        <w:tblLayout w:type="fixed"/>
        <w:tblLook w:val="01E0" w:firstRow="1" w:lastRow="1" w:firstColumn="1" w:lastColumn="1" w:noHBand="0" w:noVBand="0"/>
      </w:tblPr>
      <w:tblGrid>
        <w:gridCol w:w="970"/>
        <w:gridCol w:w="2094"/>
        <w:gridCol w:w="1222"/>
        <w:gridCol w:w="2434"/>
        <w:gridCol w:w="3359"/>
      </w:tblGrid>
      <w:tr w:rsidR="00BF53DE" w:rsidTr="00585F11">
        <w:trPr>
          <w:trHeight w:val="623"/>
        </w:trPr>
        <w:tc>
          <w:tcPr>
            <w:tcW w:w="970" w:type="dxa"/>
          </w:tcPr>
          <w:p w:rsidR="00BF53DE" w:rsidRDefault="00BF53DE" w:rsidP="00585F11">
            <w:pPr>
              <w:pStyle w:val="TableParagraph"/>
              <w:tabs>
                <w:tab w:val="left" w:pos="789"/>
              </w:tabs>
              <w:spacing w:before="0" w:line="266"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before="0" w:line="266" w:lineRule="exact"/>
              <w:ind w:right="46"/>
              <w:rPr>
                <w:sz w:val="24"/>
              </w:rPr>
            </w:pPr>
            <w:r>
              <w:rPr>
                <w:w w:val="99"/>
                <w:sz w:val="24"/>
                <w:u w:val="single"/>
              </w:rPr>
              <w:t xml:space="preserve"> </w:t>
            </w:r>
            <w:r>
              <w:rPr>
                <w:sz w:val="24"/>
                <w:u w:val="single"/>
              </w:rPr>
              <w:tab/>
            </w:r>
          </w:p>
          <w:p w:rsidR="00BF53DE" w:rsidRDefault="00BF53DE" w:rsidP="00585F11">
            <w:pPr>
              <w:pStyle w:val="TableParagraph"/>
              <w:spacing w:before="6"/>
              <w:ind w:right="106"/>
              <w:rPr>
                <w:i/>
                <w:sz w:val="20"/>
              </w:rPr>
            </w:pPr>
            <w:r>
              <w:rPr>
                <w:i/>
                <w:sz w:val="20"/>
              </w:rPr>
              <w:t>(дата)</w:t>
            </w:r>
          </w:p>
        </w:tc>
        <w:tc>
          <w:tcPr>
            <w:tcW w:w="1222" w:type="dxa"/>
          </w:tcPr>
          <w:p w:rsidR="00BF53DE" w:rsidRDefault="00BF53DE" w:rsidP="00585F11">
            <w:pPr>
              <w:pStyle w:val="TableParagraph"/>
              <w:tabs>
                <w:tab w:val="left" w:pos="727"/>
              </w:tabs>
              <w:spacing w:before="0" w:line="266"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before="0" w:line="266" w:lineRule="exact"/>
              <w:ind w:left="184"/>
              <w:rPr>
                <w:sz w:val="24"/>
              </w:rPr>
            </w:pPr>
            <w:r>
              <w:rPr>
                <w:w w:val="99"/>
                <w:sz w:val="24"/>
                <w:u w:val="single"/>
              </w:rPr>
              <w:t xml:space="preserve"> </w:t>
            </w:r>
            <w:r>
              <w:rPr>
                <w:sz w:val="24"/>
                <w:u w:val="single"/>
              </w:rPr>
              <w:tab/>
            </w:r>
          </w:p>
          <w:p w:rsidR="00BF53DE" w:rsidRDefault="00BF53DE" w:rsidP="00585F11">
            <w:pPr>
              <w:pStyle w:val="TableParagraph"/>
              <w:spacing w:before="6"/>
              <w:ind w:left="138"/>
              <w:rPr>
                <w:i/>
                <w:sz w:val="20"/>
              </w:rPr>
            </w:pPr>
            <w:r>
              <w:rPr>
                <w:i/>
                <w:sz w:val="20"/>
              </w:rPr>
              <w:t>(подпись заявителя)</w:t>
            </w:r>
          </w:p>
        </w:tc>
        <w:tc>
          <w:tcPr>
            <w:tcW w:w="3359" w:type="dxa"/>
          </w:tcPr>
          <w:p w:rsidR="00BF53DE" w:rsidRDefault="00BF53DE" w:rsidP="00585F11">
            <w:pPr>
              <w:pStyle w:val="TableParagraph"/>
              <w:tabs>
                <w:tab w:val="left" w:pos="3306"/>
              </w:tabs>
              <w:spacing w:before="0" w:line="266" w:lineRule="exact"/>
              <w:ind w:left="112"/>
              <w:jc w:val="left"/>
              <w:rPr>
                <w:sz w:val="24"/>
              </w:rPr>
            </w:pPr>
            <w:r>
              <w:rPr>
                <w:w w:val="99"/>
                <w:sz w:val="24"/>
                <w:u w:val="single"/>
              </w:rPr>
              <w:t xml:space="preserve"> </w:t>
            </w:r>
            <w:r>
              <w:rPr>
                <w:sz w:val="24"/>
                <w:u w:val="single"/>
              </w:rPr>
              <w:tab/>
            </w:r>
          </w:p>
          <w:p w:rsidR="00BF53DE" w:rsidRDefault="00BF53DE" w:rsidP="00585F11">
            <w:pPr>
              <w:pStyle w:val="TableParagraph"/>
              <w:spacing w:before="6"/>
              <w:ind w:left="203"/>
              <w:jc w:val="left"/>
              <w:rPr>
                <w:i/>
                <w:sz w:val="20"/>
              </w:rPr>
            </w:pPr>
            <w:r>
              <w:rPr>
                <w:i/>
                <w:sz w:val="20"/>
              </w:rPr>
              <w:t>(расшифровка подписи заявителя)</w:t>
            </w:r>
          </w:p>
        </w:tc>
      </w:tr>
      <w:tr w:rsidR="00BF53DE" w:rsidTr="00585F11">
        <w:trPr>
          <w:trHeight w:val="395"/>
        </w:trPr>
        <w:tc>
          <w:tcPr>
            <w:tcW w:w="970" w:type="dxa"/>
          </w:tcPr>
          <w:p w:rsidR="00BF53DE" w:rsidRDefault="00BF53DE" w:rsidP="00585F11">
            <w:pPr>
              <w:pStyle w:val="TableParagraph"/>
              <w:tabs>
                <w:tab w:val="left" w:pos="789"/>
              </w:tabs>
              <w:spacing w:line="265"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line="265" w:lineRule="exact"/>
              <w:ind w:right="46"/>
              <w:rPr>
                <w:sz w:val="24"/>
              </w:rPr>
            </w:pPr>
            <w:r>
              <w:rPr>
                <w:w w:val="99"/>
                <w:sz w:val="24"/>
                <w:u w:val="single"/>
              </w:rPr>
              <w:t xml:space="preserve"> </w:t>
            </w:r>
            <w:r>
              <w:rPr>
                <w:sz w:val="24"/>
                <w:u w:val="single"/>
              </w:rPr>
              <w:tab/>
            </w:r>
          </w:p>
        </w:tc>
        <w:tc>
          <w:tcPr>
            <w:tcW w:w="1222" w:type="dxa"/>
          </w:tcPr>
          <w:p w:rsidR="00BF53DE" w:rsidRDefault="00BF53DE" w:rsidP="00585F11">
            <w:pPr>
              <w:pStyle w:val="TableParagraph"/>
              <w:tabs>
                <w:tab w:val="left" w:pos="727"/>
              </w:tabs>
              <w:spacing w:line="265"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line="265" w:lineRule="exact"/>
              <w:ind w:left="184"/>
              <w:rPr>
                <w:sz w:val="24"/>
              </w:rPr>
            </w:pPr>
            <w:r>
              <w:rPr>
                <w:w w:val="99"/>
                <w:sz w:val="24"/>
                <w:u w:val="single"/>
              </w:rPr>
              <w:t xml:space="preserve"> </w:t>
            </w:r>
            <w:r>
              <w:rPr>
                <w:sz w:val="24"/>
                <w:u w:val="single"/>
              </w:rPr>
              <w:tab/>
            </w:r>
          </w:p>
        </w:tc>
        <w:tc>
          <w:tcPr>
            <w:tcW w:w="3359" w:type="dxa"/>
          </w:tcPr>
          <w:p w:rsidR="00BF53DE" w:rsidRDefault="00BF53DE" w:rsidP="00585F11">
            <w:pPr>
              <w:pStyle w:val="TableParagraph"/>
              <w:tabs>
                <w:tab w:val="left" w:pos="3254"/>
              </w:tabs>
              <w:spacing w:line="265" w:lineRule="exact"/>
              <w:ind w:left="59"/>
              <w:rPr>
                <w:sz w:val="24"/>
              </w:rPr>
            </w:pPr>
            <w:r>
              <w:rPr>
                <w:w w:val="99"/>
                <w:sz w:val="24"/>
                <w:u w:val="single"/>
              </w:rPr>
              <w:t xml:space="preserve"> </w:t>
            </w:r>
            <w:r>
              <w:rPr>
                <w:sz w:val="24"/>
                <w:u w:val="single"/>
              </w:rPr>
              <w:tab/>
            </w:r>
          </w:p>
        </w:tc>
      </w:tr>
      <w:tr w:rsidR="00BF53DE" w:rsidTr="00585F11">
        <w:trPr>
          <w:trHeight w:val="350"/>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393"/>
        </w:trPr>
        <w:tc>
          <w:tcPr>
            <w:tcW w:w="970" w:type="dxa"/>
          </w:tcPr>
          <w:p w:rsidR="00BF53DE" w:rsidRDefault="00BF53DE" w:rsidP="00585F11">
            <w:pPr>
              <w:pStyle w:val="TableParagraph"/>
              <w:tabs>
                <w:tab w:val="left" w:pos="789"/>
              </w:tabs>
              <w:spacing w:before="108" w:line="265"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before="108" w:line="265" w:lineRule="exact"/>
              <w:ind w:right="46"/>
              <w:rPr>
                <w:sz w:val="24"/>
              </w:rPr>
            </w:pPr>
            <w:r>
              <w:rPr>
                <w:w w:val="99"/>
                <w:sz w:val="24"/>
                <w:u w:val="single"/>
              </w:rPr>
              <w:t xml:space="preserve"> </w:t>
            </w:r>
            <w:r>
              <w:rPr>
                <w:sz w:val="24"/>
                <w:u w:val="single"/>
              </w:rPr>
              <w:tab/>
            </w:r>
          </w:p>
        </w:tc>
        <w:tc>
          <w:tcPr>
            <w:tcW w:w="1222" w:type="dxa"/>
          </w:tcPr>
          <w:p w:rsidR="00BF53DE" w:rsidRDefault="00BF53DE" w:rsidP="00585F11">
            <w:pPr>
              <w:pStyle w:val="TableParagraph"/>
              <w:tabs>
                <w:tab w:val="left" w:pos="727"/>
              </w:tabs>
              <w:spacing w:before="108" w:line="265"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before="108" w:line="265" w:lineRule="exact"/>
              <w:ind w:left="184"/>
              <w:rPr>
                <w:sz w:val="24"/>
              </w:rPr>
            </w:pPr>
            <w:r>
              <w:rPr>
                <w:w w:val="99"/>
                <w:sz w:val="24"/>
                <w:u w:val="single"/>
              </w:rPr>
              <w:t xml:space="preserve"> </w:t>
            </w:r>
            <w:r>
              <w:rPr>
                <w:sz w:val="24"/>
                <w:u w:val="single"/>
              </w:rPr>
              <w:tab/>
            </w:r>
          </w:p>
        </w:tc>
        <w:tc>
          <w:tcPr>
            <w:tcW w:w="3359" w:type="dxa"/>
          </w:tcPr>
          <w:p w:rsidR="00BF53DE" w:rsidRDefault="00BF53DE" w:rsidP="00585F11">
            <w:pPr>
              <w:pStyle w:val="TableParagraph"/>
              <w:tabs>
                <w:tab w:val="left" w:pos="3254"/>
              </w:tabs>
              <w:spacing w:before="108" w:line="265" w:lineRule="exact"/>
              <w:ind w:left="59"/>
              <w:rPr>
                <w:sz w:val="24"/>
              </w:rPr>
            </w:pPr>
            <w:r>
              <w:rPr>
                <w:w w:val="99"/>
                <w:sz w:val="24"/>
                <w:u w:val="single"/>
              </w:rPr>
              <w:t xml:space="preserve"> </w:t>
            </w:r>
            <w:r>
              <w:rPr>
                <w:sz w:val="24"/>
                <w:u w:val="single"/>
              </w:rPr>
              <w:tab/>
            </w:r>
          </w:p>
        </w:tc>
      </w:tr>
      <w:tr w:rsidR="00BF53DE" w:rsidTr="00585F11">
        <w:trPr>
          <w:trHeight w:val="353"/>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623"/>
        </w:trPr>
        <w:tc>
          <w:tcPr>
            <w:tcW w:w="970" w:type="dxa"/>
          </w:tcPr>
          <w:p w:rsidR="00BF53DE" w:rsidRDefault="00BF53DE" w:rsidP="00585F11">
            <w:pPr>
              <w:pStyle w:val="TableParagraph"/>
              <w:tabs>
                <w:tab w:val="left" w:pos="789"/>
              </w:tabs>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ind w:right="46"/>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right="106"/>
              <w:rPr>
                <w:i/>
                <w:sz w:val="20"/>
              </w:rPr>
            </w:pPr>
            <w:r>
              <w:rPr>
                <w:i/>
                <w:sz w:val="20"/>
              </w:rPr>
              <w:t>(дата)</w:t>
            </w:r>
          </w:p>
        </w:tc>
        <w:tc>
          <w:tcPr>
            <w:tcW w:w="1222" w:type="dxa"/>
          </w:tcPr>
          <w:p w:rsidR="00BF53DE" w:rsidRDefault="00BF53DE" w:rsidP="00585F11">
            <w:pPr>
              <w:pStyle w:val="TableParagraph"/>
              <w:tabs>
                <w:tab w:val="left" w:pos="727"/>
              </w:tabs>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ind w:left="184"/>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left="138"/>
              <w:rPr>
                <w:i/>
                <w:sz w:val="20"/>
              </w:rPr>
            </w:pPr>
            <w:r>
              <w:rPr>
                <w:i/>
                <w:sz w:val="20"/>
              </w:rPr>
              <w:t>(подпись заявителя)</w:t>
            </w:r>
          </w:p>
        </w:tc>
        <w:tc>
          <w:tcPr>
            <w:tcW w:w="3359" w:type="dxa"/>
          </w:tcPr>
          <w:p w:rsidR="00BF53DE" w:rsidRDefault="00BF53DE" w:rsidP="00585F11">
            <w:pPr>
              <w:pStyle w:val="TableParagraph"/>
              <w:tabs>
                <w:tab w:val="left" w:pos="3306"/>
              </w:tabs>
              <w:ind w:left="112"/>
              <w:jc w:val="left"/>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left="203"/>
              <w:jc w:val="left"/>
              <w:rPr>
                <w:i/>
                <w:sz w:val="20"/>
              </w:rPr>
            </w:pPr>
            <w:r>
              <w:rPr>
                <w:i/>
                <w:sz w:val="20"/>
              </w:rPr>
              <w:t>(расшифровка подписи заявителя)</w:t>
            </w:r>
          </w:p>
        </w:tc>
      </w:tr>
    </w:tbl>
    <w:p w:rsidR="00BF53DE" w:rsidRDefault="00BF53DE" w:rsidP="00BF53DE">
      <w:pPr>
        <w:pStyle w:val="a3"/>
        <w:spacing w:before="1"/>
        <w:ind w:firstLine="0"/>
      </w:pPr>
      <w:r>
        <w:t>Следующие позиции заполняются должностным лицом, принявшим заявление.</w:t>
      </w:r>
    </w:p>
    <w:p w:rsidR="00BF53DE" w:rsidRDefault="00BF53DE" w:rsidP="00BF53DE">
      <w:pPr>
        <w:pStyle w:val="a3"/>
        <w:ind w:left="0" w:firstLine="0"/>
        <w:jc w:val="left"/>
        <w:rPr>
          <w:sz w:val="26"/>
        </w:rPr>
      </w:pPr>
    </w:p>
    <w:p w:rsidR="00AB3472" w:rsidRDefault="00BF53DE" w:rsidP="00BF53DE">
      <w:pPr>
        <w:pStyle w:val="a3"/>
        <w:tabs>
          <w:tab w:val="left" w:pos="4232"/>
          <w:tab w:val="left" w:pos="5000"/>
          <w:tab w:val="left" w:pos="7239"/>
          <w:tab w:val="left" w:pos="7453"/>
          <w:tab w:val="left" w:pos="8060"/>
          <w:tab w:val="left" w:pos="8598"/>
        </w:tabs>
        <w:spacing w:before="183" w:line="456" w:lineRule="auto"/>
        <w:ind w:right="1959" w:firstLine="0"/>
        <w:jc w:val="left"/>
      </w:pPr>
      <w:r>
        <w:t>Документы представлены</w:t>
      </w:r>
      <w:r>
        <w:rPr>
          <w:spacing w:val="4"/>
        </w:rPr>
        <w:t xml:space="preserve"> </w:t>
      </w:r>
      <w:r>
        <w:t>на</w:t>
      </w:r>
      <w:r>
        <w:rPr>
          <w:spacing w:val="-4"/>
        </w:rPr>
        <w:t xml:space="preserve"> </w:t>
      </w:r>
      <w:r>
        <w:t>приеме</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 xml:space="preserve">г. </w:t>
      </w:r>
    </w:p>
    <w:p w:rsidR="00BF53DE" w:rsidRDefault="00BF53DE" w:rsidP="00BF53DE">
      <w:pPr>
        <w:pStyle w:val="a3"/>
        <w:tabs>
          <w:tab w:val="left" w:pos="4232"/>
          <w:tab w:val="left" w:pos="5000"/>
          <w:tab w:val="left" w:pos="7239"/>
          <w:tab w:val="left" w:pos="7453"/>
          <w:tab w:val="left" w:pos="8060"/>
          <w:tab w:val="left" w:pos="8598"/>
        </w:tabs>
        <w:spacing w:before="183" w:line="456" w:lineRule="auto"/>
        <w:ind w:right="1959" w:firstLine="0"/>
        <w:jc w:val="left"/>
      </w:pPr>
      <w:r>
        <w:t>Входящий номер регистрации</w:t>
      </w:r>
      <w:r>
        <w:rPr>
          <w:spacing w:val="-6"/>
        </w:rPr>
        <w:t xml:space="preserve"> </w:t>
      </w:r>
      <w:r>
        <w:t xml:space="preserve">заявления </w:t>
      </w:r>
      <w:r>
        <w:rPr>
          <w:spacing w:val="-22"/>
        </w:rPr>
        <w:t xml:space="preserve"> </w:t>
      </w:r>
      <w:r>
        <w:rPr>
          <w:w w:val="99"/>
          <w:u w:val="single"/>
        </w:rPr>
        <w:t xml:space="preserve"> </w:t>
      </w:r>
      <w:r>
        <w:rPr>
          <w:u w:val="single"/>
        </w:rPr>
        <w:tab/>
      </w:r>
      <w:r>
        <w:rPr>
          <w:u w:val="single"/>
        </w:rPr>
        <w:tab/>
      </w:r>
      <w:r>
        <w:rPr>
          <w:u w:val="single"/>
        </w:rPr>
        <w:tab/>
      </w:r>
      <w:r>
        <w:rPr>
          <w:u w:val="single"/>
        </w:rPr>
        <w:tab/>
      </w:r>
      <w:r>
        <w:rPr>
          <w:u w:val="single"/>
        </w:rPr>
        <w:tab/>
      </w:r>
    </w:p>
    <w:p w:rsidR="00BF53DE" w:rsidRDefault="00BF53DE" w:rsidP="00BF53DE">
      <w:pPr>
        <w:pStyle w:val="a3"/>
        <w:spacing w:before="3"/>
        <w:ind w:left="0" w:firstLine="0"/>
        <w:jc w:val="left"/>
        <w:rPr>
          <w:sz w:val="18"/>
        </w:rPr>
      </w:pPr>
    </w:p>
    <w:p w:rsidR="00BF53DE" w:rsidRDefault="00BF53DE" w:rsidP="00BF53DE">
      <w:pPr>
        <w:pStyle w:val="a3"/>
        <w:spacing w:before="90" w:line="275" w:lineRule="exact"/>
        <w:ind w:firstLine="0"/>
        <w:jc w:val="left"/>
      </w:pPr>
      <w:r>
        <w:t>Выдана расписка в получении</w:t>
      </w:r>
    </w:p>
    <w:p w:rsidR="00BF53DE" w:rsidRDefault="00BF53DE" w:rsidP="00BF53DE">
      <w:pPr>
        <w:pStyle w:val="a3"/>
        <w:tabs>
          <w:tab w:val="left" w:pos="4232"/>
          <w:tab w:val="left" w:pos="5000"/>
          <w:tab w:val="left" w:pos="7239"/>
          <w:tab w:val="left" w:pos="7453"/>
          <w:tab w:val="left" w:pos="8060"/>
        </w:tabs>
        <w:spacing w:line="275" w:lineRule="exact"/>
        <w:ind w:firstLine="0"/>
        <w:jc w:val="left"/>
      </w:pPr>
      <w:r>
        <w:t>документов</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г.</w:t>
      </w:r>
    </w:p>
    <w:p w:rsidR="00BF53DE" w:rsidRDefault="00BF53DE" w:rsidP="00BF53DE">
      <w:pPr>
        <w:pStyle w:val="a3"/>
        <w:tabs>
          <w:tab w:val="left" w:pos="6754"/>
        </w:tabs>
        <w:spacing w:before="12"/>
        <w:ind w:left="4261" w:firstLine="0"/>
        <w:jc w:val="left"/>
      </w:pPr>
      <w:r>
        <w:t>№</w:t>
      </w:r>
      <w:r>
        <w:rPr>
          <w:spacing w:val="23"/>
        </w:rPr>
        <w:t xml:space="preserve"> </w:t>
      </w:r>
      <w:r>
        <w:rPr>
          <w:w w:val="99"/>
          <w:u w:val="single"/>
        </w:rPr>
        <w:t xml:space="preserve"> </w:t>
      </w:r>
      <w:r>
        <w:rPr>
          <w:u w:val="single"/>
        </w:rPr>
        <w:tab/>
      </w:r>
    </w:p>
    <w:p w:rsidR="00BF53DE" w:rsidRDefault="00BF53DE" w:rsidP="00BF53DE">
      <w:pPr>
        <w:pStyle w:val="a3"/>
        <w:ind w:left="0" w:firstLine="0"/>
        <w:jc w:val="left"/>
        <w:rPr>
          <w:sz w:val="20"/>
        </w:rPr>
      </w:pPr>
    </w:p>
    <w:p w:rsidR="00BF53DE" w:rsidRDefault="00BF53DE" w:rsidP="00BF53DE">
      <w:pPr>
        <w:pStyle w:val="a3"/>
        <w:spacing w:before="7"/>
        <w:ind w:left="0" w:firstLine="0"/>
        <w:jc w:val="left"/>
        <w:rPr>
          <w:sz w:val="19"/>
        </w:rPr>
      </w:pPr>
    </w:p>
    <w:p w:rsidR="00BF53DE" w:rsidRDefault="00BF53DE" w:rsidP="00BF53DE">
      <w:pPr>
        <w:pStyle w:val="a3"/>
        <w:tabs>
          <w:tab w:val="left" w:pos="4232"/>
          <w:tab w:val="left" w:pos="5000"/>
          <w:tab w:val="left" w:pos="7239"/>
          <w:tab w:val="left" w:pos="7453"/>
          <w:tab w:val="left" w:pos="8060"/>
        </w:tabs>
        <w:spacing w:before="90"/>
        <w:ind w:firstLine="0"/>
        <w:jc w:val="left"/>
      </w:pPr>
      <w:r>
        <w:t>Расписку</w:t>
      </w:r>
      <w:r>
        <w:rPr>
          <w:spacing w:val="-8"/>
        </w:rPr>
        <w:t xml:space="preserve"> </w:t>
      </w:r>
      <w:r>
        <w:t>получил</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г.</w:t>
      </w:r>
    </w:p>
    <w:p w:rsidR="00BF53DE" w:rsidRDefault="00BF53DE" w:rsidP="00BF53DE">
      <w:pPr>
        <w:pStyle w:val="a3"/>
        <w:spacing w:before="11"/>
        <w:ind w:left="0" w:firstLine="0"/>
        <w:jc w:val="left"/>
        <w:rPr>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3401695</wp:posOffset>
                </wp:positionH>
                <wp:positionV relativeFrom="paragraph">
                  <wp:posOffset>159385</wp:posOffset>
                </wp:positionV>
                <wp:extent cx="2648585" cy="0"/>
                <wp:effectExtent l="10795" t="13335" r="7620" b="571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85pt,12.55pt" to="47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" strokeweight=".48pt">
                <w10:wrap type="topAndBottom" anchorx="page"/>
              </v:line>
            </w:pict>
          </mc:Fallback>
        </mc:AlternateContent>
      </w:r>
    </w:p>
    <w:p w:rsidR="00BF53DE" w:rsidRDefault="00BF53DE" w:rsidP="00BF53DE">
      <w:pPr>
        <w:spacing w:line="216" w:lineRule="exact"/>
        <w:ind w:left="5591"/>
        <w:rPr>
          <w:i/>
          <w:sz w:val="20"/>
        </w:rPr>
      </w:pPr>
      <w:r>
        <w:rPr>
          <w:i/>
          <w:sz w:val="20"/>
        </w:rPr>
        <w:t>(подпись заявителя)</w:t>
      </w:r>
    </w:p>
    <w:p w:rsidR="00BF53DE" w:rsidRDefault="00BF53DE" w:rsidP="00BF53DE">
      <w:pPr>
        <w:pStyle w:val="a3"/>
        <w:ind w:left="0" w:firstLine="0"/>
        <w:jc w:val="left"/>
        <w:rPr>
          <w:i/>
          <w:sz w:val="20"/>
        </w:rPr>
      </w:pPr>
    </w:p>
    <w:p w:rsidR="00BF53DE" w:rsidRDefault="00BF53DE" w:rsidP="00BF53DE">
      <w:pPr>
        <w:pStyle w:val="a3"/>
        <w:spacing w:before="10"/>
        <w:ind w:left="0" w:firstLine="0"/>
        <w:jc w:val="left"/>
        <w:rPr>
          <w:i/>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158750</wp:posOffset>
                </wp:positionV>
                <wp:extent cx="2828290" cy="0"/>
                <wp:effectExtent l="5715" t="7620" r="13970" b="1143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5pt" to="27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" strokeweight=".48pt">
                <w10:wrap type="topAndBottom" anchorx="page"/>
              </v:line>
            </w:pict>
          </mc:Fallback>
        </mc:AlternateContent>
      </w:r>
    </w:p>
    <w:p w:rsidR="00BF53DE" w:rsidRDefault="00BF53DE" w:rsidP="00BF53DE">
      <w:pPr>
        <w:spacing w:line="216" w:lineRule="exact"/>
        <w:ind w:left="1794"/>
        <w:rPr>
          <w:i/>
          <w:sz w:val="20"/>
        </w:rPr>
      </w:pPr>
      <w:r>
        <w:rPr>
          <w:i/>
          <w:sz w:val="20"/>
        </w:rPr>
        <w:t>(должность,</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152400</wp:posOffset>
                </wp:positionV>
                <wp:extent cx="2990215" cy="0"/>
                <wp:effectExtent l="5715" t="12065" r="13970" b="698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29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4498975</wp:posOffset>
                </wp:positionH>
                <wp:positionV relativeFrom="paragraph">
                  <wp:posOffset>152400</wp:posOffset>
                </wp:positionV>
                <wp:extent cx="1350010" cy="0"/>
                <wp:effectExtent l="12700" t="12065" r="8890" b="698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25pt,12pt" to="46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" strokeweight=".48pt">
                <w10:wrap type="topAndBottom" anchorx="page"/>
              </v:line>
            </w:pict>
          </mc:Fallback>
        </mc:AlternateContent>
      </w:r>
    </w:p>
    <w:p w:rsidR="00AA3B19" w:rsidRPr="004966C4" w:rsidRDefault="00AB3472" w:rsidP="00AB3472">
      <w:pPr>
        <w:adjustRightInd w:val="0"/>
      </w:pPr>
      <w:r>
        <w:rPr>
          <w:i/>
          <w:sz w:val="20"/>
        </w:rPr>
        <w:t xml:space="preserve">    </w:t>
      </w:r>
      <w:r w:rsidR="00BF53DE">
        <w:rPr>
          <w:i/>
          <w:sz w:val="20"/>
        </w:rPr>
        <w:t>Ф.И.О. должностного лица,</w:t>
      </w:r>
      <w:r w:rsidR="00BF53DE">
        <w:rPr>
          <w:i/>
          <w:spacing w:val="-7"/>
          <w:sz w:val="20"/>
        </w:rPr>
        <w:t xml:space="preserve"> </w:t>
      </w:r>
      <w:r w:rsidR="00BF53DE">
        <w:rPr>
          <w:i/>
          <w:sz w:val="20"/>
        </w:rPr>
        <w:t>принявшего</w:t>
      </w:r>
      <w:r w:rsidR="00BF53DE">
        <w:rPr>
          <w:i/>
          <w:spacing w:val="-1"/>
          <w:sz w:val="20"/>
        </w:rPr>
        <w:t xml:space="preserve"> </w:t>
      </w:r>
      <w:r w:rsidR="00BF53DE">
        <w:rPr>
          <w:i/>
          <w:sz w:val="20"/>
        </w:rPr>
        <w:t>заявление)</w:t>
      </w:r>
      <w:r w:rsidR="00BF53DE">
        <w:rPr>
          <w:i/>
          <w:sz w:val="20"/>
        </w:rPr>
        <w:tab/>
      </w:r>
      <w:r>
        <w:rPr>
          <w:i/>
          <w:sz w:val="20"/>
        </w:rPr>
        <w:t xml:space="preserve">                                </w:t>
      </w:r>
      <w:r w:rsidR="00BF53DE">
        <w:rPr>
          <w:i/>
          <w:sz w:val="20"/>
        </w:rPr>
        <w:t>(подпись</w:t>
      </w:r>
    </w:p>
    <w:p w:rsidR="001678D9" w:rsidRDefault="001678D9">
      <w:pPr>
        <w:pStyle w:val="a3"/>
        <w:spacing w:before="1"/>
        <w:ind w:left="0" w:firstLine="0"/>
        <w:jc w:val="left"/>
        <w:rPr>
          <w:sz w:val="28"/>
        </w:rPr>
      </w:pPr>
    </w:p>
    <w:sectPr w:rsidR="001678D9" w:rsidSect="001C2DCE">
      <w:pgSz w:w="11900" w:h="16840"/>
      <w:pgMar w:top="539" w:right="843" w:bottom="851" w:left="1134" w:header="6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0D" w:rsidRDefault="00FA6D0D" w:rsidP="001678D9">
      <w:r>
        <w:separator/>
      </w:r>
    </w:p>
  </w:endnote>
  <w:endnote w:type="continuationSeparator" w:id="0">
    <w:p w:rsidR="00FA6D0D" w:rsidRDefault="00FA6D0D" w:rsidP="001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0D" w:rsidRDefault="00FA6D0D" w:rsidP="001678D9">
      <w:r>
        <w:separator/>
      </w:r>
    </w:p>
  </w:footnote>
  <w:footnote w:type="continuationSeparator" w:id="0">
    <w:p w:rsidR="00FA6D0D" w:rsidRDefault="00FA6D0D" w:rsidP="001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19F6E7D"/>
    <w:multiLevelType w:val="multilevel"/>
    <w:tmpl w:val="BE741D98"/>
    <w:lvl w:ilvl="0">
      <w:start w:val="13"/>
      <w:numFmt w:val="decimal"/>
      <w:lvlText w:val="%1"/>
      <w:lvlJc w:val="left"/>
      <w:pPr>
        <w:ind w:left="152" w:hanging="788"/>
      </w:pPr>
      <w:rPr>
        <w:rFonts w:hint="default"/>
        <w:lang w:val="ru-RU" w:eastAsia="ru-RU" w:bidi="ru-RU"/>
      </w:rPr>
    </w:lvl>
    <w:lvl w:ilvl="1">
      <w:start w:val="1"/>
      <w:numFmt w:val="decimal"/>
      <w:lvlText w:val="%1.%2."/>
      <w:lvlJc w:val="left"/>
      <w:pPr>
        <w:ind w:left="152" w:hanging="78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88"/>
      </w:pPr>
      <w:rPr>
        <w:rFonts w:hint="default"/>
        <w:lang w:val="ru-RU" w:eastAsia="ru-RU" w:bidi="ru-RU"/>
      </w:rPr>
    </w:lvl>
    <w:lvl w:ilvl="3">
      <w:numFmt w:val="bullet"/>
      <w:lvlText w:val="•"/>
      <w:lvlJc w:val="left"/>
      <w:pPr>
        <w:ind w:left="3280" w:hanging="788"/>
      </w:pPr>
      <w:rPr>
        <w:rFonts w:hint="default"/>
        <w:lang w:val="ru-RU" w:eastAsia="ru-RU" w:bidi="ru-RU"/>
      </w:rPr>
    </w:lvl>
    <w:lvl w:ilvl="4">
      <w:numFmt w:val="bullet"/>
      <w:lvlText w:val="•"/>
      <w:lvlJc w:val="left"/>
      <w:pPr>
        <w:ind w:left="4320" w:hanging="788"/>
      </w:pPr>
      <w:rPr>
        <w:rFonts w:hint="default"/>
        <w:lang w:val="ru-RU" w:eastAsia="ru-RU" w:bidi="ru-RU"/>
      </w:rPr>
    </w:lvl>
    <w:lvl w:ilvl="5">
      <w:numFmt w:val="bullet"/>
      <w:lvlText w:val="•"/>
      <w:lvlJc w:val="left"/>
      <w:pPr>
        <w:ind w:left="5360" w:hanging="788"/>
      </w:pPr>
      <w:rPr>
        <w:rFonts w:hint="default"/>
        <w:lang w:val="ru-RU" w:eastAsia="ru-RU" w:bidi="ru-RU"/>
      </w:rPr>
    </w:lvl>
    <w:lvl w:ilvl="6">
      <w:numFmt w:val="bullet"/>
      <w:lvlText w:val="•"/>
      <w:lvlJc w:val="left"/>
      <w:pPr>
        <w:ind w:left="6400" w:hanging="788"/>
      </w:pPr>
      <w:rPr>
        <w:rFonts w:hint="default"/>
        <w:lang w:val="ru-RU" w:eastAsia="ru-RU" w:bidi="ru-RU"/>
      </w:rPr>
    </w:lvl>
    <w:lvl w:ilvl="7">
      <w:numFmt w:val="bullet"/>
      <w:lvlText w:val="•"/>
      <w:lvlJc w:val="left"/>
      <w:pPr>
        <w:ind w:left="7440" w:hanging="788"/>
      </w:pPr>
      <w:rPr>
        <w:rFonts w:hint="default"/>
        <w:lang w:val="ru-RU" w:eastAsia="ru-RU" w:bidi="ru-RU"/>
      </w:rPr>
    </w:lvl>
    <w:lvl w:ilvl="8">
      <w:numFmt w:val="bullet"/>
      <w:lvlText w:val="•"/>
      <w:lvlJc w:val="left"/>
      <w:pPr>
        <w:ind w:left="8480" w:hanging="788"/>
      </w:pPr>
      <w:rPr>
        <w:rFonts w:hint="default"/>
        <w:lang w:val="ru-RU" w:eastAsia="ru-RU" w:bidi="ru-RU"/>
      </w:rPr>
    </w:lvl>
  </w:abstractNum>
  <w:abstractNum w:abstractNumId="2">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3">
    <w:nsid w:val="054150B9"/>
    <w:multiLevelType w:val="multilevel"/>
    <w:tmpl w:val="91BA2E94"/>
    <w:lvl w:ilvl="0">
      <w:start w:val="36"/>
      <w:numFmt w:val="decimal"/>
      <w:lvlText w:val="%1"/>
      <w:lvlJc w:val="left"/>
      <w:pPr>
        <w:ind w:left="152" w:hanging="620"/>
      </w:pPr>
      <w:rPr>
        <w:rFonts w:hint="default"/>
        <w:lang w:val="ru-RU" w:eastAsia="ru-RU" w:bidi="ru-RU"/>
      </w:rPr>
    </w:lvl>
    <w:lvl w:ilvl="1">
      <w:start w:val="1"/>
      <w:numFmt w:val="decimal"/>
      <w:lvlText w:val="%1.%2."/>
      <w:lvlJc w:val="left"/>
      <w:pPr>
        <w:ind w:left="152" w:hanging="62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20"/>
      </w:pPr>
      <w:rPr>
        <w:rFonts w:hint="default"/>
        <w:lang w:val="ru-RU" w:eastAsia="ru-RU" w:bidi="ru-RU"/>
      </w:rPr>
    </w:lvl>
    <w:lvl w:ilvl="3">
      <w:numFmt w:val="bullet"/>
      <w:lvlText w:val="•"/>
      <w:lvlJc w:val="left"/>
      <w:pPr>
        <w:ind w:left="3280" w:hanging="620"/>
      </w:pPr>
      <w:rPr>
        <w:rFonts w:hint="default"/>
        <w:lang w:val="ru-RU" w:eastAsia="ru-RU" w:bidi="ru-RU"/>
      </w:rPr>
    </w:lvl>
    <w:lvl w:ilvl="4">
      <w:numFmt w:val="bullet"/>
      <w:lvlText w:val="•"/>
      <w:lvlJc w:val="left"/>
      <w:pPr>
        <w:ind w:left="4320" w:hanging="620"/>
      </w:pPr>
      <w:rPr>
        <w:rFonts w:hint="default"/>
        <w:lang w:val="ru-RU" w:eastAsia="ru-RU" w:bidi="ru-RU"/>
      </w:rPr>
    </w:lvl>
    <w:lvl w:ilvl="5">
      <w:numFmt w:val="bullet"/>
      <w:lvlText w:val="•"/>
      <w:lvlJc w:val="left"/>
      <w:pPr>
        <w:ind w:left="5360" w:hanging="620"/>
      </w:pPr>
      <w:rPr>
        <w:rFonts w:hint="default"/>
        <w:lang w:val="ru-RU" w:eastAsia="ru-RU" w:bidi="ru-RU"/>
      </w:rPr>
    </w:lvl>
    <w:lvl w:ilvl="6">
      <w:numFmt w:val="bullet"/>
      <w:lvlText w:val="•"/>
      <w:lvlJc w:val="left"/>
      <w:pPr>
        <w:ind w:left="6400" w:hanging="620"/>
      </w:pPr>
      <w:rPr>
        <w:rFonts w:hint="default"/>
        <w:lang w:val="ru-RU" w:eastAsia="ru-RU" w:bidi="ru-RU"/>
      </w:rPr>
    </w:lvl>
    <w:lvl w:ilvl="7">
      <w:numFmt w:val="bullet"/>
      <w:lvlText w:val="•"/>
      <w:lvlJc w:val="left"/>
      <w:pPr>
        <w:ind w:left="7440" w:hanging="620"/>
      </w:pPr>
      <w:rPr>
        <w:rFonts w:hint="default"/>
        <w:lang w:val="ru-RU" w:eastAsia="ru-RU" w:bidi="ru-RU"/>
      </w:rPr>
    </w:lvl>
    <w:lvl w:ilvl="8">
      <w:numFmt w:val="bullet"/>
      <w:lvlText w:val="•"/>
      <w:lvlJc w:val="left"/>
      <w:pPr>
        <w:ind w:left="8480" w:hanging="620"/>
      </w:pPr>
      <w:rPr>
        <w:rFonts w:hint="default"/>
        <w:lang w:val="ru-RU" w:eastAsia="ru-RU" w:bidi="ru-RU"/>
      </w:rPr>
    </w:lvl>
  </w:abstractNum>
  <w:abstractNum w:abstractNumId="4">
    <w:nsid w:val="059D7FC0"/>
    <w:multiLevelType w:val="multilevel"/>
    <w:tmpl w:val="354631D4"/>
    <w:lvl w:ilvl="0">
      <w:start w:val="25"/>
      <w:numFmt w:val="decimal"/>
      <w:lvlText w:val="%1"/>
      <w:lvlJc w:val="left"/>
      <w:pPr>
        <w:ind w:left="835" w:hanging="696"/>
      </w:pPr>
      <w:rPr>
        <w:rFonts w:hint="default"/>
        <w:lang w:val="ru-RU" w:eastAsia="ru-RU" w:bidi="ru-RU"/>
      </w:rPr>
    </w:lvl>
    <w:lvl w:ilvl="1">
      <w:start w:val="1"/>
      <w:numFmt w:val="decimal"/>
      <w:lvlText w:val="%1.%2."/>
      <w:lvlJc w:val="left"/>
      <w:pPr>
        <w:ind w:left="835" w:hanging="696"/>
        <w:jc w:val="right"/>
      </w:pPr>
      <w:rPr>
        <w:rFonts w:ascii="Times New Roman" w:eastAsia="Times New Roman" w:hAnsi="Times New Roman" w:cs="Times New Roman" w:hint="default"/>
        <w:w w:val="99"/>
        <w:sz w:val="24"/>
        <w:szCs w:val="24"/>
        <w:lang w:val="ru-RU" w:eastAsia="ru-RU" w:bidi="ru-RU"/>
      </w:rPr>
    </w:lvl>
    <w:lvl w:ilvl="2">
      <w:start w:val="1"/>
      <w:numFmt w:val="decimal"/>
      <w:lvlText w:val="%3)"/>
      <w:lvlJc w:val="left"/>
      <w:pPr>
        <w:ind w:left="152" w:hanging="408"/>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839" w:hanging="408"/>
      </w:pPr>
      <w:rPr>
        <w:rFonts w:hint="default"/>
        <w:lang w:val="ru-RU" w:eastAsia="ru-RU" w:bidi="ru-RU"/>
      </w:rPr>
    </w:lvl>
    <w:lvl w:ilvl="4">
      <w:numFmt w:val="bullet"/>
      <w:lvlText w:val="•"/>
      <w:lvlJc w:val="left"/>
      <w:pPr>
        <w:ind w:left="3838" w:hanging="408"/>
      </w:pPr>
      <w:rPr>
        <w:rFonts w:hint="default"/>
        <w:lang w:val="ru-RU" w:eastAsia="ru-RU" w:bidi="ru-RU"/>
      </w:rPr>
    </w:lvl>
    <w:lvl w:ilvl="5">
      <w:numFmt w:val="bullet"/>
      <w:lvlText w:val="•"/>
      <w:lvlJc w:val="left"/>
      <w:pPr>
        <w:ind w:left="4838" w:hanging="408"/>
      </w:pPr>
      <w:rPr>
        <w:rFonts w:hint="default"/>
        <w:lang w:val="ru-RU" w:eastAsia="ru-RU" w:bidi="ru-RU"/>
      </w:rPr>
    </w:lvl>
    <w:lvl w:ilvl="6">
      <w:numFmt w:val="bullet"/>
      <w:lvlText w:val="•"/>
      <w:lvlJc w:val="left"/>
      <w:pPr>
        <w:ind w:left="5838" w:hanging="408"/>
      </w:pPr>
      <w:rPr>
        <w:rFonts w:hint="default"/>
        <w:lang w:val="ru-RU" w:eastAsia="ru-RU" w:bidi="ru-RU"/>
      </w:rPr>
    </w:lvl>
    <w:lvl w:ilvl="7">
      <w:numFmt w:val="bullet"/>
      <w:lvlText w:val="•"/>
      <w:lvlJc w:val="left"/>
      <w:pPr>
        <w:ind w:left="6837" w:hanging="408"/>
      </w:pPr>
      <w:rPr>
        <w:rFonts w:hint="default"/>
        <w:lang w:val="ru-RU" w:eastAsia="ru-RU" w:bidi="ru-RU"/>
      </w:rPr>
    </w:lvl>
    <w:lvl w:ilvl="8">
      <w:numFmt w:val="bullet"/>
      <w:lvlText w:val="•"/>
      <w:lvlJc w:val="left"/>
      <w:pPr>
        <w:ind w:left="7837" w:hanging="408"/>
      </w:pPr>
      <w:rPr>
        <w:rFonts w:hint="default"/>
        <w:lang w:val="ru-RU" w:eastAsia="ru-RU" w:bidi="ru-RU"/>
      </w:rPr>
    </w:lvl>
  </w:abstractNum>
  <w:abstractNum w:abstractNumId="5">
    <w:nsid w:val="067F6F43"/>
    <w:multiLevelType w:val="multilevel"/>
    <w:tmpl w:val="E0768A76"/>
    <w:lvl w:ilvl="0">
      <w:start w:val="30"/>
      <w:numFmt w:val="decimal"/>
      <w:lvlText w:val="%1"/>
      <w:lvlJc w:val="left"/>
      <w:pPr>
        <w:ind w:left="152" w:hanging="668"/>
      </w:pPr>
      <w:rPr>
        <w:rFonts w:hint="default"/>
        <w:lang w:val="ru-RU" w:eastAsia="ru-RU" w:bidi="ru-RU"/>
      </w:rPr>
    </w:lvl>
    <w:lvl w:ilvl="1">
      <w:start w:val="1"/>
      <w:numFmt w:val="decimal"/>
      <w:lvlText w:val="%1.%2."/>
      <w:lvlJc w:val="left"/>
      <w:pPr>
        <w:ind w:left="152" w:hanging="66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68"/>
      </w:pPr>
      <w:rPr>
        <w:rFonts w:hint="default"/>
        <w:lang w:val="ru-RU" w:eastAsia="ru-RU" w:bidi="ru-RU"/>
      </w:rPr>
    </w:lvl>
    <w:lvl w:ilvl="3">
      <w:numFmt w:val="bullet"/>
      <w:lvlText w:val="•"/>
      <w:lvlJc w:val="left"/>
      <w:pPr>
        <w:ind w:left="3280" w:hanging="668"/>
      </w:pPr>
      <w:rPr>
        <w:rFonts w:hint="default"/>
        <w:lang w:val="ru-RU" w:eastAsia="ru-RU" w:bidi="ru-RU"/>
      </w:rPr>
    </w:lvl>
    <w:lvl w:ilvl="4">
      <w:numFmt w:val="bullet"/>
      <w:lvlText w:val="•"/>
      <w:lvlJc w:val="left"/>
      <w:pPr>
        <w:ind w:left="4320" w:hanging="668"/>
      </w:pPr>
      <w:rPr>
        <w:rFonts w:hint="default"/>
        <w:lang w:val="ru-RU" w:eastAsia="ru-RU" w:bidi="ru-RU"/>
      </w:rPr>
    </w:lvl>
    <w:lvl w:ilvl="5">
      <w:numFmt w:val="bullet"/>
      <w:lvlText w:val="•"/>
      <w:lvlJc w:val="left"/>
      <w:pPr>
        <w:ind w:left="5360" w:hanging="668"/>
      </w:pPr>
      <w:rPr>
        <w:rFonts w:hint="default"/>
        <w:lang w:val="ru-RU" w:eastAsia="ru-RU" w:bidi="ru-RU"/>
      </w:rPr>
    </w:lvl>
    <w:lvl w:ilvl="6">
      <w:numFmt w:val="bullet"/>
      <w:lvlText w:val="•"/>
      <w:lvlJc w:val="left"/>
      <w:pPr>
        <w:ind w:left="6400" w:hanging="668"/>
      </w:pPr>
      <w:rPr>
        <w:rFonts w:hint="default"/>
        <w:lang w:val="ru-RU" w:eastAsia="ru-RU" w:bidi="ru-RU"/>
      </w:rPr>
    </w:lvl>
    <w:lvl w:ilvl="7">
      <w:numFmt w:val="bullet"/>
      <w:lvlText w:val="•"/>
      <w:lvlJc w:val="left"/>
      <w:pPr>
        <w:ind w:left="7440" w:hanging="668"/>
      </w:pPr>
      <w:rPr>
        <w:rFonts w:hint="default"/>
        <w:lang w:val="ru-RU" w:eastAsia="ru-RU" w:bidi="ru-RU"/>
      </w:rPr>
    </w:lvl>
    <w:lvl w:ilvl="8">
      <w:numFmt w:val="bullet"/>
      <w:lvlText w:val="•"/>
      <w:lvlJc w:val="left"/>
      <w:pPr>
        <w:ind w:left="8480" w:hanging="668"/>
      </w:pPr>
      <w:rPr>
        <w:rFonts w:hint="default"/>
        <w:lang w:val="ru-RU" w:eastAsia="ru-RU" w:bidi="ru-RU"/>
      </w:rPr>
    </w:lvl>
  </w:abstractNum>
  <w:abstractNum w:abstractNumId="6">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7">
    <w:nsid w:val="0D720518"/>
    <w:multiLevelType w:val="multilevel"/>
    <w:tmpl w:val="77FA3BBE"/>
    <w:lvl w:ilvl="0">
      <w:start w:val="21"/>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8">
    <w:nsid w:val="16C77E05"/>
    <w:multiLevelType w:val="multilevel"/>
    <w:tmpl w:val="41082C46"/>
    <w:lvl w:ilvl="0">
      <w:start w:val="3"/>
      <w:numFmt w:val="decimal"/>
      <w:lvlText w:val="%1"/>
      <w:lvlJc w:val="left"/>
      <w:pPr>
        <w:ind w:left="152" w:hanging="432"/>
      </w:pPr>
      <w:rPr>
        <w:rFonts w:hint="default"/>
        <w:lang w:val="ru-RU" w:eastAsia="ru-RU" w:bidi="ru-RU"/>
      </w:rPr>
    </w:lvl>
    <w:lvl w:ilvl="1">
      <w:start w:val="1"/>
      <w:numFmt w:val="decimal"/>
      <w:lvlText w:val="%1.%2."/>
      <w:lvlJc w:val="left"/>
      <w:pPr>
        <w:ind w:left="152" w:hanging="43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32"/>
      </w:pPr>
      <w:rPr>
        <w:rFonts w:hint="default"/>
        <w:lang w:val="ru-RU" w:eastAsia="ru-RU" w:bidi="ru-RU"/>
      </w:rPr>
    </w:lvl>
    <w:lvl w:ilvl="3">
      <w:numFmt w:val="bullet"/>
      <w:lvlText w:val="•"/>
      <w:lvlJc w:val="left"/>
      <w:pPr>
        <w:ind w:left="3280" w:hanging="432"/>
      </w:pPr>
      <w:rPr>
        <w:rFonts w:hint="default"/>
        <w:lang w:val="ru-RU" w:eastAsia="ru-RU" w:bidi="ru-RU"/>
      </w:rPr>
    </w:lvl>
    <w:lvl w:ilvl="4">
      <w:numFmt w:val="bullet"/>
      <w:lvlText w:val="•"/>
      <w:lvlJc w:val="left"/>
      <w:pPr>
        <w:ind w:left="4320" w:hanging="432"/>
      </w:pPr>
      <w:rPr>
        <w:rFonts w:hint="default"/>
        <w:lang w:val="ru-RU" w:eastAsia="ru-RU" w:bidi="ru-RU"/>
      </w:rPr>
    </w:lvl>
    <w:lvl w:ilvl="5">
      <w:numFmt w:val="bullet"/>
      <w:lvlText w:val="•"/>
      <w:lvlJc w:val="left"/>
      <w:pPr>
        <w:ind w:left="5360" w:hanging="432"/>
      </w:pPr>
      <w:rPr>
        <w:rFonts w:hint="default"/>
        <w:lang w:val="ru-RU" w:eastAsia="ru-RU" w:bidi="ru-RU"/>
      </w:rPr>
    </w:lvl>
    <w:lvl w:ilvl="6">
      <w:numFmt w:val="bullet"/>
      <w:lvlText w:val="•"/>
      <w:lvlJc w:val="left"/>
      <w:pPr>
        <w:ind w:left="6400" w:hanging="432"/>
      </w:pPr>
      <w:rPr>
        <w:rFonts w:hint="default"/>
        <w:lang w:val="ru-RU" w:eastAsia="ru-RU" w:bidi="ru-RU"/>
      </w:rPr>
    </w:lvl>
    <w:lvl w:ilvl="7">
      <w:numFmt w:val="bullet"/>
      <w:lvlText w:val="•"/>
      <w:lvlJc w:val="left"/>
      <w:pPr>
        <w:ind w:left="7440" w:hanging="432"/>
      </w:pPr>
      <w:rPr>
        <w:rFonts w:hint="default"/>
        <w:lang w:val="ru-RU" w:eastAsia="ru-RU" w:bidi="ru-RU"/>
      </w:rPr>
    </w:lvl>
    <w:lvl w:ilvl="8">
      <w:numFmt w:val="bullet"/>
      <w:lvlText w:val="•"/>
      <w:lvlJc w:val="left"/>
      <w:pPr>
        <w:ind w:left="8480" w:hanging="432"/>
      </w:pPr>
      <w:rPr>
        <w:rFonts w:hint="default"/>
        <w:lang w:val="ru-RU" w:eastAsia="ru-RU" w:bidi="ru-RU"/>
      </w:rPr>
    </w:lvl>
  </w:abstractNum>
  <w:abstractNum w:abstractNumId="9">
    <w:nsid w:val="176657E4"/>
    <w:multiLevelType w:val="multilevel"/>
    <w:tmpl w:val="FC9EE89A"/>
    <w:lvl w:ilvl="0">
      <w:start w:val="41"/>
      <w:numFmt w:val="decimal"/>
      <w:lvlText w:val="%1"/>
      <w:lvlJc w:val="left"/>
      <w:pPr>
        <w:ind w:left="152" w:hanging="596"/>
      </w:pPr>
      <w:rPr>
        <w:rFonts w:hint="default"/>
        <w:lang w:val="ru-RU" w:eastAsia="ru-RU" w:bidi="ru-RU"/>
      </w:rPr>
    </w:lvl>
    <w:lvl w:ilvl="1">
      <w:start w:val="1"/>
      <w:numFmt w:val="decimal"/>
      <w:lvlText w:val="%1.%2."/>
      <w:lvlJc w:val="left"/>
      <w:pPr>
        <w:ind w:left="152" w:hanging="59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96"/>
      </w:pPr>
      <w:rPr>
        <w:rFonts w:hint="default"/>
        <w:lang w:val="ru-RU" w:eastAsia="ru-RU" w:bidi="ru-RU"/>
      </w:rPr>
    </w:lvl>
    <w:lvl w:ilvl="3">
      <w:numFmt w:val="bullet"/>
      <w:lvlText w:val="•"/>
      <w:lvlJc w:val="left"/>
      <w:pPr>
        <w:ind w:left="3280" w:hanging="596"/>
      </w:pPr>
      <w:rPr>
        <w:rFonts w:hint="default"/>
        <w:lang w:val="ru-RU" w:eastAsia="ru-RU" w:bidi="ru-RU"/>
      </w:rPr>
    </w:lvl>
    <w:lvl w:ilvl="4">
      <w:numFmt w:val="bullet"/>
      <w:lvlText w:val="•"/>
      <w:lvlJc w:val="left"/>
      <w:pPr>
        <w:ind w:left="4320" w:hanging="596"/>
      </w:pPr>
      <w:rPr>
        <w:rFonts w:hint="default"/>
        <w:lang w:val="ru-RU" w:eastAsia="ru-RU" w:bidi="ru-RU"/>
      </w:rPr>
    </w:lvl>
    <w:lvl w:ilvl="5">
      <w:numFmt w:val="bullet"/>
      <w:lvlText w:val="•"/>
      <w:lvlJc w:val="left"/>
      <w:pPr>
        <w:ind w:left="5360" w:hanging="596"/>
      </w:pPr>
      <w:rPr>
        <w:rFonts w:hint="default"/>
        <w:lang w:val="ru-RU" w:eastAsia="ru-RU" w:bidi="ru-RU"/>
      </w:rPr>
    </w:lvl>
    <w:lvl w:ilvl="6">
      <w:numFmt w:val="bullet"/>
      <w:lvlText w:val="•"/>
      <w:lvlJc w:val="left"/>
      <w:pPr>
        <w:ind w:left="6400" w:hanging="596"/>
      </w:pPr>
      <w:rPr>
        <w:rFonts w:hint="default"/>
        <w:lang w:val="ru-RU" w:eastAsia="ru-RU" w:bidi="ru-RU"/>
      </w:rPr>
    </w:lvl>
    <w:lvl w:ilvl="7">
      <w:numFmt w:val="bullet"/>
      <w:lvlText w:val="•"/>
      <w:lvlJc w:val="left"/>
      <w:pPr>
        <w:ind w:left="7440" w:hanging="596"/>
      </w:pPr>
      <w:rPr>
        <w:rFonts w:hint="default"/>
        <w:lang w:val="ru-RU" w:eastAsia="ru-RU" w:bidi="ru-RU"/>
      </w:rPr>
    </w:lvl>
    <w:lvl w:ilvl="8">
      <w:numFmt w:val="bullet"/>
      <w:lvlText w:val="•"/>
      <w:lvlJc w:val="left"/>
      <w:pPr>
        <w:ind w:left="8480" w:hanging="596"/>
      </w:pPr>
      <w:rPr>
        <w:rFonts w:hint="default"/>
        <w:lang w:val="ru-RU" w:eastAsia="ru-RU" w:bidi="ru-RU"/>
      </w:rPr>
    </w:lvl>
  </w:abstractNum>
  <w:abstractNum w:abstractNumId="10">
    <w:nsid w:val="18D55AFF"/>
    <w:multiLevelType w:val="hybridMultilevel"/>
    <w:tmpl w:val="D6D2E79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B561E"/>
    <w:multiLevelType w:val="multilevel"/>
    <w:tmpl w:val="F162CDF8"/>
    <w:lvl w:ilvl="0">
      <w:start w:val="35"/>
      <w:numFmt w:val="decimal"/>
      <w:lvlText w:val="%1"/>
      <w:lvlJc w:val="left"/>
      <w:pPr>
        <w:ind w:left="152" w:hanging="581"/>
      </w:pPr>
      <w:rPr>
        <w:rFonts w:hint="default"/>
        <w:lang w:val="ru-RU" w:eastAsia="ru-RU" w:bidi="ru-RU"/>
      </w:rPr>
    </w:lvl>
    <w:lvl w:ilvl="1">
      <w:start w:val="1"/>
      <w:numFmt w:val="decimal"/>
      <w:lvlText w:val="%1.%2."/>
      <w:lvlJc w:val="left"/>
      <w:pPr>
        <w:ind w:left="152" w:hanging="581"/>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81"/>
      </w:pPr>
      <w:rPr>
        <w:rFonts w:hint="default"/>
        <w:lang w:val="ru-RU" w:eastAsia="ru-RU" w:bidi="ru-RU"/>
      </w:rPr>
    </w:lvl>
    <w:lvl w:ilvl="3">
      <w:numFmt w:val="bullet"/>
      <w:lvlText w:val="•"/>
      <w:lvlJc w:val="left"/>
      <w:pPr>
        <w:ind w:left="3280" w:hanging="581"/>
      </w:pPr>
      <w:rPr>
        <w:rFonts w:hint="default"/>
        <w:lang w:val="ru-RU" w:eastAsia="ru-RU" w:bidi="ru-RU"/>
      </w:rPr>
    </w:lvl>
    <w:lvl w:ilvl="4">
      <w:numFmt w:val="bullet"/>
      <w:lvlText w:val="•"/>
      <w:lvlJc w:val="left"/>
      <w:pPr>
        <w:ind w:left="4320" w:hanging="581"/>
      </w:pPr>
      <w:rPr>
        <w:rFonts w:hint="default"/>
        <w:lang w:val="ru-RU" w:eastAsia="ru-RU" w:bidi="ru-RU"/>
      </w:rPr>
    </w:lvl>
    <w:lvl w:ilvl="5">
      <w:numFmt w:val="bullet"/>
      <w:lvlText w:val="•"/>
      <w:lvlJc w:val="left"/>
      <w:pPr>
        <w:ind w:left="5360" w:hanging="581"/>
      </w:pPr>
      <w:rPr>
        <w:rFonts w:hint="default"/>
        <w:lang w:val="ru-RU" w:eastAsia="ru-RU" w:bidi="ru-RU"/>
      </w:rPr>
    </w:lvl>
    <w:lvl w:ilvl="6">
      <w:numFmt w:val="bullet"/>
      <w:lvlText w:val="•"/>
      <w:lvlJc w:val="left"/>
      <w:pPr>
        <w:ind w:left="6400" w:hanging="581"/>
      </w:pPr>
      <w:rPr>
        <w:rFonts w:hint="default"/>
        <w:lang w:val="ru-RU" w:eastAsia="ru-RU" w:bidi="ru-RU"/>
      </w:rPr>
    </w:lvl>
    <w:lvl w:ilvl="7">
      <w:numFmt w:val="bullet"/>
      <w:lvlText w:val="•"/>
      <w:lvlJc w:val="left"/>
      <w:pPr>
        <w:ind w:left="7440" w:hanging="581"/>
      </w:pPr>
      <w:rPr>
        <w:rFonts w:hint="default"/>
        <w:lang w:val="ru-RU" w:eastAsia="ru-RU" w:bidi="ru-RU"/>
      </w:rPr>
    </w:lvl>
    <w:lvl w:ilvl="8">
      <w:numFmt w:val="bullet"/>
      <w:lvlText w:val="•"/>
      <w:lvlJc w:val="left"/>
      <w:pPr>
        <w:ind w:left="8480" w:hanging="581"/>
      </w:pPr>
      <w:rPr>
        <w:rFonts w:hint="default"/>
        <w:lang w:val="ru-RU" w:eastAsia="ru-RU" w:bidi="ru-RU"/>
      </w:rPr>
    </w:lvl>
  </w:abstractNum>
  <w:abstractNum w:abstractNumId="12">
    <w:nsid w:val="23163D89"/>
    <w:multiLevelType w:val="hybridMultilevel"/>
    <w:tmpl w:val="CCAA445C"/>
    <w:lvl w:ilvl="0" w:tplc="F292663C">
      <w:start w:val="1"/>
      <w:numFmt w:val="decimal"/>
      <w:lvlText w:val="%1)"/>
      <w:lvlJc w:val="left"/>
      <w:pPr>
        <w:ind w:left="152" w:hanging="317"/>
      </w:pPr>
      <w:rPr>
        <w:rFonts w:ascii="Times New Roman" w:eastAsia="Times New Roman" w:hAnsi="Times New Roman" w:cs="Times New Roman" w:hint="default"/>
        <w:w w:val="99"/>
        <w:sz w:val="24"/>
        <w:szCs w:val="24"/>
        <w:lang w:val="ru-RU" w:eastAsia="ru-RU" w:bidi="ru-RU"/>
      </w:rPr>
    </w:lvl>
    <w:lvl w:ilvl="1" w:tplc="6C96318A">
      <w:numFmt w:val="bullet"/>
      <w:lvlText w:val="•"/>
      <w:lvlJc w:val="left"/>
      <w:pPr>
        <w:ind w:left="1200" w:hanging="317"/>
      </w:pPr>
      <w:rPr>
        <w:rFonts w:hint="default"/>
        <w:lang w:val="ru-RU" w:eastAsia="ru-RU" w:bidi="ru-RU"/>
      </w:rPr>
    </w:lvl>
    <w:lvl w:ilvl="2" w:tplc="E8BAD6F0">
      <w:numFmt w:val="bullet"/>
      <w:lvlText w:val="•"/>
      <w:lvlJc w:val="left"/>
      <w:pPr>
        <w:ind w:left="2240" w:hanging="317"/>
      </w:pPr>
      <w:rPr>
        <w:rFonts w:hint="default"/>
        <w:lang w:val="ru-RU" w:eastAsia="ru-RU" w:bidi="ru-RU"/>
      </w:rPr>
    </w:lvl>
    <w:lvl w:ilvl="3" w:tplc="55EE1CD2">
      <w:numFmt w:val="bullet"/>
      <w:lvlText w:val="•"/>
      <w:lvlJc w:val="left"/>
      <w:pPr>
        <w:ind w:left="3280" w:hanging="317"/>
      </w:pPr>
      <w:rPr>
        <w:rFonts w:hint="default"/>
        <w:lang w:val="ru-RU" w:eastAsia="ru-RU" w:bidi="ru-RU"/>
      </w:rPr>
    </w:lvl>
    <w:lvl w:ilvl="4" w:tplc="11F2CE46">
      <w:numFmt w:val="bullet"/>
      <w:lvlText w:val="•"/>
      <w:lvlJc w:val="left"/>
      <w:pPr>
        <w:ind w:left="4320" w:hanging="317"/>
      </w:pPr>
      <w:rPr>
        <w:rFonts w:hint="default"/>
        <w:lang w:val="ru-RU" w:eastAsia="ru-RU" w:bidi="ru-RU"/>
      </w:rPr>
    </w:lvl>
    <w:lvl w:ilvl="5" w:tplc="ED685728">
      <w:numFmt w:val="bullet"/>
      <w:lvlText w:val="•"/>
      <w:lvlJc w:val="left"/>
      <w:pPr>
        <w:ind w:left="5360" w:hanging="317"/>
      </w:pPr>
      <w:rPr>
        <w:rFonts w:hint="default"/>
        <w:lang w:val="ru-RU" w:eastAsia="ru-RU" w:bidi="ru-RU"/>
      </w:rPr>
    </w:lvl>
    <w:lvl w:ilvl="6" w:tplc="0C7AE2EC">
      <w:numFmt w:val="bullet"/>
      <w:lvlText w:val="•"/>
      <w:lvlJc w:val="left"/>
      <w:pPr>
        <w:ind w:left="6400" w:hanging="317"/>
      </w:pPr>
      <w:rPr>
        <w:rFonts w:hint="default"/>
        <w:lang w:val="ru-RU" w:eastAsia="ru-RU" w:bidi="ru-RU"/>
      </w:rPr>
    </w:lvl>
    <w:lvl w:ilvl="7" w:tplc="3D4CF2DC">
      <w:numFmt w:val="bullet"/>
      <w:lvlText w:val="•"/>
      <w:lvlJc w:val="left"/>
      <w:pPr>
        <w:ind w:left="7440" w:hanging="317"/>
      </w:pPr>
      <w:rPr>
        <w:rFonts w:hint="default"/>
        <w:lang w:val="ru-RU" w:eastAsia="ru-RU" w:bidi="ru-RU"/>
      </w:rPr>
    </w:lvl>
    <w:lvl w:ilvl="8" w:tplc="7DE6511C">
      <w:numFmt w:val="bullet"/>
      <w:lvlText w:val="•"/>
      <w:lvlJc w:val="left"/>
      <w:pPr>
        <w:ind w:left="8480" w:hanging="317"/>
      </w:pPr>
      <w:rPr>
        <w:rFonts w:hint="default"/>
        <w:lang w:val="ru-RU" w:eastAsia="ru-RU" w:bidi="ru-RU"/>
      </w:rPr>
    </w:lvl>
  </w:abstractNum>
  <w:abstractNum w:abstractNumId="13">
    <w:nsid w:val="241D263C"/>
    <w:multiLevelType w:val="multilevel"/>
    <w:tmpl w:val="B56201DE"/>
    <w:lvl w:ilvl="0">
      <w:start w:val="26"/>
      <w:numFmt w:val="decimal"/>
      <w:lvlText w:val="%1"/>
      <w:lvlJc w:val="left"/>
      <w:pPr>
        <w:ind w:left="1357" w:hanging="485"/>
      </w:pPr>
      <w:rPr>
        <w:rFonts w:hint="default"/>
        <w:lang w:val="ru-RU" w:eastAsia="ru-RU" w:bidi="ru-RU"/>
      </w:rPr>
    </w:lvl>
    <w:lvl w:ilvl="1">
      <w:start w:val="1"/>
      <w:numFmt w:val="decimal"/>
      <w:lvlText w:val="%1.%2."/>
      <w:lvlJc w:val="left"/>
      <w:pPr>
        <w:ind w:left="1357" w:hanging="485"/>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00" w:hanging="485"/>
      </w:pPr>
      <w:rPr>
        <w:rFonts w:hint="default"/>
        <w:lang w:val="ru-RU" w:eastAsia="ru-RU" w:bidi="ru-RU"/>
      </w:rPr>
    </w:lvl>
    <w:lvl w:ilvl="3">
      <w:numFmt w:val="bullet"/>
      <w:lvlText w:val="•"/>
      <w:lvlJc w:val="left"/>
      <w:pPr>
        <w:ind w:left="4120" w:hanging="485"/>
      </w:pPr>
      <w:rPr>
        <w:rFonts w:hint="default"/>
        <w:lang w:val="ru-RU" w:eastAsia="ru-RU" w:bidi="ru-RU"/>
      </w:rPr>
    </w:lvl>
    <w:lvl w:ilvl="4">
      <w:numFmt w:val="bullet"/>
      <w:lvlText w:val="•"/>
      <w:lvlJc w:val="left"/>
      <w:pPr>
        <w:ind w:left="5040" w:hanging="485"/>
      </w:pPr>
      <w:rPr>
        <w:rFonts w:hint="default"/>
        <w:lang w:val="ru-RU" w:eastAsia="ru-RU" w:bidi="ru-RU"/>
      </w:rPr>
    </w:lvl>
    <w:lvl w:ilvl="5">
      <w:numFmt w:val="bullet"/>
      <w:lvlText w:val="•"/>
      <w:lvlJc w:val="left"/>
      <w:pPr>
        <w:ind w:left="5960" w:hanging="485"/>
      </w:pPr>
      <w:rPr>
        <w:rFonts w:hint="default"/>
        <w:lang w:val="ru-RU" w:eastAsia="ru-RU" w:bidi="ru-RU"/>
      </w:rPr>
    </w:lvl>
    <w:lvl w:ilvl="6">
      <w:numFmt w:val="bullet"/>
      <w:lvlText w:val="•"/>
      <w:lvlJc w:val="left"/>
      <w:pPr>
        <w:ind w:left="6880" w:hanging="485"/>
      </w:pPr>
      <w:rPr>
        <w:rFonts w:hint="default"/>
        <w:lang w:val="ru-RU" w:eastAsia="ru-RU" w:bidi="ru-RU"/>
      </w:rPr>
    </w:lvl>
    <w:lvl w:ilvl="7">
      <w:numFmt w:val="bullet"/>
      <w:lvlText w:val="•"/>
      <w:lvlJc w:val="left"/>
      <w:pPr>
        <w:ind w:left="7800" w:hanging="485"/>
      </w:pPr>
      <w:rPr>
        <w:rFonts w:hint="default"/>
        <w:lang w:val="ru-RU" w:eastAsia="ru-RU" w:bidi="ru-RU"/>
      </w:rPr>
    </w:lvl>
    <w:lvl w:ilvl="8">
      <w:numFmt w:val="bullet"/>
      <w:lvlText w:val="•"/>
      <w:lvlJc w:val="left"/>
      <w:pPr>
        <w:ind w:left="8720" w:hanging="485"/>
      </w:pPr>
      <w:rPr>
        <w:rFonts w:hint="default"/>
        <w:lang w:val="ru-RU" w:eastAsia="ru-RU" w:bidi="ru-RU"/>
      </w:rPr>
    </w:lvl>
  </w:abstractNum>
  <w:abstractNum w:abstractNumId="14">
    <w:nsid w:val="27AC317D"/>
    <w:multiLevelType w:val="multilevel"/>
    <w:tmpl w:val="BFE2F262"/>
    <w:lvl w:ilvl="0">
      <w:start w:val="27"/>
      <w:numFmt w:val="decimal"/>
      <w:lvlText w:val="%1"/>
      <w:lvlJc w:val="left"/>
      <w:pPr>
        <w:ind w:left="152" w:hanging="576"/>
      </w:pPr>
      <w:rPr>
        <w:rFonts w:hint="default"/>
        <w:lang w:val="ru-RU" w:eastAsia="ru-RU" w:bidi="ru-RU"/>
      </w:rPr>
    </w:lvl>
    <w:lvl w:ilvl="1">
      <w:start w:val="1"/>
      <w:numFmt w:val="decimal"/>
      <w:lvlText w:val="%1.%2."/>
      <w:lvlJc w:val="left"/>
      <w:pPr>
        <w:ind w:left="152" w:hanging="57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76"/>
      </w:pPr>
      <w:rPr>
        <w:rFonts w:hint="default"/>
        <w:lang w:val="ru-RU" w:eastAsia="ru-RU" w:bidi="ru-RU"/>
      </w:rPr>
    </w:lvl>
    <w:lvl w:ilvl="3">
      <w:numFmt w:val="bullet"/>
      <w:lvlText w:val="•"/>
      <w:lvlJc w:val="left"/>
      <w:pPr>
        <w:ind w:left="3280" w:hanging="576"/>
      </w:pPr>
      <w:rPr>
        <w:rFonts w:hint="default"/>
        <w:lang w:val="ru-RU" w:eastAsia="ru-RU" w:bidi="ru-RU"/>
      </w:rPr>
    </w:lvl>
    <w:lvl w:ilvl="4">
      <w:numFmt w:val="bullet"/>
      <w:lvlText w:val="•"/>
      <w:lvlJc w:val="left"/>
      <w:pPr>
        <w:ind w:left="4320" w:hanging="576"/>
      </w:pPr>
      <w:rPr>
        <w:rFonts w:hint="default"/>
        <w:lang w:val="ru-RU" w:eastAsia="ru-RU" w:bidi="ru-RU"/>
      </w:rPr>
    </w:lvl>
    <w:lvl w:ilvl="5">
      <w:numFmt w:val="bullet"/>
      <w:lvlText w:val="•"/>
      <w:lvlJc w:val="left"/>
      <w:pPr>
        <w:ind w:left="5360" w:hanging="576"/>
      </w:pPr>
      <w:rPr>
        <w:rFonts w:hint="default"/>
        <w:lang w:val="ru-RU" w:eastAsia="ru-RU" w:bidi="ru-RU"/>
      </w:rPr>
    </w:lvl>
    <w:lvl w:ilvl="6">
      <w:numFmt w:val="bullet"/>
      <w:lvlText w:val="•"/>
      <w:lvlJc w:val="left"/>
      <w:pPr>
        <w:ind w:left="6400" w:hanging="576"/>
      </w:pPr>
      <w:rPr>
        <w:rFonts w:hint="default"/>
        <w:lang w:val="ru-RU" w:eastAsia="ru-RU" w:bidi="ru-RU"/>
      </w:rPr>
    </w:lvl>
    <w:lvl w:ilvl="7">
      <w:numFmt w:val="bullet"/>
      <w:lvlText w:val="•"/>
      <w:lvlJc w:val="left"/>
      <w:pPr>
        <w:ind w:left="7440" w:hanging="576"/>
      </w:pPr>
      <w:rPr>
        <w:rFonts w:hint="default"/>
        <w:lang w:val="ru-RU" w:eastAsia="ru-RU" w:bidi="ru-RU"/>
      </w:rPr>
    </w:lvl>
    <w:lvl w:ilvl="8">
      <w:numFmt w:val="bullet"/>
      <w:lvlText w:val="•"/>
      <w:lvlJc w:val="left"/>
      <w:pPr>
        <w:ind w:left="8480" w:hanging="576"/>
      </w:pPr>
      <w:rPr>
        <w:rFonts w:hint="default"/>
        <w:lang w:val="ru-RU" w:eastAsia="ru-RU" w:bidi="ru-RU"/>
      </w:rPr>
    </w:lvl>
  </w:abstractNum>
  <w:abstractNum w:abstractNumId="15">
    <w:nsid w:val="329376C0"/>
    <w:multiLevelType w:val="hybridMultilevel"/>
    <w:tmpl w:val="CBA27CCE"/>
    <w:lvl w:ilvl="0" w:tplc="18C49BD6">
      <w:start w:val="12"/>
      <w:numFmt w:val="decimal"/>
      <w:lvlText w:val="%1."/>
      <w:lvlJc w:val="left"/>
      <w:pPr>
        <w:ind w:left="2754" w:hanging="360"/>
      </w:pPr>
      <w:rPr>
        <w:rFonts w:hint="default"/>
      </w:rPr>
    </w:lvl>
    <w:lvl w:ilvl="1" w:tplc="04190019">
      <w:start w:val="1"/>
      <w:numFmt w:val="lowerLetter"/>
      <w:lvlText w:val="%2."/>
      <w:lvlJc w:val="left"/>
      <w:pPr>
        <w:ind w:left="3474" w:hanging="360"/>
      </w:p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16">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7">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36330AF5"/>
    <w:multiLevelType w:val="multilevel"/>
    <w:tmpl w:val="088E93F2"/>
    <w:lvl w:ilvl="0">
      <w:start w:val="29"/>
      <w:numFmt w:val="decimal"/>
      <w:lvlText w:val="%1"/>
      <w:lvlJc w:val="left"/>
      <w:pPr>
        <w:ind w:left="1040" w:hanging="543"/>
      </w:pPr>
      <w:rPr>
        <w:rFonts w:hint="default"/>
        <w:lang w:val="ru-RU" w:eastAsia="ru-RU" w:bidi="ru-RU"/>
      </w:rPr>
    </w:lvl>
    <w:lvl w:ilvl="1">
      <w:start w:val="1"/>
      <w:numFmt w:val="decimal"/>
      <w:lvlText w:val="%1.%2."/>
      <w:lvlJc w:val="left"/>
      <w:pPr>
        <w:ind w:left="1040" w:hanging="543"/>
        <w:jc w:val="right"/>
      </w:pPr>
      <w:rPr>
        <w:rFonts w:ascii="Times New Roman" w:eastAsia="Times New Roman" w:hAnsi="Times New Roman" w:cs="Times New Roman" w:hint="default"/>
        <w:b w:val="0"/>
        <w:bCs/>
        <w:w w:val="99"/>
        <w:sz w:val="24"/>
        <w:szCs w:val="24"/>
        <w:lang w:val="ru-RU" w:eastAsia="ru-RU" w:bidi="ru-RU"/>
      </w:rPr>
    </w:lvl>
    <w:lvl w:ilvl="2">
      <w:numFmt w:val="bullet"/>
      <w:lvlText w:val="•"/>
      <w:lvlJc w:val="left"/>
      <w:pPr>
        <w:ind w:left="2944" w:hanging="543"/>
      </w:pPr>
      <w:rPr>
        <w:rFonts w:hint="default"/>
        <w:lang w:val="ru-RU" w:eastAsia="ru-RU" w:bidi="ru-RU"/>
      </w:rPr>
    </w:lvl>
    <w:lvl w:ilvl="3">
      <w:numFmt w:val="bullet"/>
      <w:lvlText w:val="•"/>
      <w:lvlJc w:val="left"/>
      <w:pPr>
        <w:ind w:left="3896" w:hanging="543"/>
      </w:pPr>
      <w:rPr>
        <w:rFonts w:hint="default"/>
        <w:lang w:val="ru-RU" w:eastAsia="ru-RU" w:bidi="ru-RU"/>
      </w:rPr>
    </w:lvl>
    <w:lvl w:ilvl="4">
      <w:numFmt w:val="bullet"/>
      <w:lvlText w:val="•"/>
      <w:lvlJc w:val="left"/>
      <w:pPr>
        <w:ind w:left="4848" w:hanging="543"/>
      </w:pPr>
      <w:rPr>
        <w:rFonts w:hint="default"/>
        <w:lang w:val="ru-RU" w:eastAsia="ru-RU" w:bidi="ru-RU"/>
      </w:rPr>
    </w:lvl>
    <w:lvl w:ilvl="5">
      <w:numFmt w:val="bullet"/>
      <w:lvlText w:val="•"/>
      <w:lvlJc w:val="left"/>
      <w:pPr>
        <w:ind w:left="5800" w:hanging="543"/>
      </w:pPr>
      <w:rPr>
        <w:rFonts w:hint="default"/>
        <w:lang w:val="ru-RU" w:eastAsia="ru-RU" w:bidi="ru-RU"/>
      </w:rPr>
    </w:lvl>
    <w:lvl w:ilvl="6">
      <w:numFmt w:val="bullet"/>
      <w:lvlText w:val="•"/>
      <w:lvlJc w:val="left"/>
      <w:pPr>
        <w:ind w:left="6752" w:hanging="543"/>
      </w:pPr>
      <w:rPr>
        <w:rFonts w:hint="default"/>
        <w:lang w:val="ru-RU" w:eastAsia="ru-RU" w:bidi="ru-RU"/>
      </w:rPr>
    </w:lvl>
    <w:lvl w:ilvl="7">
      <w:numFmt w:val="bullet"/>
      <w:lvlText w:val="•"/>
      <w:lvlJc w:val="left"/>
      <w:pPr>
        <w:ind w:left="7704" w:hanging="543"/>
      </w:pPr>
      <w:rPr>
        <w:rFonts w:hint="default"/>
        <w:lang w:val="ru-RU" w:eastAsia="ru-RU" w:bidi="ru-RU"/>
      </w:rPr>
    </w:lvl>
    <w:lvl w:ilvl="8">
      <w:numFmt w:val="bullet"/>
      <w:lvlText w:val="•"/>
      <w:lvlJc w:val="left"/>
      <w:pPr>
        <w:ind w:left="8656" w:hanging="543"/>
      </w:pPr>
      <w:rPr>
        <w:rFonts w:hint="default"/>
        <w:lang w:val="ru-RU" w:eastAsia="ru-RU" w:bidi="ru-RU"/>
      </w:rPr>
    </w:lvl>
  </w:abstractNum>
  <w:abstractNum w:abstractNumId="19">
    <w:nsid w:val="38387FF0"/>
    <w:multiLevelType w:val="multilevel"/>
    <w:tmpl w:val="DDEC6ABC"/>
    <w:lvl w:ilvl="0">
      <w:start w:val="9"/>
      <w:numFmt w:val="decimal"/>
      <w:lvlText w:val="%1"/>
      <w:lvlJc w:val="left"/>
      <w:pPr>
        <w:ind w:left="1285" w:hanging="423"/>
      </w:pPr>
      <w:rPr>
        <w:rFonts w:hint="default"/>
        <w:lang w:val="ru-RU" w:eastAsia="ru-RU" w:bidi="ru-RU"/>
      </w:rPr>
    </w:lvl>
    <w:lvl w:ilvl="1">
      <w:start w:val="1"/>
      <w:numFmt w:val="decimal"/>
      <w:lvlText w:val="%1.%2."/>
      <w:lvlJc w:val="left"/>
      <w:pPr>
        <w:ind w:left="1285" w:hanging="42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136" w:hanging="423"/>
      </w:pPr>
      <w:rPr>
        <w:rFonts w:hint="default"/>
        <w:lang w:val="ru-RU" w:eastAsia="ru-RU" w:bidi="ru-RU"/>
      </w:rPr>
    </w:lvl>
    <w:lvl w:ilvl="3">
      <w:numFmt w:val="bullet"/>
      <w:lvlText w:val="•"/>
      <w:lvlJc w:val="left"/>
      <w:pPr>
        <w:ind w:left="4064" w:hanging="423"/>
      </w:pPr>
      <w:rPr>
        <w:rFonts w:hint="default"/>
        <w:lang w:val="ru-RU" w:eastAsia="ru-RU" w:bidi="ru-RU"/>
      </w:rPr>
    </w:lvl>
    <w:lvl w:ilvl="4">
      <w:numFmt w:val="bullet"/>
      <w:lvlText w:val="•"/>
      <w:lvlJc w:val="left"/>
      <w:pPr>
        <w:ind w:left="4992" w:hanging="423"/>
      </w:pPr>
      <w:rPr>
        <w:rFonts w:hint="default"/>
        <w:lang w:val="ru-RU" w:eastAsia="ru-RU" w:bidi="ru-RU"/>
      </w:rPr>
    </w:lvl>
    <w:lvl w:ilvl="5">
      <w:numFmt w:val="bullet"/>
      <w:lvlText w:val="•"/>
      <w:lvlJc w:val="left"/>
      <w:pPr>
        <w:ind w:left="5920" w:hanging="423"/>
      </w:pPr>
      <w:rPr>
        <w:rFonts w:hint="default"/>
        <w:lang w:val="ru-RU" w:eastAsia="ru-RU" w:bidi="ru-RU"/>
      </w:rPr>
    </w:lvl>
    <w:lvl w:ilvl="6">
      <w:numFmt w:val="bullet"/>
      <w:lvlText w:val="•"/>
      <w:lvlJc w:val="left"/>
      <w:pPr>
        <w:ind w:left="6848" w:hanging="423"/>
      </w:pPr>
      <w:rPr>
        <w:rFonts w:hint="default"/>
        <w:lang w:val="ru-RU" w:eastAsia="ru-RU" w:bidi="ru-RU"/>
      </w:rPr>
    </w:lvl>
    <w:lvl w:ilvl="7">
      <w:numFmt w:val="bullet"/>
      <w:lvlText w:val="•"/>
      <w:lvlJc w:val="left"/>
      <w:pPr>
        <w:ind w:left="7776" w:hanging="423"/>
      </w:pPr>
      <w:rPr>
        <w:rFonts w:hint="default"/>
        <w:lang w:val="ru-RU" w:eastAsia="ru-RU" w:bidi="ru-RU"/>
      </w:rPr>
    </w:lvl>
    <w:lvl w:ilvl="8">
      <w:numFmt w:val="bullet"/>
      <w:lvlText w:val="•"/>
      <w:lvlJc w:val="left"/>
      <w:pPr>
        <w:ind w:left="8704" w:hanging="423"/>
      </w:pPr>
      <w:rPr>
        <w:rFonts w:hint="default"/>
        <w:lang w:val="ru-RU" w:eastAsia="ru-RU" w:bidi="ru-RU"/>
      </w:rPr>
    </w:lvl>
  </w:abstractNum>
  <w:abstractNum w:abstractNumId="20">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1">
    <w:nsid w:val="3CE26966"/>
    <w:multiLevelType w:val="hybridMultilevel"/>
    <w:tmpl w:val="524CA990"/>
    <w:lvl w:ilvl="0" w:tplc="A8622894">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1" w:tplc="1A0C8596">
      <w:numFmt w:val="bullet"/>
      <w:lvlText w:val="•"/>
      <w:lvlJc w:val="left"/>
      <w:pPr>
        <w:ind w:left="1200" w:hanging="144"/>
      </w:pPr>
      <w:rPr>
        <w:rFonts w:hint="default"/>
        <w:lang w:val="ru-RU" w:eastAsia="ru-RU" w:bidi="ru-RU"/>
      </w:rPr>
    </w:lvl>
    <w:lvl w:ilvl="2" w:tplc="610C6C40">
      <w:numFmt w:val="bullet"/>
      <w:lvlText w:val="•"/>
      <w:lvlJc w:val="left"/>
      <w:pPr>
        <w:ind w:left="2240" w:hanging="144"/>
      </w:pPr>
      <w:rPr>
        <w:rFonts w:hint="default"/>
        <w:lang w:val="ru-RU" w:eastAsia="ru-RU" w:bidi="ru-RU"/>
      </w:rPr>
    </w:lvl>
    <w:lvl w:ilvl="3" w:tplc="31340E10">
      <w:numFmt w:val="bullet"/>
      <w:lvlText w:val="•"/>
      <w:lvlJc w:val="left"/>
      <w:pPr>
        <w:ind w:left="3280" w:hanging="144"/>
      </w:pPr>
      <w:rPr>
        <w:rFonts w:hint="default"/>
        <w:lang w:val="ru-RU" w:eastAsia="ru-RU" w:bidi="ru-RU"/>
      </w:rPr>
    </w:lvl>
    <w:lvl w:ilvl="4" w:tplc="EB049D12">
      <w:numFmt w:val="bullet"/>
      <w:lvlText w:val="•"/>
      <w:lvlJc w:val="left"/>
      <w:pPr>
        <w:ind w:left="4320" w:hanging="144"/>
      </w:pPr>
      <w:rPr>
        <w:rFonts w:hint="default"/>
        <w:lang w:val="ru-RU" w:eastAsia="ru-RU" w:bidi="ru-RU"/>
      </w:rPr>
    </w:lvl>
    <w:lvl w:ilvl="5" w:tplc="6106A074">
      <w:numFmt w:val="bullet"/>
      <w:lvlText w:val="•"/>
      <w:lvlJc w:val="left"/>
      <w:pPr>
        <w:ind w:left="5360" w:hanging="144"/>
      </w:pPr>
      <w:rPr>
        <w:rFonts w:hint="default"/>
        <w:lang w:val="ru-RU" w:eastAsia="ru-RU" w:bidi="ru-RU"/>
      </w:rPr>
    </w:lvl>
    <w:lvl w:ilvl="6" w:tplc="F182A85E">
      <w:numFmt w:val="bullet"/>
      <w:lvlText w:val="•"/>
      <w:lvlJc w:val="left"/>
      <w:pPr>
        <w:ind w:left="6400" w:hanging="144"/>
      </w:pPr>
      <w:rPr>
        <w:rFonts w:hint="default"/>
        <w:lang w:val="ru-RU" w:eastAsia="ru-RU" w:bidi="ru-RU"/>
      </w:rPr>
    </w:lvl>
    <w:lvl w:ilvl="7" w:tplc="888CEF74">
      <w:numFmt w:val="bullet"/>
      <w:lvlText w:val="•"/>
      <w:lvlJc w:val="left"/>
      <w:pPr>
        <w:ind w:left="7440" w:hanging="144"/>
      </w:pPr>
      <w:rPr>
        <w:rFonts w:hint="default"/>
        <w:lang w:val="ru-RU" w:eastAsia="ru-RU" w:bidi="ru-RU"/>
      </w:rPr>
    </w:lvl>
    <w:lvl w:ilvl="8" w:tplc="D326D46C">
      <w:numFmt w:val="bullet"/>
      <w:lvlText w:val="•"/>
      <w:lvlJc w:val="left"/>
      <w:pPr>
        <w:ind w:left="8480" w:hanging="144"/>
      </w:pPr>
      <w:rPr>
        <w:rFonts w:hint="default"/>
        <w:lang w:val="ru-RU" w:eastAsia="ru-RU" w:bidi="ru-RU"/>
      </w:rPr>
    </w:lvl>
  </w:abstractNum>
  <w:abstractNum w:abstractNumId="22">
    <w:nsid w:val="3CE60D2E"/>
    <w:multiLevelType w:val="hybridMultilevel"/>
    <w:tmpl w:val="B6B274F4"/>
    <w:lvl w:ilvl="0" w:tplc="43DA79F4">
      <w:start w:val="1"/>
      <w:numFmt w:val="decimal"/>
      <w:lvlText w:val="%1)"/>
      <w:lvlJc w:val="left"/>
      <w:pPr>
        <w:ind w:left="152" w:hanging="538"/>
      </w:pPr>
      <w:rPr>
        <w:rFonts w:ascii="Times New Roman" w:eastAsia="Times New Roman" w:hAnsi="Times New Roman" w:cs="Times New Roman" w:hint="default"/>
        <w:w w:val="99"/>
        <w:sz w:val="24"/>
        <w:szCs w:val="24"/>
        <w:lang w:val="ru-RU" w:eastAsia="ru-RU" w:bidi="ru-RU"/>
      </w:rPr>
    </w:lvl>
    <w:lvl w:ilvl="1" w:tplc="201A0F36">
      <w:numFmt w:val="bullet"/>
      <w:lvlText w:val="•"/>
      <w:lvlJc w:val="left"/>
      <w:pPr>
        <w:ind w:left="1200" w:hanging="538"/>
      </w:pPr>
      <w:rPr>
        <w:rFonts w:hint="default"/>
        <w:lang w:val="ru-RU" w:eastAsia="ru-RU" w:bidi="ru-RU"/>
      </w:rPr>
    </w:lvl>
    <w:lvl w:ilvl="2" w:tplc="D196014A">
      <w:numFmt w:val="bullet"/>
      <w:lvlText w:val="•"/>
      <w:lvlJc w:val="left"/>
      <w:pPr>
        <w:ind w:left="2240" w:hanging="538"/>
      </w:pPr>
      <w:rPr>
        <w:rFonts w:hint="default"/>
        <w:lang w:val="ru-RU" w:eastAsia="ru-RU" w:bidi="ru-RU"/>
      </w:rPr>
    </w:lvl>
    <w:lvl w:ilvl="3" w:tplc="C2A00116">
      <w:numFmt w:val="bullet"/>
      <w:lvlText w:val="•"/>
      <w:lvlJc w:val="left"/>
      <w:pPr>
        <w:ind w:left="3280" w:hanging="538"/>
      </w:pPr>
      <w:rPr>
        <w:rFonts w:hint="default"/>
        <w:lang w:val="ru-RU" w:eastAsia="ru-RU" w:bidi="ru-RU"/>
      </w:rPr>
    </w:lvl>
    <w:lvl w:ilvl="4" w:tplc="2B664A48">
      <w:numFmt w:val="bullet"/>
      <w:lvlText w:val="•"/>
      <w:lvlJc w:val="left"/>
      <w:pPr>
        <w:ind w:left="4320" w:hanging="538"/>
      </w:pPr>
      <w:rPr>
        <w:rFonts w:hint="default"/>
        <w:lang w:val="ru-RU" w:eastAsia="ru-RU" w:bidi="ru-RU"/>
      </w:rPr>
    </w:lvl>
    <w:lvl w:ilvl="5" w:tplc="0E4A929A">
      <w:numFmt w:val="bullet"/>
      <w:lvlText w:val="•"/>
      <w:lvlJc w:val="left"/>
      <w:pPr>
        <w:ind w:left="5360" w:hanging="538"/>
      </w:pPr>
      <w:rPr>
        <w:rFonts w:hint="default"/>
        <w:lang w:val="ru-RU" w:eastAsia="ru-RU" w:bidi="ru-RU"/>
      </w:rPr>
    </w:lvl>
    <w:lvl w:ilvl="6" w:tplc="857EA224">
      <w:numFmt w:val="bullet"/>
      <w:lvlText w:val="•"/>
      <w:lvlJc w:val="left"/>
      <w:pPr>
        <w:ind w:left="6400" w:hanging="538"/>
      </w:pPr>
      <w:rPr>
        <w:rFonts w:hint="default"/>
        <w:lang w:val="ru-RU" w:eastAsia="ru-RU" w:bidi="ru-RU"/>
      </w:rPr>
    </w:lvl>
    <w:lvl w:ilvl="7" w:tplc="ED126128">
      <w:numFmt w:val="bullet"/>
      <w:lvlText w:val="•"/>
      <w:lvlJc w:val="left"/>
      <w:pPr>
        <w:ind w:left="7440" w:hanging="538"/>
      </w:pPr>
      <w:rPr>
        <w:rFonts w:hint="default"/>
        <w:lang w:val="ru-RU" w:eastAsia="ru-RU" w:bidi="ru-RU"/>
      </w:rPr>
    </w:lvl>
    <w:lvl w:ilvl="8" w:tplc="D86E6FA8">
      <w:numFmt w:val="bullet"/>
      <w:lvlText w:val="•"/>
      <w:lvlJc w:val="left"/>
      <w:pPr>
        <w:ind w:left="8480" w:hanging="538"/>
      </w:pPr>
      <w:rPr>
        <w:rFonts w:hint="default"/>
        <w:lang w:val="ru-RU" w:eastAsia="ru-RU" w:bidi="ru-RU"/>
      </w:rPr>
    </w:lvl>
  </w:abstractNum>
  <w:abstractNum w:abstractNumId="23">
    <w:nsid w:val="3E840737"/>
    <w:multiLevelType w:val="hybridMultilevel"/>
    <w:tmpl w:val="CF7A0F44"/>
    <w:lvl w:ilvl="0" w:tplc="EF72AC12">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AB542BFE">
      <w:numFmt w:val="bullet"/>
      <w:lvlText w:val="•"/>
      <w:lvlJc w:val="left"/>
      <w:pPr>
        <w:ind w:left="2064" w:hanging="264"/>
      </w:pPr>
      <w:rPr>
        <w:rFonts w:hint="default"/>
        <w:lang w:val="ru-RU" w:eastAsia="ru-RU" w:bidi="ru-RU"/>
      </w:rPr>
    </w:lvl>
    <w:lvl w:ilvl="2" w:tplc="00ECB3CE">
      <w:numFmt w:val="bullet"/>
      <w:lvlText w:val="•"/>
      <w:lvlJc w:val="left"/>
      <w:pPr>
        <w:ind w:left="3008" w:hanging="264"/>
      </w:pPr>
      <w:rPr>
        <w:rFonts w:hint="default"/>
        <w:lang w:val="ru-RU" w:eastAsia="ru-RU" w:bidi="ru-RU"/>
      </w:rPr>
    </w:lvl>
    <w:lvl w:ilvl="3" w:tplc="581808EE">
      <w:numFmt w:val="bullet"/>
      <w:lvlText w:val="•"/>
      <w:lvlJc w:val="left"/>
      <w:pPr>
        <w:ind w:left="3952" w:hanging="264"/>
      </w:pPr>
      <w:rPr>
        <w:rFonts w:hint="default"/>
        <w:lang w:val="ru-RU" w:eastAsia="ru-RU" w:bidi="ru-RU"/>
      </w:rPr>
    </w:lvl>
    <w:lvl w:ilvl="4" w:tplc="EF6A5470">
      <w:numFmt w:val="bullet"/>
      <w:lvlText w:val="•"/>
      <w:lvlJc w:val="left"/>
      <w:pPr>
        <w:ind w:left="4896" w:hanging="264"/>
      </w:pPr>
      <w:rPr>
        <w:rFonts w:hint="default"/>
        <w:lang w:val="ru-RU" w:eastAsia="ru-RU" w:bidi="ru-RU"/>
      </w:rPr>
    </w:lvl>
    <w:lvl w:ilvl="5" w:tplc="A9860324">
      <w:numFmt w:val="bullet"/>
      <w:lvlText w:val="•"/>
      <w:lvlJc w:val="left"/>
      <w:pPr>
        <w:ind w:left="5840" w:hanging="264"/>
      </w:pPr>
      <w:rPr>
        <w:rFonts w:hint="default"/>
        <w:lang w:val="ru-RU" w:eastAsia="ru-RU" w:bidi="ru-RU"/>
      </w:rPr>
    </w:lvl>
    <w:lvl w:ilvl="6" w:tplc="D8C0D3C0">
      <w:numFmt w:val="bullet"/>
      <w:lvlText w:val="•"/>
      <w:lvlJc w:val="left"/>
      <w:pPr>
        <w:ind w:left="6784" w:hanging="264"/>
      </w:pPr>
      <w:rPr>
        <w:rFonts w:hint="default"/>
        <w:lang w:val="ru-RU" w:eastAsia="ru-RU" w:bidi="ru-RU"/>
      </w:rPr>
    </w:lvl>
    <w:lvl w:ilvl="7" w:tplc="003094DC">
      <w:numFmt w:val="bullet"/>
      <w:lvlText w:val="•"/>
      <w:lvlJc w:val="left"/>
      <w:pPr>
        <w:ind w:left="7728" w:hanging="264"/>
      </w:pPr>
      <w:rPr>
        <w:rFonts w:hint="default"/>
        <w:lang w:val="ru-RU" w:eastAsia="ru-RU" w:bidi="ru-RU"/>
      </w:rPr>
    </w:lvl>
    <w:lvl w:ilvl="8" w:tplc="22264DE8">
      <w:numFmt w:val="bullet"/>
      <w:lvlText w:val="•"/>
      <w:lvlJc w:val="left"/>
      <w:pPr>
        <w:ind w:left="8672" w:hanging="264"/>
      </w:pPr>
      <w:rPr>
        <w:rFonts w:hint="default"/>
        <w:lang w:val="ru-RU" w:eastAsia="ru-RU" w:bidi="ru-RU"/>
      </w:rPr>
    </w:lvl>
  </w:abstractNum>
  <w:abstractNum w:abstractNumId="24">
    <w:nsid w:val="45FE5DD2"/>
    <w:multiLevelType w:val="hybridMultilevel"/>
    <w:tmpl w:val="0C58E446"/>
    <w:lvl w:ilvl="0" w:tplc="F3A8288E">
      <w:numFmt w:val="bullet"/>
      <w:lvlText w:val="-"/>
      <w:lvlJc w:val="left"/>
      <w:pPr>
        <w:ind w:left="152" w:hanging="240"/>
      </w:pPr>
      <w:rPr>
        <w:rFonts w:ascii="Times New Roman" w:eastAsia="Times New Roman" w:hAnsi="Times New Roman" w:cs="Times New Roman" w:hint="default"/>
        <w:w w:val="99"/>
        <w:sz w:val="24"/>
        <w:szCs w:val="24"/>
        <w:lang w:val="ru-RU" w:eastAsia="ru-RU" w:bidi="ru-RU"/>
      </w:rPr>
    </w:lvl>
    <w:lvl w:ilvl="1" w:tplc="51F20136">
      <w:numFmt w:val="bullet"/>
      <w:lvlText w:val="•"/>
      <w:lvlJc w:val="left"/>
      <w:pPr>
        <w:ind w:left="1200" w:hanging="240"/>
      </w:pPr>
      <w:rPr>
        <w:rFonts w:hint="default"/>
        <w:lang w:val="ru-RU" w:eastAsia="ru-RU" w:bidi="ru-RU"/>
      </w:rPr>
    </w:lvl>
    <w:lvl w:ilvl="2" w:tplc="D7764A4E">
      <w:numFmt w:val="bullet"/>
      <w:lvlText w:val="•"/>
      <w:lvlJc w:val="left"/>
      <w:pPr>
        <w:ind w:left="2240" w:hanging="240"/>
      </w:pPr>
      <w:rPr>
        <w:rFonts w:hint="default"/>
        <w:lang w:val="ru-RU" w:eastAsia="ru-RU" w:bidi="ru-RU"/>
      </w:rPr>
    </w:lvl>
    <w:lvl w:ilvl="3" w:tplc="0EAAF478">
      <w:numFmt w:val="bullet"/>
      <w:lvlText w:val="•"/>
      <w:lvlJc w:val="left"/>
      <w:pPr>
        <w:ind w:left="3280" w:hanging="240"/>
      </w:pPr>
      <w:rPr>
        <w:rFonts w:hint="default"/>
        <w:lang w:val="ru-RU" w:eastAsia="ru-RU" w:bidi="ru-RU"/>
      </w:rPr>
    </w:lvl>
    <w:lvl w:ilvl="4" w:tplc="6308AE48">
      <w:numFmt w:val="bullet"/>
      <w:lvlText w:val="•"/>
      <w:lvlJc w:val="left"/>
      <w:pPr>
        <w:ind w:left="4320" w:hanging="240"/>
      </w:pPr>
      <w:rPr>
        <w:rFonts w:hint="default"/>
        <w:lang w:val="ru-RU" w:eastAsia="ru-RU" w:bidi="ru-RU"/>
      </w:rPr>
    </w:lvl>
    <w:lvl w:ilvl="5" w:tplc="79146C8A">
      <w:numFmt w:val="bullet"/>
      <w:lvlText w:val="•"/>
      <w:lvlJc w:val="left"/>
      <w:pPr>
        <w:ind w:left="5360" w:hanging="240"/>
      </w:pPr>
      <w:rPr>
        <w:rFonts w:hint="default"/>
        <w:lang w:val="ru-RU" w:eastAsia="ru-RU" w:bidi="ru-RU"/>
      </w:rPr>
    </w:lvl>
    <w:lvl w:ilvl="6" w:tplc="5E78BA14">
      <w:numFmt w:val="bullet"/>
      <w:lvlText w:val="•"/>
      <w:lvlJc w:val="left"/>
      <w:pPr>
        <w:ind w:left="6400" w:hanging="240"/>
      </w:pPr>
      <w:rPr>
        <w:rFonts w:hint="default"/>
        <w:lang w:val="ru-RU" w:eastAsia="ru-RU" w:bidi="ru-RU"/>
      </w:rPr>
    </w:lvl>
    <w:lvl w:ilvl="7" w:tplc="13C6EA66">
      <w:numFmt w:val="bullet"/>
      <w:lvlText w:val="•"/>
      <w:lvlJc w:val="left"/>
      <w:pPr>
        <w:ind w:left="7440" w:hanging="240"/>
      </w:pPr>
      <w:rPr>
        <w:rFonts w:hint="default"/>
        <w:lang w:val="ru-RU" w:eastAsia="ru-RU" w:bidi="ru-RU"/>
      </w:rPr>
    </w:lvl>
    <w:lvl w:ilvl="8" w:tplc="E146E1A6">
      <w:numFmt w:val="bullet"/>
      <w:lvlText w:val="•"/>
      <w:lvlJc w:val="left"/>
      <w:pPr>
        <w:ind w:left="8480" w:hanging="240"/>
      </w:pPr>
      <w:rPr>
        <w:rFonts w:hint="default"/>
        <w:lang w:val="ru-RU" w:eastAsia="ru-RU" w:bidi="ru-RU"/>
      </w:rPr>
    </w:lvl>
  </w:abstractNum>
  <w:abstractNum w:abstractNumId="25">
    <w:nsid w:val="469C1AD9"/>
    <w:multiLevelType w:val="multilevel"/>
    <w:tmpl w:val="0B924E10"/>
    <w:lvl w:ilvl="0">
      <w:start w:val="10"/>
      <w:numFmt w:val="decimal"/>
      <w:lvlText w:val="%1"/>
      <w:lvlJc w:val="left"/>
      <w:pPr>
        <w:ind w:left="152" w:hanging="692"/>
      </w:pPr>
      <w:rPr>
        <w:rFonts w:hint="default"/>
        <w:lang w:val="ru-RU" w:eastAsia="ru-RU" w:bidi="ru-RU"/>
      </w:rPr>
    </w:lvl>
    <w:lvl w:ilvl="1">
      <w:start w:val="1"/>
      <w:numFmt w:val="decimal"/>
      <w:lvlText w:val="%1.%2"/>
      <w:lvlJc w:val="left"/>
      <w:pPr>
        <w:ind w:left="152" w:hanging="69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280" w:hanging="144"/>
      </w:pPr>
      <w:rPr>
        <w:rFonts w:hint="default"/>
        <w:lang w:val="ru-RU" w:eastAsia="ru-RU" w:bidi="ru-RU"/>
      </w:rPr>
    </w:lvl>
    <w:lvl w:ilvl="4">
      <w:numFmt w:val="bullet"/>
      <w:lvlText w:val="•"/>
      <w:lvlJc w:val="left"/>
      <w:pPr>
        <w:ind w:left="4320" w:hanging="144"/>
      </w:pPr>
      <w:rPr>
        <w:rFonts w:hint="default"/>
        <w:lang w:val="ru-RU" w:eastAsia="ru-RU" w:bidi="ru-RU"/>
      </w:rPr>
    </w:lvl>
    <w:lvl w:ilvl="5">
      <w:numFmt w:val="bullet"/>
      <w:lvlText w:val="•"/>
      <w:lvlJc w:val="left"/>
      <w:pPr>
        <w:ind w:left="5360" w:hanging="144"/>
      </w:pPr>
      <w:rPr>
        <w:rFonts w:hint="default"/>
        <w:lang w:val="ru-RU" w:eastAsia="ru-RU" w:bidi="ru-RU"/>
      </w:rPr>
    </w:lvl>
    <w:lvl w:ilvl="6">
      <w:numFmt w:val="bullet"/>
      <w:lvlText w:val="•"/>
      <w:lvlJc w:val="left"/>
      <w:pPr>
        <w:ind w:left="6400" w:hanging="144"/>
      </w:pPr>
      <w:rPr>
        <w:rFonts w:hint="default"/>
        <w:lang w:val="ru-RU" w:eastAsia="ru-RU" w:bidi="ru-RU"/>
      </w:rPr>
    </w:lvl>
    <w:lvl w:ilvl="7">
      <w:numFmt w:val="bullet"/>
      <w:lvlText w:val="•"/>
      <w:lvlJc w:val="left"/>
      <w:pPr>
        <w:ind w:left="7440" w:hanging="144"/>
      </w:pPr>
      <w:rPr>
        <w:rFonts w:hint="default"/>
        <w:lang w:val="ru-RU" w:eastAsia="ru-RU" w:bidi="ru-RU"/>
      </w:rPr>
    </w:lvl>
    <w:lvl w:ilvl="8">
      <w:numFmt w:val="bullet"/>
      <w:lvlText w:val="•"/>
      <w:lvlJc w:val="left"/>
      <w:pPr>
        <w:ind w:left="8480" w:hanging="144"/>
      </w:pPr>
      <w:rPr>
        <w:rFonts w:hint="default"/>
        <w:lang w:val="ru-RU" w:eastAsia="ru-RU" w:bidi="ru-RU"/>
      </w:rPr>
    </w:lvl>
  </w:abstractNum>
  <w:abstractNum w:abstractNumId="26">
    <w:nsid w:val="487F6189"/>
    <w:multiLevelType w:val="hybridMultilevel"/>
    <w:tmpl w:val="FCC8297A"/>
    <w:lvl w:ilvl="0" w:tplc="7548BD20">
      <w:start w:val="1"/>
      <w:numFmt w:val="decimal"/>
      <w:lvlText w:val="%1)"/>
      <w:lvlJc w:val="left"/>
      <w:pPr>
        <w:ind w:left="152" w:hanging="408"/>
      </w:pPr>
      <w:rPr>
        <w:rFonts w:ascii="Times New Roman" w:eastAsia="Times New Roman" w:hAnsi="Times New Roman" w:cs="Times New Roman" w:hint="default"/>
        <w:w w:val="99"/>
        <w:sz w:val="24"/>
        <w:szCs w:val="24"/>
        <w:lang w:val="ru-RU" w:eastAsia="ru-RU" w:bidi="ru-RU"/>
      </w:rPr>
    </w:lvl>
    <w:lvl w:ilvl="1" w:tplc="023E5E74">
      <w:numFmt w:val="bullet"/>
      <w:lvlText w:val="•"/>
      <w:lvlJc w:val="left"/>
      <w:pPr>
        <w:ind w:left="1200" w:hanging="408"/>
      </w:pPr>
      <w:rPr>
        <w:rFonts w:hint="default"/>
        <w:lang w:val="ru-RU" w:eastAsia="ru-RU" w:bidi="ru-RU"/>
      </w:rPr>
    </w:lvl>
    <w:lvl w:ilvl="2" w:tplc="E1529F68">
      <w:numFmt w:val="bullet"/>
      <w:lvlText w:val="•"/>
      <w:lvlJc w:val="left"/>
      <w:pPr>
        <w:ind w:left="2240" w:hanging="408"/>
      </w:pPr>
      <w:rPr>
        <w:rFonts w:hint="default"/>
        <w:lang w:val="ru-RU" w:eastAsia="ru-RU" w:bidi="ru-RU"/>
      </w:rPr>
    </w:lvl>
    <w:lvl w:ilvl="3" w:tplc="C650946E">
      <w:numFmt w:val="bullet"/>
      <w:lvlText w:val="•"/>
      <w:lvlJc w:val="left"/>
      <w:pPr>
        <w:ind w:left="3280" w:hanging="408"/>
      </w:pPr>
      <w:rPr>
        <w:rFonts w:hint="default"/>
        <w:lang w:val="ru-RU" w:eastAsia="ru-RU" w:bidi="ru-RU"/>
      </w:rPr>
    </w:lvl>
    <w:lvl w:ilvl="4" w:tplc="DC52FA00">
      <w:numFmt w:val="bullet"/>
      <w:lvlText w:val="•"/>
      <w:lvlJc w:val="left"/>
      <w:pPr>
        <w:ind w:left="4320" w:hanging="408"/>
      </w:pPr>
      <w:rPr>
        <w:rFonts w:hint="default"/>
        <w:lang w:val="ru-RU" w:eastAsia="ru-RU" w:bidi="ru-RU"/>
      </w:rPr>
    </w:lvl>
    <w:lvl w:ilvl="5" w:tplc="970AEA58">
      <w:numFmt w:val="bullet"/>
      <w:lvlText w:val="•"/>
      <w:lvlJc w:val="left"/>
      <w:pPr>
        <w:ind w:left="5360" w:hanging="408"/>
      </w:pPr>
      <w:rPr>
        <w:rFonts w:hint="default"/>
        <w:lang w:val="ru-RU" w:eastAsia="ru-RU" w:bidi="ru-RU"/>
      </w:rPr>
    </w:lvl>
    <w:lvl w:ilvl="6" w:tplc="CACC883C">
      <w:numFmt w:val="bullet"/>
      <w:lvlText w:val="•"/>
      <w:lvlJc w:val="left"/>
      <w:pPr>
        <w:ind w:left="6400" w:hanging="408"/>
      </w:pPr>
      <w:rPr>
        <w:rFonts w:hint="default"/>
        <w:lang w:val="ru-RU" w:eastAsia="ru-RU" w:bidi="ru-RU"/>
      </w:rPr>
    </w:lvl>
    <w:lvl w:ilvl="7" w:tplc="D32A9CA6">
      <w:numFmt w:val="bullet"/>
      <w:lvlText w:val="•"/>
      <w:lvlJc w:val="left"/>
      <w:pPr>
        <w:ind w:left="7440" w:hanging="408"/>
      </w:pPr>
      <w:rPr>
        <w:rFonts w:hint="default"/>
        <w:lang w:val="ru-RU" w:eastAsia="ru-RU" w:bidi="ru-RU"/>
      </w:rPr>
    </w:lvl>
    <w:lvl w:ilvl="8" w:tplc="302ED3EE">
      <w:numFmt w:val="bullet"/>
      <w:lvlText w:val="•"/>
      <w:lvlJc w:val="left"/>
      <w:pPr>
        <w:ind w:left="8480" w:hanging="408"/>
      </w:pPr>
      <w:rPr>
        <w:rFonts w:hint="default"/>
        <w:lang w:val="ru-RU" w:eastAsia="ru-RU" w:bidi="ru-RU"/>
      </w:rPr>
    </w:lvl>
  </w:abstractNum>
  <w:abstractNum w:abstractNumId="27">
    <w:nsid w:val="4B9424D5"/>
    <w:multiLevelType w:val="hybridMultilevel"/>
    <w:tmpl w:val="4CBC1BBE"/>
    <w:lvl w:ilvl="0" w:tplc="C5EEB74E">
      <w:start w:val="2"/>
      <w:numFmt w:val="decimal"/>
      <w:lvlText w:val="%1)"/>
      <w:lvlJc w:val="left"/>
      <w:pPr>
        <w:ind w:left="152" w:hanging="336"/>
      </w:pPr>
      <w:rPr>
        <w:rFonts w:ascii="Times New Roman" w:eastAsia="Times New Roman" w:hAnsi="Times New Roman" w:cs="Times New Roman" w:hint="default"/>
        <w:w w:val="99"/>
        <w:sz w:val="24"/>
        <w:szCs w:val="24"/>
        <w:lang w:val="ru-RU" w:eastAsia="ru-RU" w:bidi="ru-RU"/>
      </w:rPr>
    </w:lvl>
    <w:lvl w:ilvl="1" w:tplc="9E80065C">
      <w:start w:val="1"/>
      <w:numFmt w:val="decimal"/>
      <w:lvlText w:val="%2."/>
      <w:lvlJc w:val="left"/>
      <w:pPr>
        <w:ind w:left="964" w:hanging="245"/>
      </w:pPr>
      <w:rPr>
        <w:rFonts w:ascii="Times New Roman" w:eastAsia="Times New Roman" w:hAnsi="Times New Roman" w:cs="Times New Roman" w:hint="default"/>
        <w:w w:val="99"/>
        <w:sz w:val="24"/>
        <w:szCs w:val="24"/>
        <w:lang w:val="ru-RU" w:eastAsia="ru-RU" w:bidi="ru-RU"/>
      </w:rPr>
    </w:lvl>
    <w:lvl w:ilvl="2" w:tplc="7B5279A6">
      <w:numFmt w:val="bullet"/>
      <w:lvlText w:val="•"/>
      <w:lvlJc w:val="left"/>
      <w:pPr>
        <w:ind w:left="2340" w:hanging="245"/>
      </w:pPr>
      <w:rPr>
        <w:rFonts w:hint="default"/>
        <w:lang w:val="ru-RU" w:eastAsia="ru-RU" w:bidi="ru-RU"/>
      </w:rPr>
    </w:lvl>
    <w:lvl w:ilvl="3" w:tplc="72909AAA">
      <w:numFmt w:val="bullet"/>
      <w:lvlText w:val="•"/>
      <w:lvlJc w:val="left"/>
      <w:pPr>
        <w:ind w:left="3367" w:hanging="245"/>
      </w:pPr>
      <w:rPr>
        <w:rFonts w:hint="default"/>
        <w:lang w:val="ru-RU" w:eastAsia="ru-RU" w:bidi="ru-RU"/>
      </w:rPr>
    </w:lvl>
    <w:lvl w:ilvl="4" w:tplc="1680B22C">
      <w:numFmt w:val="bullet"/>
      <w:lvlText w:val="•"/>
      <w:lvlJc w:val="left"/>
      <w:pPr>
        <w:ind w:left="4395" w:hanging="245"/>
      </w:pPr>
      <w:rPr>
        <w:rFonts w:hint="default"/>
        <w:lang w:val="ru-RU" w:eastAsia="ru-RU" w:bidi="ru-RU"/>
      </w:rPr>
    </w:lvl>
    <w:lvl w:ilvl="5" w:tplc="AEC4047E">
      <w:numFmt w:val="bullet"/>
      <w:lvlText w:val="•"/>
      <w:lvlJc w:val="left"/>
      <w:pPr>
        <w:ind w:left="5422" w:hanging="245"/>
      </w:pPr>
      <w:rPr>
        <w:rFonts w:hint="default"/>
        <w:lang w:val="ru-RU" w:eastAsia="ru-RU" w:bidi="ru-RU"/>
      </w:rPr>
    </w:lvl>
    <w:lvl w:ilvl="6" w:tplc="CBF04D06">
      <w:numFmt w:val="bullet"/>
      <w:lvlText w:val="•"/>
      <w:lvlJc w:val="left"/>
      <w:pPr>
        <w:ind w:left="6450" w:hanging="245"/>
      </w:pPr>
      <w:rPr>
        <w:rFonts w:hint="default"/>
        <w:lang w:val="ru-RU" w:eastAsia="ru-RU" w:bidi="ru-RU"/>
      </w:rPr>
    </w:lvl>
    <w:lvl w:ilvl="7" w:tplc="50BE1C6A">
      <w:numFmt w:val="bullet"/>
      <w:lvlText w:val="•"/>
      <w:lvlJc w:val="left"/>
      <w:pPr>
        <w:ind w:left="7477" w:hanging="245"/>
      </w:pPr>
      <w:rPr>
        <w:rFonts w:hint="default"/>
        <w:lang w:val="ru-RU" w:eastAsia="ru-RU" w:bidi="ru-RU"/>
      </w:rPr>
    </w:lvl>
    <w:lvl w:ilvl="8" w:tplc="84F6586A">
      <w:numFmt w:val="bullet"/>
      <w:lvlText w:val="•"/>
      <w:lvlJc w:val="left"/>
      <w:pPr>
        <w:ind w:left="8505" w:hanging="245"/>
      </w:pPr>
      <w:rPr>
        <w:rFonts w:hint="default"/>
        <w:lang w:val="ru-RU" w:eastAsia="ru-RU" w:bidi="ru-RU"/>
      </w:rPr>
    </w:lvl>
  </w:abstractNum>
  <w:abstractNum w:abstractNumId="28">
    <w:nsid w:val="4F6B12AD"/>
    <w:multiLevelType w:val="hybridMultilevel"/>
    <w:tmpl w:val="527CBC70"/>
    <w:lvl w:ilvl="0" w:tplc="AEF80F50">
      <w:start w:val="1"/>
      <w:numFmt w:val="decimal"/>
      <w:lvlText w:val="%1."/>
      <w:lvlJc w:val="left"/>
      <w:pPr>
        <w:ind w:left="152" w:hanging="384"/>
      </w:pPr>
      <w:rPr>
        <w:rFonts w:ascii="Times New Roman" w:eastAsia="Times New Roman" w:hAnsi="Times New Roman" w:cs="Times New Roman" w:hint="default"/>
        <w:w w:val="99"/>
        <w:sz w:val="24"/>
        <w:szCs w:val="24"/>
        <w:lang w:val="ru-RU" w:eastAsia="ru-RU" w:bidi="ru-RU"/>
      </w:rPr>
    </w:lvl>
    <w:lvl w:ilvl="1" w:tplc="BF1E6094">
      <w:numFmt w:val="bullet"/>
      <w:lvlText w:val="•"/>
      <w:lvlJc w:val="left"/>
      <w:pPr>
        <w:ind w:left="1200" w:hanging="384"/>
      </w:pPr>
      <w:rPr>
        <w:rFonts w:hint="default"/>
        <w:lang w:val="ru-RU" w:eastAsia="ru-RU" w:bidi="ru-RU"/>
      </w:rPr>
    </w:lvl>
    <w:lvl w:ilvl="2" w:tplc="7F681750">
      <w:numFmt w:val="bullet"/>
      <w:lvlText w:val="•"/>
      <w:lvlJc w:val="left"/>
      <w:pPr>
        <w:ind w:left="2240" w:hanging="384"/>
      </w:pPr>
      <w:rPr>
        <w:rFonts w:hint="default"/>
        <w:lang w:val="ru-RU" w:eastAsia="ru-RU" w:bidi="ru-RU"/>
      </w:rPr>
    </w:lvl>
    <w:lvl w:ilvl="3" w:tplc="A2B81F94">
      <w:numFmt w:val="bullet"/>
      <w:lvlText w:val="•"/>
      <w:lvlJc w:val="left"/>
      <w:pPr>
        <w:ind w:left="3280" w:hanging="384"/>
      </w:pPr>
      <w:rPr>
        <w:rFonts w:hint="default"/>
        <w:lang w:val="ru-RU" w:eastAsia="ru-RU" w:bidi="ru-RU"/>
      </w:rPr>
    </w:lvl>
    <w:lvl w:ilvl="4" w:tplc="E7567FCC">
      <w:numFmt w:val="bullet"/>
      <w:lvlText w:val="•"/>
      <w:lvlJc w:val="left"/>
      <w:pPr>
        <w:ind w:left="4320" w:hanging="384"/>
      </w:pPr>
      <w:rPr>
        <w:rFonts w:hint="default"/>
        <w:lang w:val="ru-RU" w:eastAsia="ru-RU" w:bidi="ru-RU"/>
      </w:rPr>
    </w:lvl>
    <w:lvl w:ilvl="5" w:tplc="2860723C">
      <w:numFmt w:val="bullet"/>
      <w:lvlText w:val="•"/>
      <w:lvlJc w:val="left"/>
      <w:pPr>
        <w:ind w:left="5360" w:hanging="384"/>
      </w:pPr>
      <w:rPr>
        <w:rFonts w:hint="default"/>
        <w:lang w:val="ru-RU" w:eastAsia="ru-RU" w:bidi="ru-RU"/>
      </w:rPr>
    </w:lvl>
    <w:lvl w:ilvl="6" w:tplc="C1C4F3CA">
      <w:numFmt w:val="bullet"/>
      <w:lvlText w:val="•"/>
      <w:lvlJc w:val="left"/>
      <w:pPr>
        <w:ind w:left="6400" w:hanging="384"/>
      </w:pPr>
      <w:rPr>
        <w:rFonts w:hint="default"/>
        <w:lang w:val="ru-RU" w:eastAsia="ru-RU" w:bidi="ru-RU"/>
      </w:rPr>
    </w:lvl>
    <w:lvl w:ilvl="7" w:tplc="29AE7154">
      <w:numFmt w:val="bullet"/>
      <w:lvlText w:val="•"/>
      <w:lvlJc w:val="left"/>
      <w:pPr>
        <w:ind w:left="7440" w:hanging="384"/>
      </w:pPr>
      <w:rPr>
        <w:rFonts w:hint="default"/>
        <w:lang w:val="ru-RU" w:eastAsia="ru-RU" w:bidi="ru-RU"/>
      </w:rPr>
    </w:lvl>
    <w:lvl w:ilvl="8" w:tplc="47947F86">
      <w:numFmt w:val="bullet"/>
      <w:lvlText w:val="•"/>
      <w:lvlJc w:val="left"/>
      <w:pPr>
        <w:ind w:left="8480" w:hanging="384"/>
      </w:pPr>
      <w:rPr>
        <w:rFonts w:hint="default"/>
        <w:lang w:val="ru-RU" w:eastAsia="ru-RU" w:bidi="ru-RU"/>
      </w:rPr>
    </w:lvl>
  </w:abstractNum>
  <w:abstractNum w:abstractNumId="29">
    <w:nsid w:val="4FFC4166"/>
    <w:multiLevelType w:val="multilevel"/>
    <w:tmpl w:val="3BE401BC"/>
    <w:lvl w:ilvl="0">
      <w:start w:val="2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30">
    <w:nsid w:val="502D1AF7"/>
    <w:multiLevelType w:val="multilevel"/>
    <w:tmpl w:val="E908874C"/>
    <w:lvl w:ilvl="0">
      <w:start w:val="12"/>
      <w:numFmt w:val="decimal"/>
      <w:lvlText w:val="%1"/>
      <w:lvlJc w:val="left"/>
      <w:pPr>
        <w:ind w:left="152" w:hanging="648"/>
      </w:pPr>
      <w:rPr>
        <w:rFonts w:hint="default"/>
        <w:lang w:val="ru-RU" w:eastAsia="ru-RU" w:bidi="ru-RU"/>
      </w:rPr>
    </w:lvl>
    <w:lvl w:ilvl="1">
      <w:start w:val="1"/>
      <w:numFmt w:val="decimal"/>
      <w:lvlText w:val="%1.%2."/>
      <w:lvlJc w:val="left"/>
      <w:pPr>
        <w:ind w:left="152" w:hanging="64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48"/>
      </w:pPr>
      <w:rPr>
        <w:rFonts w:hint="default"/>
        <w:lang w:val="ru-RU" w:eastAsia="ru-RU" w:bidi="ru-RU"/>
      </w:rPr>
    </w:lvl>
    <w:lvl w:ilvl="3">
      <w:numFmt w:val="bullet"/>
      <w:lvlText w:val="•"/>
      <w:lvlJc w:val="left"/>
      <w:pPr>
        <w:ind w:left="3280" w:hanging="648"/>
      </w:pPr>
      <w:rPr>
        <w:rFonts w:hint="default"/>
        <w:lang w:val="ru-RU" w:eastAsia="ru-RU" w:bidi="ru-RU"/>
      </w:rPr>
    </w:lvl>
    <w:lvl w:ilvl="4">
      <w:numFmt w:val="bullet"/>
      <w:lvlText w:val="•"/>
      <w:lvlJc w:val="left"/>
      <w:pPr>
        <w:ind w:left="4320" w:hanging="648"/>
      </w:pPr>
      <w:rPr>
        <w:rFonts w:hint="default"/>
        <w:lang w:val="ru-RU" w:eastAsia="ru-RU" w:bidi="ru-RU"/>
      </w:rPr>
    </w:lvl>
    <w:lvl w:ilvl="5">
      <w:numFmt w:val="bullet"/>
      <w:lvlText w:val="•"/>
      <w:lvlJc w:val="left"/>
      <w:pPr>
        <w:ind w:left="5360" w:hanging="648"/>
      </w:pPr>
      <w:rPr>
        <w:rFonts w:hint="default"/>
        <w:lang w:val="ru-RU" w:eastAsia="ru-RU" w:bidi="ru-RU"/>
      </w:rPr>
    </w:lvl>
    <w:lvl w:ilvl="6">
      <w:numFmt w:val="bullet"/>
      <w:lvlText w:val="•"/>
      <w:lvlJc w:val="left"/>
      <w:pPr>
        <w:ind w:left="6400" w:hanging="648"/>
      </w:pPr>
      <w:rPr>
        <w:rFonts w:hint="default"/>
        <w:lang w:val="ru-RU" w:eastAsia="ru-RU" w:bidi="ru-RU"/>
      </w:rPr>
    </w:lvl>
    <w:lvl w:ilvl="7">
      <w:numFmt w:val="bullet"/>
      <w:lvlText w:val="•"/>
      <w:lvlJc w:val="left"/>
      <w:pPr>
        <w:ind w:left="7440" w:hanging="648"/>
      </w:pPr>
      <w:rPr>
        <w:rFonts w:hint="default"/>
        <w:lang w:val="ru-RU" w:eastAsia="ru-RU" w:bidi="ru-RU"/>
      </w:rPr>
    </w:lvl>
    <w:lvl w:ilvl="8">
      <w:numFmt w:val="bullet"/>
      <w:lvlText w:val="•"/>
      <w:lvlJc w:val="left"/>
      <w:pPr>
        <w:ind w:left="8480" w:hanging="648"/>
      </w:pPr>
      <w:rPr>
        <w:rFonts w:hint="default"/>
        <w:lang w:val="ru-RU" w:eastAsia="ru-RU" w:bidi="ru-RU"/>
      </w:rPr>
    </w:lvl>
  </w:abstractNum>
  <w:abstractNum w:abstractNumId="31">
    <w:nsid w:val="60EE4591"/>
    <w:multiLevelType w:val="multilevel"/>
    <w:tmpl w:val="08DAD8DC"/>
    <w:lvl w:ilvl="0">
      <w:start w:val="4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32">
    <w:nsid w:val="616353ED"/>
    <w:multiLevelType w:val="multilevel"/>
    <w:tmpl w:val="02723D38"/>
    <w:lvl w:ilvl="0">
      <w:start w:val="5"/>
      <w:numFmt w:val="decimal"/>
      <w:lvlText w:val="%1"/>
      <w:lvlJc w:val="left"/>
      <w:pPr>
        <w:ind w:left="152" w:hanging="529"/>
      </w:pPr>
      <w:rPr>
        <w:rFonts w:hint="default"/>
        <w:lang w:val="ru-RU" w:eastAsia="ru-RU" w:bidi="ru-RU"/>
      </w:rPr>
    </w:lvl>
    <w:lvl w:ilvl="1">
      <w:start w:val="1"/>
      <w:numFmt w:val="decimal"/>
      <w:lvlText w:val="%1.%2."/>
      <w:lvlJc w:val="left"/>
      <w:pPr>
        <w:ind w:left="152" w:hanging="529"/>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29"/>
      </w:pPr>
      <w:rPr>
        <w:rFonts w:hint="default"/>
        <w:lang w:val="ru-RU" w:eastAsia="ru-RU" w:bidi="ru-RU"/>
      </w:rPr>
    </w:lvl>
    <w:lvl w:ilvl="3">
      <w:numFmt w:val="bullet"/>
      <w:lvlText w:val="•"/>
      <w:lvlJc w:val="left"/>
      <w:pPr>
        <w:ind w:left="3280" w:hanging="529"/>
      </w:pPr>
      <w:rPr>
        <w:rFonts w:hint="default"/>
        <w:lang w:val="ru-RU" w:eastAsia="ru-RU" w:bidi="ru-RU"/>
      </w:rPr>
    </w:lvl>
    <w:lvl w:ilvl="4">
      <w:numFmt w:val="bullet"/>
      <w:lvlText w:val="•"/>
      <w:lvlJc w:val="left"/>
      <w:pPr>
        <w:ind w:left="4320" w:hanging="529"/>
      </w:pPr>
      <w:rPr>
        <w:rFonts w:hint="default"/>
        <w:lang w:val="ru-RU" w:eastAsia="ru-RU" w:bidi="ru-RU"/>
      </w:rPr>
    </w:lvl>
    <w:lvl w:ilvl="5">
      <w:numFmt w:val="bullet"/>
      <w:lvlText w:val="•"/>
      <w:lvlJc w:val="left"/>
      <w:pPr>
        <w:ind w:left="5360" w:hanging="529"/>
      </w:pPr>
      <w:rPr>
        <w:rFonts w:hint="default"/>
        <w:lang w:val="ru-RU" w:eastAsia="ru-RU" w:bidi="ru-RU"/>
      </w:rPr>
    </w:lvl>
    <w:lvl w:ilvl="6">
      <w:numFmt w:val="bullet"/>
      <w:lvlText w:val="•"/>
      <w:lvlJc w:val="left"/>
      <w:pPr>
        <w:ind w:left="6400" w:hanging="529"/>
      </w:pPr>
      <w:rPr>
        <w:rFonts w:hint="default"/>
        <w:lang w:val="ru-RU" w:eastAsia="ru-RU" w:bidi="ru-RU"/>
      </w:rPr>
    </w:lvl>
    <w:lvl w:ilvl="7">
      <w:numFmt w:val="bullet"/>
      <w:lvlText w:val="•"/>
      <w:lvlJc w:val="left"/>
      <w:pPr>
        <w:ind w:left="7440" w:hanging="529"/>
      </w:pPr>
      <w:rPr>
        <w:rFonts w:hint="default"/>
        <w:lang w:val="ru-RU" w:eastAsia="ru-RU" w:bidi="ru-RU"/>
      </w:rPr>
    </w:lvl>
    <w:lvl w:ilvl="8">
      <w:numFmt w:val="bullet"/>
      <w:lvlText w:val="•"/>
      <w:lvlJc w:val="left"/>
      <w:pPr>
        <w:ind w:left="8480" w:hanging="529"/>
      </w:pPr>
      <w:rPr>
        <w:rFonts w:hint="default"/>
        <w:lang w:val="ru-RU" w:eastAsia="ru-RU" w:bidi="ru-RU"/>
      </w:rPr>
    </w:lvl>
  </w:abstractNum>
  <w:abstractNum w:abstractNumId="33">
    <w:nsid w:val="65A41923"/>
    <w:multiLevelType w:val="hybridMultilevel"/>
    <w:tmpl w:val="150024BC"/>
    <w:lvl w:ilvl="0" w:tplc="AA282EDE">
      <w:start w:val="1"/>
      <w:numFmt w:val="decimal"/>
      <w:lvlText w:val="%1)"/>
      <w:lvlJc w:val="left"/>
      <w:pPr>
        <w:ind w:left="152" w:hanging="284"/>
      </w:pPr>
      <w:rPr>
        <w:rFonts w:ascii="Times New Roman" w:eastAsia="Times New Roman" w:hAnsi="Times New Roman" w:cs="Times New Roman" w:hint="default"/>
        <w:w w:val="99"/>
        <w:sz w:val="24"/>
        <w:szCs w:val="24"/>
        <w:lang w:val="ru-RU" w:eastAsia="ru-RU" w:bidi="ru-RU"/>
      </w:rPr>
    </w:lvl>
    <w:lvl w:ilvl="1" w:tplc="6A9426E6">
      <w:numFmt w:val="bullet"/>
      <w:lvlText w:val="•"/>
      <w:lvlJc w:val="left"/>
      <w:pPr>
        <w:ind w:left="1200" w:hanging="284"/>
      </w:pPr>
      <w:rPr>
        <w:rFonts w:hint="default"/>
        <w:lang w:val="ru-RU" w:eastAsia="ru-RU" w:bidi="ru-RU"/>
      </w:rPr>
    </w:lvl>
    <w:lvl w:ilvl="2" w:tplc="8B9434EC">
      <w:numFmt w:val="bullet"/>
      <w:lvlText w:val="•"/>
      <w:lvlJc w:val="left"/>
      <w:pPr>
        <w:ind w:left="2240" w:hanging="284"/>
      </w:pPr>
      <w:rPr>
        <w:rFonts w:hint="default"/>
        <w:lang w:val="ru-RU" w:eastAsia="ru-RU" w:bidi="ru-RU"/>
      </w:rPr>
    </w:lvl>
    <w:lvl w:ilvl="3" w:tplc="B63EDE4E">
      <w:numFmt w:val="bullet"/>
      <w:lvlText w:val="•"/>
      <w:lvlJc w:val="left"/>
      <w:pPr>
        <w:ind w:left="3280" w:hanging="284"/>
      </w:pPr>
      <w:rPr>
        <w:rFonts w:hint="default"/>
        <w:lang w:val="ru-RU" w:eastAsia="ru-RU" w:bidi="ru-RU"/>
      </w:rPr>
    </w:lvl>
    <w:lvl w:ilvl="4" w:tplc="F086DC78">
      <w:numFmt w:val="bullet"/>
      <w:lvlText w:val="•"/>
      <w:lvlJc w:val="left"/>
      <w:pPr>
        <w:ind w:left="4320" w:hanging="284"/>
      </w:pPr>
      <w:rPr>
        <w:rFonts w:hint="default"/>
        <w:lang w:val="ru-RU" w:eastAsia="ru-RU" w:bidi="ru-RU"/>
      </w:rPr>
    </w:lvl>
    <w:lvl w:ilvl="5" w:tplc="A8EACC9A">
      <w:numFmt w:val="bullet"/>
      <w:lvlText w:val="•"/>
      <w:lvlJc w:val="left"/>
      <w:pPr>
        <w:ind w:left="5360" w:hanging="284"/>
      </w:pPr>
      <w:rPr>
        <w:rFonts w:hint="default"/>
        <w:lang w:val="ru-RU" w:eastAsia="ru-RU" w:bidi="ru-RU"/>
      </w:rPr>
    </w:lvl>
    <w:lvl w:ilvl="6" w:tplc="B6DEEF94">
      <w:numFmt w:val="bullet"/>
      <w:lvlText w:val="•"/>
      <w:lvlJc w:val="left"/>
      <w:pPr>
        <w:ind w:left="6400" w:hanging="284"/>
      </w:pPr>
      <w:rPr>
        <w:rFonts w:hint="default"/>
        <w:lang w:val="ru-RU" w:eastAsia="ru-RU" w:bidi="ru-RU"/>
      </w:rPr>
    </w:lvl>
    <w:lvl w:ilvl="7" w:tplc="C5C82DEA">
      <w:numFmt w:val="bullet"/>
      <w:lvlText w:val="•"/>
      <w:lvlJc w:val="left"/>
      <w:pPr>
        <w:ind w:left="7440" w:hanging="284"/>
      </w:pPr>
      <w:rPr>
        <w:rFonts w:hint="default"/>
        <w:lang w:val="ru-RU" w:eastAsia="ru-RU" w:bidi="ru-RU"/>
      </w:rPr>
    </w:lvl>
    <w:lvl w:ilvl="8" w:tplc="E36C2E02">
      <w:numFmt w:val="bullet"/>
      <w:lvlText w:val="•"/>
      <w:lvlJc w:val="left"/>
      <w:pPr>
        <w:ind w:left="8480" w:hanging="284"/>
      </w:pPr>
      <w:rPr>
        <w:rFonts w:hint="default"/>
        <w:lang w:val="ru-RU" w:eastAsia="ru-RU" w:bidi="ru-RU"/>
      </w:rPr>
    </w:lvl>
  </w:abstractNum>
  <w:abstractNum w:abstractNumId="34">
    <w:nsid w:val="666461FD"/>
    <w:multiLevelType w:val="hybridMultilevel"/>
    <w:tmpl w:val="D768705A"/>
    <w:lvl w:ilvl="0" w:tplc="BDAAD7F8">
      <w:start w:val="26"/>
      <w:numFmt w:val="decimal"/>
      <w:lvlText w:val="%1."/>
      <w:lvlJc w:val="left"/>
      <w:pPr>
        <w:ind w:left="360" w:hanging="360"/>
      </w:pPr>
      <w:rPr>
        <w:rFonts w:hint="default"/>
      </w:rPr>
    </w:lvl>
    <w:lvl w:ilvl="1" w:tplc="B05A0CAE">
      <w:start w:val="1"/>
      <w:numFmt w:val="lowerLetter"/>
      <w:lvlText w:val="%2."/>
      <w:lvlJc w:val="left"/>
      <w:pPr>
        <w:ind w:left="1353" w:hanging="360"/>
      </w:pPr>
      <w:rPr>
        <w:b/>
        <w:sz w:val="26"/>
        <w:szCs w:val="26"/>
      </w:r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35">
    <w:nsid w:val="6825260B"/>
    <w:multiLevelType w:val="multilevel"/>
    <w:tmpl w:val="DD2C988A"/>
    <w:lvl w:ilvl="0">
      <w:start w:val="24"/>
      <w:numFmt w:val="decimal"/>
      <w:lvlText w:val="%1"/>
      <w:lvlJc w:val="left"/>
      <w:pPr>
        <w:ind w:left="152" w:hanging="744"/>
      </w:pPr>
      <w:rPr>
        <w:rFonts w:hint="default"/>
        <w:lang w:val="ru-RU" w:eastAsia="ru-RU" w:bidi="ru-RU"/>
      </w:rPr>
    </w:lvl>
    <w:lvl w:ilvl="1">
      <w:start w:val="1"/>
      <w:numFmt w:val="decimal"/>
      <w:lvlText w:val="%1.%2."/>
      <w:lvlJc w:val="left"/>
      <w:pPr>
        <w:ind w:left="152" w:hanging="744"/>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44"/>
      </w:pPr>
      <w:rPr>
        <w:rFonts w:hint="default"/>
        <w:lang w:val="ru-RU" w:eastAsia="ru-RU" w:bidi="ru-RU"/>
      </w:rPr>
    </w:lvl>
    <w:lvl w:ilvl="3">
      <w:numFmt w:val="bullet"/>
      <w:lvlText w:val="•"/>
      <w:lvlJc w:val="left"/>
      <w:pPr>
        <w:ind w:left="3280" w:hanging="744"/>
      </w:pPr>
      <w:rPr>
        <w:rFonts w:hint="default"/>
        <w:lang w:val="ru-RU" w:eastAsia="ru-RU" w:bidi="ru-RU"/>
      </w:rPr>
    </w:lvl>
    <w:lvl w:ilvl="4">
      <w:numFmt w:val="bullet"/>
      <w:lvlText w:val="•"/>
      <w:lvlJc w:val="left"/>
      <w:pPr>
        <w:ind w:left="4320" w:hanging="744"/>
      </w:pPr>
      <w:rPr>
        <w:rFonts w:hint="default"/>
        <w:lang w:val="ru-RU" w:eastAsia="ru-RU" w:bidi="ru-RU"/>
      </w:rPr>
    </w:lvl>
    <w:lvl w:ilvl="5">
      <w:numFmt w:val="bullet"/>
      <w:lvlText w:val="•"/>
      <w:lvlJc w:val="left"/>
      <w:pPr>
        <w:ind w:left="5360" w:hanging="744"/>
      </w:pPr>
      <w:rPr>
        <w:rFonts w:hint="default"/>
        <w:lang w:val="ru-RU" w:eastAsia="ru-RU" w:bidi="ru-RU"/>
      </w:rPr>
    </w:lvl>
    <w:lvl w:ilvl="6">
      <w:numFmt w:val="bullet"/>
      <w:lvlText w:val="•"/>
      <w:lvlJc w:val="left"/>
      <w:pPr>
        <w:ind w:left="6400" w:hanging="744"/>
      </w:pPr>
      <w:rPr>
        <w:rFonts w:hint="default"/>
        <w:lang w:val="ru-RU" w:eastAsia="ru-RU" w:bidi="ru-RU"/>
      </w:rPr>
    </w:lvl>
    <w:lvl w:ilvl="7">
      <w:numFmt w:val="bullet"/>
      <w:lvlText w:val="•"/>
      <w:lvlJc w:val="left"/>
      <w:pPr>
        <w:ind w:left="7440" w:hanging="744"/>
      </w:pPr>
      <w:rPr>
        <w:rFonts w:hint="default"/>
        <w:lang w:val="ru-RU" w:eastAsia="ru-RU" w:bidi="ru-RU"/>
      </w:rPr>
    </w:lvl>
    <w:lvl w:ilvl="8">
      <w:numFmt w:val="bullet"/>
      <w:lvlText w:val="•"/>
      <w:lvlJc w:val="left"/>
      <w:pPr>
        <w:ind w:left="8480" w:hanging="744"/>
      </w:pPr>
      <w:rPr>
        <w:rFonts w:hint="default"/>
        <w:lang w:val="ru-RU" w:eastAsia="ru-RU" w:bidi="ru-RU"/>
      </w:rPr>
    </w:lvl>
  </w:abstractNum>
  <w:abstractNum w:abstractNumId="36">
    <w:nsid w:val="6A5D3149"/>
    <w:multiLevelType w:val="hybridMultilevel"/>
    <w:tmpl w:val="F4A85A1E"/>
    <w:lvl w:ilvl="0" w:tplc="92B0F50A">
      <w:start w:val="1"/>
      <w:numFmt w:val="decimal"/>
      <w:lvlText w:val="%1)"/>
      <w:lvlJc w:val="left"/>
      <w:pPr>
        <w:ind w:left="1122" w:hanging="260"/>
      </w:pPr>
      <w:rPr>
        <w:rFonts w:ascii="Times New Roman" w:eastAsia="Times New Roman" w:hAnsi="Times New Roman" w:cs="Times New Roman" w:hint="default"/>
        <w:w w:val="99"/>
        <w:sz w:val="24"/>
        <w:szCs w:val="24"/>
        <w:lang w:val="ru-RU" w:eastAsia="ru-RU" w:bidi="ru-RU"/>
      </w:rPr>
    </w:lvl>
    <w:lvl w:ilvl="1" w:tplc="24D096D8">
      <w:numFmt w:val="bullet"/>
      <w:lvlText w:val="•"/>
      <w:lvlJc w:val="left"/>
      <w:pPr>
        <w:ind w:left="2064" w:hanging="260"/>
      </w:pPr>
      <w:rPr>
        <w:rFonts w:hint="default"/>
        <w:lang w:val="ru-RU" w:eastAsia="ru-RU" w:bidi="ru-RU"/>
      </w:rPr>
    </w:lvl>
    <w:lvl w:ilvl="2" w:tplc="5338EFF6">
      <w:numFmt w:val="bullet"/>
      <w:lvlText w:val="•"/>
      <w:lvlJc w:val="left"/>
      <w:pPr>
        <w:ind w:left="3008" w:hanging="260"/>
      </w:pPr>
      <w:rPr>
        <w:rFonts w:hint="default"/>
        <w:lang w:val="ru-RU" w:eastAsia="ru-RU" w:bidi="ru-RU"/>
      </w:rPr>
    </w:lvl>
    <w:lvl w:ilvl="3" w:tplc="4C82AC8C">
      <w:numFmt w:val="bullet"/>
      <w:lvlText w:val="•"/>
      <w:lvlJc w:val="left"/>
      <w:pPr>
        <w:ind w:left="3952" w:hanging="260"/>
      </w:pPr>
      <w:rPr>
        <w:rFonts w:hint="default"/>
        <w:lang w:val="ru-RU" w:eastAsia="ru-RU" w:bidi="ru-RU"/>
      </w:rPr>
    </w:lvl>
    <w:lvl w:ilvl="4" w:tplc="162E5754">
      <w:numFmt w:val="bullet"/>
      <w:lvlText w:val="•"/>
      <w:lvlJc w:val="left"/>
      <w:pPr>
        <w:ind w:left="4896" w:hanging="260"/>
      </w:pPr>
      <w:rPr>
        <w:rFonts w:hint="default"/>
        <w:lang w:val="ru-RU" w:eastAsia="ru-RU" w:bidi="ru-RU"/>
      </w:rPr>
    </w:lvl>
    <w:lvl w:ilvl="5" w:tplc="BE0A08C6">
      <w:numFmt w:val="bullet"/>
      <w:lvlText w:val="•"/>
      <w:lvlJc w:val="left"/>
      <w:pPr>
        <w:ind w:left="5840" w:hanging="260"/>
      </w:pPr>
      <w:rPr>
        <w:rFonts w:hint="default"/>
        <w:lang w:val="ru-RU" w:eastAsia="ru-RU" w:bidi="ru-RU"/>
      </w:rPr>
    </w:lvl>
    <w:lvl w:ilvl="6" w:tplc="E0A00844">
      <w:numFmt w:val="bullet"/>
      <w:lvlText w:val="•"/>
      <w:lvlJc w:val="left"/>
      <w:pPr>
        <w:ind w:left="6784" w:hanging="260"/>
      </w:pPr>
      <w:rPr>
        <w:rFonts w:hint="default"/>
        <w:lang w:val="ru-RU" w:eastAsia="ru-RU" w:bidi="ru-RU"/>
      </w:rPr>
    </w:lvl>
    <w:lvl w:ilvl="7" w:tplc="72049200">
      <w:numFmt w:val="bullet"/>
      <w:lvlText w:val="•"/>
      <w:lvlJc w:val="left"/>
      <w:pPr>
        <w:ind w:left="7728" w:hanging="260"/>
      </w:pPr>
      <w:rPr>
        <w:rFonts w:hint="default"/>
        <w:lang w:val="ru-RU" w:eastAsia="ru-RU" w:bidi="ru-RU"/>
      </w:rPr>
    </w:lvl>
    <w:lvl w:ilvl="8" w:tplc="A4C6AE0A">
      <w:numFmt w:val="bullet"/>
      <w:lvlText w:val="•"/>
      <w:lvlJc w:val="left"/>
      <w:pPr>
        <w:ind w:left="8672" w:hanging="260"/>
      </w:pPr>
      <w:rPr>
        <w:rFonts w:hint="default"/>
        <w:lang w:val="ru-RU" w:eastAsia="ru-RU" w:bidi="ru-RU"/>
      </w:rPr>
    </w:lvl>
  </w:abstractNum>
  <w:abstractNum w:abstractNumId="37">
    <w:nsid w:val="6F7534AA"/>
    <w:multiLevelType w:val="multilevel"/>
    <w:tmpl w:val="4F7CBA04"/>
    <w:lvl w:ilvl="0">
      <w:start w:val="19"/>
      <w:numFmt w:val="decimal"/>
      <w:lvlText w:val="%1"/>
      <w:lvlJc w:val="left"/>
      <w:pPr>
        <w:ind w:left="152" w:hanging="600"/>
      </w:pPr>
      <w:rPr>
        <w:rFonts w:hint="default"/>
        <w:lang w:val="ru-RU" w:eastAsia="ru-RU" w:bidi="ru-RU"/>
      </w:rPr>
    </w:lvl>
    <w:lvl w:ilvl="1">
      <w:start w:val="1"/>
      <w:numFmt w:val="decimal"/>
      <w:lvlText w:val="%1.%2."/>
      <w:lvlJc w:val="left"/>
      <w:pPr>
        <w:ind w:left="152" w:hanging="60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00"/>
      </w:pPr>
      <w:rPr>
        <w:rFonts w:hint="default"/>
        <w:lang w:val="ru-RU" w:eastAsia="ru-RU" w:bidi="ru-RU"/>
      </w:rPr>
    </w:lvl>
    <w:lvl w:ilvl="3">
      <w:numFmt w:val="bullet"/>
      <w:lvlText w:val="•"/>
      <w:lvlJc w:val="left"/>
      <w:pPr>
        <w:ind w:left="3280" w:hanging="600"/>
      </w:pPr>
      <w:rPr>
        <w:rFonts w:hint="default"/>
        <w:lang w:val="ru-RU" w:eastAsia="ru-RU" w:bidi="ru-RU"/>
      </w:rPr>
    </w:lvl>
    <w:lvl w:ilvl="4">
      <w:numFmt w:val="bullet"/>
      <w:lvlText w:val="•"/>
      <w:lvlJc w:val="left"/>
      <w:pPr>
        <w:ind w:left="4320" w:hanging="600"/>
      </w:pPr>
      <w:rPr>
        <w:rFonts w:hint="default"/>
        <w:lang w:val="ru-RU" w:eastAsia="ru-RU" w:bidi="ru-RU"/>
      </w:rPr>
    </w:lvl>
    <w:lvl w:ilvl="5">
      <w:numFmt w:val="bullet"/>
      <w:lvlText w:val="•"/>
      <w:lvlJc w:val="left"/>
      <w:pPr>
        <w:ind w:left="5360" w:hanging="600"/>
      </w:pPr>
      <w:rPr>
        <w:rFonts w:hint="default"/>
        <w:lang w:val="ru-RU" w:eastAsia="ru-RU" w:bidi="ru-RU"/>
      </w:rPr>
    </w:lvl>
    <w:lvl w:ilvl="6">
      <w:numFmt w:val="bullet"/>
      <w:lvlText w:val="•"/>
      <w:lvlJc w:val="left"/>
      <w:pPr>
        <w:ind w:left="6400" w:hanging="600"/>
      </w:pPr>
      <w:rPr>
        <w:rFonts w:hint="default"/>
        <w:lang w:val="ru-RU" w:eastAsia="ru-RU" w:bidi="ru-RU"/>
      </w:rPr>
    </w:lvl>
    <w:lvl w:ilvl="7">
      <w:numFmt w:val="bullet"/>
      <w:lvlText w:val="•"/>
      <w:lvlJc w:val="left"/>
      <w:pPr>
        <w:ind w:left="7440" w:hanging="600"/>
      </w:pPr>
      <w:rPr>
        <w:rFonts w:hint="default"/>
        <w:lang w:val="ru-RU" w:eastAsia="ru-RU" w:bidi="ru-RU"/>
      </w:rPr>
    </w:lvl>
    <w:lvl w:ilvl="8">
      <w:numFmt w:val="bullet"/>
      <w:lvlText w:val="•"/>
      <w:lvlJc w:val="left"/>
      <w:pPr>
        <w:ind w:left="8480" w:hanging="600"/>
      </w:pPr>
      <w:rPr>
        <w:rFonts w:hint="default"/>
        <w:lang w:val="ru-RU" w:eastAsia="ru-RU" w:bidi="ru-RU"/>
      </w:rPr>
    </w:lvl>
  </w:abstractNum>
  <w:abstractNum w:abstractNumId="38">
    <w:nsid w:val="709022F0"/>
    <w:multiLevelType w:val="multilevel"/>
    <w:tmpl w:val="D39C93B0"/>
    <w:lvl w:ilvl="0">
      <w:start w:val="1"/>
      <w:numFmt w:val="decimal"/>
      <w:lvlText w:val="%1."/>
      <w:lvlJc w:val="left"/>
      <w:pPr>
        <w:ind w:left="2639" w:hanging="245"/>
        <w:jc w:val="right"/>
      </w:pPr>
      <w:rPr>
        <w:rFonts w:ascii="Times New Roman" w:eastAsia="Times New Roman" w:hAnsi="Times New Roman" w:cs="Times New Roman" w:hint="default"/>
        <w:b/>
        <w:bCs/>
        <w:w w:val="99"/>
        <w:sz w:val="24"/>
        <w:szCs w:val="24"/>
        <w:lang w:val="ru-RU" w:eastAsia="ru-RU" w:bidi="ru-RU"/>
      </w:rPr>
    </w:lvl>
    <w:lvl w:ilvl="1">
      <w:start w:val="1"/>
      <w:numFmt w:val="decimal"/>
      <w:lvlText w:val="%1.%2."/>
      <w:lvlJc w:val="left"/>
      <w:pPr>
        <w:ind w:left="152" w:hanging="596"/>
      </w:pPr>
      <w:rPr>
        <w:rFonts w:hint="default"/>
        <w:w w:val="99"/>
        <w:lang w:val="ru-RU" w:eastAsia="ru-RU" w:bidi="ru-RU"/>
      </w:rPr>
    </w:lvl>
    <w:lvl w:ilvl="2">
      <w:numFmt w:val="bullet"/>
      <w:lvlText w:val="•"/>
      <w:lvlJc w:val="left"/>
      <w:pPr>
        <w:ind w:left="2640" w:hanging="596"/>
      </w:pPr>
      <w:rPr>
        <w:rFonts w:hint="default"/>
        <w:lang w:val="ru-RU" w:eastAsia="ru-RU" w:bidi="ru-RU"/>
      </w:rPr>
    </w:lvl>
    <w:lvl w:ilvl="3">
      <w:numFmt w:val="bullet"/>
      <w:lvlText w:val="•"/>
      <w:lvlJc w:val="left"/>
      <w:pPr>
        <w:ind w:left="3630" w:hanging="596"/>
      </w:pPr>
      <w:rPr>
        <w:rFonts w:hint="default"/>
        <w:lang w:val="ru-RU" w:eastAsia="ru-RU" w:bidi="ru-RU"/>
      </w:rPr>
    </w:lvl>
    <w:lvl w:ilvl="4">
      <w:numFmt w:val="bullet"/>
      <w:lvlText w:val="•"/>
      <w:lvlJc w:val="left"/>
      <w:pPr>
        <w:ind w:left="4620" w:hanging="596"/>
      </w:pPr>
      <w:rPr>
        <w:rFonts w:hint="default"/>
        <w:lang w:val="ru-RU" w:eastAsia="ru-RU" w:bidi="ru-RU"/>
      </w:rPr>
    </w:lvl>
    <w:lvl w:ilvl="5">
      <w:numFmt w:val="bullet"/>
      <w:lvlText w:val="•"/>
      <w:lvlJc w:val="left"/>
      <w:pPr>
        <w:ind w:left="5610" w:hanging="596"/>
      </w:pPr>
      <w:rPr>
        <w:rFonts w:hint="default"/>
        <w:lang w:val="ru-RU" w:eastAsia="ru-RU" w:bidi="ru-RU"/>
      </w:rPr>
    </w:lvl>
    <w:lvl w:ilvl="6">
      <w:numFmt w:val="bullet"/>
      <w:lvlText w:val="•"/>
      <w:lvlJc w:val="left"/>
      <w:pPr>
        <w:ind w:left="6600" w:hanging="596"/>
      </w:pPr>
      <w:rPr>
        <w:rFonts w:hint="default"/>
        <w:lang w:val="ru-RU" w:eastAsia="ru-RU" w:bidi="ru-RU"/>
      </w:rPr>
    </w:lvl>
    <w:lvl w:ilvl="7">
      <w:numFmt w:val="bullet"/>
      <w:lvlText w:val="•"/>
      <w:lvlJc w:val="left"/>
      <w:pPr>
        <w:ind w:left="7590" w:hanging="596"/>
      </w:pPr>
      <w:rPr>
        <w:rFonts w:hint="default"/>
        <w:lang w:val="ru-RU" w:eastAsia="ru-RU" w:bidi="ru-RU"/>
      </w:rPr>
    </w:lvl>
    <w:lvl w:ilvl="8">
      <w:numFmt w:val="bullet"/>
      <w:lvlText w:val="•"/>
      <w:lvlJc w:val="left"/>
      <w:pPr>
        <w:ind w:left="8580" w:hanging="596"/>
      </w:pPr>
      <w:rPr>
        <w:rFonts w:hint="default"/>
        <w:lang w:val="ru-RU" w:eastAsia="ru-RU" w:bidi="ru-RU"/>
      </w:rPr>
    </w:lvl>
  </w:abstractNum>
  <w:abstractNum w:abstractNumId="39">
    <w:nsid w:val="731C4FA9"/>
    <w:multiLevelType w:val="multilevel"/>
    <w:tmpl w:val="667C06D2"/>
    <w:lvl w:ilvl="0">
      <w:start w:val="7"/>
      <w:numFmt w:val="decimal"/>
      <w:lvlText w:val="%1"/>
      <w:lvlJc w:val="left"/>
      <w:pPr>
        <w:ind w:left="152" w:hanging="480"/>
      </w:pPr>
      <w:rPr>
        <w:rFonts w:hint="default"/>
        <w:lang w:val="ru-RU" w:eastAsia="ru-RU" w:bidi="ru-RU"/>
      </w:rPr>
    </w:lvl>
    <w:lvl w:ilvl="1">
      <w:start w:val="1"/>
      <w:numFmt w:val="decimal"/>
      <w:lvlText w:val="%1.%2."/>
      <w:lvlJc w:val="left"/>
      <w:pPr>
        <w:ind w:left="152" w:hanging="48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80"/>
      </w:pPr>
      <w:rPr>
        <w:rFonts w:hint="default"/>
        <w:lang w:val="ru-RU" w:eastAsia="ru-RU" w:bidi="ru-RU"/>
      </w:rPr>
    </w:lvl>
    <w:lvl w:ilvl="3">
      <w:numFmt w:val="bullet"/>
      <w:lvlText w:val="•"/>
      <w:lvlJc w:val="left"/>
      <w:pPr>
        <w:ind w:left="3280" w:hanging="480"/>
      </w:pPr>
      <w:rPr>
        <w:rFonts w:hint="default"/>
        <w:lang w:val="ru-RU" w:eastAsia="ru-RU" w:bidi="ru-RU"/>
      </w:rPr>
    </w:lvl>
    <w:lvl w:ilvl="4">
      <w:numFmt w:val="bullet"/>
      <w:lvlText w:val="•"/>
      <w:lvlJc w:val="left"/>
      <w:pPr>
        <w:ind w:left="4320" w:hanging="480"/>
      </w:pPr>
      <w:rPr>
        <w:rFonts w:hint="default"/>
        <w:lang w:val="ru-RU" w:eastAsia="ru-RU" w:bidi="ru-RU"/>
      </w:rPr>
    </w:lvl>
    <w:lvl w:ilvl="5">
      <w:numFmt w:val="bullet"/>
      <w:lvlText w:val="•"/>
      <w:lvlJc w:val="left"/>
      <w:pPr>
        <w:ind w:left="5360" w:hanging="480"/>
      </w:pPr>
      <w:rPr>
        <w:rFonts w:hint="default"/>
        <w:lang w:val="ru-RU" w:eastAsia="ru-RU" w:bidi="ru-RU"/>
      </w:rPr>
    </w:lvl>
    <w:lvl w:ilvl="6">
      <w:numFmt w:val="bullet"/>
      <w:lvlText w:val="•"/>
      <w:lvlJc w:val="left"/>
      <w:pPr>
        <w:ind w:left="6400" w:hanging="480"/>
      </w:pPr>
      <w:rPr>
        <w:rFonts w:hint="default"/>
        <w:lang w:val="ru-RU" w:eastAsia="ru-RU" w:bidi="ru-RU"/>
      </w:rPr>
    </w:lvl>
    <w:lvl w:ilvl="7">
      <w:numFmt w:val="bullet"/>
      <w:lvlText w:val="•"/>
      <w:lvlJc w:val="left"/>
      <w:pPr>
        <w:ind w:left="7440" w:hanging="480"/>
      </w:pPr>
      <w:rPr>
        <w:rFonts w:hint="default"/>
        <w:lang w:val="ru-RU" w:eastAsia="ru-RU" w:bidi="ru-RU"/>
      </w:rPr>
    </w:lvl>
    <w:lvl w:ilvl="8">
      <w:numFmt w:val="bullet"/>
      <w:lvlText w:val="•"/>
      <w:lvlJc w:val="left"/>
      <w:pPr>
        <w:ind w:left="8480" w:hanging="480"/>
      </w:pPr>
      <w:rPr>
        <w:rFonts w:hint="default"/>
        <w:lang w:val="ru-RU" w:eastAsia="ru-RU" w:bidi="ru-RU"/>
      </w:rPr>
    </w:lvl>
  </w:abstractNum>
  <w:abstractNum w:abstractNumId="40">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5EA6051"/>
    <w:multiLevelType w:val="hybridMultilevel"/>
    <w:tmpl w:val="22C8B5C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B2988"/>
    <w:multiLevelType w:val="multilevel"/>
    <w:tmpl w:val="E244DBDC"/>
    <w:lvl w:ilvl="0">
      <w:start w:val="23"/>
      <w:numFmt w:val="decimal"/>
      <w:lvlText w:val="%1"/>
      <w:lvlJc w:val="left"/>
      <w:pPr>
        <w:ind w:left="152" w:hanging="567"/>
      </w:pPr>
      <w:rPr>
        <w:rFonts w:hint="default"/>
        <w:lang w:val="ru-RU" w:eastAsia="ru-RU" w:bidi="ru-RU"/>
      </w:rPr>
    </w:lvl>
    <w:lvl w:ilvl="1">
      <w:start w:val="1"/>
      <w:numFmt w:val="decimal"/>
      <w:lvlText w:val="%1.%2."/>
      <w:lvlJc w:val="left"/>
      <w:pPr>
        <w:ind w:left="152" w:hanging="567"/>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67"/>
      </w:pPr>
      <w:rPr>
        <w:rFonts w:hint="default"/>
        <w:lang w:val="ru-RU" w:eastAsia="ru-RU" w:bidi="ru-RU"/>
      </w:rPr>
    </w:lvl>
    <w:lvl w:ilvl="3">
      <w:numFmt w:val="bullet"/>
      <w:lvlText w:val="•"/>
      <w:lvlJc w:val="left"/>
      <w:pPr>
        <w:ind w:left="3280" w:hanging="567"/>
      </w:pPr>
      <w:rPr>
        <w:rFonts w:hint="default"/>
        <w:lang w:val="ru-RU" w:eastAsia="ru-RU" w:bidi="ru-RU"/>
      </w:rPr>
    </w:lvl>
    <w:lvl w:ilvl="4">
      <w:numFmt w:val="bullet"/>
      <w:lvlText w:val="•"/>
      <w:lvlJc w:val="left"/>
      <w:pPr>
        <w:ind w:left="4320" w:hanging="567"/>
      </w:pPr>
      <w:rPr>
        <w:rFonts w:hint="default"/>
        <w:lang w:val="ru-RU" w:eastAsia="ru-RU" w:bidi="ru-RU"/>
      </w:rPr>
    </w:lvl>
    <w:lvl w:ilvl="5">
      <w:numFmt w:val="bullet"/>
      <w:lvlText w:val="•"/>
      <w:lvlJc w:val="left"/>
      <w:pPr>
        <w:ind w:left="5360" w:hanging="567"/>
      </w:pPr>
      <w:rPr>
        <w:rFonts w:hint="default"/>
        <w:lang w:val="ru-RU" w:eastAsia="ru-RU" w:bidi="ru-RU"/>
      </w:rPr>
    </w:lvl>
    <w:lvl w:ilvl="6">
      <w:numFmt w:val="bullet"/>
      <w:lvlText w:val="•"/>
      <w:lvlJc w:val="left"/>
      <w:pPr>
        <w:ind w:left="6400" w:hanging="567"/>
      </w:pPr>
      <w:rPr>
        <w:rFonts w:hint="default"/>
        <w:lang w:val="ru-RU" w:eastAsia="ru-RU" w:bidi="ru-RU"/>
      </w:rPr>
    </w:lvl>
    <w:lvl w:ilvl="7">
      <w:numFmt w:val="bullet"/>
      <w:lvlText w:val="•"/>
      <w:lvlJc w:val="left"/>
      <w:pPr>
        <w:ind w:left="7440" w:hanging="567"/>
      </w:pPr>
      <w:rPr>
        <w:rFonts w:hint="default"/>
        <w:lang w:val="ru-RU" w:eastAsia="ru-RU" w:bidi="ru-RU"/>
      </w:rPr>
    </w:lvl>
    <w:lvl w:ilvl="8">
      <w:numFmt w:val="bullet"/>
      <w:lvlText w:val="•"/>
      <w:lvlJc w:val="left"/>
      <w:pPr>
        <w:ind w:left="8480" w:hanging="567"/>
      </w:pPr>
      <w:rPr>
        <w:rFonts w:hint="default"/>
        <w:lang w:val="ru-RU" w:eastAsia="ru-RU" w:bidi="ru-RU"/>
      </w:rPr>
    </w:lvl>
  </w:abstractNum>
  <w:abstractNum w:abstractNumId="43">
    <w:nsid w:val="7A8B6DE0"/>
    <w:multiLevelType w:val="hybridMultilevel"/>
    <w:tmpl w:val="16925848"/>
    <w:lvl w:ilvl="0" w:tplc="3D7E823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8788E51C">
      <w:numFmt w:val="bullet"/>
      <w:lvlText w:val="•"/>
      <w:lvlJc w:val="left"/>
      <w:pPr>
        <w:ind w:left="2064" w:hanging="264"/>
      </w:pPr>
      <w:rPr>
        <w:rFonts w:hint="default"/>
        <w:lang w:val="ru-RU" w:eastAsia="ru-RU" w:bidi="ru-RU"/>
      </w:rPr>
    </w:lvl>
    <w:lvl w:ilvl="2" w:tplc="DF58D67E">
      <w:numFmt w:val="bullet"/>
      <w:lvlText w:val="•"/>
      <w:lvlJc w:val="left"/>
      <w:pPr>
        <w:ind w:left="3008" w:hanging="264"/>
      </w:pPr>
      <w:rPr>
        <w:rFonts w:hint="default"/>
        <w:lang w:val="ru-RU" w:eastAsia="ru-RU" w:bidi="ru-RU"/>
      </w:rPr>
    </w:lvl>
    <w:lvl w:ilvl="3" w:tplc="61DE11C6">
      <w:numFmt w:val="bullet"/>
      <w:lvlText w:val="•"/>
      <w:lvlJc w:val="left"/>
      <w:pPr>
        <w:ind w:left="3952" w:hanging="264"/>
      </w:pPr>
      <w:rPr>
        <w:rFonts w:hint="default"/>
        <w:lang w:val="ru-RU" w:eastAsia="ru-RU" w:bidi="ru-RU"/>
      </w:rPr>
    </w:lvl>
    <w:lvl w:ilvl="4" w:tplc="5A0C16C0">
      <w:numFmt w:val="bullet"/>
      <w:lvlText w:val="•"/>
      <w:lvlJc w:val="left"/>
      <w:pPr>
        <w:ind w:left="4896" w:hanging="264"/>
      </w:pPr>
      <w:rPr>
        <w:rFonts w:hint="default"/>
        <w:lang w:val="ru-RU" w:eastAsia="ru-RU" w:bidi="ru-RU"/>
      </w:rPr>
    </w:lvl>
    <w:lvl w:ilvl="5" w:tplc="48149F08">
      <w:numFmt w:val="bullet"/>
      <w:lvlText w:val="•"/>
      <w:lvlJc w:val="left"/>
      <w:pPr>
        <w:ind w:left="5840" w:hanging="264"/>
      </w:pPr>
      <w:rPr>
        <w:rFonts w:hint="default"/>
        <w:lang w:val="ru-RU" w:eastAsia="ru-RU" w:bidi="ru-RU"/>
      </w:rPr>
    </w:lvl>
    <w:lvl w:ilvl="6" w:tplc="81E4993C">
      <w:numFmt w:val="bullet"/>
      <w:lvlText w:val="•"/>
      <w:lvlJc w:val="left"/>
      <w:pPr>
        <w:ind w:left="6784" w:hanging="264"/>
      </w:pPr>
      <w:rPr>
        <w:rFonts w:hint="default"/>
        <w:lang w:val="ru-RU" w:eastAsia="ru-RU" w:bidi="ru-RU"/>
      </w:rPr>
    </w:lvl>
    <w:lvl w:ilvl="7" w:tplc="079A0E34">
      <w:numFmt w:val="bullet"/>
      <w:lvlText w:val="•"/>
      <w:lvlJc w:val="left"/>
      <w:pPr>
        <w:ind w:left="7728" w:hanging="264"/>
      </w:pPr>
      <w:rPr>
        <w:rFonts w:hint="default"/>
        <w:lang w:val="ru-RU" w:eastAsia="ru-RU" w:bidi="ru-RU"/>
      </w:rPr>
    </w:lvl>
    <w:lvl w:ilvl="8" w:tplc="32E4B938">
      <w:numFmt w:val="bullet"/>
      <w:lvlText w:val="•"/>
      <w:lvlJc w:val="left"/>
      <w:pPr>
        <w:ind w:left="8672" w:hanging="264"/>
      </w:pPr>
      <w:rPr>
        <w:rFonts w:hint="default"/>
        <w:lang w:val="ru-RU" w:eastAsia="ru-RU" w:bidi="ru-RU"/>
      </w:rPr>
    </w:lvl>
  </w:abstractNum>
  <w:abstractNum w:abstractNumId="44">
    <w:nsid w:val="7D9F7ED6"/>
    <w:multiLevelType w:val="hybridMultilevel"/>
    <w:tmpl w:val="6832AAD6"/>
    <w:lvl w:ilvl="0" w:tplc="4D08840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099AB7AA">
      <w:numFmt w:val="bullet"/>
      <w:lvlText w:val="•"/>
      <w:lvlJc w:val="left"/>
      <w:pPr>
        <w:ind w:left="2064" w:hanging="264"/>
      </w:pPr>
      <w:rPr>
        <w:rFonts w:hint="default"/>
        <w:lang w:val="ru-RU" w:eastAsia="ru-RU" w:bidi="ru-RU"/>
      </w:rPr>
    </w:lvl>
    <w:lvl w:ilvl="2" w:tplc="683C5E48">
      <w:numFmt w:val="bullet"/>
      <w:lvlText w:val="•"/>
      <w:lvlJc w:val="left"/>
      <w:pPr>
        <w:ind w:left="3008" w:hanging="264"/>
      </w:pPr>
      <w:rPr>
        <w:rFonts w:hint="default"/>
        <w:lang w:val="ru-RU" w:eastAsia="ru-RU" w:bidi="ru-RU"/>
      </w:rPr>
    </w:lvl>
    <w:lvl w:ilvl="3" w:tplc="7B1070F8">
      <w:numFmt w:val="bullet"/>
      <w:lvlText w:val="•"/>
      <w:lvlJc w:val="left"/>
      <w:pPr>
        <w:ind w:left="3952" w:hanging="264"/>
      </w:pPr>
      <w:rPr>
        <w:rFonts w:hint="default"/>
        <w:lang w:val="ru-RU" w:eastAsia="ru-RU" w:bidi="ru-RU"/>
      </w:rPr>
    </w:lvl>
    <w:lvl w:ilvl="4" w:tplc="59463A10">
      <w:numFmt w:val="bullet"/>
      <w:lvlText w:val="•"/>
      <w:lvlJc w:val="left"/>
      <w:pPr>
        <w:ind w:left="4896" w:hanging="264"/>
      </w:pPr>
      <w:rPr>
        <w:rFonts w:hint="default"/>
        <w:lang w:val="ru-RU" w:eastAsia="ru-RU" w:bidi="ru-RU"/>
      </w:rPr>
    </w:lvl>
    <w:lvl w:ilvl="5" w:tplc="072A3628">
      <w:numFmt w:val="bullet"/>
      <w:lvlText w:val="•"/>
      <w:lvlJc w:val="left"/>
      <w:pPr>
        <w:ind w:left="5840" w:hanging="264"/>
      </w:pPr>
      <w:rPr>
        <w:rFonts w:hint="default"/>
        <w:lang w:val="ru-RU" w:eastAsia="ru-RU" w:bidi="ru-RU"/>
      </w:rPr>
    </w:lvl>
    <w:lvl w:ilvl="6" w:tplc="E7E276DC">
      <w:numFmt w:val="bullet"/>
      <w:lvlText w:val="•"/>
      <w:lvlJc w:val="left"/>
      <w:pPr>
        <w:ind w:left="6784" w:hanging="264"/>
      </w:pPr>
      <w:rPr>
        <w:rFonts w:hint="default"/>
        <w:lang w:val="ru-RU" w:eastAsia="ru-RU" w:bidi="ru-RU"/>
      </w:rPr>
    </w:lvl>
    <w:lvl w:ilvl="7" w:tplc="72BADC60">
      <w:numFmt w:val="bullet"/>
      <w:lvlText w:val="•"/>
      <w:lvlJc w:val="left"/>
      <w:pPr>
        <w:ind w:left="7728" w:hanging="264"/>
      </w:pPr>
      <w:rPr>
        <w:rFonts w:hint="default"/>
        <w:lang w:val="ru-RU" w:eastAsia="ru-RU" w:bidi="ru-RU"/>
      </w:rPr>
    </w:lvl>
    <w:lvl w:ilvl="8" w:tplc="EC003F92">
      <w:numFmt w:val="bullet"/>
      <w:lvlText w:val="•"/>
      <w:lvlJc w:val="left"/>
      <w:pPr>
        <w:ind w:left="8672" w:hanging="264"/>
      </w:pPr>
      <w:rPr>
        <w:rFonts w:hint="default"/>
        <w:lang w:val="ru-RU" w:eastAsia="ru-RU" w:bidi="ru-RU"/>
      </w:rPr>
    </w:lvl>
  </w:abstractNum>
  <w:abstractNum w:abstractNumId="45">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28"/>
  </w:num>
  <w:num w:numId="2">
    <w:abstractNumId w:val="27"/>
  </w:num>
  <w:num w:numId="3">
    <w:abstractNumId w:val="9"/>
  </w:num>
  <w:num w:numId="4">
    <w:abstractNumId w:val="31"/>
  </w:num>
  <w:num w:numId="5">
    <w:abstractNumId w:val="12"/>
  </w:num>
  <w:num w:numId="6">
    <w:abstractNumId w:val="3"/>
  </w:num>
  <w:num w:numId="7">
    <w:abstractNumId w:val="11"/>
  </w:num>
  <w:num w:numId="8">
    <w:abstractNumId w:val="5"/>
  </w:num>
  <w:num w:numId="9">
    <w:abstractNumId w:val="36"/>
  </w:num>
  <w:num w:numId="10">
    <w:abstractNumId w:val="18"/>
  </w:num>
  <w:num w:numId="11">
    <w:abstractNumId w:val="43"/>
  </w:num>
  <w:num w:numId="12">
    <w:abstractNumId w:val="14"/>
  </w:num>
  <w:num w:numId="13">
    <w:abstractNumId w:val="24"/>
  </w:num>
  <w:num w:numId="14">
    <w:abstractNumId w:val="13"/>
  </w:num>
  <w:num w:numId="15">
    <w:abstractNumId w:val="4"/>
  </w:num>
  <w:num w:numId="16">
    <w:abstractNumId w:val="35"/>
  </w:num>
  <w:num w:numId="17">
    <w:abstractNumId w:val="25"/>
  </w:num>
  <w:num w:numId="18">
    <w:abstractNumId w:val="42"/>
  </w:num>
  <w:num w:numId="19">
    <w:abstractNumId w:val="23"/>
  </w:num>
  <w:num w:numId="20">
    <w:abstractNumId w:val="7"/>
  </w:num>
  <w:num w:numId="21">
    <w:abstractNumId w:val="29"/>
  </w:num>
  <w:num w:numId="22">
    <w:abstractNumId w:val="37"/>
  </w:num>
  <w:num w:numId="23">
    <w:abstractNumId w:val="1"/>
  </w:num>
  <w:num w:numId="24">
    <w:abstractNumId w:val="30"/>
  </w:num>
  <w:num w:numId="25">
    <w:abstractNumId w:val="26"/>
  </w:num>
  <w:num w:numId="26">
    <w:abstractNumId w:val="33"/>
  </w:num>
  <w:num w:numId="27">
    <w:abstractNumId w:val="19"/>
  </w:num>
  <w:num w:numId="28">
    <w:abstractNumId w:val="39"/>
  </w:num>
  <w:num w:numId="29">
    <w:abstractNumId w:val="32"/>
  </w:num>
  <w:num w:numId="30">
    <w:abstractNumId w:val="22"/>
  </w:num>
  <w:num w:numId="31">
    <w:abstractNumId w:val="44"/>
  </w:num>
  <w:num w:numId="32">
    <w:abstractNumId w:val="8"/>
  </w:num>
  <w:num w:numId="33">
    <w:abstractNumId w:val="21"/>
  </w:num>
  <w:num w:numId="34">
    <w:abstractNumId w:val="38"/>
  </w:num>
  <w:num w:numId="35">
    <w:abstractNumId w:val="6"/>
  </w:num>
  <w:num w:numId="36">
    <w:abstractNumId w:val="0"/>
  </w:num>
  <w:num w:numId="37">
    <w:abstractNumId w:val="15"/>
  </w:num>
  <w:num w:numId="38">
    <w:abstractNumId w:val="34"/>
  </w:num>
  <w:num w:numId="3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
  </w:num>
  <w:num w:numId="41">
    <w:abstractNumId w:val="16"/>
  </w:num>
  <w:num w:numId="42">
    <w:abstractNumId w:val="45"/>
  </w:num>
  <w:num w:numId="43">
    <w:abstractNumId w:val="17"/>
  </w:num>
  <w:num w:numId="44">
    <w:abstractNumId w:val="20"/>
  </w:num>
  <w:num w:numId="45">
    <w:abstractNumId w:val="40"/>
  </w:num>
  <w:num w:numId="46">
    <w:abstractNumId w:val="4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D9"/>
    <w:rsid w:val="00076E63"/>
    <w:rsid w:val="000B00C6"/>
    <w:rsid w:val="001678D9"/>
    <w:rsid w:val="00185B5A"/>
    <w:rsid w:val="001B369D"/>
    <w:rsid w:val="001C2DCE"/>
    <w:rsid w:val="001D7BDE"/>
    <w:rsid w:val="002A5DA5"/>
    <w:rsid w:val="003A5FFD"/>
    <w:rsid w:val="003C616D"/>
    <w:rsid w:val="003D6777"/>
    <w:rsid w:val="00400C4A"/>
    <w:rsid w:val="005434E9"/>
    <w:rsid w:val="00553307"/>
    <w:rsid w:val="00585F11"/>
    <w:rsid w:val="0062483A"/>
    <w:rsid w:val="006D7130"/>
    <w:rsid w:val="00791AC2"/>
    <w:rsid w:val="007F748E"/>
    <w:rsid w:val="008071AA"/>
    <w:rsid w:val="00860A88"/>
    <w:rsid w:val="008A24E9"/>
    <w:rsid w:val="009F67D3"/>
    <w:rsid w:val="00A0275B"/>
    <w:rsid w:val="00A4319E"/>
    <w:rsid w:val="00A524B2"/>
    <w:rsid w:val="00AA2418"/>
    <w:rsid w:val="00AA3B19"/>
    <w:rsid w:val="00AB3472"/>
    <w:rsid w:val="00B518F3"/>
    <w:rsid w:val="00B519B9"/>
    <w:rsid w:val="00B55DE5"/>
    <w:rsid w:val="00B87896"/>
    <w:rsid w:val="00B9521F"/>
    <w:rsid w:val="00BF53DE"/>
    <w:rsid w:val="00C011D2"/>
    <w:rsid w:val="00CC116B"/>
    <w:rsid w:val="00CC735B"/>
    <w:rsid w:val="00D67D1C"/>
    <w:rsid w:val="00D74FA9"/>
    <w:rsid w:val="00D76E32"/>
    <w:rsid w:val="00D81B71"/>
    <w:rsid w:val="00DB6752"/>
    <w:rsid w:val="00DD6497"/>
    <w:rsid w:val="00DF6D18"/>
    <w:rsid w:val="00E73C03"/>
    <w:rsid w:val="00E75CF2"/>
    <w:rsid w:val="00EA39BA"/>
    <w:rsid w:val="00F53FEF"/>
    <w:rsid w:val="00F56589"/>
    <w:rsid w:val="00FA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2">
    <w:name w:val="heading 2"/>
    <w:basedOn w:val="a"/>
    <w:next w:val="a"/>
    <w:link w:val="20"/>
    <w:uiPriority w:val="9"/>
    <w:semiHidden/>
    <w:unhideWhenUsed/>
    <w:qFormat/>
    <w:rsid w:val="00624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2">
    <w:name w:val="Body Text 2"/>
    <w:basedOn w:val="a"/>
    <w:link w:val="23"/>
    <w:uiPriority w:val="99"/>
    <w:semiHidden/>
    <w:unhideWhenUsed/>
    <w:rsid w:val="007F748E"/>
    <w:pPr>
      <w:spacing w:after="120" w:line="480" w:lineRule="auto"/>
    </w:pPr>
  </w:style>
  <w:style w:type="character" w:customStyle="1" w:styleId="23">
    <w:name w:val="Основной текст 2 Знак"/>
    <w:basedOn w:val="a0"/>
    <w:link w:val="2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 w:type="character" w:customStyle="1" w:styleId="20">
    <w:name w:val="Заголовок 2 Знак"/>
    <w:basedOn w:val="a0"/>
    <w:link w:val="2"/>
    <w:uiPriority w:val="9"/>
    <w:semiHidden/>
    <w:rsid w:val="0062483A"/>
    <w:rPr>
      <w:rFonts w:asciiTheme="majorHAnsi" w:eastAsiaTheme="majorEastAsia" w:hAnsiTheme="majorHAnsi" w:cstheme="majorBidi"/>
      <w:b/>
      <w:bCs/>
      <w:color w:val="4F81BD" w:themeColor="accent1"/>
      <w:sz w:val="26"/>
      <w:szCs w:val="2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2">
    <w:name w:val="heading 2"/>
    <w:basedOn w:val="a"/>
    <w:next w:val="a"/>
    <w:link w:val="20"/>
    <w:uiPriority w:val="9"/>
    <w:semiHidden/>
    <w:unhideWhenUsed/>
    <w:qFormat/>
    <w:rsid w:val="00624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2">
    <w:name w:val="Body Text 2"/>
    <w:basedOn w:val="a"/>
    <w:link w:val="23"/>
    <w:uiPriority w:val="99"/>
    <w:semiHidden/>
    <w:unhideWhenUsed/>
    <w:rsid w:val="007F748E"/>
    <w:pPr>
      <w:spacing w:after="120" w:line="480" w:lineRule="auto"/>
    </w:pPr>
  </w:style>
  <w:style w:type="character" w:customStyle="1" w:styleId="23">
    <w:name w:val="Основной текст 2 Знак"/>
    <w:basedOn w:val="a0"/>
    <w:link w:val="2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 w:type="character" w:customStyle="1" w:styleId="20">
    <w:name w:val="Заголовок 2 Знак"/>
    <w:basedOn w:val="a0"/>
    <w:link w:val="2"/>
    <w:uiPriority w:val="9"/>
    <w:semiHidden/>
    <w:rsid w:val="0062483A"/>
    <w:rPr>
      <w:rFonts w:asciiTheme="majorHAnsi" w:eastAsiaTheme="majorEastAsia" w:hAnsiTheme="majorHAnsi" w:cstheme="majorBidi"/>
      <w:b/>
      <w:bCs/>
      <w:color w:val="4F81BD" w:themeColor="accent1"/>
      <w:sz w:val="26"/>
      <w:szCs w:val="2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3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FD5B-F8BF-41E9-9F71-DBB36478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11574</Words>
  <Characters>65975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KhovalovaT</dc:creator>
  <cp:lastModifiedBy>smo</cp:lastModifiedBy>
  <cp:revision>3</cp:revision>
  <dcterms:created xsi:type="dcterms:W3CDTF">2021-08-09T10:52:00Z</dcterms:created>
  <dcterms:modified xsi:type="dcterms:W3CDTF">2021-08-09T10:53:00Z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2019-09-04T00:00:00Z</vt:filetime>
  </property>
</Properties>
</file>