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8" w:rsidRDefault="001175C8" w:rsidP="001175C8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175C8" w:rsidRPr="005707F7" w:rsidRDefault="001175C8" w:rsidP="001175C8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175C8" w:rsidRDefault="001175C8" w:rsidP="001175C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D43777" w:rsidRDefault="001175C8" w:rsidP="00ED0C54">
      <w:pPr>
        <w:pStyle w:val="21"/>
        <w:spacing w:line="240" w:lineRule="auto"/>
        <w:jc w:val="both"/>
        <w:rPr>
          <w:noProof/>
        </w:rPr>
      </w:pPr>
      <w:r w:rsidRPr="00AF5A28">
        <w:rPr>
          <w:noProof/>
        </w:rPr>
        <w:t>«</w:t>
      </w:r>
      <w:r w:rsidR="00CA1366" w:rsidRPr="00CA1366">
        <w:rPr>
          <w:noProof/>
        </w:rPr>
        <w:t>2</w:t>
      </w:r>
      <w:r w:rsidR="003E113E">
        <w:rPr>
          <w:noProof/>
        </w:rPr>
        <w:t>4</w:t>
      </w:r>
      <w:r w:rsidRPr="00AF5A28">
        <w:rPr>
          <w:noProof/>
        </w:rPr>
        <w:t xml:space="preserve">» </w:t>
      </w:r>
      <w:r w:rsidR="00703FFD" w:rsidRPr="00AF5A28">
        <w:rPr>
          <w:noProof/>
        </w:rPr>
        <w:t>декабря</w:t>
      </w:r>
      <w:r w:rsidRPr="00AF5A28">
        <w:rPr>
          <w:noProof/>
        </w:rPr>
        <w:t xml:space="preserve"> </w:t>
      </w:r>
      <w:r w:rsidRPr="00AF5A28">
        <w:rPr>
          <w:bCs/>
          <w:color w:val="323232"/>
          <w:spacing w:val="-4"/>
        </w:rPr>
        <w:t>202</w:t>
      </w:r>
      <w:r w:rsidR="005265F0">
        <w:rPr>
          <w:bCs/>
          <w:color w:val="323232"/>
          <w:spacing w:val="-4"/>
        </w:rPr>
        <w:t>1</w:t>
      </w:r>
      <w:r w:rsidRPr="00AF5A28">
        <w:rPr>
          <w:bCs/>
          <w:color w:val="323232"/>
          <w:spacing w:val="-4"/>
        </w:rPr>
        <w:t xml:space="preserve"> г                      </w:t>
      </w:r>
      <w:r w:rsidR="00ED0C54" w:rsidRPr="00AF5A28">
        <w:rPr>
          <w:bCs/>
          <w:color w:val="323232"/>
          <w:spacing w:val="-4"/>
        </w:rPr>
        <w:t xml:space="preserve">   </w:t>
      </w:r>
      <w:r w:rsidRPr="00AF5A28">
        <w:rPr>
          <w:bCs/>
          <w:color w:val="323232"/>
          <w:spacing w:val="-4"/>
        </w:rPr>
        <w:t xml:space="preserve">     </w:t>
      </w:r>
      <w:r w:rsidR="00CA1366" w:rsidRPr="00CA1366">
        <w:rPr>
          <w:bCs/>
          <w:color w:val="323232"/>
          <w:spacing w:val="-4"/>
        </w:rPr>
        <w:t xml:space="preserve">        </w:t>
      </w:r>
      <w:r w:rsidR="00F62C57">
        <w:rPr>
          <w:bCs/>
          <w:color w:val="323232"/>
          <w:spacing w:val="-4"/>
        </w:rPr>
        <w:t xml:space="preserve">   </w:t>
      </w:r>
      <w:r w:rsidRPr="00AF5A28">
        <w:rPr>
          <w:noProof/>
        </w:rPr>
        <w:t xml:space="preserve">№ </w:t>
      </w:r>
      <w:r w:rsidR="005265F0">
        <w:rPr>
          <w:noProof/>
        </w:rPr>
        <w:t>7</w:t>
      </w:r>
      <w:r w:rsidR="00930E01">
        <w:rPr>
          <w:noProof/>
        </w:rPr>
        <w:t>8</w:t>
      </w:r>
      <w:r w:rsidRPr="00AF5A28">
        <w:rPr>
          <w:noProof/>
        </w:rPr>
        <w:t xml:space="preserve">                                             с. Ульдючины </w:t>
      </w:r>
    </w:p>
    <w:p w:rsidR="000D4686" w:rsidRPr="00AF5A28" w:rsidRDefault="001175C8" w:rsidP="008C72D2">
      <w:pPr>
        <w:pStyle w:val="21"/>
        <w:spacing w:after="0" w:line="240" w:lineRule="auto"/>
        <w:jc w:val="both"/>
        <w:rPr>
          <w:b/>
        </w:rPr>
      </w:pPr>
      <w:r w:rsidRPr="00AF5A28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686" w:rsidRPr="00AF5A28">
        <w:rPr>
          <w:b/>
        </w:rPr>
        <w:t xml:space="preserve">                                          </w:t>
      </w:r>
    </w:p>
    <w:p w:rsidR="00930E01" w:rsidRPr="00D94E93" w:rsidRDefault="00930E01" w:rsidP="00930E01">
      <w:pPr>
        <w:ind w:right="4961"/>
        <w:jc w:val="both"/>
        <w:rPr>
          <w:sz w:val="24"/>
          <w:szCs w:val="24"/>
        </w:rPr>
      </w:pPr>
      <w:r w:rsidRPr="00D94E93">
        <w:rPr>
          <w:sz w:val="24"/>
          <w:szCs w:val="24"/>
        </w:rPr>
        <w:t xml:space="preserve">Об утверждении перечня муниципальных услуг, которые являются необходимыми и обязательными для предоставления органами местного самоуправления </w:t>
      </w:r>
      <w:r>
        <w:rPr>
          <w:sz w:val="24"/>
          <w:szCs w:val="24"/>
        </w:rPr>
        <w:t xml:space="preserve">Ульдючинского сельского </w:t>
      </w:r>
      <w:r w:rsidRPr="00D94E9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Калмыкия»</w:t>
      </w:r>
    </w:p>
    <w:p w:rsidR="00930E01" w:rsidRDefault="00930E01" w:rsidP="00930E01"/>
    <w:p w:rsidR="00232877" w:rsidRPr="00930E01" w:rsidRDefault="00930E01" w:rsidP="00930E01">
      <w:pPr>
        <w:shd w:val="clear" w:color="auto" w:fill="FFFFFF"/>
        <w:spacing w:after="113"/>
        <w:jc w:val="both"/>
        <w:rPr>
          <w:sz w:val="24"/>
          <w:szCs w:val="24"/>
        </w:rPr>
      </w:pPr>
      <w:r w:rsidRPr="00930E01">
        <w:rPr>
          <w:sz w:val="24"/>
          <w:szCs w:val="24"/>
        </w:rPr>
        <w:t>В соответствии с статьями 35,47 Федерального закона от 06 октября 2003 № 131-ФЗ «Об общих принципах организации местного самоуправления в Российской Федерации», пунктом 1 статьи 9 Федерального закона от 27 сентября 2011 года № 210-ФЗ «Об организации предоставления государственных и муниципальных услуг»</w:t>
      </w:r>
      <w:r w:rsidR="00D43777" w:rsidRPr="00930E01">
        <w:rPr>
          <w:sz w:val="24"/>
          <w:szCs w:val="24"/>
        </w:rPr>
        <w:t xml:space="preserve">, </w:t>
      </w:r>
      <w:r w:rsidR="00D43777" w:rsidRPr="00930E01">
        <w:rPr>
          <w:kern w:val="36"/>
          <w:sz w:val="24"/>
          <w:szCs w:val="24"/>
          <w:bdr w:val="none" w:sz="0" w:space="0" w:color="auto" w:frame="1"/>
        </w:rPr>
        <w:t xml:space="preserve">администрация </w:t>
      </w:r>
      <w:r w:rsidR="00D43777" w:rsidRPr="00930E01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</w:p>
    <w:p w:rsidR="00D43777" w:rsidRPr="005D77BF" w:rsidRDefault="00D43777" w:rsidP="00D43777">
      <w:pPr>
        <w:jc w:val="both"/>
        <w:rPr>
          <w:sz w:val="24"/>
          <w:szCs w:val="24"/>
        </w:rPr>
      </w:pPr>
      <w:r w:rsidRPr="005D77BF">
        <w:rPr>
          <w:sz w:val="24"/>
          <w:szCs w:val="24"/>
        </w:rPr>
        <w:t xml:space="preserve"> </w:t>
      </w:r>
    </w:p>
    <w:p w:rsidR="00EC40DF" w:rsidRDefault="007D46A5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AF5A28">
        <w:rPr>
          <w:b/>
          <w:bCs/>
          <w:sz w:val="24"/>
          <w:szCs w:val="24"/>
        </w:rPr>
        <w:t xml:space="preserve">                                     </w:t>
      </w:r>
      <w:r w:rsidR="00232877">
        <w:rPr>
          <w:b/>
          <w:bCs/>
          <w:sz w:val="24"/>
          <w:szCs w:val="24"/>
        </w:rPr>
        <w:t xml:space="preserve">     </w:t>
      </w:r>
      <w:r w:rsidRPr="00AF5A28">
        <w:rPr>
          <w:b/>
          <w:bCs/>
          <w:sz w:val="24"/>
          <w:szCs w:val="24"/>
        </w:rPr>
        <w:t xml:space="preserve">       </w:t>
      </w:r>
      <w:r w:rsidR="00EC40DF" w:rsidRPr="00232877">
        <w:rPr>
          <w:b/>
          <w:bCs/>
          <w:sz w:val="24"/>
          <w:szCs w:val="24"/>
        </w:rPr>
        <w:t>постановляет:</w:t>
      </w:r>
    </w:p>
    <w:p w:rsidR="00232877" w:rsidRPr="00232877" w:rsidRDefault="00232877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930E01" w:rsidRPr="00930E01" w:rsidRDefault="00930E01" w:rsidP="00930E01">
      <w:pPr>
        <w:pStyle w:val="af6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E01">
        <w:rPr>
          <w:rFonts w:ascii="Times New Roman" w:hAnsi="Times New Roman"/>
          <w:sz w:val="24"/>
          <w:szCs w:val="24"/>
        </w:rPr>
        <w:t xml:space="preserve">Утвердить Перечень муниципальных услуг, которые являются необходимыми и обязательными для предоставления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Ульдючинского сельского </w:t>
      </w:r>
      <w:r w:rsidRPr="00930E0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Республики Калмыкия</w:t>
      </w:r>
      <w:r w:rsidRPr="00930E01">
        <w:rPr>
          <w:rFonts w:ascii="Times New Roman" w:hAnsi="Times New Roman"/>
          <w:sz w:val="24"/>
          <w:szCs w:val="24"/>
        </w:rPr>
        <w:t xml:space="preserve"> согласно Приложению № 1 к настоящему </w:t>
      </w:r>
      <w:r>
        <w:rPr>
          <w:rFonts w:ascii="Times New Roman" w:hAnsi="Times New Roman"/>
          <w:sz w:val="24"/>
          <w:szCs w:val="24"/>
        </w:rPr>
        <w:t>постановлению.</w:t>
      </w:r>
      <w:r w:rsidRPr="00930E01">
        <w:rPr>
          <w:rFonts w:ascii="Times New Roman" w:hAnsi="Times New Roman"/>
          <w:sz w:val="24"/>
          <w:szCs w:val="24"/>
        </w:rPr>
        <w:t xml:space="preserve"> </w:t>
      </w:r>
    </w:p>
    <w:p w:rsidR="00930E01" w:rsidRPr="00930E01" w:rsidRDefault="00930E01" w:rsidP="00930E0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30E01">
        <w:rPr>
          <w:sz w:val="24"/>
          <w:szCs w:val="24"/>
        </w:rPr>
        <w:t xml:space="preserve">2. Услуги, которые являются необходимыми и обязательными для предоставления органами местного самоуправления </w:t>
      </w:r>
      <w:r w:rsidR="003E113E">
        <w:rPr>
          <w:sz w:val="24"/>
          <w:szCs w:val="24"/>
        </w:rPr>
        <w:t xml:space="preserve">Ульдючинского сельского </w:t>
      </w:r>
      <w:r w:rsidR="003E113E" w:rsidRPr="00930E01">
        <w:rPr>
          <w:sz w:val="24"/>
          <w:szCs w:val="24"/>
        </w:rPr>
        <w:t xml:space="preserve">муниципального образования </w:t>
      </w:r>
      <w:r w:rsidR="003E113E">
        <w:rPr>
          <w:sz w:val="24"/>
          <w:szCs w:val="24"/>
        </w:rPr>
        <w:t>Республики Калмыкия</w:t>
      </w:r>
      <w:r w:rsidR="003E113E" w:rsidRPr="00930E01">
        <w:rPr>
          <w:sz w:val="24"/>
          <w:szCs w:val="24"/>
        </w:rPr>
        <w:t xml:space="preserve"> </w:t>
      </w:r>
      <w:r w:rsidRPr="00930E01">
        <w:rPr>
          <w:sz w:val="24"/>
          <w:szCs w:val="24"/>
        </w:rPr>
        <w:t>оказываются на безвозмездной основе.</w:t>
      </w:r>
    </w:p>
    <w:p w:rsidR="00DE4CC9" w:rsidRPr="00D43777" w:rsidRDefault="003E113E" w:rsidP="00DE4C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DE4CC9">
        <w:rPr>
          <w:sz w:val="24"/>
          <w:szCs w:val="24"/>
        </w:rPr>
        <w:t xml:space="preserve">. </w:t>
      </w:r>
      <w:r w:rsidR="00DE4CC9" w:rsidRPr="00D43777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DE4CC9" w:rsidRPr="00D43777" w:rsidRDefault="003E113E" w:rsidP="00DE4CC9">
      <w:pPr>
        <w:shd w:val="clear" w:color="auto" w:fill="FFFFFF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DE4CC9" w:rsidRPr="00D43777">
        <w:rPr>
          <w:sz w:val="24"/>
          <w:szCs w:val="24"/>
        </w:rPr>
        <w:t xml:space="preserve">. Настоящее </w:t>
      </w:r>
      <w:r w:rsidR="00D43777">
        <w:rPr>
          <w:sz w:val="24"/>
          <w:szCs w:val="24"/>
        </w:rPr>
        <w:t>постановление</w:t>
      </w:r>
      <w:r w:rsidR="00DE4CC9" w:rsidRPr="00D43777">
        <w:rPr>
          <w:sz w:val="24"/>
          <w:szCs w:val="24"/>
        </w:rPr>
        <w:t xml:space="preserve"> вступает в силу со дня его подписания.</w:t>
      </w:r>
    </w:p>
    <w:p w:rsidR="00DE4CC9" w:rsidRPr="00D43777" w:rsidRDefault="003E113E" w:rsidP="00DE4CC9">
      <w:pPr>
        <w:pStyle w:val="af6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4CC9" w:rsidRPr="00D43777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E4CC9" w:rsidRDefault="00DE4CC9" w:rsidP="00DE4CC9">
      <w:pPr>
        <w:spacing w:line="100" w:lineRule="atLeast"/>
        <w:ind w:firstLine="4564"/>
        <w:rPr>
          <w:sz w:val="26"/>
          <w:szCs w:val="26"/>
        </w:rPr>
      </w:pPr>
    </w:p>
    <w:p w:rsidR="00CA1366" w:rsidRDefault="00CA1366" w:rsidP="00DE4CC9">
      <w:pPr>
        <w:spacing w:line="100" w:lineRule="atLeast"/>
        <w:ind w:firstLine="4564"/>
        <w:rPr>
          <w:sz w:val="26"/>
          <w:szCs w:val="26"/>
        </w:rPr>
      </w:pPr>
    </w:p>
    <w:p w:rsidR="00DE4CC9" w:rsidRPr="00D43777" w:rsidRDefault="00DE4CC9" w:rsidP="00DE4CC9">
      <w:pPr>
        <w:jc w:val="both"/>
        <w:rPr>
          <w:sz w:val="24"/>
          <w:szCs w:val="24"/>
        </w:rPr>
      </w:pPr>
      <w:r w:rsidRPr="00D43777">
        <w:rPr>
          <w:sz w:val="24"/>
          <w:szCs w:val="24"/>
        </w:rPr>
        <w:t xml:space="preserve">Глава Ульдючинского сельского </w:t>
      </w:r>
    </w:p>
    <w:p w:rsidR="00DE4CC9" w:rsidRPr="00D43777" w:rsidRDefault="00DE4CC9" w:rsidP="00DE4CC9">
      <w:pPr>
        <w:jc w:val="both"/>
        <w:rPr>
          <w:sz w:val="24"/>
          <w:szCs w:val="24"/>
        </w:rPr>
      </w:pPr>
      <w:r w:rsidRPr="00D43777">
        <w:rPr>
          <w:sz w:val="24"/>
          <w:szCs w:val="24"/>
        </w:rPr>
        <w:t>муниципального образования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Республики Калмыкия (ахлачи),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глава администрации Ульдючинского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сельского муниципального образования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Республики Калмыкия                                                                            Б.И. Санзыров</w:t>
      </w: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282724" w:rsidRDefault="0028272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282724" w:rsidRDefault="0028272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AA287B" w:rsidRDefault="00AA287B" w:rsidP="00DE4CC9">
      <w:pPr>
        <w:spacing w:line="100" w:lineRule="atLeast"/>
        <w:ind w:firstLine="4564"/>
        <w:jc w:val="right"/>
        <w:rPr>
          <w:sz w:val="24"/>
          <w:szCs w:val="24"/>
        </w:rPr>
        <w:sectPr w:rsidR="00AA287B" w:rsidSect="00AA287B">
          <w:footerReference w:type="even" r:id="rId8"/>
          <w:footerReference w:type="default" r:id="rId9"/>
          <w:pgSz w:w="11906" w:h="16838"/>
          <w:pgMar w:top="568" w:right="567" w:bottom="1134" w:left="1276" w:header="709" w:footer="709" w:gutter="0"/>
          <w:pgNumType w:start="1"/>
          <w:cols w:space="720"/>
          <w:titlePg/>
          <w:docGrid w:linePitch="360"/>
        </w:sectPr>
      </w:pP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4453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43777" w:rsidRPr="00944531" w:rsidRDefault="00D43777" w:rsidP="00D43777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</w:t>
      </w:r>
      <w:r w:rsidRPr="00944531">
        <w:rPr>
          <w:sz w:val="24"/>
          <w:szCs w:val="24"/>
        </w:rPr>
        <w:t xml:space="preserve">сельского                                                                                                                                                                            муниципального образования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 w:rsidR="00CA1366">
        <w:rPr>
          <w:sz w:val="24"/>
          <w:szCs w:val="24"/>
        </w:rPr>
        <w:t>2</w:t>
      </w:r>
      <w:r w:rsidR="003E113E">
        <w:rPr>
          <w:sz w:val="24"/>
          <w:szCs w:val="24"/>
        </w:rPr>
        <w:t>4</w:t>
      </w:r>
      <w:r>
        <w:rPr>
          <w:sz w:val="24"/>
          <w:szCs w:val="24"/>
        </w:rPr>
        <w:t>.12.2021</w:t>
      </w:r>
      <w:r w:rsidRPr="00944531">
        <w:rPr>
          <w:sz w:val="24"/>
          <w:szCs w:val="24"/>
        </w:rPr>
        <w:t xml:space="preserve"> г №  </w:t>
      </w:r>
      <w:r w:rsidR="003E113E">
        <w:rPr>
          <w:sz w:val="24"/>
          <w:szCs w:val="24"/>
        </w:rPr>
        <w:t>78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1109C1" w:rsidRPr="007B239C" w:rsidRDefault="001109C1" w:rsidP="001109C1">
      <w:pPr>
        <w:ind w:left="5664" w:firstLine="708"/>
        <w:jc w:val="right"/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7B239C">
        <w:t xml:space="preserve">Приложение 1 </w:t>
      </w:r>
    </w:p>
    <w:p w:rsidR="001109C1" w:rsidRPr="007B239C" w:rsidRDefault="001109C1" w:rsidP="001109C1">
      <w:pPr>
        <w:ind w:left="5664" w:firstLine="708"/>
        <w:jc w:val="right"/>
      </w:pPr>
      <w:r w:rsidRPr="007B239C">
        <w:t>к постановлению администрации</w:t>
      </w:r>
    </w:p>
    <w:p w:rsidR="001109C1" w:rsidRPr="007B239C" w:rsidRDefault="001109C1" w:rsidP="001109C1">
      <w:pPr>
        <w:ind w:left="5664" w:firstLine="708"/>
        <w:jc w:val="right"/>
      </w:pPr>
      <w:r w:rsidRPr="007B239C">
        <w:t>Ульдючинского сельского муниципального</w:t>
      </w:r>
    </w:p>
    <w:p w:rsidR="001109C1" w:rsidRPr="007B239C" w:rsidRDefault="001109C1" w:rsidP="001109C1">
      <w:pPr>
        <w:ind w:left="5664" w:firstLine="708"/>
        <w:jc w:val="right"/>
      </w:pPr>
      <w:r w:rsidRPr="007B239C">
        <w:t xml:space="preserve"> образования Республики Калмыкия </w:t>
      </w:r>
    </w:p>
    <w:p w:rsidR="001109C1" w:rsidRPr="007B239C" w:rsidRDefault="001109C1" w:rsidP="001109C1">
      <w:pPr>
        <w:ind w:left="5664" w:firstLine="708"/>
        <w:jc w:val="right"/>
      </w:pPr>
      <w:r w:rsidRPr="007B239C">
        <w:t xml:space="preserve">от </w:t>
      </w:r>
      <w:r>
        <w:t>30.10.2019</w:t>
      </w:r>
      <w:r w:rsidRPr="007B239C">
        <w:t xml:space="preserve"> № </w:t>
      </w:r>
      <w:r>
        <w:t>64</w:t>
      </w:r>
    </w:p>
    <w:p w:rsidR="001109C1" w:rsidRPr="007B239C" w:rsidRDefault="001109C1" w:rsidP="001109C1">
      <w:pPr>
        <w:shd w:val="clear" w:color="auto" w:fill="FFFFFF"/>
        <w:jc w:val="center"/>
        <w:rPr>
          <w:color w:val="000000"/>
        </w:rPr>
      </w:pPr>
      <w:r w:rsidRPr="00D94E93">
        <w:rPr>
          <w:sz w:val="24"/>
          <w:szCs w:val="24"/>
        </w:rPr>
        <w:t>переч</w:t>
      </w:r>
      <w:r>
        <w:rPr>
          <w:sz w:val="24"/>
          <w:szCs w:val="24"/>
        </w:rPr>
        <w:t>ень</w:t>
      </w:r>
      <w:r w:rsidRPr="00D94E93">
        <w:rPr>
          <w:sz w:val="24"/>
          <w:szCs w:val="24"/>
        </w:rPr>
        <w:t xml:space="preserve"> муниципальных услуг, которые являются необходимыми и обязательными для предоставления органами местного самоуправления </w:t>
      </w:r>
      <w:r>
        <w:rPr>
          <w:sz w:val="24"/>
          <w:szCs w:val="24"/>
        </w:rPr>
        <w:t xml:space="preserve">Ульдючинского сельского </w:t>
      </w:r>
      <w:r w:rsidRPr="00D94E9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7B239C">
        <w:rPr>
          <w:b/>
          <w:bCs/>
          <w:color w:val="000000"/>
        </w:rPr>
        <w:t xml:space="preserve"> </w:t>
      </w:r>
    </w:p>
    <w:tbl>
      <w:tblPr>
        <w:tblStyle w:val="af4"/>
        <w:tblW w:w="15417" w:type="dxa"/>
        <w:tblLayout w:type="fixed"/>
        <w:tblLook w:val="04A0"/>
      </w:tblPr>
      <w:tblGrid>
        <w:gridCol w:w="675"/>
        <w:gridCol w:w="2694"/>
        <w:gridCol w:w="4110"/>
        <w:gridCol w:w="2410"/>
        <w:gridCol w:w="1866"/>
        <w:gridCol w:w="1820"/>
        <w:gridCol w:w="1842"/>
      </w:tblGrid>
      <w:tr w:rsidR="001109C1" w:rsidRPr="007B239C" w:rsidTr="008154ED">
        <w:trPr>
          <w:trHeight w:val="1822"/>
        </w:trPr>
        <w:tc>
          <w:tcPr>
            <w:tcW w:w="675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№ по порядку</w:t>
            </w:r>
          </w:p>
        </w:tc>
        <w:tc>
          <w:tcPr>
            <w:tcW w:w="2694" w:type="dxa"/>
            <w:hideMark/>
          </w:tcPr>
          <w:p w:rsidR="001109C1" w:rsidRPr="0000200C" w:rsidRDefault="001109C1" w:rsidP="001109C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4110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Нормативный правовой акт, устанавливающий возможность предоставления муниципальной услуги или работы </w:t>
            </w:r>
          </w:p>
        </w:tc>
        <w:tc>
          <w:tcPr>
            <w:tcW w:w="2410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Предмет (содержание) муниципальной услуги</w:t>
            </w:r>
          </w:p>
        </w:tc>
        <w:tc>
          <w:tcPr>
            <w:tcW w:w="1866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820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Реквизиты НПА, которым утвержден АР предоставления муниципальной услуги</w:t>
            </w:r>
          </w:p>
        </w:tc>
        <w:tc>
          <w:tcPr>
            <w:tcW w:w="1842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Ответственные за предоставление муниципальной услуги или работы </w:t>
            </w:r>
          </w:p>
        </w:tc>
      </w:tr>
      <w:tr w:rsidR="00484F93" w:rsidRPr="007B239C" w:rsidTr="00424289">
        <w:trPr>
          <w:trHeight w:val="329"/>
        </w:trPr>
        <w:tc>
          <w:tcPr>
            <w:tcW w:w="675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484F93" w:rsidRPr="007B239C" w:rsidRDefault="00484F93" w:rsidP="00484F9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sz w:val="24"/>
                <w:szCs w:val="24"/>
              </w:rPr>
            </w:pPr>
            <w:r w:rsidRPr="00484F93">
              <w:rPr>
                <w:b/>
                <w:sz w:val="24"/>
                <w:szCs w:val="24"/>
              </w:rPr>
              <w:t>Услуги в сфере строительства, архитектуры и градостроительной деятельности</w:t>
            </w:r>
          </w:p>
        </w:tc>
      </w:tr>
      <w:tr w:rsidR="0000200C" w:rsidRPr="007B239C" w:rsidTr="008154ED">
        <w:trPr>
          <w:trHeight w:val="1837"/>
        </w:trPr>
        <w:tc>
          <w:tcPr>
            <w:tcW w:w="675" w:type="dxa"/>
            <w:hideMark/>
          </w:tcPr>
          <w:p w:rsidR="0000200C" w:rsidRPr="0000200C" w:rsidRDefault="0000200C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hideMark/>
          </w:tcPr>
          <w:p w:rsidR="0000200C" w:rsidRPr="0000200C" w:rsidRDefault="0000200C" w:rsidP="0000200C">
            <w:pPr>
              <w:pStyle w:val="af6"/>
              <w:tabs>
                <w:tab w:val="left" w:pos="1008"/>
                <w:tab w:val="left" w:pos="9923"/>
              </w:tabs>
              <w:ind w:left="0"/>
              <w:rPr>
                <w:rFonts w:ascii="Times New Roman" w:hAnsi="Times New Roman"/>
                <w:sz w:val="22"/>
              </w:rPr>
            </w:pPr>
            <w:r w:rsidRPr="0000200C">
              <w:rPr>
                <w:rFonts w:ascii="Times New Roman" w:hAnsi="Times New Roman"/>
                <w:sz w:val="22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  <w:p w:rsidR="0000200C" w:rsidRPr="0000200C" w:rsidRDefault="0000200C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hideMark/>
          </w:tcPr>
          <w:p w:rsidR="00347930" w:rsidRPr="00347930" w:rsidRDefault="00347930" w:rsidP="00347930">
            <w:pPr>
              <w:rPr>
                <w:sz w:val="22"/>
                <w:szCs w:val="22"/>
              </w:rPr>
            </w:pPr>
            <w:r w:rsidRPr="00347930">
              <w:rPr>
                <w:sz w:val="22"/>
                <w:szCs w:val="22"/>
              </w:rPr>
              <w:t>Распоряжение Правительства Российской Федерации от 17.12.2009 № 1993-р  «Об утверждении сводного перечня первоочередных государственных и муниципальных услуг, предоставляемых в электронном виде»</w:t>
            </w:r>
            <w:r>
              <w:rPr>
                <w:sz w:val="22"/>
                <w:szCs w:val="22"/>
              </w:rPr>
              <w:t>;</w:t>
            </w:r>
          </w:p>
          <w:p w:rsidR="0000200C" w:rsidRPr="0000200C" w:rsidRDefault="0000200C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00200C" w:rsidRPr="0000200C" w:rsidRDefault="0000200C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Предоставление уведомления о переводе жилого помещения в нежилое, нежилого помещения в жилое или мотивированный отказ</w:t>
            </w:r>
          </w:p>
        </w:tc>
        <w:tc>
          <w:tcPr>
            <w:tcW w:w="1866" w:type="dxa"/>
            <w:hideMark/>
          </w:tcPr>
          <w:p w:rsidR="0000200C" w:rsidRPr="0000200C" w:rsidRDefault="0000200C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00200C" w:rsidRPr="0000200C" w:rsidRDefault="0000200C" w:rsidP="000020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Постановление от 10.05.2021             № 23                          (с изменениями от 05.08.2021 № 44) </w:t>
            </w:r>
          </w:p>
        </w:tc>
        <w:tc>
          <w:tcPr>
            <w:tcW w:w="1842" w:type="dxa"/>
            <w:hideMark/>
          </w:tcPr>
          <w:p w:rsidR="0000200C" w:rsidRPr="0000200C" w:rsidRDefault="0000200C">
            <w:pPr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484F93" w:rsidRPr="007B239C" w:rsidTr="008154ED">
        <w:trPr>
          <w:trHeight w:val="1006"/>
        </w:trPr>
        <w:tc>
          <w:tcPr>
            <w:tcW w:w="675" w:type="dxa"/>
            <w:hideMark/>
          </w:tcPr>
          <w:p w:rsidR="00484F93" w:rsidRPr="0000200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  <w:hideMark/>
          </w:tcPr>
          <w:p w:rsidR="00484F93" w:rsidRPr="00484F93" w:rsidRDefault="00484F93" w:rsidP="0034793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sz w:val="22"/>
                <w:szCs w:val="22"/>
              </w:rPr>
            </w:pPr>
            <w:r w:rsidRPr="00484F93">
              <w:rPr>
                <w:color w:val="333333"/>
                <w:sz w:val="22"/>
                <w:szCs w:val="22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10" w:type="dxa"/>
            <w:hideMark/>
          </w:tcPr>
          <w:p w:rsidR="00347930" w:rsidRPr="00347930" w:rsidRDefault="00347930" w:rsidP="00347930">
            <w:pPr>
              <w:rPr>
                <w:sz w:val="22"/>
                <w:szCs w:val="22"/>
              </w:rPr>
            </w:pPr>
            <w:r w:rsidRPr="00347930">
              <w:rPr>
                <w:sz w:val="22"/>
                <w:szCs w:val="22"/>
              </w:rPr>
              <w:t>Распоряжение Правительства Российской Федерации от 17.12.2009 № 1993-р 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484F93" w:rsidRPr="00484F93" w:rsidRDefault="00484F93" w:rsidP="00E428B3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 xml:space="preserve"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484F93" w:rsidRDefault="00C61C42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C61C42">
              <w:rPr>
                <w:sz w:val="22"/>
                <w:szCs w:val="22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  <w:r>
              <w:rPr>
                <w:sz w:val="22"/>
                <w:szCs w:val="22"/>
              </w:rPr>
              <w:t>;</w:t>
            </w:r>
          </w:p>
          <w:p w:rsidR="00C61C42" w:rsidRDefault="00C61C42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C61C42">
              <w:rPr>
                <w:sz w:val="22"/>
                <w:szCs w:val="22"/>
              </w:rPr>
              <w:t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Гражданского кодекса Российской Федерации</w:t>
            </w:r>
            <w:r>
              <w:rPr>
                <w:sz w:val="22"/>
                <w:szCs w:val="22"/>
              </w:rPr>
              <w:t>;</w:t>
            </w:r>
          </w:p>
          <w:p w:rsidR="00C61C42" w:rsidRPr="00C61C42" w:rsidRDefault="00C61C42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C61C42">
              <w:rPr>
                <w:sz w:val="22"/>
                <w:szCs w:val="22"/>
              </w:rPr>
              <w:t>Изменение адреса объекта недвижимости</w:t>
            </w:r>
          </w:p>
        </w:tc>
        <w:tc>
          <w:tcPr>
            <w:tcW w:w="1866" w:type="dxa"/>
            <w:hideMark/>
          </w:tcPr>
          <w:p w:rsidR="00484F93" w:rsidRPr="00484F93" w:rsidRDefault="00484F93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Физические и юридические лица – правообладатели объектов</w:t>
            </w:r>
          </w:p>
        </w:tc>
        <w:tc>
          <w:tcPr>
            <w:tcW w:w="1820" w:type="dxa"/>
            <w:hideMark/>
          </w:tcPr>
          <w:p w:rsidR="00484F93" w:rsidRPr="00484F93" w:rsidRDefault="00484F93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Постановление от 10.05.2021             № 24                          (с изменениями от 05.08.2021 № 43) </w:t>
            </w:r>
          </w:p>
        </w:tc>
        <w:tc>
          <w:tcPr>
            <w:tcW w:w="1842" w:type="dxa"/>
            <w:hideMark/>
          </w:tcPr>
          <w:p w:rsidR="00484F93" w:rsidRPr="007B239C" w:rsidRDefault="00484F93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484F93" w:rsidRPr="007B239C" w:rsidTr="00005BC1">
        <w:trPr>
          <w:trHeight w:val="420"/>
        </w:trPr>
        <w:tc>
          <w:tcPr>
            <w:tcW w:w="675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484F93" w:rsidRPr="00484F93" w:rsidRDefault="00484F93" w:rsidP="00484F9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b/>
                <w:sz w:val="24"/>
                <w:szCs w:val="24"/>
              </w:rPr>
            </w:pPr>
            <w:r w:rsidRPr="00484F93">
              <w:rPr>
                <w:b/>
                <w:sz w:val="24"/>
                <w:szCs w:val="24"/>
              </w:rPr>
              <w:t>Услуги в сфере земельных отношений</w:t>
            </w:r>
          </w:p>
        </w:tc>
      </w:tr>
      <w:tr w:rsidR="00484F93" w:rsidRPr="007B239C" w:rsidTr="008154ED">
        <w:trPr>
          <w:trHeight w:val="1270"/>
        </w:trPr>
        <w:tc>
          <w:tcPr>
            <w:tcW w:w="675" w:type="dxa"/>
            <w:hideMark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239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484F93" w:rsidRPr="00484F93" w:rsidRDefault="00484F93" w:rsidP="008154ED">
            <w:pPr>
              <w:ind w:left="34" w:firstLine="34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</w:t>
            </w:r>
            <w:r w:rsidRPr="00484F93">
              <w:rPr>
                <w:sz w:val="22"/>
                <w:szCs w:val="22"/>
              </w:rPr>
              <w:lastRenderedPageBreak/>
              <w:t xml:space="preserve">предоставления земельных участков и установления сервитутов </w:t>
            </w:r>
          </w:p>
        </w:tc>
        <w:tc>
          <w:tcPr>
            <w:tcW w:w="4110" w:type="dxa"/>
            <w:hideMark/>
          </w:tcPr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lastRenderedPageBreak/>
              <w:t xml:space="preserve"> Конституция РФ;</w:t>
            </w:r>
          </w:p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Гражданский кодекс РФ;</w:t>
            </w:r>
          </w:p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 xml:space="preserve"> Земельный кодекс РФ;</w:t>
            </w:r>
          </w:p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Гражданский процессуальный кодекс РФ;</w:t>
            </w:r>
          </w:p>
          <w:p w:rsidR="002B0655" w:rsidRDefault="00484F93" w:rsidP="008154ED">
            <w:pPr>
              <w:ind w:firstLine="33"/>
              <w:rPr>
                <w:sz w:val="24"/>
                <w:szCs w:val="24"/>
              </w:rPr>
            </w:pPr>
            <w:r w:rsidRPr="00484F93">
              <w:rPr>
                <w:sz w:val="22"/>
                <w:szCs w:val="22"/>
              </w:rPr>
              <w:t xml:space="preserve"> </w:t>
            </w:r>
            <w:r w:rsidR="002B0655" w:rsidRPr="00746A83">
              <w:rPr>
                <w:sz w:val="24"/>
                <w:szCs w:val="24"/>
              </w:rPr>
              <w:t xml:space="preserve">постановление Правительства Российской Федерации от 27.11.2014 </w:t>
            </w:r>
            <w:r w:rsidR="002B0655" w:rsidRPr="00746A83">
              <w:rPr>
                <w:sz w:val="24"/>
                <w:szCs w:val="24"/>
              </w:rPr>
              <w:lastRenderedPageBreak/>
      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  <w:r w:rsidR="002B0655">
              <w:rPr>
                <w:sz w:val="24"/>
                <w:szCs w:val="24"/>
              </w:rPr>
              <w:t>;</w:t>
            </w:r>
          </w:p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</w:t>
            </w:r>
          </w:p>
        </w:tc>
        <w:tc>
          <w:tcPr>
            <w:tcW w:w="2410" w:type="dxa"/>
            <w:hideMark/>
          </w:tcPr>
          <w:p w:rsidR="00484F93" w:rsidRPr="00347930" w:rsidRDefault="00347930" w:rsidP="00F566BB">
            <w:pPr>
              <w:ind w:left="23" w:firstLine="34"/>
              <w:jc w:val="center"/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lastRenderedPageBreak/>
              <w:t>распоряжение Администрации о</w:t>
            </w:r>
            <w:r w:rsidRPr="00746A83">
              <w:rPr>
                <w:sz w:val="24"/>
                <w:szCs w:val="24"/>
              </w:rPr>
              <w:t xml:space="preserve"> </w:t>
            </w:r>
            <w:r w:rsidR="00F566BB">
              <w:rPr>
                <w:sz w:val="22"/>
                <w:szCs w:val="22"/>
              </w:rPr>
              <w:t>в</w:t>
            </w:r>
            <w:r w:rsidRPr="00347930">
              <w:rPr>
                <w:sz w:val="22"/>
                <w:szCs w:val="22"/>
              </w:rPr>
              <w:t>ыдач</w:t>
            </w:r>
            <w:r w:rsidR="00F566BB">
              <w:rPr>
                <w:sz w:val="22"/>
                <w:szCs w:val="22"/>
              </w:rPr>
              <w:t>е</w:t>
            </w:r>
            <w:r w:rsidRPr="00347930">
              <w:rPr>
                <w:sz w:val="22"/>
                <w:szCs w:val="22"/>
              </w:rPr>
              <w:t xml:space="preserve"> разрешения на использование земель или земельных участков, находящихся в </w:t>
            </w:r>
            <w:r w:rsidRPr="00347930">
              <w:rPr>
                <w:sz w:val="22"/>
                <w:szCs w:val="22"/>
              </w:rPr>
              <w:lastRenderedPageBreak/>
              <w:t>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866" w:type="dxa"/>
            <w:hideMark/>
          </w:tcPr>
          <w:p w:rsidR="00484F93" w:rsidRPr="00484F93" w:rsidRDefault="00484F93" w:rsidP="008154ED">
            <w:pPr>
              <w:ind w:firstLine="34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484F93" w:rsidRPr="00484F93" w:rsidRDefault="00347930" w:rsidP="00347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14.09.2016                 № 13</w:t>
            </w:r>
          </w:p>
        </w:tc>
        <w:tc>
          <w:tcPr>
            <w:tcW w:w="1842" w:type="dxa"/>
            <w:hideMark/>
          </w:tcPr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484F93" w:rsidRPr="007B239C" w:rsidTr="008154ED">
        <w:trPr>
          <w:trHeight w:val="439"/>
        </w:trPr>
        <w:tc>
          <w:tcPr>
            <w:tcW w:w="675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84F93" w:rsidRPr="007B239C" w:rsidRDefault="00F566BB" w:rsidP="00F566BB">
            <w:pPr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по р</w:t>
            </w:r>
            <w:r w:rsidR="00484F93" w:rsidRPr="001109C1">
              <w:rPr>
                <w:b/>
                <w:sz w:val="24"/>
                <w:szCs w:val="24"/>
              </w:rPr>
              <w:t>абот</w:t>
            </w:r>
            <w:r>
              <w:rPr>
                <w:b/>
                <w:sz w:val="24"/>
                <w:szCs w:val="24"/>
              </w:rPr>
              <w:t>е</w:t>
            </w:r>
            <w:r w:rsidR="00484F93" w:rsidRPr="001109C1">
              <w:rPr>
                <w:b/>
                <w:sz w:val="24"/>
                <w:szCs w:val="24"/>
              </w:rPr>
              <w:t xml:space="preserve"> с обращениями граждан</w:t>
            </w:r>
          </w:p>
        </w:tc>
        <w:tc>
          <w:tcPr>
            <w:tcW w:w="2410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4F93" w:rsidRPr="007B239C" w:rsidTr="008154ED">
        <w:trPr>
          <w:trHeight w:val="558"/>
        </w:trPr>
        <w:tc>
          <w:tcPr>
            <w:tcW w:w="675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hideMark/>
          </w:tcPr>
          <w:p w:rsidR="00484F93" w:rsidRPr="00404A3F" w:rsidRDefault="00484F93" w:rsidP="001109C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color w:val="333333"/>
                <w:sz w:val="22"/>
                <w:szCs w:val="22"/>
                <w:shd w:val="clear" w:color="auto" w:fill="FFFFFF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4110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ind w:firstLine="33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ФЗ от 02.05.2006  № 59-ФЗ «О порядке рассмотрения обращений граждан РФ»;</w:t>
            </w:r>
          </w:p>
          <w:p w:rsidR="00484F93" w:rsidRPr="00404A3F" w:rsidRDefault="00484F93" w:rsidP="001109C1">
            <w:pPr>
              <w:rPr>
                <w:bCs/>
                <w:sz w:val="22"/>
                <w:szCs w:val="22"/>
              </w:rPr>
            </w:pPr>
            <w:r w:rsidRPr="00404A3F">
              <w:rPr>
                <w:bCs/>
                <w:sz w:val="22"/>
                <w:szCs w:val="22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484F93" w:rsidRPr="00404A3F" w:rsidRDefault="00484F93" w:rsidP="001109C1">
            <w:pPr>
              <w:rPr>
                <w:bCs/>
                <w:sz w:val="22"/>
                <w:szCs w:val="22"/>
              </w:rPr>
            </w:pPr>
            <w:r w:rsidRPr="00404A3F">
              <w:rPr>
                <w:bCs/>
                <w:sz w:val="22"/>
                <w:szCs w:val="22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84F93" w:rsidRPr="00404A3F" w:rsidRDefault="00484F93" w:rsidP="001109C1">
            <w:pPr>
              <w:rPr>
                <w:bCs/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ФЗ от 07.07.2003 № 112-ФЗ«О личном подсобном хозяйстве»</w:t>
            </w:r>
          </w:p>
          <w:p w:rsidR="00484F93" w:rsidRPr="00404A3F" w:rsidRDefault="00484F93" w:rsidP="008154ED">
            <w:pPr>
              <w:widowControl/>
              <w:autoSpaceDE/>
              <w:autoSpaceDN/>
              <w:adjustRightInd/>
              <w:ind w:firstLine="33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410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1866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Физические лица, в том числе иностранные граждане, юридические лица, органы государственной власти РФ, суды, правоохранительные органы, ОМС </w:t>
            </w:r>
          </w:p>
        </w:tc>
        <w:tc>
          <w:tcPr>
            <w:tcW w:w="1820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Постановление от 10.05.2021             № 22                          (с изменениями от 05.08.2021 № 42) </w:t>
            </w:r>
          </w:p>
        </w:tc>
        <w:tc>
          <w:tcPr>
            <w:tcW w:w="1842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C61C42" w:rsidRPr="007B239C" w:rsidTr="008154ED">
        <w:trPr>
          <w:trHeight w:val="558"/>
        </w:trPr>
        <w:tc>
          <w:tcPr>
            <w:tcW w:w="675" w:type="dxa"/>
            <w:hideMark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hideMark/>
          </w:tcPr>
          <w:p w:rsidR="00C61C42" w:rsidRPr="0000200C" w:rsidRDefault="00C61C42" w:rsidP="008154ED">
            <w:pPr>
              <w:ind w:left="34" w:firstLine="34"/>
              <w:rPr>
                <w:rStyle w:val="FontStyle25"/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Совершение нотариальных действий на территории Ульдючинского сельского </w:t>
            </w:r>
            <w:r w:rsidRPr="0000200C">
              <w:rPr>
                <w:sz w:val="22"/>
                <w:szCs w:val="22"/>
              </w:rPr>
              <w:lastRenderedPageBreak/>
              <w:t>муниципального образования Республики Калмыкия</w:t>
            </w:r>
            <w:r w:rsidRPr="0000200C">
              <w:rPr>
                <w:rStyle w:val="FontStyle25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hideMark/>
          </w:tcPr>
          <w:p w:rsidR="00C61C42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>ФЗ от 06</w:t>
            </w:r>
            <w:r>
              <w:rPr>
                <w:sz w:val="22"/>
                <w:szCs w:val="22"/>
              </w:rPr>
              <w:t>.10.</w:t>
            </w:r>
            <w:r w:rsidRPr="0000200C">
              <w:rPr>
                <w:sz w:val="22"/>
                <w:szCs w:val="22"/>
              </w:rPr>
              <w:t xml:space="preserve"> 2003 года № 131-ФЗ «Об общих принципах организации местного самоуправления в РФ»,</w:t>
            </w:r>
          </w:p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 ФЗ от 02.05.2006 № 59-ФЗ «О порядке рассмотрения обращений граждан РФ», </w:t>
            </w:r>
          </w:p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 xml:space="preserve">от 11 февраля 1993 г. № 4462-1 «Основы законодательства РФ о нотариате», </w:t>
            </w:r>
          </w:p>
          <w:p w:rsidR="00C61C42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от 27.07.2010г № 210-ФЗ «Об организации предоставления государственных и муниципальных услуг», </w:t>
            </w:r>
          </w:p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Налоговы</w:t>
            </w:r>
            <w:r>
              <w:rPr>
                <w:sz w:val="22"/>
                <w:szCs w:val="22"/>
              </w:rPr>
              <w:t>й</w:t>
            </w:r>
            <w:r w:rsidRPr="0000200C">
              <w:rPr>
                <w:sz w:val="22"/>
                <w:szCs w:val="22"/>
              </w:rPr>
              <w:t xml:space="preserve"> кодекс РФ,</w:t>
            </w:r>
          </w:p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 Граждански</w:t>
            </w:r>
            <w:r>
              <w:rPr>
                <w:sz w:val="22"/>
                <w:szCs w:val="22"/>
              </w:rPr>
              <w:t>й</w:t>
            </w:r>
            <w:r w:rsidRPr="0000200C">
              <w:rPr>
                <w:sz w:val="22"/>
                <w:szCs w:val="22"/>
              </w:rPr>
              <w:t xml:space="preserve"> кодекс РФ, Приказ Министерства юстиции РФ от 27 декабря 2007 г. № 256 «Об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поселений»,</w:t>
            </w:r>
          </w:p>
        </w:tc>
        <w:tc>
          <w:tcPr>
            <w:tcW w:w="2410" w:type="dxa"/>
            <w:hideMark/>
          </w:tcPr>
          <w:p w:rsidR="00C61C42" w:rsidRPr="0000200C" w:rsidRDefault="00C61C42" w:rsidP="008154ED">
            <w:pPr>
              <w:ind w:left="23" w:firstLine="34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 xml:space="preserve">нотариальное засвидетельствование доверенностей, верности копий  документов и выписок </w:t>
            </w:r>
            <w:r w:rsidRPr="0000200C">
              <w:rPr>
                <w:sz w:val="22"/>
                <w:szCs w:val="22"/>
              </w:rPr>
              <w:lastRenderedPageBreak/>
              <w:t>из них, подлинности подписи на документах, принятие мер по охране наследственного имущества и в случае необходимости меры по управлению им и другие полномочия в соответствие с федеральным законодательством</w:t>
            </w:r>
          </w:p>
          <w:p w:rsidR="00C61C42" w:rsidRPr="0000200C" w:rsidRDefault="00C61C42" w:rsidP="008154ED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866" w:type="dxa"/>
            <w:hideMark/>
          </w:tcPr>
          <w:p w:rsidR="00C61C42" w:rsidRPr="0000200C" w:rsidRDefault="00C61C42" w:rsidP="008154ED">
            <w:pPr>
              <w:ind w:firstLine="34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 xml:space="preserve">физические и юридические лица, зарегистрированные </w:t>
            </w:r>
            <w:r w:rsidRPr="0000200C">
              <w:rPr>
                <w:sz w:val="22"/>
                <w:szCs w:val="22"/>
              </w:rPr>
              <w:lastRenderedPageBreak/>
              <w:t>(прописанные) в сельском поселении</w:t>
            </w:r>
          </w:p>
        </w:tc>
        <w:tc>
          <w:tcPr>
            <w:tcW w:w="1820" w:type="dxa"/>
            <w:hideMark/>
          </w:tcPr>
          <w:p w:rsidR="00C61C42" w:rsidRPr="0000200C" w:rsidRDefault="00C61C42" w:rsidP="008154ED">
            <w:pPr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>Постановление от 06.03.2017 г № 2-1</w:t>
            </w:r>
          </w:p>
        </w:tc>
        <w:tc>
          <w:tcPr>
            <w:tcW w:w="1842" w:type="dxa"/>
            <w:hideMark/>
          </w:tcPr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Глава Администрация Ульдючинского сельского муниципального </w:t>
            </w:r>
            <w:r w:rsidRPr="0000200C">
              <w:rPr>
                <w:sz w:val="22"/>
                <w:szCs w:val="22"/>
              </w:rPr>
              <w:lastRenderedPageBreak/>
              <w:t>образования Республики Калмыкия, глава администрации</w:t>
            </w:r>
          </w:p>
        </w:tc>
      </w:tr>
      <w:tr w:rsidR="00C61C42" w:rsidRPr="007B239C" w:rsidTr="005B1150">
        <w:trPr>
          <w:trHeight w:val="558"/>
        </w:trPr>
        <w:tc>
          <w:tcPr>
            <w:tcW w:w="675" w:type="dxa"/>
            <w:hideMark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6"/>
            <w:hideMark/>
          </w:tcPr>
          <w:p w:rsidR="00C61C42" w:rsidRPr="00F566BB" w:rsidRDefault="00C61C42" w:rsidP="00F566B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b/>
                <w:sz w:val="24"/>
                <w:szCs w:val="24"/>
              </w:rPr>
            </w:pPr>
            <w:r w:rsidRPr="00F566BB">
              <w:rPr>
                <w:b/>
                <w:sz w:val="24"/>
                <w:szCs w:val="24"/>
              </w:rPr>
              <w:t xml:space="preserve">Услуги в сфере имущественных </w:t>
            </w:r>
            <w:r>
              <w:rPr>
                <w:b/>
                <w:sz w:val="24"/>
                <w:szCs w:val="24"/>
              </w:rPr>
              <w:t xml:space="preserve">и жилищных </w:t>
            </w:r>
            <w:r w:rsidRPr="00F566BB">
              <w:rPr>
                <w:b/>
                <w:sz w:val="24"/>
                <w:szCs w:val="24"/>
              </w:rPr>
              <w:t>отношений</w:t>
            </w:r>
          </w:p>
        </w:tc>
      </w:tr>
      <w:tr w:rsidR="00C61C42" w:rsidRPr="007B239C" w:rsidTr="008154ED">
        <w:trPr>
          <w:trHeight w:val="558"/>
        </w:trPr>
        <w:tc>
          <w:tcPr>
            <w:tcW w:w="675" w:type="dxa"/>
          </w:tcPr>
          <w:p w:rsidR="00C61C42" w:rsidRPr="007B239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61C42" w:rsidRPr="00404A3F" w:rsidRDefault="00C61C42" w:rsidP="008154ED">
            <w:pPr>
              <w:ind w:firstLine="34"/>
              <w:rPr>
                <w:bCs/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</w:t>
            </w:r>
          </w:p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Федеральный закон от 21.12.1996 г. N 159-ФЗ “О дополнительных гарантиях по социальной поддержке детей-сирот и детей, оставшихся без попечения родителей”,                                                Жилищный кодекс РФ,                      Федеральный закон от 29.02.2012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родителей”</w:t>
            </w:r>
          </w:p>
        </w:tc>
        <w:tc>
          <w:tcPr>
            <w:tcW w:w="241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Включение в список детей-сирот, детей, оставшихся без попечения родителей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дети-сироты и дети, оставшиеся без попечения родителей, законные представители детей-сирот и детей, оставшихся без попечения родителей, не достигших 14 лет, лица из числа детей-сирот и детей, оставшиеся без попечения родителей в возрасте до 23 </w:t>
            </w:r>
            <w:r w:rsidRPr="00404A3F">
              <w:rPr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182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lastRenderedPageBreak/>
              <w:t>Постановление от 12.12.2018 № 71</w:t>
            </w:r>
          </w:p>
        </w:tc>
        <w:tc>
          <w:tcPr>
            <w:tcW w:w="1842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C61C42" w:rsidRPr="007B239C" w:rsidTr="008154ED">
        <w:trPr>
          <w:trHeight w:val="558"/>
        </w:trPr>
        <w:tc>
          <w:tcPr>
            <w:tcW w:w="675" w:type="dxa"/>
          </w:tcPr>
          <w:p w:rsidR="00C61C42" w:rsidRPr="007B239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C61C42" w:rsidRPr="0000200C" w:rsidRDefault="00C61C42" w:rsidP="008154ED">
            <w:pPr>
              <w:pStyle w:val="af6"/>
              <w:tabs>
                <w:tab w:val="left" w:pos="1008"/>
                <w:tab w:val="left" w:pos="9923"/>
              </w:tabs>
              <w:ind w:left="0"/>
              <w:rPr>
                <w:rFonts w:ascii="Times New Roman" w:hAnsi="Times New Roman"/>
                <w:sz w:val="22"/>
              </w:rPr>
            </w:pPr>
            <w:r w:rsidRPr="0000200C">
              <w:rPr>
                <w:rFonts w:ascii="Times New Roman" w:hAnsi="Times New Roman"/>
                <w:color w:val="333333"/>
                <w:sz w:val="22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  <w:p w:rsidR="00C61C42" w:rsidRPr="0000200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C61C42" w:rsidRPr="00F566BB" w:rsidRDefault="00C61C42" w:rsidP="00F566BB">
            <w:pPr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t>Жилищный кодекс Российской Федерации;</w:t>
            </w:r>
            <w:r w:rsidRPr="00F566BB">
              <w:rPr>
                <w:sz w:val="22"/>
                <w:szCs w:val="22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F566BB">
              <w:rPr>
                <w:sz w:val="22"/>
                <w:szCs w:val="22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C61C42" w:rsidRPr="00F566BB" w:rsidRDefault="00C61C42" w:rsidP="00F56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6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hyperlink r:id="rId10" w:history="1">
              <w:r w:rsidRPr="00F566BB">
                <w:rPr>
                  <w:rFonts w:ascii="Times New Roman" w:hAnsi="Times New Roman" w:cs="Times New Roman"/>
                  <w:sz w:val="22"/>
                  <w:szCs w:val="22"/>
                </w:rPr>
                <w:t>остановление</w:t>
              </w:r>
            </w:hyperlink>
            <w:r w:rsidRPr="00F566BB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C61C42" w:rsidRPr="00F566BB" w:rsidRDefault="00C61C42" w:rsidP="00F566BB">
            <w:pPr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t xml:space="preserve">Приказ Министерства регионального </w:t>
            </w:r>
          </w:p>
          <w:p w:rsidR="00C61C42" w:rsidRPr="00F566BB" w:rsidRDefault="00C61C42" w:rsidP="00F566BB">
            <w:pPr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t xml:space="preserve">развития РФ от 25 февраля 2005 г. № 17 «Об утверждении Методических </w:t>
            </w:r>
          </w:p>
          <w:p w:rsidR="00C61C42" w:rsidRPr="00F566BB" w:rsidRDefault="00C61C42" w:rsidP="00F566BB">
            <w:pPr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t>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установлению порядка признания граждан малоимущими в целях постановки на учет и 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C61C42" w:rsidRPr="0000200C" w:rsidRDefault="00C61C42" w:rsidP="00F566BB">
            <w:pPr>
              <w:widowControl/>
              <w:autoSpaceDE/>
              <w:autoSpaceDN/>
              <w:adjustRightInd/>
              <w:ind w:firstLine="33"/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t xml:space="preserve">Приказ Министерства регионального развития Российской Федерации от </w:t>
            </w:r>
            <w:r w:rsidRPr="00F566BB">
              <w:rPr>
                <w:sz w:val="22"/>
                <w:szCs w:val="22"/>
              </w:rPr>
              <w:lastRenderedPageBreak/>
              <w:t>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</w:t>
            </w:r>
            <w:r>
              <w:rPr>
                <w:sz w:val="22"/>
                <w:szCs w:val="22"/>
              </w:rPr>
              <w:t xml:space="preserve"> по договору социального найма»</w:t>
            </w:r>
            <w:r w:rsidRPr="00F566BB">
              <w:rPr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C61C42" w:rsidRPr="0000200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C61C42" w:rsidRPr="0000200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1820" w:type="dxa"/>
          </w:tcPr>
          <w:p w:rsidR="00C61C42" w:rsidRPr="0000200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Постановление от 10.05.2021             № 25                          (с изменениями от 05.08.2021 № 45) </w:t>
            </w:r>
          </w:p>
        </w:tc>
        <w:tc>
          <w:tcPr>
            <w:tcW w:w="1842" w:type="dxa"/>
          </w:tcPr>
          <w:p w:rsidR="00C61C42" w:rsidRPr="0000200C" w:rsidRDefault="00C61C42" w:rsidP="008154ED">
            <w:pPr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C61C42" w:rsidRPr="007B239C" w:rsidTr="00C76511">
        <w:trPr>
          <w:trHeight w:val="558"/>
        </w:trPr>
        <w:tc>
          <w:tcPr>
            <w:tcW w:w="675" w:type="dxa"/>
          </w:tcPr>
          <w:p w:rsidR="00C61C42" w:rsidRPr="007B239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C61C42" w:rsidRPr="00347930" w:rsidRDefault="00C61C42" w:rsidP="008154ED">
            <w:pPr>
              <w:rPr>
                <w:sz w:val="24"/>
                <w:szCs w:val="24"/>
              </w:rPr>
            </w:pPr>
            <w:r w:rsidRPr="00347930">
              <w:rPr>
                <w:b/>
                <w:sz w:val="24"/>
                <w:szCs w:val="24"/>
              </w:rPr>
              <w:t>Услуги в сфере осуществления предпринимательской деятельности</w:t>
            </w:r>
          </w:p>
        </w:tc>
      </w:tr>
      <w:tr w:rsidR="00C61C42" w:rsidRPr="007B239C" w:rsidTr="008154ED">
        <w:trPr>
          <w:trHeight w:val="558"/>
        </w:trPr>
        <w:tc>
          <w:tcPr>
            <w:tcW w:w="675" w:type="dxa"/>
          </w:tcPr>
          <w:p w:rsidR="00C61C42" w:rsidRPr="007B239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61C42" w:rsidRPr="00404A3F" w:rsidRDefault="00C61C42" w:rsidP="008154ED">
            <w:pPr>
              <w:ind w:firstLine="34"/>
              <w:rPr>
                <w:sz w:val="22"/>
                <w:szCs w:val="22"/>
              </w:rPr>
            </w:pPr>
            <w:r w:rsidRPr="00404A3F">
              <w:rPr>
                <w:bCs/>
                <w:sz w:val="22"/>
                <w:szCs w:val="22"/>
                <w:lang w:eastAsia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ФЗ от 02.05.2006  №59-ФЗ «О порядке рассмотрения обращений граждан РФ»;                                    Федеральный закон</w:t>
            </w:r>
            <w:r w:rsidRPr="00404A3F">
              <w:rPr>
                <w:bCs/>
                <w:sz w:val="22"/>
                <w:szCs w:val="22"/>
              </w:rPr>
              <w:t xml:space="preserve"> от 24.07.2007 N 209-ФЗ «О развитии малого и среднего предпринимательства в Российской Федерации»;</w:t>
            </w:r>
          </w:p>
        </w:tc>
        <w:tc>
          <w:tcPr>
            <w:tcW w:w="241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выдача или направление заявителю сведений </w:t>
            </w:r>
            <w:r w:rsidRPr="00404A3F">
              <w:rPr>
                <w:sz w:val="22"/>
                <w:szCs w:val="22"/>
                <w:shd w:val="clear" w:color="auto" w:fill="FFFFFF"/>
              </w:rPr>
              <w:t>об объектах имущества, включенных в перечень муниципального имущества</w:t>
            </w:r>
            <w:r w:rsidRPr="00404A3F">
              <w:rPr>
                <w:sz w:val="22"/>
                <w:szCs w:val="22"/>
              </w:rPr>
              <w:t xml:space="preserve">, </w:t>
            </w:r>
            <w:r w:rsidRPr="00404A3F">
              <w:rPr>
                <w:sz w:val="22"/>
                <w:szCs w:val="22"/>
                <w:shd w:val="clear" w:color="auto" w:fill="FFFFFF"/>
              </w:rPr>
              <w:t>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или мотивированный отказ</w:t>
            </w:r>
          </w:p>
        </w:tc>
        <w:tc>
          <w:tcPr>
            <w:tcW w:w="1866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Постановление от 23.08.2018               № 45</w:t>
            </w:r>
          </w:p>
        </w:tc>
        <w:tc>
          <w:tcPr>
            <w:tcW w:w="1842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</w:tbl>
    <w:p w:rsidR="001109C1" w:rsidRDefault="001109C1" w:rsidP="001109C1">
      <w:pPr>
        <w:rPr>
          <w:sz w:val="16"/>
          <w:szCs w:val="16"/>
        </w:rPr>
      </w:pPr>
    </w:p>
    <w:p w:rsidR="001109C1" w:rsidRDefault="001109C1" w:rsidP="001109C1"/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sectPr w:rsidR="00DE4CC9" w:rsidSect="00AA287B">
      <w:pgSz w:w="16838" w:h="11906" w:orient="landscape"/>
      <w:pgMar w:top="1276" w:right="568" w:bottom="567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33" w:rsidRDefault="00351733">
      <w:r>
        <w:separator/>
      </w:r>
    </w:p>
  </w:endnote>
  <w:endnote w:type="continuationSeparator" w:id="1">
    <w:p w:rsidR="00351733" w:rsidRDefault="0035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4" w:rsidRDefault="00307C08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47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7C4" w:rsidRDefault="001E47C4" w:rsidP="001A4B9E">
    <w:pPr>
      <w:pStyle w:val="a6"/>
      <w:ind w:right="360"/>
    </w:pPr>
  </w:p>
  <w:p w:rsidR="001E47C4" w:rsidRDefault="001E47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8" w:rsidRDefault="00307C08">
    <w:pPr>
      <w:pStyle w:val="a6"/>
      <w:jc w:val="right"/>
    </w:pPr>
    <w:fldSimple w:instr="PAGE   \* MERGEFORMAT">
      <w:r w:rsidR="002B0655">
        <w:rPr>
          <w:noProof/>
        </w:rPr>
        <w:t>5</w:t>
      </w:r>
    </w:fldSimple>
  </w:p>
  <w:p w:rsidR="001E47C4" w:rsidRDefault="001E4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33" w:rsidRDefault="00351733">
      <w:r>
        <w:separator/>
      </w:r>
    </w:p>
  </w:footnote>
  <w:footnote w:type="continuationSeparator" w:id="1">
    <w:p w:rsidR="00351733" w:rsidRDefault="00351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4EA3C8A"/>
    <w:multiLevelType w:val="multilevel"/>
    <w:tmpl w:val="1F823204"/>
    <w:lvl w:ilvl="0">
      <w:start w:val="4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">
    <w:nsid w:val="06F341A1"/>
    <w:multiLevelType w:val="multilevel"/>
    <w:tmpl w:val="17962D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13BF4"/>
    <w:multiLevelType w:val="multilevel"/>
    <w:tmpl w:val="994A5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668D"/>
    <w:multiLevelType w:val="multilevel"/>
    <w:tmpl w:val="DE063A56"/>
    <w:lvl w:ilvl="0">
      <w:start w:val="1"/>
      <w:numFmt w:val="decimal"/>
      <w:lvlText w:val="%1"/>
      <w:lvlJc w:val="left"/>
      <w:pPr>
        <w:ind w:left="132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2"/>
      </w:pPr>
      <w:rPr>
        <w:rFonts w:hint="default"/>
        <w:lang w:val="ru-RU" w:eastAsia="en-US" w:bidi="ar-SA"/>
      </w:rPr>
    </w:lvl>
  </w:abstractNum>
  <w:abstractNum w:abstractNumId="5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BF4849"/>
    <w:multiLevelType w:val="hybridMultilevel"/>
    <w:tmpl w:val="6CF8FFCA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56FF"/>
    <w:multiLevelType w:val="multilevel"/>
    <w:tmpl w:val="20C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260B7"/>
    <w:multiLevelType w:val="multilevel"/>
    <w:tmpl w:val="2E84FF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A02B9"/>
    <w:multiLevelType w:val="hybridMultilevel"/>
    <w:tmpl w:val="FCEEC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3A80"/>
    <w:multiLevelType w:val="hybridMultilevel"/>
    <w:tmpl w:val="02A27F1C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6A9"/>
    <w:multiLevelType w:val="hybridMultilevel"/>
    <w:tmpl w:val="1D825A74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5324A"/>
    <w:multiLevelType w:val="multilevel"/>
    <w:tmpl w:val="DAF0B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11665"/>
    <w:multiLevelType w:val="hybridMultilevel"/>
    <w:tmpl w:val="965814C2"/>
    <w:lvl w:ilvl="0" w:tplc="026C48D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B04A9D"/>
    <w:multiLevelType w:val="multilevel"/>
    <w:tmpl w:val="57C48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91952"/>
    <w:multiLevelType w:val="multilevel"/>
    <w:tmpl w:val="29F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036EA"/>
    <w:multiLevelType w:val="multilevel"/>
    <w:tmpl w:val="207EEC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40D31117"/>
    <w:multiLevelType w:val="multilevel"/>
    <w:tmpl w:val="A4CEEC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04906"/>
    <w:multiLevelType w:val="multilevel"/>
    <w:tmpl w:val="524C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B0586"/>
    <w:multiLevelType w:val="multilevel"/>
    <w:tmpl w:val="17C4F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47F11B26"/>
    <w:multiLevelType w:val="hybridMultilevel"/>
    <w:tmpl w:val="36C8E1FE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622C69"/>
    <w:multiLevelType w:val="hybridMultilevel"/>
    <w:tmpl w:val="E4841772"/>
    <w:lvl w:ilvl="0" w:tplc="FDBCB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DC6299"/>
    <w:multiLevelType w:val="multilevel"/>
    <w:tmpl w:val="C9F2FC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11C0C"/>
    <w:multiLevelType w:val="multilevel"/>
    <w:tmpl w:val="9C2CDB96"/>
    <w:lvl w:ilvl="0">
      <w:start w:val="2"/>
      <w:numFmt w:val="decimal"/>
      <w:lvlText w:val="%1"/>
      <w:lvlJc w:val="left"/>
      <w:pPr>
        <w:ind w:left="132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0"/>
      </w:pPr>
      <w:rPr>
        <w:rFonts w:hint="default"/>
        <w:lang w:val="ru-RU" w:eastAsia="en-US" w:bidi="ar-SA"/>
      </w:rPr>
    </w:lvl>
  </w:abstractNum>
  <w:abstractNum w:abstractNumId="25">
    <w:nsid w:val="54BB4242"/>
    <w:multiLevelType w:val="hybridMultilevel"/>
    <w:tmpl w:val="6C52E628"/>
    <w:lvl w:ilvl="0" w:tplc="9F26F7A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0619B1"/>
    <w:multiLevelType w:val="multilevel"/>
    <w:tmpl w:val="4D02BB6C"/>
    <w:lvl w:ilvl="0">
      <w:start w:val="3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7">
    <w:nsid w:val="6CBC2FBE"/>
    <w:multiLevelType w:val="multilevel"/>
    <w:tmpl w:val="A90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10797"/>
    <w:multiLevelType w:val="hybridMultilevel"/>
    <w:tmpl w:val="DA6638AE"/>
    <w:lvl w:ilvl="0" w:tplc="E8E2B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00AB"/>
    <w:multiLevelType w:val="hybridMultilevel"/>
    <w:tmpl w:val="A78E5D40"/>
    <w:lvl w:ilvl="0" w:tplc="C1E88DF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C1E88D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065B0"/>
    <w:multiLevelType w:val="multilevel"/>
    <w:tmpl w:val="960A60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1553BB"/>
    <w:multiLevelType w:val="multilevel"/>
    <w:tmpl w:val="F4D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C93AB0"/>
    <w:multiLevelType w:val="hybridMultilevel"/>
    <w:tmpl w:val="662632AC"/>
    <w:lvl w:ilvl="0" w:tplc="E58AA21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CE78F0"/>
    <w:multiLevelType w:val="hybridMultilevel"/>
    <w:tmpl w:val="DED64870"/>
    <w:lvl w:ilvl="0" w:tplc="CC6A91B4">
      <w:start w:val="1"/>
      <w:numFmt w:val="decimal"/>
      <w:lvlText w:val="%1."/>
      <w:lvlJc w:val="left"/>
      <w:pPr>
        <w:ind w:left="132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F3A9780">
      <w:start w:val="1"/>
      <w:numFmt w:val="upperRoman"/>
      <w:lvlText w:val="%2."/>
      <w:lvlJc w:val="left"/>
      <w:pPr>
        <w:ind w:left="4087" w:hanging="2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F9A8C70">
      <w:numFmt w:val="bullet"/>
      <w:lvlText w:val="•"/>
      <w:lvlJc w:val="left"/>
      <w:pPr>
        <w:ind w:left="4762" w:hanging="239"/>
      </w:pPr>
      <w:rPr>
        <w:rFonts w:hint="default"/>
        <w:lang w:val="ru-RU" w:eastAsia="en-US" w:bidi="ar-SA"/>
      </w:rPr>
    </w:lvl>
    <w:lvl w:ilvl="3" w:tplc="4C864048">
      <w:numFmt w:val="bullet"/>
      <w:lvlText w:val="•"/>
      <w:lvlJc w:val="left"/>
      <w:pPr>
        <w:ind w:left="5445" w:hanging="239"/>
      </w:pPr>
      <w:rPr>
        <w:rFonts w:hint="default"/>
        <w:lang w:val="ru-RU" w:eastAsia="en-US" w:bidi="ar-SA"/>
      </w:rPr>
    </w:lvl>
    <w:lvl w:ilvl="4" w:tplc="9B22026C">
      <w:numFmt w:val="bullet"/>
      <w:lvlText w:val="•"/>
      <w:lvlJc w:val="left"/>
      <w:pPr>
        <w:ind w:left="6128" w:hanging="239"/>
      </w:pPr>
      <w:rPr>
        <w:rFonts w:hint="default"/>
        <w:lang w:val="ru-RU" w:eastAsia="en-US" w:bidi="ar-SA"/>
      </w:rPr>
    </w:lvl>
    <w:lvl w:ilvl="5" w:tplc="675EEF2A">
      <w:numFmt w:val="bullet"/>
      <w:lvlText w:val="•"/>
      <w:lvlJc w:val="left"/>
      <w:pPr>
        <w:ind w:left="6811" w:hanging="239"/>
      </w:pPr>
      <w:rPr>
        <w:rFonts w:hint="default"/>
        <w:lang w:val="ru-RU" w:eastAsia="en-US" w:bidi="ar-SA"/>
      </w:rPr>
    </w:lvl>
    <w:lvl w:ilvl="6" w:tplc="DEAE7D0E">
      <w:numFmt w:val="bullet"/>
      <w:lvlText w:val="•"/>
      <w:lvlJc w:val="left"/>
      <w:pPr>
        <w:ind w:left="7494" w:hanging="239"/>
      </w:pPr>
      <w:rPr>
        <w:rFonts w:hint="default"/>
        <w:lang w:val="ru-RU" w:eastAsia="en-US" w:bidi="ar-SA"/>
      </w:rPr>
    </w:lvl>
    <w:lvl w:ilvl="7" w:tplc="FA86AD9A">
      <w:numFmt w:val="bullet"/>
      <w:lvlText w:val="•"/>
      <w:lvlJc w:val="left"/>
      <w:pPr>
        <w:ind w:left="8177" w:hanging="239"/>
      </w:pPr>
      <w:rPr>
        <w:rFonts w:hint="default"/>
        <w:lang w:val="ru-RU" w:eastAsia="en-US" w:bidi="ar-SA"/>
      </w:rPr>
    </w:lvl>
    <w:lvl w:ilvl="8" w:tplc="6A4C5DB8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34">
    <w:nsid w:val="7B857A9A"/>
    <w:multiLevelType w:val="multilevel"/>
    <w:tmpl w:val="B0F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50B7A"/>
    <w:multiLevelType w:val="hybridMultilevel"/>
    <w:tmpl w:val="1E7E402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"/>
  </w:num>
  <w:num w:numId="4">
    <w:abstractNumId w:val="26"/>
  </w:num>
  <w:num w:numId="5">
    <w:abstractNumId w:val="24"/>
  </w:num>
  <w:num w:numId="6">
    <w:abstractNumId w:val="4"/>
  </w:num>
  <w:num w:numId="7">
    <w:abstractNumId w:val="29"/>
  </w:num>
  <w:num w:numId="8">
    <w:abstractNumId w:val="25"/>
  </w:num>
  <w:num w:numId="9">
    <w:abstractNumId w:val="5"/>
  </w:num>
  <w:num w:numId="10">
    <w:abstractNumId w:val="30"/>
  </w:num>
  <w:num w:numId="11">
    <w:abstractNumId w:val="16"/>
  </w:num>
  <w:num w:numId="12">
    <w:abstractNumId w:val="30"/>
    <w:lvlOverride w:ilvl="0">
      <w:startOverride w:val="4"/>
    </w:lvlOverride>
  </w:num>
  <w:num w:numId="13">
    <w:abstractNumId w:val="28"/>
  </w:num>
  <w:num w:numId="14">
    <w:abstractNumId w:val="10"/>
  </w:num>
  <w:num w:numId="15">
    <w:abstractNumId w:val="6"/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32"/>
  </w:num>
  <w:num w:numId="21">
    <w:abstractNumId w:val="7"/>
  </w:num>
  <w:num w:numId="22">
    <w:abstractNumId w:val="34"/>
  </w:num>
  <w:num w:numId="23">
    <w:abstractNumId w:val="18"/>
  </w:num>
  <w:num w:numId="24">
    <w:abstractNumId w:val="12"/>
  </w:num>
  <w:num w:numId="25">
    <w:abstractNumId w:val="3"/>
  </w:num>
  <w:num w:numId="26">
    <w:abstractNumId w:val="15"/>
  </w:num>
  <w:num w:numId="27">
    <w:abstractNumId w:val="14"/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31"/>
  </w:num>
  <w:num w:numId="33">
    <w:abstractNumId w:val="27"/>
  </w:num>
  <w:num w:numId="34">
    <w:abstractNumId w:val="17"/>
  </w:num>
  <w:num w:numId="3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200C"/>
    <w:rsid w:val="000039F5"/>
    <w:rsid w:val="00007141"/>
    <w:rsid w:val="00014077"/>
    <w:rsid w:val="000212F0"/>
    <w:rsid w:val="00035C84"/>
    <w:rsid w:val="00037EEE"/>
    <w:rsid w:val="00046A74"/>
    <w:rsid w:val="00060A92"/>
    <w:rsid w:val="00063AD7"/>
    <w:rsid w:val="00073563"/>
    <w:rsid w:val="00090AE5"/>
    <w:rsid w:val="00091535"/>
    <w:rsid w:val="00094C91"/>
    <w:rsid w:val="000A4CC1"/>
    <w:rsid w:val="000B2BC6"/>
    <w:rsid w:val="000B4335"/>
    <w:rsid w:val="000C2213"/>
    <w:rsid w:val="000D1906"/>
    <w:rsid w:val="000D4686"/>
    <w:rsid w:val="000F4241"/>
    <w:rsid w:val="000F5753"/>
    <w:rsid w:val="00100012"/>
    <w:rsid w:val="00105BD1"/>
    <w:rsid w:val="001109C1"/>
    <w:rsid w:val="00111332"/>
    <w:rsid w:val="00115696"/>
    <w:rsid w:val="001175C8"/>
    <w:rsid w:val="00125336"/>
    <w:rsid w:val="001348C7"/>
    <w:rsid w:val="00137518"/>
    <w:rsid w:val="00140531"/>
    <w:rsid w:val="00154925"/>
    <w:rsid w:val="001676ED"/>
    <w:rsid w:val="00167B26"/>
    <w:rsid w:val="00180958"/>
    <w:rsid w:val="00183410"/>
    <w:rsid w:val="00190F34"/>
    <w:rsid w:val="00194896"/>
    <w:rsid w:val="001977D7"/>
    <w:rsid w:val="001A0CA6"/>
    <w:rsid w:val="001A2524"/>
    <w:rsid w:val="001A4B9E"/>
    <w:rsid w:val="001B2834"/>
    <w:rsid w:val="001B4294"/>
    <w:rsid w:val="001B5D7D"/>
    <w:rsid w:val="001C02D6"/>
    <w:rsid w:val="001C2C3A"/>
    <w:rsid w:val="001C7AAD"/>
    <w:rsid w:val="001D2F9D"/>
    <w:rsid w:val="001E1C18"/>
    <w:rsid w:val="001E47C4"/>
    <w:rsid w:val="001F397B"/>
    <w:rsid w:val="00211413"/>
    <w:rsid w:val="0022547F"/>
    <w:rsid w:val="00226C38"/>
    <w:rsid w:val="00232877"/>
    <w:rsid w:val="00235EDE"/>
    <w:rsid w:val="00242AAF"/>
    <w:rsid w:val="002500EF"/>
    <w:rsid w:val="002511A7"/>
    <w:rsid w:val="00252F77"/>
    <w:rsid w:val="002549DC"/>
    <w:rsid w:val="0025615D"/>
    <w:rsid w:val="00256AC3"/>
    <w:rsid w:val="00260FA4"/>
    <w:rsid w:val="00263105"/>
    <w:rsid w:val="002776E8"/>
    <w:rsid w:val="002825A8"/>
    <w:rsid w:val="00282724"/>
    <w:rsid w:val="0028294F"/>
    <w:rsid w:val="00283D54"/>
    <w:rsid w:val="002855DE"/>
    <w:rsid w:val="002878A2"/>
    <w:rsid w:val="002937B3"/>
    <w:rsid w:val="00295466"/>
    <w:rsid w:val="002A2C77"/>
    <w:rsid w:val="002B0655"/>
    <w:rsid w:val="002B0FF1"/>
    <w:rsid w:val="002B1483"/>
    <w:rsid w:val="002B1BD4"/>
    <w:rsid w:val="002B3059"/>
    <w:rsid w:val="002B3E89"/>
    <w:rsid w:val="002D507E"/>
    <w:rsid w:val="002D7623"/>
    <w:rsid w:val="002D78D8"/>
    <w:rsid w:val="002E5863"/>
    <w:rsid w:val="002E642C"/>
    <w:rsid w:val="002F5FD7"/>
    <w:rsid w:val="00307C08"/>
    <w:rsid w:val="00310C6E"/>
    <w:rsid w:val="00314327"/>
    <w:rsid w:val="00324BEA"/>
    <w:rsid w:val="003256BD"/>
    <w:rsid w:val="003328C2"/>
    <w:rsid w:val="0034683B"/>
    <w:rsid w:val="00347491"/>
    <w:rsid w:val="00347930"/>
    <w:rsid w:val="00351733"/>
    <w:rsid w:val="00353252"/>
    <w:rsid w:val="0035455E"/>
    <w:rsid w:val="003719EB"/>
    <w:rsid w:val="0037377C"/>
    <w:rsid w:val="003831D9"/>
    <w:rsid w:val="0039318E"/>
    <w:rsid w:val="003A6E19"/>
    <w:rsid w:val="003B24C6"/>
    <w:rsid w:val="003B4407"/>
    <w:rsid w:val="003C3B2E"/>
    <w:rsid w:val="003C3F6F"/>
    <w:rsid w:val="003C49C8"/>
    <w:rsid w:val="003C68CF"/>
    <w:rsid w:val="003E0C60"/>
    <w:rsid w:val="003E113E"/>
    <w:rsid w:val="003E7262"/>
    <w:rsid w:val="003F062C"/>
    <w:rsid w:val="003F2FA4"/>
    <w:rsid w:val="003F63FE"/>
    <w:rsid w:val="00404A3F"/>
    <w:rsid w:val="00406389"/>
    <w:rsid w:val="00410C27"/>
    <w:rsid w:val="00422E4D"/>
    <w:rsid w:val="00441756"/>
    <w:rsid w:val="004456FC"/>
    <w:rsid w:val="0045286F"/>
    <w:rsid w:val="0045443A"/>
    <w:rsid w:val="00456BD5"/>
    <w:rsid w:val="00461C08"/>
    <w:rsid w:val="00465AED"/>
    <w:rsid w:val="00476E87"/>
    <w:rsid w:val="00484915"/>
    <w:rsid w:val="00484F93"/>
    <w:rsid w:val="004B09BE"/>
    <w:rsid w:val="004B16C6"/>
    <w:rsid w:val="004B48B6"/>
    <w:rsid w:val="004B51BE"/>
    <w:rsid w:val="004B5510"/>
    <w:rsid w:val="004B71FC"/>
    <w:rsid w:val="004B7FBE"/>
    <w:rsid w:val="004C32F8"/>
    <w:rsid w:val="004C5576"/>
    <w:rsid w:val="004D1A7E"/>
    <w:rsid w:val="004D363B"/>
    <w:rsid w:val="004D6E81"/>
    <w:rsid w:val="004E679D"/>
    <w:rsid w:val="004F08F2"/>
    <w:rsid w:val="004F38E2"/>
    <w:rsid w:val="004F5B48"/>
    <w:rsid w:val="00516F61"/>
    <w:rsid w:val="005265F0"/>
    <w:rsid w:val="005312C8"/>
    <w:rsid w:val="005354BC"/>
    <w:rsid w:val="0054424C"/>
    <w:rsid w:val="0054618E"/>
    <w:rsid w:val="00546927"/>
    <w:rsid w:val="00556045"/>
    <w:rsid w:val="00561430"/>
    <w:rsid w:val="00562B91"/>
    <w:rsid w:val="0056716A"/>
    <w:rsid w:val="005679B8"/>
    <w:rsid w:val="005707F7"/>
    <w:rsid w:val="005712B2"/>
    <w:rsid w:val="00577316"/>
    <w:rsid w:val="00583DA7"/>
    <w:rsid w:val="0059239B"/>
    <w:rsid w:val="005942DC"/>
    <w:rsid w:val="005954BF"/>
    <w:rsid w:val="005A2077"/>
    <w:rsid w:val="005A7AAC"/>
    <w:rsid w:val="005B2209"/>
    <w:rsid w:val="005B5A9B"/>
    <w:rsid w:val="005C31CD"/>
    <w:rsid w:val="005C563E"/>
    <w:rsid w:val="005D1F75"/>
    <w:rsid w:val="005D3300"/>
    <w:rsid w:val="005D77BF"/>
    <w:rsid w:val="005E2000"/>
    <w:rsid w:val="005E60C7"/>
    <w:rsid w:val="005F44A1"/>
    <w:rsid w:val="005F572B"/>
    <w:rsid w:val="005F6575"/>
    <w:rsid w:val="00606FEA"/>
    <w:rsid w:val="00614002"/>
    <w:rsid w:val="00614AB3"/>
    <w:rsid w:val="00617DE1"/>
    <w:rsid w:val="00645D4A"/>
    <w:rsid w:val="00664D3C"/>
    <w:rsid w:val="006766AA"/>
    <w:rsid w:val="00683077"/>
    <w:rsid w:val="0068616E"/>
    <w:rsid w:val="00690707"/>
    <w:rsid w:val="006A6ABF"/>
    <w:rsid w:val="006B1F60"/>
    <w:rsid w:val="006B3790"/>
    <w:rsid w:val="006B68E8"/>
    <w:rsid w:val="006D6E0B"/>
    <w:rsid w:val="006E2A98"/>
    <w:rsid w:val="007018F0"/>
    <w:rsid w:val="00703E38"/>
    <w:rsid w:val="00703FFD"/>
    <w:rsid w:val="007145B4"/>
    <w:rsid w:val="007145C4"/>
    <w:rsid w:val="00715A9B"/>
    <w:rsid w:val="007167F3"/>
    <w:rsid w:val="0073319E"/>
    <w:rsid w:val="00740E9D"/>
    <w:rsid w:val="00744903"/>
    <w:rsid w:val="00752F8D"/>
    <w:rsid w:val="007541D8"/>
    <w:rsid w:val="007551DB"/>
    <w:rsid w:val="00756FAF"/>
    <w:rsid w:val="007700EE"/>
    <w:rsid w:val="0078005B"/>
    <w:rsid w:val="00787382"/>
    <w:rsid w:val="00796B48"/>
    <w:rsid w:val="00796FE9"/>
    <w:rsid w:val="007B42EF"/>
    <w:rsid w:val="007B4A1A"/>
    <w:rsid w:val="007B6E13"/>
    <w:rsid w:val="007D2867"/>
    <w:rsid w:val="007D46A5"/>
    <w:rsid w:val="007E5CC3"/>
    <w:rsid w:val="007E629E"/>
    <w:rsid w:val="007F3719"/>
    <w:rsid w:val="00802AA8"/>
    <w:rsid w:val="00805286"/>
    <w:rsid w:val="00813541"/>
    <w:rsid w:val="00843C55"/>
    <w:rsid w:val="008537B6"/>
    <w:rsid w:val="00855BED"/>
    <w:rsid w:val="00861BCB"/>
    <w:rsid w:val="00864A57"/>
    <w:rsid w:val="0086751F"/>
    <w:rsid w:val="008704D7"/>
    <w:rsid w:val="00871EE2"/>
    <w:rsid w:val="00875998"/>
    <w:rsid w:val="00881934"/>
    <w:rsid w:val="008834C1"/>
    <w:rsid w:val="0088582F"/>
    <w:rsid w:val="00893101"/>
    <w:rsid w:val="00893E2E"/>
    <w:rsid w:val="008A0635"/>
    <w:rsid w:val="008A428C"/>
    <w:rsid w:val="008B1B80"/>
    <w:rsid w:val="008B2297"/>
    <w:rsid w:val="008B33E6"/>
    <w:rsid w:val="008B363A"/>
    <w:rsid w:val="008C1742"/>
    <w:rsid w:val="008C4864"/>
    <w:rsid w:val="008C72D2"/>
    <w:rsid w:val="008E33D6"/>
    <w:rsid w:val="008F1628"/>
    <w:rsid w:val="008F2877"/>
    <w:rsid w:val="008F5B2A"/>
    <w:rsid w:val="008F6EC8"/>
    <w:rsid w:val="008F790F"/>
    <w:rsid w:val="009036B2"/>
    <w:rsid w:val="00905CCE"/>
    <w:rsid w:val="00911DCD"/>
    <w:rsid w:val="00930E01"/>
    <w:rsid w:val="009349DE"/>
    <w:rsid w:val="00942C5E"/>
    <w:rsid w:val="0094359E"/>
    <w:rsid w:val="009460E8"/>
    <w:rsid w:val="00955CA0"/>
    <w:rsid w:val="00974472"/>
    <w:rsid w:val="009849D1"/>
    <w:rsid w:val="009870A8"/>
    <w:rsid w:val="00991ED5"/>
    <w:rsid w:val="00993BCD"/>
    <w:rsid w:val="009A05CD"/>
    <w:rsid w:val="009A6D81"/>
    <w:rsid w:val="009C1552"/>
    <w:rsid w:val="009C618B"/>
    <w:rsid w:val="009C7CB4"/>
    <w:rsid w:val="009C7EEB"/>
    <w:rsid w:val="009D38A5"/>
    <w:rsid w:val="009E1918"/>
    <w:rsid w:val="009F0032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07C5"/>
    <w:rsid w:val="00A71011"/>
    <w:rsid w:val="00A72570"/>
    <w:rsid w:val="00A728EF"/>
    <w:rsid w:val="00A73D3E"/>
    <w:rsid w:val="00A74B23"/>
    <w:rsid w:val="00A92C1C"/>
    <w:rsid w:val="00A9338E"/>
    <w:rsid w:val="00A937DD"/>
    <w:rsid w:val="00A979BF"/>
    <w:rsid w:val="00AA1C32"/>
    <w:rsid w:val="00AA287B"/>
    <w:rsid w:val="00AA4C3F"/>
    <w:rsid w:val="00AA7053"/>
    <w:rsid w:val="00AC47F4"/>
    <w:rsid w:val="00AC51A9"/>
    <w:rsid w:val="00AC708F"/>
    <w:rsid w:val="00AE6D26"/>
    <w:rsid w:val="00AE6EE1"/>
    <w:rsid w:val="00AF5A28"/>
    <w:rsid w:val="00AF75AA"/>
    <w:rsid w:val="00B002FD"/>
    <w:rsid w:val="00B0626C"/>
    <w:rsid w:val="00B20138"/>
    <w:rsid w:val="00B220BD"/>
    <w:rsid w:val="00B2438F"/>
    <w:rsid w:val="00B3630D"/>
    <w:rsid w:val="00B40557"/>
    <w:rsid w:val="00B440DC"/>
    <w:rsid w:val="00B479FB"/>
    <w:rsid w:val="00B523D4"/>
    <w:rsid w:val="00B55247"/>
    <w:rsid w:val="00B60445"/>
    <w:rsid w:val="00B71FA7"/>
    <w:rsid w:val="00B72D6F"/>
    <w:rsid w:val="00B740B8"/>
    <w:rsid w:val="00B75507"/>
    <w:rsid w:val="00B82779"/>
    <w:rsid w:val="00B93766"/>
    <w:rsid w:val="00B93AD0"/>
    <w:rsid w:val="00BA0082"/>
    <w:rsid w:val="00BA0DC6"/>
    <w:rsid w:val="00BA5C01"/>
    <w:rsid w:val="00BA5D36"/>
    <w:rsid w:val="00BB0C04"/>
    <w:rsid w:val="00BB515D"/>
    <w:rsid w:val="00BB5D75"/>
    <w:rsid w:val="00BC138D"/>
    <w:rsid w:val="00BE0424"/>
    <w:rsid w:val="00BE3437"/>
    <w:rsid w:val="00BE6A71"/>
    <w:rsid w:val="00BF4A0C"/>
    <w:rsid w:val="00C05962"/>
    <w:rsid w:val="00C13219"/>
    <w:rsid w:val="00C141F7"/>
    <w:rsid w:val="00C17FDD"/>
    <w:rsid w:val="00C21746"/>
    <w:rsid w:val="00C34567"/>
    <w:rsid w:val="00C35BFC"/>
    <w:rsid w:val="00C3694F"/>
    <w:rsid w:val="00C413EA"/>
    <w:rsid w:val="00C4385D"/>
    <w:rsid w:val="00C441D9"/>
    <w:rsid w:val="00C44738"/>
    <w:rsid w:val="00C45B0F"/>
    <w:rsid w:val="00C53A68"/>
    <w:rsid w:val="00C5738B"/>
    <w:rsid w:val="00C61C42"/>
    <w:rsid w:val="00C7230D"/>
    <w:rsid w:val="00C775BD"/>
    <w:rsid w:val="00C829EC"/>
    <w:rsid w:val="00C93762"/>
    <w:rsid w:val="00CA030D"/>
    <w:rsid w:val="00CA115C"/>
    <w:rsid w:val="00CA1366"/>
    <w:rsid w:val="00CB30F6"/>
    <w:rsid w:val="00CB4A6F"/>
    <w:rsid w:val="00CC2540"/>
    <w:rsid w:val="00CC6236"/>
    <w:rsid w:val="00CD3C2E"/>
    <w:rsid w:val="00CE098A"/>
    <w:rsid w:val="00CE6A7D"/>
    <w:rsid w:val="00CF6A86"/>
    <w:rsid w:val="00D17172"/>
    <w:rsid w:val="00D173E8"/>
    <w:rsid w:val="00D3425E"/>
    <w:rsid w:val="00D34653"/>
    <w:rsid w:val="00D36BFB"/>
    <w:rsid w:val="00D43777"/>
    <w:rsid w:val="00D444DB"/>
    <w:rsid w:val="00D45904"/>
    <w:rsid w:val="00D4733F"/>
    <w:rsid w:val="00D50EA0"/>
    <w:rsid w:val="00D62C76"/>
    <w:rsid w:val="00D63C79"/>
    <w:rsid w:val="00D7033E"/>
    <w:rsid w:val="00D82B47"/>
    <w:rsid w:val="00D8708A"/>
    <w:rsid w:val="00D92EB8"/>
    <w:rsid w:val="00D96BCA"/>
    <w:rsid w:val="00D9773C"/>
    <w:rsid w:val="00DA5684"/>
    <w:rsid w:val="00DB1CF2"/>
    <w:rsid w:val="00DB4948"/>
    <w:rsid w:val="00DC25D6"/>
    <w:rsid w:val="00DC7029"/>
    <w:rsid w:val="00DD637B"/>
    <w:rsid w:val="00DE2D1F"/>
    <w:rsid w:val="00DE4CC9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91501"/>
    <w:rsid w:val="00EA1FA9"/>
    <w:rsid w:val="00EA5CD4"/>
    <w:rsid w:val="00EB346B"/>
    <w:rsid w:val="00EB79D2"/>
    <w:rsid w:val="00EC1D04"/>
    <w:rsid w:val="00EC30BB"/>
    <w:rsid w:val="00EC40DF"/>
    <w:rsid w:val="00EC5911"/>
    <w:rsid w:val="00ED0C54"/>
    <w:rsid w:val="00EE1AC2"/>
    <w:rsid w:val="00EE629F"/>
    <w:rsid w:val="00F01E41"/>
    <w:rsid w:val="00F10ADD"/>
    <w:rsid w:val="00F10BDD"/>
    <w:rsid w:val="00F317D3"/>
    <w:rsid w:val="00F31E5D"/>
    <w:rsid w:val="00F42460"/>
    <w:rsid w:val="00F46CD2"/>
    <w:rsid w:val="00F5252A"/>
    <w:rsid w:val="00F53CF9"/>
    <w:rsid w:val="00F56239"/>
    <w:rsid w:val="00F566BB"/>
    <w:rsid w:val="00F57298"/>
    <w:rsid w:val="00F57380"/>
    <w:rsid w:val="00F57D35"/>
    <w:rsid w:val="00F62C57"/>
    <w:rsid w:val="00F6724F"/>
    <w:rsid w:val="00F73452"/>
    <w:rsid w:val="00F74164"/>
    <w:rsid w:val="00F74247"/>
    <w:rsid w:val="00F77991"/>
    <w:rsid w:val="00F81222"/>
    <w:rsid w:val="00F83214"/>
    <w:rsid w:val="00F916BF"/>
    <w:rsid w:val="00F92211"/>
    <w:rsid w:val="00FA0A48"/>
    <w:rsid w:val="00FA53DA"/>
    <w:rsid w:val="00FB2D74"/>
    <w:rsid w:val="00FB72B2"/>
    <w:rsid w:val="00FC4ACC"/>
    <w:rsid w:val="00FC4D27"/>
    <w:rsid w:val="00FC7888"/>
    <w:rsid w:val="00FD2150"/>
    <w:rsid w:val="00FD2AF2"/>
    <w:rsid w:val="00FE47E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link w:val="aa"/>
    <w:uiPriority w:val="99"/>
    <w:rsid w:val="00A937DD"/>
    <w:pPr>
      <w:tabs>
        <w:tab w:val="center" w:pos="4677"/>
        <w:tab w:val="right" w:pos="9355"/>
      </w:tabs>
    </w:pPr>
  </w:style>
  <w:style w:type="character" w:styleId="ab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c">
    <w:name w:val="Body Text Indent"/>
    <w:basedOn w:val="a"/>
    <w:link w:val="ad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d">
    <w:name w:val="Основной текст с отступом Знак"/>
    <w:link w:val="ac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9F3CDA"/>
    <w:pPr>
      <w:spacing w:after="120"/>
    </w:pPr>
  </w:style>
  <w:style w:type="paragraph" w:customStyle="1" w:styleId="ConsPlusNormal">
    <w:name w:val="ConsPlusNormal"/>
    <w:link w:val="ConsPlusNormal0"/>
    <w:uiPriority w:val="99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Title"/>
    <w:basedOn w:val="a"/>
    <w:link w:val="af1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1">
    <w:name w:val="Название Знак"/>
    <w:link w:val="af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2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link w:val="ae"/>
    <w:rsid w:val="00D45904"/>
  </w:style>
  <w:style w:type="paragraph" w:customStyle="1" w:styleId="ConsNormal">
    <w:name w:val="ConsNormal"/>
    <w:rsid w:val="002B0F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0F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B0F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6">
    <w:name w:val="Font Style26"/>
    <w:rsid w:val="00FE47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D0C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D0C5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D0C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ED0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ED0C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D0C54"/>
    <w:pPr>
      <w:suppressAutoHyphens/>
      <w:autoSpaceDN/>
      <w:adjustRightInd/>
      <w:spacing w:line="245" w:lineRule="exact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3"/>
    <w:basedOn w:val="a"/>
    <w:rsid w:val="00ED0C54"/>
    <w:pPr>
      <w:suppressAutoHyphens/>
      <w:autoSpaceDN/>
      <w:adjustRightInd/>
      <w:spacing w:line="288" w:lineRule="exact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D0C54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D0C54"/>
    <w:pPr>
      <w:widowControl/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ED0C54"/>
    <w:pPr>
      <w:suppressAutoHyphens/>
      <w:autoSpaceDN/>
      <w:adjustRightInd/>
      <w:spacing w:line="465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0C54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0C54"/>
    <w:pPr>
      <w:suppressAutoHyphens/>
      <w:autoSpaceDN/>
      <w:adjustRightInd/>
      <w:jc w:val="right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D0C54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character" w:customStyle="1" w:styleId="af7">
    <w:name w:val="Основной текст_"/>
    <w:link w:val="24"/>
    <w:rsid w:val="00F56239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7"/>
    <w:rsid w:val="00F56239"/>
    <w:pPr>
      <w:shd w:val="clear" w:color="auto" w:fill="FFFFFF"/>
      <w:autoSpaceDE/>
      <w:autoSpaceDN/>
      <w:adjustRightInd/>
      <w:spacing w:before="120" w:after="480" w:line="557" w:lineRule="exact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56239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8F6EC8"/>
  </w:style>
  <w:style w:type="character" w:customStyle="1" w:styleId="aa">
    <w:name w:val="Верхний колонтитул Знак"/>
    <w:link w:val="a9"/>
    <w:uiPriority w:val="99"/>
    <w:rsid w:val="007551DB"/>
  </w:style>
  <w:style w:type="character" w:customStyle="1" w:styleId="FontStyle25">
    <w:name w:val="Font Style25"/>
    <w:uiPriority w:val="99"/>
    <w:rsid w:val="001109C1"/>
    <w:rPr>
      <w:rFonts w:ascii="Times New Roman" w:hAnsi="Times New Roman"/>
      <w:color w:val="000000"/>
      <w:sz w:val="26"/>
    </w:rPr>
  </w:style>
  <w:style w:type="paragraph" w:customStyle="1" w:styleId="Style13">
    <w:name w:val="Style13"/>
    <w:basedOn w:val="a"/>
    <w:uiPriority w:val="99"/>
    <w:rsid w:val="001109C1"/>
    <w:pPr>
      <w:spacing w:line="322" w:lineRule="exact"/>
      <w:ind w:firstLine="576"/>
      <w:jc w:val="both"/>
    </w:pPr>
    <w:rPr>
      <w:rFonts w:eastAsiaTheme="minorEastAsia"/>
      <w:sz w:val="24"/>
      <w:szCs w:val="24"/>
    </w:rPr>
  </w:style>
  <w:style w:type="character" w:customStyle="1" w:styleId="StrongEmphasis">
    <w:name w:val="Strong Emphasis"/>
    <w:rsid w:val="001109C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5357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5312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4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3F65F5AA7B1B917C27C44B85EA8FFE19960C8A3EEBC07960AC888DG1GA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B6E-6224-4637-A8DD-44516B1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4</cp:revision>
  <cp:lastPrinted>2021-12-22T07:04:00Z</cp:lastPrinted>
  <dcterms:created xsi:type="dcterms:W3CDTF">2022-02-02T11:57:00Z</dcterms:created>
  <dcterms:modified xsi:type="dcterms:W3CDTF">2022-02-02T14:13:00Z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