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8" w:rsidRPr="00B05190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B05190">
        <w:rPr>
          <w:b/>
          <w:bCs/>
          <w:sz w:val="26"/>
          <w:szCs w:val="26"/>
        </w:rPr>
        <w:t>Собрание д</w:t>
      </w:r>
      <w:bookmarkStart w:id="0" w:name="_GoBack"/>
      <w:bookmarkEnd w:id="0"/>
      <w:r w:rsidRPr="00B05190">
        <w:rPr>
          <w:b/>
          <w:bCs/>
          <w:sz w:val="26"/>
          <w:szCs w:val="26"/>
        </w:rPr>
        <w:t>епутатов</w:t>
      </w:r>
    </w:p>
    <w:p w:rsidR="00D16038" w:rsidRPr="00B05190" w:rsidRDefault="00FF5E6A" w:rsidP="00D16038">
      <w:pPr>
        <w:pStyle w:val="a4"/>
        <w:jc w:val="center"/>
        <w:rPr>
          <w:b/>
          <w:bCs/>
          <w:sz w:val="26"/>
          <w:szCs w:val="26"/>
        </w:rPr>
      </w:pPr>
      <w:r w:rsidRPr="00B05190">
        <w:rPr>
          <w:b/>
          <w:bCs/>
          <w:sz w:val="26"/>
          <w:szCs w:val="26"/>
        </w:rPr>
        <w:t>Ульдючинского</w:t>
      </w:r>
      <w:r w:rsidR="00D16038" w:rsidRPr="00B05190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2E0DBF" w:rsidRPr="00B05190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B05190">
        <w:rPr>
          <w:b/>
          <w:bCs/>
          <w:sz w:val="26"/>
          <w:szCs w:val="26"/>
        </w:rPr>
        <w:t xml:space="preserve">Республики Калмыкия   </w:t>
      </w:r>
    </w:p>
    <w:p w:rsidR="00D16038" w:rsidRPr="00B05190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B05190">
        <w:rPr>
          <w:b/>
          <w:bCs/>
          <w:sz w:val="26"/>
          <w:szCs w:val="26"/>
        </w:rPr>
        <w:t>четвертого созыва</w:t>
      </w:r>
    </w:p>
    <w:p w:rsidR="00C04399" w:rsidRPr="00B05190" w:rsidRDefault="00C04399" w:rsidP="00D16038">
      <w:pPr>
        <w:pStyle w:val="a4"/>
        <w:jc w:val="center"/>
        <w:rPr>
          <w:b/>
          <w:bCs/>
          <w:sz w:val="26"/>
          <w:szCs w:val="26"/>
        </w:rPr>
      </w:pPr>
    </w:p>
    <w:p w:rsidR="00554C01" w:rsidRPr="00B05190" w:rsidRDefault="00554C01" w:rsidP="00D16038">
      <w:pPr>
        <w:pStyle w:val="a4"/>
        <w:jc w:val="center"/>
        <w:rPr>
          <w:b/>
          <w:bCs/>
          <w:sz w:val="26"/>
          <w:szCs w:val="26"/>
        </w:rPr>
      </w:pPr>
      <w:r w:rsidRPr="00B05190">
        <w:rPr>
          <w:b/>
          <w:bCs/>
          <w:sz w:val="26"/>
          <w:szCs w:val="26"/>
        </w:rPr>
        <w:t>РЕШЕНИЕ</w:t>
      </w:r>
    </w:p>
    <w:p w:rsidR="00D16038" w:rsidRPr="00B05190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375" w:type="dxa"/>
        <w:tblLook w:val="0000" w:firstRow="0" w:lastRow="0" w:firstColumn="0" w:lastColumn="0" w:noHBand="0" w:noVBand="0"/>
      </w:tblPr>
      <w:tblGrid>
        <w:gridCol w:w="2973"/>
        <w:gridCol w:w="3322"/>
        <w:gridCol w:w="2900"/>
      </w:tblGrid>
      <w:tr w:rsidR="00D16038" w:rsidRPr="00B05190" w:rsidTr="002E0DBF">
        <w:tc>
          <w:tcPr>
            <w:tcW w:w="3168" w:type="dxa"/>
          </w:tcPr>
          <w:p w:rsidR="00D16038" w:rsidRPr="00B05190" w:rsidRDefault="00D16038" w:rsidP="00A76EBC">
            <w:pPr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>«</w:t>
            </w:r>
            <w:r w:rsidR="00A76EBC" w:rsidRPr="00B05190">
              <w:rPr>
                <w:sz w:val="26"/>
                <w:szCs w:val="26"/>
              </w:rPr>
              <w:t>24</w:t>
            </w:r>
            <w:r w:rsidRPr="00B05190">
              <w:rPr>
                <w:sz w:val="26"/>
                <w:szCs w:val="26"/>
              </w:rPr>
              <w:t xml:space="preserve">» </w:t>
            </w:r>
            <w:r w:rsidR="00A76EBC" w:rsidRPr="00B05190">
              <w:rPr>
                <w:sz w:val="26"/>
                <w:szCs w:val="26"/>
              </w:rPr>
              <w:t>апреля</w:t>
            </w:r>
            <w:r w:rsidR="00F711B7" w:rsidRPr="00B05190">
              <w:rPr>
                <w:sz w:val="26"/>
                <w:szCs w:val="26"/>
              </w:rPr>
              <w:t xml:space="preserve"> </w:t>
            </w:r>
            <w:r w:rsidRPr="00B05190">
              <w:rPr>
                <w:sz w:val="26"/>
                <w:szCs w:val="26"/>
              </w:rPr>
              <w:t>201</w:t>
            </w:r>
            <w:r w:rsidR="00966441" w:rsidRPr="00B05190">
              <w:rPr>
                <w:sz w:val="26"/>
                <w:szCs w:val="26"/>
              </w:rPr>
              <w:t>8</w:t>
            </w:r>
            <w:r w:rsidRPr="00B05190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3600" w:type="dxa"/>
          </w:tcPr>
          <w:p w:rsidR="00D16038" w:rsidRPr="00B05190" w:rsidRDefault="00D16038" w:rsidP="00A76EBC">
            <w:pPr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 xml:space="preserve">         </w:t>
            </w:r>
            <w:r w:rsidR="005F3C96" w:rsidRPr="00B05190">
              <w:rPr>
                <w:sz w:val="26"/>
                <w:szCs w:val="26"/>
              </w:rPr>
              <w:t xml:space="preserve">    </w:t>
            </w:r>
            <w:r w:rsidR="00D84EBD" w:rsidRPr="00B05190">
              <w:rPr>
                <w:sz w:val="26"/>
                <w:szCs w:val="26"/>
              </w:rPr>
              <w:t xml:space="preserve"> </w:t>
            </w:r>
            <w:r w:rsidRPr="00B05190">
              <w:rPr>
                <w:sz w:val="26"/>
                <w:szCs w:val="26"/>
              </w:rPr>
              <w:t xml:space="preserve">№ </w:t>
            </w:r>
            <w:r w:rsidR="00A76EBC" w:rsidRPr="00B05190">
              <w:rPr>
                <w:sz w:val="26"/>
                <w:szCs w:val="26"/>
              </w:rPr>
              <w:t>8</w:t>
            </w:r>
          </w:p>
        </w:tc>
        <w:tc>
          <w:tcPr>
            <w:tcW w:w="3030" w:type="dxa"/>
          </w:tcPr>
          <w:p w:rsidR="00D16038" w:rsidRPr="00B05190" w:rsidRDefault="002E0DBF" w:rsidP="0051391D">
            <w:pPr>
              <w:jc w:val="center"/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 xml:space="preserve">         </w:t>
            </w:r>
            <w:r w:rsidR="00FF5E6A" w:rsidRPr="00B05190">
              <w:rPr>
                <w:sz w:val="26"/>
                <w:szCs w:val="26"/>
              </w:rPr>
              <w:t>с. Ульдючины</w:t>
            </w:r>
          </w:p>
        </w:tc>
      </w:tr>
    </w:tbl>
    <w:p w:rsidR="00D16038" w:rsidRDefault="00D16038" w:rsidP="00D16038">
      <w:pPr>
        <w:jc w:val="center"/>
        <w:rPr>
          <w:b/>
          <w:bCs/>
          <w:sz w:val="26"/>
          <w:szCs w:val="26"/>
        </w:rPr>
      </w:pPr>
    </w:p>
    <w:p w:rsidR="008C47AF" w:rsidRPr="00B05190" w:rsidRDefault="008C47AF" w:rsidP="008C47AF">
      <w:pPr>
        <w:jc w:val="center"/>
        <w:rPr>
          <w:b/>
        </w:rPr>
      </w:pPr>
      <w:r w:rsidRPr="00B05190">
        <w:rPr>
          <w:b/>
        </w:rPr>
        <w:t>О внесении изменений в решение Собрания депутатов Ульдючинского сельского муниципального образования Республики Калмыкия от 27.12.2017 г № 26 «О нормативах формирования расходов на оплату труда выборных должностных лиц местного самоуправления, муниципальных служащих Администрации Ульдючинского сельского муниципального образования Республики Калмыкия»</w:t>
      </w:r>
    </w:p>
    <w:p w:rsidR="00966441" w:rsidRPr="00966441" w:rsidRDefault="00966441" w:rsidP="00966441">
      <w:pPr>
        <w:pStyle w:val="a4"/>
        <w:ind w:firstLine="720"/>
        <w:jc w:val="center"/>
        <w:rPr>
          <w:b/>
          <w:sz w:val="24"/>
        </w:rPr>
      </w:pPr>
    </w:p>
    <w:p w:rsidR="008C47AF" w:rsidRPr="00B05190" w:rsidRDefault="008C47AF" w:rsidP="008C47AF">
      <w:pPr>
        <w:jc w:val="both"/>
        <w:rPr>
          <w:sz w:val="26"/>
          <w:szCs w:val="26"/>
        </w:rPr>
      </w:pPr>
      <w:r w:rsidRPr="00B05190">
        <w:rPr>
          <w:sz w:val="26"/>
          <w:szCs w:val="26"/>
        </w:rPr>
        <w:t xml:space="preserve">        </w:t>
      </w:r>
      <w:proofErr w:type="gramStart"/>
      <w:r w:rsidRPr="00B05190">
        <w:rPr>
          <w:sz w:val="26"/>
          <w:szCs w:val="26"/>
        </w:rPr>
        <w:t>На основании ст. 86 Бюджетного кодекса РФ, ст. 53 Федерального закона «Об общих принципах организации местного самоуправления в Российской Федерации», Постановления Правительства Республики Калмыкия №25 от 09 февраля 2009 года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Республики Калмыкия» с изменениями и дополнениями, Указа главы Республики Калмыкия</w:t>
      </w:r>
      <w:proofErr w:type="gramEnd"/>
      <w:r w:rsidRPr="00B05190">
        <w:rPr>
          <w:sz w:val="26"/>
          <w:szCs w:val="26"/>
        </w:rPr>
        <w:t xml:space="preserve"> №</w:t>
      </w:r>
      <w:proofErr w:type="gramStart"/>
      <w:r w:rsidRPr="00B05190">
        <w:rPr>
          <w:sz w:val="26"/>
          <w:szCs w:val="26"/>
        </w:rPr>
        <w:t>101 от 27.06.2011г, Указа главы Республики Калмыкия №143 от 16.09.2011г, Указа главы Республики Калмыкия №169 от 22.11.2011г, Указа главы Республики Калмыкия №177 от 14.11.2012г, Указа главы Республики Калмыкия № 105 от 16.08.2013г, Устава Ульдючинского сельского муниципального образования Республики Калмыкия и в целях обеспечения социальных гарантий и упорядочение оплаты труда муниципальных служащих Администрации Ульдючинского сельского муниципального образования</w:t>
      </w:r>
      <w:proofErr w:type="gramEnd"/>
      <w:r w:rsidRPr="00B05190">
        <w:rPr>
          <w:sz w:val="26"/>
          <w:szCs w:val="26"/>
        </w:rPr>
        <w:t xml:space="preserve"> Республики Калмыкия, Собрание депутатов Ульдючинского СМО РК</w:t>
      </w:r>
    </w:p>
    <w:p w:rsidR="00B05190" w:rsidRPr="00B05190" w:rsidRDefault="00B05190" w:rsidP="008C47AF">
      <w:pPr>
        <w:jc w:val="center"/>
        <w:rPr>
          <w:b/>
          <w:bCs/>
          <w:sz w:val="26"/>
          <w:szCs w:val="26"/>
        </w:rPr>
      </w:pPr>
    </w:p>
    <w:p w:rsidR="008C47AF" w:rsidRPr="00B05190" w:rsidRDefault="008C47AF" w:rsidP="008C47AF">
      <w:pPr>
        <w:jc w:val="center"/>
        <w:rPr>
          <w:b/>
          <w:bCs/>
          <w:sz w:val="26"/>
          <w:szCs w:val="26"/>
        </w:rPr>
      </w:pPr>
      <w:r w:rsidRPr="00B05190">
        <w:rPr>
          <w:b/>
          <w:bCs/>
          <w:sz w:val="26"/>
          <w:szCs w:val="26"/>
        </w:rPr>
        <w:t>решило:</w:t>
      </w:r>
    </w:p>
    <w:p w:rsidR="00B05190" w:rsidRPr="00B05190" w:rsidRDefault="00B05190" w:rsidP="008C47AF">
      <w:pPr>
        <w:jc w:val="center"/>
        <w:rPr>
          <w:b/>
          <w:bCs/>
          <w:sz w:val="26"/>
          <w:szCs w:val="26"/>
        </w:rPr>
      </w:pPr>
    </w:p>
    <w:p w:rsidR="008C47AF" w:rsidRPr="00B05190" w:rsidRDefault="008C47AF" w:rsidP="008C47AF">
      <w:pPr>
        <w:jc w:val="both"/>
        <w:rPr>
          <w:sz w:val="26"/>
          <w:szCs w:val="26"/>
        </w:rPr>
      </w:pPr>
      <w:r w:rsidRPr="00B05190">
        <w:rPr>
          <w:sz w:val="26"/>
          <w:szCs w:val="26"/>
        </w:rPr>
        <w:t xml:space="preserve">        1. Внести изменение в решение Собрания депутатов Ульдючинского сельского муниципального образования Республики Калмыкия от 27.12.2017 г № 26 «О нормативах формирования расходов на оплату труда выборных должностных лиц местного самоуправления, муниципальных служащих Администрации Ульдючинского</w:t>
      </w:r>
      <w:r w:rsidRPr="00B05190">
        <w:rPr>
          <w:b/>
          <w:sz w:val="26"/>
          <w:szCs w:val="26"/>
        </w:rPr>
        <w:t xml:space="preserve"> </w:t>
      </w:r>
      <w:r w:rsidRPr="00B05190">
        <w:rPr>
          <w:sz w:val="26"/>
          <w:szCs w:val="26"/>
        </w:rPr>
        <w:t>сельского муниципального образования Республики Калмыкия»:</w:t>
      </w:r>
    </w:p>
    <w:p w:rsidR="00B05190" w:rsidRPr="00B05190" w:rsidRDefault="00B05190" w:rsidP="008C47AF">
      <w:pPr>
        <w:jc w:val="both"/>
        <w:rPr>
          <w:sz w:val="26"/>
          <w:szCs w:val="26"/>
        </w:rPr>
      </w:pPr>
    </w:p>
    <w:p w:rsidR="008C47AF" w:rsidRPr="00B05190" w:rsidRDefault="00B05190" w:rsidP="008C47AF">
      <w:pPr>
        <w:ind w:firstLine="540"/>
        <w:jc w:val="both"/>
        <w:rPr>
          <w:sz w:val="26"/>
          <w:szCs w:val="26"/>
        </w:rPr>
      </w:pPr>
      <w:r w:rsidRPr="00B05190">
        <w:rPr>
          <w:sz w:val="26"/>
          <w:szCs w:val="26"/>
        </w:rPr>
        <w:t xml:space="preserve">Приложение № 2 </w:t>
      </w:r>
      <w:r>
        <w:rPr>
          <w:sz w:val="26"/>
          <w:szCs w:val="26"/>
        </w:rPr>
        <w:t xml:space="preserve">к решению </w:t>
      </w:r>
      <w:r w:rsidR="008C47AF" w:rsidRPr="00B05190">
        <w:rPr>
          <w:sz w:val="26"/>
          <w:szCs w:val="26"/>
        </w:rPr>
        <w:t>изложить в новой редакции</w:t>
      </w:r>
      <w:r w:rsidRPr="00B05190">
        <w:rPr>
          <w:sz w:val="26"/>
          <w:szCs w:val="26"/>
        </w:rPr>
        <w:t>:</w:t>
      </w:r>
    </w:p>
    <w:p w:rsidR="00B05190" w:rsidRPr="00B05190" w:rsidRDefault="00B05190" w:rsidP="00B05190">
      <w:pPr>
        <w:tabs>
          <w:tab w:val="left" w:pos="0"/>
        </w:tabs>
        <w:ind w:firstLine="600"/>
        <w:jc w:val="right"/>
        <w:rPr>
          <w:sz w:val="26"/>
          <w:szCs w:val="26"/>
        </w:rPr>
      </w:pPr>
    </w:p>
    <w:p w:rsidR="00B05190" w:rsidRPr="00B05190" w:rsidRDefault="00B05190" w:rsidP="00B05190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B05190">
        <w:rPr>
          <w:rFonts w:ascii="Times New Roman" w:hAnsi="Times New Roman"/>
          <w:b/>
          <w:bCs/>
          <w:sz w:val="26"/>
          <w:szCs w:val="26"/>
        </w:rPr>
        <w:t>Предельные нормативы размеров должностных окладов и   ежемесячного денежного поощрения муниципальных служащих Администрации Ульдючинского сельского муниципального образования   Республики Калмыкия</w:t>
      </w:r>
    </w:p>
    <w:p w:rsidR="00B05190" w:rsidRPr="00B05190" w:rsidRDefault="00B05190" w:rsidP="00B05190">
      <w:pPr>
        <w:tabs>
          <w:tab w:val="left" w:pos="0"/>
        </w:tabs>
        <w:ind w:firstLine="600"/>
        <w:jc w:val="right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05190" w:rsidRPr="00B05190" w:rsidTr="00992E06">
        <w:tc>
          <w:tcPr>
            <w:tcW w:w="3190" w:type="dxa"/>
          </w:tcPr>
          <w:p w:rsidR="00B05190" w:rsidRPr="00B05190" w:rsidRDefault="00B05190" w:rsidP="00992E0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190" w:type="dxa"/>
          </w:tcPr>
          <w:p w:rsidR="00B05190" w:rsidRPr="00B05190" w:rsidRDefault="00B05190" w:rsidP="00992E0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>Предельные нормативы размеров должностных окладов (рублей в месяц)</w:t>
            </w:r>
          </w:p>
        </w:tc>
        <w:tc>
          <w:tcPr>
            <w:tcW w:w="3191" w:type="dxa"/>
          </w:tcPr>
          <w:p w:rsidR="00B05190" w:rsidRPr="00B05190" w:rsidRDefault="00B05190" w:rsidP="00992E0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>Предельные нормативы размеров ежемесячного денежного поощрения (должностных окладов)</w:t>
            </w:r>
          </w:p>
        </w:tc>
      </w:tr>
      <w:tr w:rsidR="00B05190" w:rsidRPr="00B05190" w:rsidTr="00992E06">
        <w:tc>
          <w:tcPr>
            <w:tcW w:w="9571" w:type="dxa"/>
            <w:gridSpan w:val="3"/>
          </w:tcPr>
          <w:p w:rsidR="00B05190" w:rsidRPr="00B05190" w:rsidRDefault="00B05190" w:rsidP="00992E0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lastRenderedPageBreak/>
              <w:t>Должности категории «специалисты»</w:t>
            </w:r>
          </w:p>
        </w:tc>
      </w:tr>
      <w:tr w:rsidR="00B05190" w:rsidRPr="00B05190" w:rsidTr="00992E06">
        <w:tc>
          <w:tcPr>
            <w:tcW w:w="9571" w:type="dxa"/>
            <w:gridSpan w:val="3"/>
          </w:tcPr>
          <w:p w:rsidR="00B05190" w:rsidRPr="00B05190" w:rsidRDefault="00B05190" w:rsidP="00992E0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>Ведущая группа должностей</w:t>
            </w:r>
          </w:p>
        </w:tc>
      </w:tr>
      <w:tr w:rsidR="00B05190" w:rsidRPr="00B05190" w:rsidTr="00992E06">
        <w:tc>
          <w:tcPr>
            <w:tcW w:w="9571" w:type="dxa"/>
            <w:gridSpan w:val="3"/>
          </w:tcPr>
          <w:p w:rsidR="00B05190" w:rsidRPr="00B05190" w:rsidRDefault="00B05190" w:rsidP="00992E0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>Старшая группа должностей</w:t>
            </w:r>
          </w:p>
        </w:tc>
      </w:tr>
      <w:tr w:rsidR="00B05190" w:rsidRPr="00B05190" w:rsidTr="00992E06">
        <w:trPr>
          <w:trHeight w:val="600"/>
        </w:trPr>
        <w:tc>
          <w:tcPr>
            <w:tcW w:w="3190" w:type="dxa"/>
          </w:tcPr>
          <w:p w:rsidR="00B05190" w:rsidRPr="00B05190" w:rsidRDefault="00B05190" w:rsidP="00992E0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190" w:type="dxa"/>
          </w:tcPr>
          <w:p w:rsidR="00B05190" w:rsidRPr="00B05190" w:rsidRDefault="00B05190" w:rsidP="00992E0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>3893,0</w:t>
            </w:r>
          </w:p>
        </w:tc>
        <w:tc>
          <w:tcPr>
            <w:tcW w:w="3191" w:type="dxa"/>
          </w:tcPr>
          <w:p w:rsidR="00B05190" w:rsidRPr="00B05190" w:rsidRDefault="00B05190" w:rsidP="00992E0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>0,5</w:t>
            </w:r>
          </w:p>
        </w:tc>
      </w:tr>
      <w:tr w:rsidR="00B05190" w:rsidRPr="00B05190" w:rsidTr="00992E06">
        <w:trPr>
          <w:trHeight w:val="345"/>
        </w:trPr>
        <w:tc>
          <w:tcPr>
            <w:tcW w:w="9571" w:type="dxa"/>
            <w:gridSpan w:val="3"/>
          </w:tcPr>
          <w:p w:rsidR="00B05190" w:rsidRPr="00B05190" w:rsidRDefault="00B05190" w:rsidP="00992E0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>Должности категории «обеспечивающие специалисты»</w:t>
            </w:r>
          </w:p>
        </w:tc>
      </w:tr>
      <w:tr w:rsidR="00B05190" w:rsidRPr="00B05190" w:rsidTr="00992E06">
        <w:trPr>
          <w:trHeight w:val="180"/>
        </w:trPr>
        <w:tc>
          <w:tcPr>
            <w:tcW w:w="9571" w:type="dxa"/>
            <w:gridSpan w:val="3"/>
          </w:tcPr>
          <w:p w:rsidR="00B05190" w:rsidRPr="00B05190" w:rsidRDefault="00B05190" w:rsidP="00992E0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>Старшая группа должностей</w:t>
            </w:r>
          </w:p>
        </w:tc>
      </w:tr>
      <w:tr w:rsidR="00B05190" w:rsidRPr="00B05190" w:rsidTr="00992E06">
        <w:trPr>
          <w:trHeight w:val="675"/>
        </w:trPr>
        <w:tc>
          <w:tcPr>
            <w:tcW w:w="3190" w:type="dxa"/>
          </w:tcPr>
          <w:p w:rsidR="00B05190" w:rsidRPr="00B05190" w:rsidRDefault="00B05190" w:rsidP="00992E0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190" w:type="dxa"/>
          </w:tcPr>
          <w:p w:rsidR="00B05190" w:rsidRPr="00B05190" w:rsidRDefault="00B05190" w:rsidP="00992E0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>3893,0</w:t>
            </w:r>
          </w:p>
        </w:tc>
        <w:tc>
          <w:tcPr>
            <w:tcW w:w="3191" w:type="dxa"/>
          </w:tcPr>
          <w:p w:rsidR="00B05190" w:rsidRPr="00B05190" w:rsidRDefault="00B05190" w:rsidP="00992E0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05190">
              <w:rPr>
                <w:sz w:val="26"/>
                <w:szCs w:val="26"/>
              </w:rPr>
              <w:t>0,5</w:t>
            </w:r>
          </w:p>
        </w:tc>
      </w:tr>
    </w:tbl>
    <w:p w:rsidR="00B05190" w:rsidRPr="00B05190" w:rsidRDefault="00B05190" w:rsidP="00B05190">
      <w:pPr>
        <w:tabs>
          <w:tab w:val="left" w:pos="0"/>
        </w:tabs>
        <w:ind w:firstLine="600"/>
        <w:jc w:val="center"/>
        <w:rPr>
          <w:sz w:val="26"/>
          <w:szCs w:val="26"/>
        </w:rPr>
      </w:pPr>
    </w:p>
    <w:p w:rsidR="00B05190" w:rsidRPr="00B05190" w:rsidRDefault="00B05190" w:rsidP="008C47AF">
      <w:pPr>
        <w:ind w:firstLine="540"/>
        <w:jc w:val="both"/>
        <w:rPr>
          <w:sz w:val="26"/>
          <w:szCs w:val="26"/>
        </w:rPr>
      </w:pPr>
    </w:p>
    <w:p w:rsidR="000529E2" w:rsidRDefault="00966441" w:rsidP="008E0639">
      <w:pPr>
        <w:ind w:firstLine="426"/>
        <w:jc w:val="both"/>
        <w:rPr>
          <w:rStyle w:val="a6"/>
          <w:bCs/>
          <w:sz w:val="26"/>
          <w:szCs w:val="26"/>
        </w:rPr>
      </w:pPr>
      <w:r w:rsidRPr="00B05190">
        <w:rPr>
          <w:sz w:val="26"/>
          <w:szCs w:val="26"/>
        </w:rPr>
        <w:t>2</w:t>
      </w:r>
      <w:r w:rsidR="008E0639" w:rsidRPr="00B05190">
        <w:rPr>
          <w:sz w:val="26"/>
          <w:szCs w:val="26"/>
        </w:rPr>
        <w:t xml:space="preserve">. Настоящее решение разместить на официальном сайте </w:t>
      </w:r>
      <w:proofErr w:type="spellStart"/>
      <w:r w:rsidR="008E0639" w:rsidRPr="00B05190">
        <w:rPr>
          <w:sz w:val="26"/>
          <w:szCs w:val="26"/>
        </w:rPr>
        <w:t>Приютненского</w:t>
      </w:r>
      <w:proofErr w:type="spellEnd"/>
      <w:r w:rsidR="008E0639" w:rsidRPr="00B05190">
        <w:rPr>
          <w:sz w:val="26"/>
          <w:szCs w:val="26"/>
        </w:rPr>
        <w:t xml:space="preserve"> района в сети Интернет: </w:t>
      </w:r>
      <w:hyperlink r:id="rId7" w:history="1">
        <w:r w:rsidR="008E0639" w:rsidRPr="00B05190">
          <w:rPr>
            <w:rStyle w:val="a6"/>
            <w:bCs/>
            <w:sz w:val="26"/>
            <w:szCs w:val="26"/>
          </w:rPr>
          <w:t>http://</w:t>
        </w:r>
        <w:proofErr w:type="spellStart"/>
        <w:r w:rsidR="008E0639" w:rsidRPr="00B05190">
          <w:rPr>
            <w:rStyle w:val="a6"/>
            <w:sz w:val="26"/>
            <w:szCs w:val="26"/>
            <w:lang w:val="en-US"/>
          </w:rPr>
          <w:t>priutnoe</w:t>
        </w:r>
        <w:proofErr w:type="spellEnd"/>
        <w:r w:rsidR="008E0639" w:rsidRPr="00B05190">
          <w:rPr>
            <w:rStyle w:val="a6"/>
            <w:bCs/>
            <w:sz w:val="26"/>
            <w:szCs w:val="26"/>
          </w:rPr>
          <w:t>.rk08.ru</w:t>
        </w:r>
      </w:hyperlink>
      <w:r w:rsidR="000529E2">
        <w:rPr>
          <w:rStyle w:val="a6"/>
          <w:bCs/>
          <w:sz w:val="26"/>
          <w:szCs w:val="26"/>
        </w:rPr>
        <w:t>.</w:t>
      </w:r>
    </w:p>
    <w:p w:rsidR="008E0639" w:rsidRDefault="000529E2" w:rsidP="00B07195">
      <w:pPr>
        <w:ind w:firstLine="426"/>
        <w:jc w:val="both"/>
        <w:rPr>
          <w:spacing w:val="-1"/>
          <w:sz w:val="26"/>
          <w:szCs w:val="26"/>
        </w:rPr>
      </w:pPr>
      <w:r w:rsidRPr="000529E2">
        <w:rPr>
          <w:rStyle w:val="a6"/>
          <w:bCs/>
          <w:color w:val="auto"/>
          <w:sz w:val="26"/>
          <w:szCs w:val="26"/>
          <w:u w:val="none"/>
        </w:rPr>
        <w:t xml:space="preserve">3. </w:t>
      </w:r>
      <w:r>
        <w:rPr>
          <w:bCs/>
          <w:sz w:val="26"/>
          <w:szCs w:val="26"/>
        </w:rPr>
        <w:t xml:space="preserve"> </w:t>
      </w:r>
      <w:r w:rsidR="00B07195">
        <w:rPr>
          <w:bCs/>
          <w:sz w:val="26"/>
          <w:szCs w:val="26"/>
        </w:rPr>
        <w:t>Н</w:t>
      </w:r>
      <w:r w:rsidRPr="00836A78">
        <w:rPr>
          <w:spacing w:val="-1"/>
          <w:sz w:val="26"/>
          <w:szCs w:val="26"/>
        </w:rPr>
        <w:t>астояще</w:t>
      </w:r>
      <w:r w:rsidR="00B07195">
        <w:rPr>
          <w:spacing w:val="-1"/>
          <w:sz w:val="26"/>
          <w:szCs w:val="26"/>
        </w:rPr>
        <w:t>е</w:t>
      </w:r>
      <w:r w:rsidRPr="00836A78">
        <w:rPr>
          <w:spacing w:val="-1"/>
          <w:sz w:val="26"/>
          <w:szCs w:val="26"/>
        </w:rPr>
        <w:t xml:space="preserve"> решени</w:t>
      </w:r>
      <w:r w:rsidR="00B07195">
        <w:rPr>
          <w:spacing w:val="-1"/>
          <w:sz w:val="26"/>
          <w:szCs w:val="26"/>
        </w:rPr>
        <w:t>е</w:t>
      </w:r>
      <w:r w:rsidRPr="00836A78">
        <w:rPr>
          <w:spacing w:val="-1"/>
          <w:sz w:val="26"/>
          <w:szCs w:val="26"/>
        </w:rPr>
        <w:t xml:space="preserve"> вступа</w:t>
      </w:r>
      <w:r>
        <w:rPr>
          <w:spacing w:val="-1"/>
          <w:sz w:val="26"/>
          <w:szCs w:val="26"/>
        </w:rPr>
        <w:t>е</w:t>
      </w:r>
      <w:r w:rsidRPr="00836A78">
        <w:rPr>
          <w:spacing w:val="-1"/>
          <w:sz w:val="26"/>
          <w:szCs w:val="26"/>
        </w:rPr>
        <w:t xml:space="preserve">т в силу </w:t>
      </w:r>
      <w:r>
        <w:rPr>
          <w:spacing w:val="-1"/>
          <w:sz w:val="26"/>
          <w:szCs w:val="26"/>
        </w:rPr>
        <w:t>с 1 мая 2018 года.</w:t>
      </w:r>
    </w:p>
    <w:p w:rsidR="00B07195" w:rsidRPr="00B05190" w:rsidRDefault="00B07195" w:rsidP="00B07195">
      <w:pPr>
        <w:ind w:firstLine="426"/>
        <w:jc w:val="both"/>
        <w:rPr>
          <w:sz w:val="26"/>
          <w:szCs w:val="26"/>
        </w:rPr>
      </w:pPr>
    </w:p>
    <w:p w:rsidR="003C7782" w:rsidRPr="00B05190" w:rsidRDefault="003C7782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7782" w:rsidRPr="00B05190" w:rsidRDefault="003C7782" w:rsidP="003C7782">
      <w:pPr>
        <w:ind w:right="57"/>
        <w:jc w:val="both"/>
        <w:rPr>
          <w:sz w:val="26"/>
          <w:szCs w:val="26"/>
        </w:rPr>
      </w:pPr>
      <w:r w:rsidRPr="00B05190">
        <w:rPr>
          <w:sz w:val="26"/>
          <w:szCs w:val="26"/>
        </w:rPr>
        <w:t>Председатель Собрания депутатов</w:t>
      </w:r>
    </w:p>
    <w:p w:rsidR="003C7782" w:rsidRPr="00B05190" w:rsidRDefault="00FF5E6A" w:rsidP="003C7782">
      <w:pPr>
        <w:ind w:right="57"/>
        <w:jc w:val="both"/>
        <w:rPr>
          <w:sz w:val="26"/>
          <w:szCs w:val="26"/>
        </w:rPr>
      </w:pPr>
      <w:r w:rsidRPr="00B05190">
        <w:rPr>
          <w:sz w:val="26"/>
          <w:szCs w:val="26"/>
        </w:rPr>
        <w:t>Ульдючинского</w:t>
      </w:r>
      <w:r w:rsidR="003C7782" w:rsidRPr="00B05190">
        <w:rPr>
          <w:sz w:val="26"/>
          <w:szCs w:val="26"/>
        </w:rPr>
        <w:t xml:space="preserve"> сельского </w:t>
      </w:r>
    </w:p>
    <w:p w:rsidR="003C7782" w:rsidRPr="00B05190" w:rsidRDefault="003C7782" w:rsidP="003C7782">
      <w:pPr>
        <w:ind w:right="57"/>
        <w:jc w:val="both"/>
        <w:rPr>
          <w:sz w:val="26"/>
          <w:szCs w:val="26"/>
        </w:rPr>
      </w:pPr>
      <w:r w:rsidRPr="00B05190">
        <w:rPr>
          <w:sz w:val="26"/>
          <w:szCs w:val="26"/>
        </w:rPr>
        <w:t>муниципального образования</w:t>
      </w:r>
    </w:p>
    <w:p w:rsidR="003C7782" w:rsidRPr="00B05190" w:rsidRDefault="003C7782" w:rsidP="003C7782">
      <w:pPr>
        <w:jc w:val="both"/>
        <w:rPr>
          <w:sz w:val="26"/>
          <w:szCs w:val="26"/>
        </w:rPr>
      </w:pPr>
      <w:r w:rsidRPr="00B05190">
        <w:rPr>
          <w:sz w:val="26"/>
          <w:szCs w:val="26"/>
        </w:rPr>
        <w:t>Республики Калмыкия</w:t>
      </w:r>
      <w:r w:rsidRPr="00B05190">
        <w:rPr>
          <w:sz w:val="26"/>
          <w:szCs w:val="26"/>
        </w:rPr>
        <w:tab/>
        <w:t xml:space="preserve">             </w:t>
      </w:r>
      <w:r w:rsidRPr="00B05190">
        <w:rPr>
          <w:sz w:val="26"/>
          <w:szCs w:val="26"/>
        </w:rPr>
        <w:tab/>
        <w:t xml:space="preserve">______________   </w:t>
      </w:r>
      <w:r w:rsidR="00FF5E6A" w:rsidRPr="00B05190">
        <w:rPr>
          <w:sz w:val="26"/>
          <w:szCs w:val="26"/>
        </w:rPr>
        <w:t>А.А. Пюрвеев</w:t>
      </w:r>
    </w:p>
    <w:p w:rsidR="003C7782" w:rsidRPr="00B05190" w:rsidRDefault="003C7782" w:rsidP="003C7782">
      <w:pPr>
        <w:jc w:val="both"/>
        <w:rPr>
          <w:sz w:val="26"/>
          <w:szCs w:val="26"/>
        </w:rPr>
      </w:pPr>
      <w:r w:rsidRPr="00B05190">
        <w:rPr>
          <w:sz w:val="26"/>
          <w:szCs w:val="26"/>
        </w:rPr>
        <w:t xml:space="preserve">  </w:t>
      </w:r>
    </w:p>
    <w:p w:rsidR="003C7782" w:rsidRPr="00B05190" w:rsidRDefault="003C7782" w:rsidP="003C7782">
      <w:pPr>
        <w:jc w:val="both"/>
        <w:rPr>
          <w:sz w:val="26"/>
          <w:szCs w:val="26"/>
        </w:rPr>
      </w:pPr>
      <w:r w:rsidRPr="00B05190">
        <w:rPr>
          <w:sz w:val="26"/>
          <w:szCs w:val="26"/>
        </w:rPr>
        <w:t>Глава</w:t>
      </w:r>
    </w:p>
    <w:p w:rsidR="003C7782" w:rsidRPr="00B05190" w:rsidRDefault="00FF5E6A" w:rsidP="003C7782">
      <w:pPr>
        <w:jc w:val="both"/>
        <w:rPr>
          <w:sz w:val="26"/>
          <w:szCs w:val="26"/>
        </w:rPr>
      </w:pPr>
      <w:r w:rsidRPr="00B05190">
        <w:rPr>
          <w:sz w:val="26"/>
          <w:szCs w:val="26"/>
        </w:rPr>
        <w:t>Ульдючинского</w:t>
      </w:r>
      <w:r w:rsidR="003C7782" w:rsidRPr="00B05190">
        <w:rPr>
          <w:sz w:val="26"/>
          <w:szCs w:val="26"/>
        </w:rPr>
        <w:t xml:space="preserve"> сельского</w:t>
      </w:r>
    </w:p>
    <w:p w:rsidR="003C7782" w:rsidRPr="00B05190" w:rsidRDefault="003C7782" w:rsidP="003C7782">
      <w:pPr>
        <w:jc w:val="both"/>
        <w:rPr>
          <w:sz w:val="26"/>
          <w:szCs w:val="26"/>
        </w:rPr>
      </w:pPr>
      <w:r w:rsidRPr="00B05190">
        <w:rPr>
          <w:sz w:val="26"/>
          <w:szCs w:val="26"/>
        </w:rPr>
        <w:t>муниципального образования</w:t>
      </w:r>
    </w:p>
    <w:p w:rsidR="003C7782" w:rsidRPr="00B05190" w:rsidRDefault="003C7782" w:rsidP="003C7782">
      <w:pPr>
        <w:jc w:val="both"/>
        <w:rPr>
          <w:sz w:val="26"/>
          <w:szCs w:val="26"/>
        </w:rPr>
      </w:pPr>
      <w:r w:rsidRPr="00B05190">
        <w:rPr>
          <w:sz w:val="26"/>
          <w:szCs w:val="26"/>
        </w:rPr>
        <w:t>Республики Калмыкия (</w:t>
      </w:r>
      <w:proofErr w:type="spellStart"/>
      <w:r w:rsidRPr="00B05190">
        <w:rPr>
          <w:sz w:val="26"/>
          <w:szCs w:val="26"/>
        </w:rPr>
        <w:t>ахлачи</w:t>
      </w:r>
      <w:proofErr w:type="spellEnd"/>
      <w:r w:rsidRPr="00B05190">
        <w:rPr>
          <w:sz w:val="26"/>
          <w:szCs w:val="26"/>
        </w:rPr>
        <w:t xml:space="preserve">)                ________________ </w:t>
      </w:r>
      <w:r w:rsidR="00FF5E6A" w:rsidRPr="00B05190">
        <w:rPr>
          <w:sz w:val="26"/>
          <w:szCs w:val="26"/>
        </w:rPr>
        <w:t xml:space="preserve">Б.И. </w:t>
      </w:r>
      <w:proofErr w:type="spellStart"/>
      <w:r w:rsidR="00FF5E6A" w:rsidRPr="00B05190">
        <w:rPr>
          <w:sz w:val="26"/>
          <w:szCs w:val="26"/>
        </w:rPr>
        <w:t>Санзыров</w:t>
      </w:r>
      <w:proofErr w:type="spellEnd"/>
    </w:p>
    <w:p w:rsidR="00B05190" w:rsidRPr="00B05190" w:rsidRDefault="00B05190" w:rsidP="00B05190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B05190" w:rsidRPr="00B05190" w:rsidRDefault="00B05190" w:rsidP="00B05190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C7782" w:rsidRPr="00B05190" w:rsidRDefault="003C7782" w:rsidP="00B05190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3C7782" w:rsidRPr="00B05190" w:rsidRDefault="003C7782" w:rsidP="003C7782">
      <w:pPr>
        <w:rPr>
          <w:sz w:val="26"/>
          <w:szCs w:val="26"/>
        </w:rPr>
      </w:pPr>
    </w:p>
    <w:p w:rsidR="003C7782" w:rsidRPr="00B05190" w:rsidRDefault="003C7782" w:rsidP="003C7782">
      <w:pPr>
        <w:rPr>
          <w:sz w:val="26"/>
          <w:szCs w:val="26"/>
        </w:rPr>
      </w:pPr>
    </w:p>
    <w:p w:rsidR="003C7782" w:rsidRPr="00B05190" w:rsidRDefault="003C7782" w:rsidP="003C7782">
      <w:pPr>
        <w:rPr>
          <w:sz w:val="26"/>
          <w:szCs w:val="26"/>
        </w:rPr>
      </w:pPr>
    </w:p>
    <w:p w:rsidR="003C7782" w:rsidRPr="00B05190" w:rsidRDefault="003C7782" w:rsidP="003C7782">
      <w:pPr>
        <w:rPr>
          <w:sz w:val="26"/>
          <w:szCs w:val="26"/>
        </w:rPr>
      </w:pPr>
    </w:p>
    <w:p w:rsidR="00233547" w:rsidRPr="00B05190" w:rsidRDefault="00233547" w:rsidP="003C7782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233547" w:rsidRPr="00B05190" w:rsidRDefault="00233547" w:rsidP="003C7782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66441" w:rsidRPr="00B05190" w:rsidRDefault="00966441" w:rsidP="003C7782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66441" w:rsidRPr="00B05190" w:rsidRDefault="00966441" w:rsidP="003C778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66441" w:rsidRPr="00B05190" w:rsidRDefault="00966441" w:rsidP="00966441">
      <w:pPr>
        <w:jc w:val="right"/>
        <w:rPr>
          <w:sz w:val="28"/>
          <w:szCs w:val="28"/>
        </w:rPr>
      </w:pPr>
    </w:p>
    <w:p w:rsidR="00966441" w:rsidRPr="00B05190" w:rsidRDefault="00966441" w:rsidP="00966441">
      <w:pPr>
        <w:rPr>
          <w:sz w:val="28"/>
          <w:szCs w:val="28"/>
        </w:rPr>
      </w:pPr>
    </w:p>
    <w:p w:rsidR="00966441" w:rsidRPr="00B05190" w:rsidRDefault="00966441" w:rsidP="00966441">
      <w:pPr>
        <w:rPr>
          <w:sz w:val="28"/>
          <w:szCs w:val="28"/>
        </w:rPr>
      </w:pPr>
    </w:p>
    <w:p w:rsidR="00966441" w:rsidRPr="00B05190" w:rsidRDefault="00966441" w:rsidP="00966441">
      <w:pPr>
        <w:rPr>
          <w:sz w:val="28"/>
          <w:szCs w:val="28"/>
        </w:rPr>
      </w:pPr>
    </w:p>
    <w:p w:rsidR="00966441" w:rsidRPr="00B05190" w:rsidRDefault="00966441" w:rsidP="00966441">
      <w:pPr>
        <w:rPr>
          <w:sz w:val="28"/>
          <w:szCs w:val="28"/>
        </w:rPr>
      </w:pPr>
    </w:p>
    <w:p w:rsidR="00966441" w:rsidRPr="00B05190" w:rsidRDefault="00966441" w:rsidP="00966441">
      <w:pPr>
        <w:rPr>
          <w:sz w:val="28"/>
          <w:szCs w:val="28"/>
        </w:rPr>
      </w:pPr>
    </w:p>
    <w:p w:rsidR="00966441" w:rsidRPr="00B05190" w:rsidRDefault="00966441" w:rsidP="00966441">
      <w:pPr>
        <w:rPr>
          <w:sz w:val="28"/>
          <w:szCs w:val="28"/>
        </w:rPr>
      </w:pPr>
    </w:p>
    <w:p w:rsidR="00966441" w:rsidRPr="00B05190" w:rsidRDefault="00966441" w:rsidP="00966441">
      <w:pPr>
        <w:rPr>
          <w:sz w:val="28"/>
          <w:szCs w:val="28"/>
        </w:rPr>
      </w:pPr>
    </w:p>
    <w:p w:rsidR="00966441" w:rsidRPr="00B05190" w:rsidRDefault="00966441" w:rsidP="00966441">
      <w:pPr>
        <w:rPr>
          <w:sz w:val="28"/>
          <w:szCs w:val="28"/>
        </w:rPr>
      </w:pPr>
    </w:p>
    <w:p w:rsidR="00966441" w:rsidRPr="00B05190" w:rsidRDefault="00966441" w:rsidP="00966441">
      <w:pPr>
        <w:rPr>
          <w:sz w:val="28"/>
          <w:szCs w:val="28"/>
        </w:rPr>
      </w:pPr>
    </w:p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>
      <w:pPr>
        <w:jc w:val="right"/>
      </w:pPr>
      <w:r>
        <w:t xml:space="preserve"> </w:t>
      </w:r>
    </w:p>
    <w:p w:rsidR="00966441" w:rsidRDefault="00966441" w:rsidP="00966441"/>
    <w:p w:rsidR="00966441" w:rsidRDefault="00966441" w:rsidP="00966441">
      <w:pPr>
        <w:jc w:val="right"/>
      </w:pPr>
    </w:p>
    <w:p w:rsidR="00966441" w:rsidRDefault="00966441" w:rsidP="00966441">
      <w:pPr>
        <w:jc w:val="right"/>
      </w:pPr>
    </w:p>
    <w:p w:rsidR="00966441" w:rsidRDefault="00966441" w:rsidP="00966441">
      <w:pPr>
        <w:jc w:val="right"/>
      </w:pPr>
    </w:p>
    <w:p w:rsidR="00966441" w:rsidRDefault="00966441" w:rsidP="00063172">
      <w:pPr>
        <w:jc w:val="right"/>
      </w:pPr>
      <w:r>
        <w:t xml:space="preserve">   </w:t>
      </w:r>
    </w:p>
    <w:p w:rsidR="00966441" w:rsidRPr="00373A5A" w:rsidRDefault="00966441" w:rsidP="00966441">
      <w:pPr>
        <w:tabs>
          <w:tab w:val="left" w:pos="0"/>
        </w:tabs>
      </w:pPr>
    </w:p>
    <w:p w:rsidR="00966441" w:rsidRDefault="00966441" w:rsidP="00966441">
      <w:pPr>
        <w:tabs>
          <w:tab w:val="left" w:pos="0"/>
        </w:tabs>
        <w:ind w:firstLine="600"/>
        <w:jc w:val="center"/>
        <w:rPr>
          <w:sz w:val="28"/>
          <w:szCs w:val="28"/>
        </w:rPr>
      </w:pPr>
    </w:p>
    <w:p w:rsidR="00966441" w:rsidRPr="007A3B4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7A3B4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7A3B4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7A3B4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7A3B4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Default="00966441" w:rsidP="00966441"/>
    <w:p w:rsidR="00966441" w:rsidRDefault="00966441" w:rsidP="00966441"/>
    <w:p w:rsidR="00966441" w:rsidRDefault="00966441" w:rsidP="003C7782">
      <w:pPr>
        <w:pStyle w:val="ab"/>
        <w:jc w:val="right"/>
        <w:rPr>
          <w:rFonts w:ascii="Times New Roman" w:hAnsi="Times New Roman"/>
        </w:rPr>
      </w:pPr>
    </w:p>
    <w:p w:rsidR="00966441" w:rsidRDefault="00966441" w:rsidP="003C7782">
      <w:pPr>
        <w:pStyle w:val="ab"/>
        <w:jc w:val="right"/>
        <w:rPr>
          <w:rFonts w:ascii="Times New Roman" w:hAnsi="Times New Roman"/>
        </w:rPr>
        <w:sectPr w:rsidR="00966441" w:rsidSect="007A3B4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D65819" w:rsidRDefault="00D65819" w:rsidP="003C7782">
      <w:pPr>
        <w:pStyle w:val="ab"/>
        <w:jc w:val="right"/>
        <w:rPr>
          <w:rFonts w:ascii="Times New Roman" w:hAnsi="Times New Roman"/>
        </w:rPr>
        <w:sectPr w:rsidR="00D65819" w:rsidSect="002E0DBF">
          <w:pgSz w:w="11906" w:h="16838"/>
          <w:pgMar w:top="567" w:right="849" w:bottom="1670" w:left="1560" w:header="708" w:footer="708" w:gutter="0"/>
          <w:cols w:space="708"/>
          <w:docGrid w:linePitch="360"/>
        </w:sectPr>
      </w:pPr>
    </w:p>
    <w:p w:rsidR="008E0639" w:rsidRPr="00BF43FA" w:rsidRDefault="00287C6F" w:rsidP="00966441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="008E0639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8E0639" w:rsidRPr="00A313FA">
        <w:rPr>
          <w:sz w:val="26"/>
          <w:szCs w:val="26"/>
        </w:rPr>
        <w:t xml:space="preserve"> </w:t>
      </w:r>
      <w:r w:rsidR="008E0639">
        <w:rPr>
          <w:sz w:val="26"/>
          <w:szCs w:val="26"/>
        </w:rPr>
        <w:t xml:space="preserve">           </w:t>
      </w:r>
    </w:p>
    <w:p w:rsidR="00E4671F" w:rsidRDefault="00E4671F" w:rsidP="008E0639">
      <w:pPr>
        <w:tabs>
          <w:tab w:val="left" w:pos="2880"/>
          <w:tab w:val="left" w:pos="5670"/>
        </w:tabs>
        <w:ind w:left="10620"/>
        <w:rPr>
          <w:i/>
          <w:sz w:val="16"/>
          <w:szCs w:val="16"/>
        </w:rPr>
      </w:pPr>
    </w:p>
    <w:sectPr w:rsidR="00E4671F" w:rsidSect="00A9455C">
      <w:pgSz w:w="16838" w:h="11906" w:orient="landscape"/>
      <w:pgMar w:top="849" w:right="167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43E7"/>
    <w:multiLevelType w:val="hybridMultilevel"/>
    <w:tmpl w:val="6F8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E33B26"/>
    <w:multiLevelType w:val="hybridMultilevel"/>
    <w:tmpl w:val="B008CDCA"/>
    <w:lvl w:ilvl="0" w:tplc="8FC02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63BF"/>
    <w:rsid w:val="000529E2"/>
    <w:rsid w:val="00063172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D0C0E"/>
    <w:rsid w:val="0021159D"/>
    <w:rsid w:val="00220A04"/>
    <w:rsid w:val="00233547"/>
    <w:rsid w:val="00251115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726A8"/>
    <w:rsid w:val="003973DC"/>
    <w:rsid w:val="003C7782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71F1"/>
    <w:rsid w:val="004E57C9"/>
    <w:rsid w:val="0051391D"/>
    <w:rsid w:val="005275E8"/>
    <w:rsid w:val="00527758"/>
    <w:rsid w:val="005315B0"/>
    <w:rsid w:val="005446C0"/>
    <w:rsid w:val="00547686"/>
    <w:rsid w:val="00554C01"/>
    <w:rsid w:val="005908B9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723D74"/>
    <w:rsid w:val="00731EB1"/>
    <w:rsid w:val="00733A71"/>
    <w:rsid w:val="00746F9A"/>
    <w:rsid w:val="007517C8"/>
    <w:rsid w:val="007A3B43"/>
    <w:rsid w:val="007A4568"/>
    <w:rsid w:val="007C1AB2"/>
    <w:rsid w:val="00807E58"/>
    <w:rsid w:val="00810662"/>
    <w:rsid w:val="00813E45"/>
    <w:rsid w:val="008358E0"/>
    <w:rsid w:val="0088621F"/>
    <w:rsid w:val="008A16F0"/>
    <w:rsid w:val="008B217D"/>
    <w:rsid w:val="008C47AF"/>
    <w:rsid w:val="008C63A2"/>
    <w:rsid w:val="008D2D36"/>
    <w:rsid w:val="008E0639"/>
    <w:rsid w:val="00951E79"/>
    <w:rsid w:val="009565C8"/>
    <w:rsid w:val="0096273B"/>
    <w:rsid w:val="00962CE6"/>
    <w:rsid w:val="00963513"/>
    <w:rsid w:val="00966441"/>
    <w:rsid w:val="00984035"/>
    <w:rsid w:val="009969DD"/>
    <w:rsid w:val="009A1773"/>
    <w:rsid w:val="009E2875"/>
    <w:rsid w:val="00A138BF"/>
    <w:rsid w:val="00A2744B"/>
    <w:rsid w:val="00A3024E"/>
    <w:rsid w:val="00A31726"/>
    <w:rsid w:val="00A37052"/>
    <w:rsid w:val="00A45323"/>
    <w:rsid w:val="00A76EBC"/>
    <w:rsid w:val="00A90BA2"/>
    <w:rsid w:val="00A9455C"/>
    <w:rsid w:val="00A95169"/>
    <w:rsid w:val="00AA7B75"/>
    <w:rsid w:val="00AC7D73"/>
    <w:rsid w:val="00AD03A8"/>
    <w:rsid w:val="00AE0115"/>
    <w:rsid w:val="00B05190"/>
    <w:rsid w:val="00B0719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31222"/>
    <w:rsid w:val="00C745B5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77B19"/>
    <w:rsid w:val="00D84EBD"/>
    <w:rsid w:val="00DA28CE"/>
    <w:rsid w:val="00DB3F33"/>
    <w:rsid w:val="00DD491B"/>
    <w:rsid w:val="00DE63BF"/>
    <w:rsid w:val="00E07B57"/>
    <w:rsid w:val="00E1386F"/>
    <w:rsid w:val="00E4671F"/>
    <w:rsid w:val="00E6035F"/>
    <w:rsid w:val="00F01E47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1886-D795-4263-8064-080AF9EC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337</Words>
  <Characters>3100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user</cp:lastModifiedBy>
  <cp:revision>8</cp:revision>
  <cp:lastPrinted>2018-05-17T13:45:00Z</cp:lastPrinted>
  <dcterms:created xsi:type="dcterms:W3CDTF">2018-02-06T09:35:00Z</dcterms:created>
  <dcterms:modified xsi:type="dcterms:W3CDTF">2018-06-25T14:23:00Z</dcterms:modified>
</cp:coreProperties>
</file>