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5C8" w:rsidRDefault="001175C8" w:rsidP="001175C8">
      <w:pPr>
        <w:pStyle w:val="21"/>
        <w:spacing w:line="240" w:lineRule="auto"/>
        <w:jc w:val="center"/>
        <w:rPr>
          <w:b/>
          <w:sz w:val="26"/>
          <w:szCs w:val="26"/>
        </w:rPr>
      </w:pPr>
      <w:r w:rsidRPr="00F81222">
        <w:rPr>
          <w:b/>
          <w:sz w:val="26"/>
          <w:szCs w:val="26"/>
        </w:rPr>
        <w:t>РОССИЙСКАЯ ФЕДЕРАЦИЯ</w:t>
      </w:r>
      <w:r>
        <w:rPr>
          <w:b/>
          <w:sz w:val="26"/>
          <w:szCs w:val="26"/>
        </w:rPr>
        <w:t xml:space="preserve">                                                                                  </w:t>
      </w:r>
      <w:r w:rsidRPr="00F81222">
        <w:rPr>
          <w:b/>
          <w:sz w:val="26"/>
          <w:szCs w:val="26"/>
        </w:rPr>
        <w:t>РЕСПУБЛИКА КАЛМЫКИЯ</w:t>
      </w:r>
      <w:r>
        <w:rPr>
          <w:b/>
          <w:sz w:val="26"/>
          <w:szCs w:val="26"/>
        </w:rPr>
        <w:t xml:space="preserve">                                                                        </w:t>
      </w:r>
      <w:r w:rsidRPr="00F81222">
        <w:rPr>
          <w:b/>
          <w:sz w:val="26"/>
          <w:szCs w:val="26"/>
        </w:rPr>
        <w:t>АДМИНИСТРАЦИЯ</w:t>
      </w:r>
      <w:r>
        <w:rPr>
          <w:b/>
          <w:sz w:val="26"/>
          <w:szCs w:val="26"/>
        </w:rPr>
        <w:t xml:space="preserve">                                                                                   </w:t>
      </w:r>
      <w:r w:rsidRPr="00F81222">
        <w:rPr>
          <w:b/>
          <w:sz w:val="26"/>
          <w:szCs w:val="26"/>
        </w:rPr>
        <w:t>УЛЬДЮЧИНСКОГО СЕЛЬСКОГО</w:t>
      </w:r>
      <w:r>
        <w:rPr>
          <w:b/>
          <w:sz w:val="26"/>
          <w:szCs w:val="26"/>
        </w:rPr>
        <w:t xml:space="preserve">                                                      </w:t>
      </w:r>
      <w:r w:rsidRPr="00F81222">
        <w:rPr>
          <w:b/>
          <w:sz w:val="26"/>
          <w:szCs w:val="26"/>
        </w:rPr>
        <w:t>МУНИЦИПАЛЬНОГО ОБРАЗОВАНИЯ</w:t>
      </w:r>
      <w:r>
        <w:rPr>
          <w:b/>
          <w:sz w:val="26"/>
          <w:szCs w:val="26"/>
        </w:rPr>
        <w:t xml:space="preserve">                                                      </w:t>
      </w:r>
      <w:r w:rsidRPr="00F81222">
        <w:rPr>
          <w:b/>
          <w:sz w:val="26"/>
          <w:szCs w:val="26"/>
        </w:rPr>
        <w:t>РЕСПУБЛИКИ КАЛМЫКИЯ</w:t>
      </w:r>
    </w:p>
    <w:p w:rsidR="001175C8" w:rsidRPr="005707F7" w:rsidRDefault="001175C8" w:rsidP="001175C8">
      <w:pPr>
        <w:shd w:val="clear" w:color="auto" w:fill="FFFFFF"/>
        <w:ind w:right="-3458"/>
        <w:rPr>
          <w:b/>
          <w:noProof/>
          <w:sz w:val="26"/>
          <w:szCs w:val="26"/>
        </w:rPr>
      </w:pPr>
      <w:r>
        <w:rPr>
          <w:noProof/>
          <w:sz w:val="28"/>
          <w:szCs w:val="28"/>
        </w:rPr>
        <w:t xml:space="preserve">                                                     </w:t>
      </w:r>
      <w:r w:rsidRPr="005707F7">
        <w:rPr>
          <w:b/>
          <w:noProof/>
          <w:sz w:val="26"/>
          <w:szCs w:val="26"/>
        </w:rPr>
        <w:t xml:space="preserve">ПОСТАНОВЛЕНИЕ </w:t>
      </w:r>
    </w:p>
    <w:p w:rsidR="001175C8" w:rsidRDefault="001175C8" w:rsidP="001175C8">
      <w:pPr>
        <w:shd w:val="clear" w:color="auto" w:fill="FFFFFF"/>
        <w:tabs>
          <w:tab w:val="left" w:pos="3495"/>
        </w:tabs>
        <w:rPr>
          <w:noProof/>
          <w:sz w:val="24"/>
          <w:szCs w:val="24"/>
        </w:rPr>
      </w:pPr>
      <w:r>
        <w:rPr>
          <w:noProof/>
          <w:sz w:val="24"/>
          <w:szCs w:val="24"/>
        </w:rPr>
        <w:tab/>
      </w:r>
    </w:p>
    <w:p w:rsidR="00D43777" w:rsidRDefault="001175C8" w:rsidP="00ED0C54">
      <w:pPr>
        <w:pStyle w:val="21"/>
        <w:spacing w:line="240" w:lineRule="auto"/>
        <w:jc w:val="both"/>
        <w:rPr>
          <w:noProof/>
        </w:rPr>
      </w:pPr>
      <w:r w:rsidRPr="00AF5A28">
        <w:rPr>
          <w:noProof/>
        </w:rPr>
        <w:t>«</w:t>
      </w:r>
      <w:r w:rsidR="002E1CA2">
        <w:rPr>
          <w:noProof/>
        </w:rPr>
        <w:t>18</w:t>
      </w:r>
      <w:r w:rsidRPr="00AF5A28">
        <w:rPr>
          <w:noProof/>
        </w:rPr>
        <w:t xml:space="preserve">» </w:t>
      </w:r>
      <w:r w:rsidR="002E1CA2">
        <w:rPr>
          <w:noProof/>
        </w:rPr>
        <w:t>апреля</w:t>
      </w:r>
      <w:r w:rsidRPr="00AF5A28">
        <w:rPr>
          <w:noProof/>
        </w:rPr>
        <w:t xml:space="preserve"> </w:t>
      </w:r>
      <w:r w:rsidRPr="00AF5A28">
        <w:rPr>
          <w:bCs/>
          <w:color w:val="323232"/>
          <w:spacing w:val="-4"/>
        </w:rPr>
        <w:t>202</w:t>
      </w:r>
      <w:r w:rsidR="002E1CA2">
        <w:rPr>
          <w:bCs/>
          <w:color w:val="323232"/>
          <w:spacing w:val="-4"/>
        </w:rPr>
        <w:t>2</w:t>
      </w:r>
      <w:r w:rsidRPr="00AF5A28">
        <w:rPr>
          <w:bCs/>
          <w:color w:val="323232"/>
          <w:spacing w:val="-4"/>
        </w:rPr>
        <w:t xml:space="preserve"> г                      </w:t>
      </w:r>
      <w:r w:rsidR="00ED0C54" w:rsidRPr="00AF5A28">
        <w:rPr>
          <w:bCs/>
          <w:color w:val="323232"/>
          <w:spacing w:val="-4"/>
        </w:rPr>
        <w:t xml:space="preserve">   </w:t>
      </w:r>
      <w:r w:rsidRPr="00AF5A28">
        <w:rPr>
          <w:bCs/>
          <w:color w:val="323232"/>
          <w:spacing w:val="-4"/>
        </w:rPr>
        <w:t xml:space="preserve">     </w:t>
      </w:r>
      <w:r w:rsidR="00CA1366" w:rsidRPr="00CA1366">
        <w:rPr>
          <w:bCs/>
          <w:color w:val="323232"/>
          <w:spacing w:val="-4"/>
        </w:rPr>
        <w:t xml:space="preserve">        </w:t>
      </w:r>
      <w:r w:rsidR="00F62C57">
        <w:rPr>
          <w:bCs/>
          <w:color w:val="323232"/>
          <w:spacing w:val="-4"/>
        </w:rPr>
        <w:t xml:space="preserve">   </w:t>
      </w:r>
      <w:r w:rsidRPr="00AF5A28">
        <w:rPr>
          <w:noProof/>
        </w:rPr>
        <w:t xml:space="preserve">№ </w:t>
      </w:r>
      <w:r w:rsidR="002E1CA2">
        <w:rPr>
          <w:noProof/>
        </w:rPr>
        <w:t>110</w:t>
      </w:r>
      <w:r w:rsidRPr="00AF5A28">
        <w:rPr>
          <w:noProof/>
        </w:rPr>
        <w:t xml:space="preserve">                                             с. Ульдючины </w:t>
      </w:r>
    </w:p>
    <w:p w:rsidR="000D4686" w:rsidRPr="00AF5A28" w:rsidRDefault="001175C8" w:rsidP="008C72D2">
      <w:pPr>
        <w:pStyle w:val="21"/>
        <w:spacing w:after="0" w:line="240" w:lineRule="auto"/>
        <w:jc w:val="both"/>
        <w:rPr>
          <w:b/>
        </w:rPr>
      </w:pPr>
      <w:r w:rsidRPr="00AF5A28">
        <w:rPr>
          <w:noProof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D4686" w:rsidRPr="00AF5A28">
        <w:rPr>
          <w:b/>
        </w:rPr>
        <w:t xml:space="preserve">                                          </w:t>
      </w:r>
    </w:p>
    <w:p w:rsidR="00D43777" w:rsidRPr="00283D54" w:rsidRDefault="00CA1366" w:rsidP="00D43777">
      <w:pPr>
        <w:shd w:val="clear" w:color="auto" w:fill="FFFFFF"/>
        <w:spacing w:after="113"/>
        <w:jc w:val="center"/>
        <w:rPr>
          <w:b/>
          <w:sz w:val="24"/>
          <w:szCs w:val="24"/>
        </w:rPr>
      </w:pPr>
      <w:r w:rsidRPr="00283D54">
        <w:rPr>
          <w:b/>
          <w:sz w:val="24"/>
          <w:szCs w:val="24"/>
        </w:rPr>
        <w:t xml:space="preserve">Об утверждении Порядка разработки и утверждения бюджетного прогноза Ульдючинского сельского муниципального образования Республики Калмыкия на долгосрочный период </w:t>
      </w:r>
    </w:p>
    <w:p w:rsidR="00232877" w:rsidRDefault="00D43777" w:rsidP="00283D54">
      <w:pPr>
        <w:shd w:val="clear" w:color="auto" w:fill="FFFFFF"/>
        <w:spacing w:after="113"/>
        <w:jc w:val="both"/>
        <w:rPr>
          <w:sz w:val="24"/>
          <w:szCs w:val="24"/>
        </w:rPr>
      </w:pPr>
      <w:r w:rsidRPr="00D43777">
        <w:rPr>
          <w:rFonts w:ascii="Helvetica" w:hAnsi="Helvetica" w:cs="Helvetica"/>
          <w:sz w:val="16"/>
          <w:szCs w:val="16"/>
        </w:rPr>
        <w:t> </w:t>
      </w:r>
      <w:r w:rsidRPr="00D43777">
        <w:rPr>
          <w:sz w:val="24"/>
          <w:szCs w:val="24"/>
        </w:rPr>
        <w:t>        </w:t>
      </w:r>
      <w:r w:rsidR="00283D54" w:rsidRPr="008A6454">
        <w:rPr>
          <w:sz w:val="24"/>
          <w:szCs w:val="24"/>
        </w:rPr>
        <w:t>Во исполнение </w:t>
      </w:r>
      <w:r w:rsidR="00283D54">
        <w:rPr>
          <w:sz w:val="24"/>
          <w:szCs w:val="24"/>
        </w:rPr>
        <w:t xml:space="preserve">представления прокуратуры Приютненского района Республики Калмыкия об устранении нарушений </w:t>
      </w:r>
      <w:r w:rsidR="00F62C57">
        <w:rPr>
          <w:sz w:val="24"/>
          <w:szCs w:val="24"/>
        </w:rPr>
        <w:t>бюджетного</w:t>
      </w:r>
      <w:r w:rsidR="00283D54">
        <w:rPr>
          <w:sz w:val="24"/>
          <w:szCs w:val="24"/>
        </w:rPr>
        <w:t xml:space="preserve"> законодательства от </w:t>
      </w:r>
      <w:r w:rsidR="005D4C19">
        <w:rPr>
          <w:sz w:val="24"/>
          <w:szCs w:val="24"/>
        </w:rPr>
        <w:t>24 марта</w:t>
      </w:r>
      <w:r w:rsidR="00283D54">
        <w:rPr>
          <w:sz w:val="24"/>
          <w:szCs w:val="24"/>
        </w:rPr>
        <w:t xml:space="preserve"> 202</w:t>
      </w:r>
      <w:r w:rsidR="005D4C19">
        <w:rPr>
          <w:sz w:val="24"/>
          <w:szCs w:val="24"/>
        </w:rPr>
        <w:t>2</w:t>
      </w:r>
      <w:r w:rsidR="00283D54">
        <w:rPr>
          <w:sz w:val="24"/>
          <w:szCs w:val="24"/>
        </w:rPr>
        <w:t xml:space="preserve"> года № 15-202</w:t>
      </w:r>
      <w:r w:rsidR="005D4C19">
        <w:rPr>
          <w:sz w:val="24"/>
          <w:szCs w:val="24"/>
        </w:rPr>
        <w:t>2</w:t>
      </w:r>
      <w:r w:rsidR="00F62C57">
        <w:rPr>
          <w:sz w:val="24"/>
          <w:szCs w:val="24"/>
        </w:rPr>
        <w:t>, в</w:t>
      </w:r>
      <w:r w:rsidRPr="00D43777">
        <w:rPr>
          <w:sz w:val="24"/>
          <w:szCs w:val="24"/>
        </w:rPr>
        <w:t xml:space="preserve"> соответствии со статьей 17</w:t>
      </w:r>
      <w:r w:rsidR="00CA1366">
        <w:rPr>
          <w:sz w:val="24"/>
          <w:szCs w:val="24"/>
        </w:rPr>
        <w:t>0.1</w:t>
      </w:r>
      <w:r w:rsidRPr="00D43777">
        <w:rPr>
          <w:sz w:val="24"/>
          <w:szCs w:val="24"/>
        </w:rPr>
        <w:t xml:space="preserve"> Бюджетного кодека Российской Федерации, Федеральным законом Российской Федерации от 06 октября 2003 № 131-ФЗ «Об общих принципах организации местного самоуправления в Российской Федерации», Федеральным законом Российской Федерации от 28 июня 2014 № 172-ФЗ «О стратегическом планировании в Российской Федерации», Постановлением Правительства Российской Федерации от 25 июня 2015 № 631 «О порядке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планирования», </w:t>
      </w:r>
      <w:r w:rsidRPr="00D43777">
        <w:rPr>
          <w:kern w:val="36"/>
          <w:sz w:val="24"/>
          <w:szCs w:val="24"/>
          <w:bdr w:val="none" w:sz="0" w:space="0" w:color="auto" w:frame="1"/>
        </w:rPr>
        <w:t xml:space="preserve">администрация </w:t>
      </w:r>
      <w:r w:rsidRPr="00D43777">
        <w:rPr>
          <w:sz w:val="24"/>
          <w:szCs w:val="24"/>
        </w:rPr>
        <w:t>Ульдючинского сельского муниципального образования Республики Калмыкия</w:t>
      </w:r>
      <w:r w:rsidRPr="005D77BF">
        <w:rPr>
          <w:sz w:val="24"/>
          <w:szCs w:val="24"/>
        </w:rPr>
        <w:t xml:space="preserve"> </w:t>
      </w:r>
    </w:p>
    <w:p w:rsidR="00D43777" w:rsidRPr="005D77BF" w:rsidRDefault="00D43777" w:rsidP="00D43777">
      <w:pPr>
        <w:jc w:val="both"/>
        <w:rPr>
          <w:sz w:val="24"/>
          <w:szCs w:val="24"/>
        </w:rPr>
      </w:pPr>
      <w:r w:rsidRPr="005D77BF">
        <w:rPr>
          <w:sz w:val="24"/>
          <w:szCs w:val="24"/>
        </w:rPr>
        <w:t xml:space="preserve"> </w:t>
      </w:r>
    </w:p>
    <w:p w:rsidR="00EC40DF" w:rsidRDefault="007D46A5" w:rsidP="00EC40DF">
      <w:pPr>
        <w:shd w:val="clear" w:color="auto" w:fill="FFFFFF"/>
        <w:ind w:firstLine="709"/>
        <w:jc w:val="both"/>
        <w:rPr>
          <w:b/>
          <w:bCs/>
          <w:sz w:val="24"/>
          <w:szCs w:val="24"/>
        </w:rPr>
      </w:pPr>
      <w:r w:rsidRPr="00AF5A28">
        <w:rPr>
          <w:b/>
          <w:bCs/>
          <w:sz w:val="24"/>
          <w:szCs w:val="24"/>
        </w:rPr>
        <w:t xml:space="preserve">                                     </w:t>
      </w:r>
      <w:r w:rsidR="00232877">
        <w:rPr>
          <w:b/>
          <w:bCs/>
          <w:sz w:val="24"/>
          <w:szCs w:val="24"/>
        </w:rPr>
        <w:t xml:space="preserve">     </w:t>
      </w:r>
      <w:r w:rsidRPr="00AF5A28">
        <w:rPr>
          <w:b/>
          <w:bCs/>
          <w:sz w:val="24"/>
          <w:szCs w:val="24"/>
        </w:rPr>
        <w:t xml:space="preserve">       </w:t>
      </w:r>
      <w:r w:rsidR="00EC40DF" w:rsidRPr="00232877">
        <w:rPr>
          <w:b/>
          <w:bCs/>
          <w:sz w:val="24"/>
          <w:szCs w:val="24"/>
        </w:rPr>
        <w:t>постановляет:</w:t>
      </w:r>
    </w:p>
    <w:p w:rsidR="00232877" w:rsidRPr="00232877" w:rsidRDefault="00232877" w:rsidP="00EC40DF">
      <w:pPr>
        <w:shd w:val="clear" w:color="auto" w:fill="FFFFFF"/>
        <w:ind w:firstLine="709"/>
        <w:jc w:val="both"/>
        <w:rPr>
          <w:b/>
          <w:bCs/>
          <w:sz w:val="24"/>
          <w:szCs w:val="24"/>
        </w:rPr>
      </w:pPr>
    </w:p>
    <w:p w:rsidR="00F62C57" w:rsidRDefault="00F62C57" w:rsidP="00D43777">
      <w:pPr>
        <w:widowControl/>
        <w:numPr>
          <w:ilvl w:val="2"/>
          <w:numId w:val="21"/>
        </w:numPr>
        <w:tabs>
          <w:tab w:val="clear" w:pos="2160"/>
          <w:tab w:val="left" w:pos="993"/>
        </w:tabs>
        <w:autoSpaceDE/>
        <w:autoSpaceDN/>
        <w:adjustRightInd/>
        <w:ind w:left="0" w:firstLine="567"/>
        <w:jc w:val="both"/>
        <w:textAlignment w:val="baseline"/>
        <w:rPr>
          <w:sz w:val="24"/>
          <w:szCs w:val="24"/>
        </w:rPr>
      </w:pPr>
      <w:r>
        <w:rPr>
          <w:color w:val="141414"/>
          <w:sz w:val="24"/>
          <w:szCs w:val="24"/>
        </w:rPr>
        <w:t>П</w:t>
      </w:r>
      <w:r>
        <w:rPr>
          <w:sz w:val="24"/>
          <w:szCs w:val="24"/>
        </w:rPr>
        <w:t xml:space="preserve">редставление прокуратуры Приютненского района Республики Калмыкия об устранении нарушений бюджетного законодательства от </w:t>
      </w:r>
      <w:r w:rsidR="005D4C19">
        <w:rPr>
          <w:sz w:val="24"/>
          <w:szCs w:val="24"/>
        </w:rPr>
        <w:t>24</w:t>
      </w:r>
      <w:r>
        <w:rPr>
          <w:sz w:val="24"/>
          <w:szCs w:val="24"/>
        </w:rPr>
        <w:t xml:space="preserve"> </w:t>
      </w:r>
      <w:r w:rsidR="005D4C19">
        <w:rPr>
          <w:sz w:val="24"/>
          <w:szCs w:val="24"/>
        </w:rPr>
        <w:t>марта</w:t>
      </w:r>
      <w:r>
        <w:rPr>
          <w:sz w:val="24"/>
          <w:szCs w:val="24"/>
        </w:rPr>
        <w:t xml:space="preserve"> 202</w:t>
      </w:r>
      <w:r w:rsidR="005D4C19">
        <w:rPr>
          <w:sz w:val="24"/>
          <w:szCs w:val="24"/>
        </w:rPr>
        <w:t>2</w:t>
      </w:r>
      <w:r>
        <w:rPr>
          <w:sz w:val="24"/>
          <w:szCs w:val="24"/>
        </w:rPr>
        <w:t xml:space="preserve"> года № 15-202</w:t>
      </w:r>
      <w:r w:rsidR="005D4C19">
        <w:rPr>
          <w:sz w:val="24"/>
          <w:szCs w:val="24"/>
        </w:rPr>
        <w:t>2</w:t>
      </w:r>
      <w:r>
        <w:rPr>
          <w:sz w:val="24"/>
          <w:szCs w:val="24"/>
        </w:rPr>
        <w:t xml:space="preserve"> удовлетворить.</w:t>
      </w:r>
    </w:p>
    <w:p w:rsidR="00DE4CC9" w:rsidRPr="005D4C19" w:rsidRDefault="00D43777" w:rsidP="00D43777">
      <w:pPr>
        <w:widowControl/>
        <w:numPr>
          <w:ilvl w:val="2"/>
          <w:numId w:val="21"/>
        </w:numPr>
        <w:tabs>
          <w:tab w:val="clear" w:pos="2160"/>
          <w:tab w:val="left" w:pos="993"/>
        </w:tabs>
        <w:autoSpaceDE/>
        <w:autoSpaceDN/>
        <w:adjustRightInd/>
        <w:ind w:left="0" w:firstLine="567"/>
        <w:jc w:val="both"/>
        <w:textAlignment w:val="baseline"/>
        <w:rPr>
          <w:sz w:val="24"/>
          <w:szCs w:val="24"/>
        </w:rPr>
      </w:pPr>
      <w:r w:rsidRPr="00D43777">
        <w:rPr>
          <w:sz w:val="24"/>
          <w:szCs w:val="24"/>
        </w:rPr>
        <w:t>Утвердить Порядок разработки</w:t>
      </w:r>
      <w:r w:rsidR="00CA1366">
        <w:rPr>
          <w:sz w:val="24"/>
          <w:szCs w:val="24"/>
        </w:rPr>
        <w:t xml:space="preserve"> и утверждения бюджетного</w:t>
      </w:r>
      <w:r w:rsidRPr="00D43777">
        <w:rPr>
          <w:sz w:val="24"/>
          <w:szCs w:val="24"/>
        </w:rPr>
        <w:t xml:space="preserve"> прогноза </w:t>
      </w:r>
      <w:r w:rsidR="00DE4CC9" w:rsidRPr="00D43777">
        <w:rPr>
          <w:sz w:val="24"/>
          <w:szCs w:val="24"/>
        </w:rPr>
        <w:t xml:space="preserve">Ульдючинского сельского муниципального образования Республики Калмыкия </w:t>
      </w:r>
      <w:r w:rsidR="00DE4CC9" w:rsidRPr="00D43777">
        <w:rPr>
          <w:sz w:val="24"/>
          <w:szCs w:val="24"/>
          <w:bdr w:val="none" w:sz="0" w:space="0" w:color="auto" w:frame="1"/>
        </w:rPr>
        <w:t xml:space="preserve">на </w:t>
      </w:r>
      <w:r w:rsidR="00CA1366">
        <w:rPr>
          <w:sz w:val="24"/>
          <w:szCs w:val="24"/>
          <w:bdr w:val="none" w:sz="0" w:space="0" w:color="auto" w:frame="1"/>
        </w:rPr>
        <w:t>долго</w:t>
      </w:r>
      <w:r w:rsidR="00DE4CC9" w:rsidRPr="00D43777">
        <w:rPr>
          <w:sz w:val="24"/>
          <w:szCs w:val="24"/>
          <w:bdr w:val="none" w:sz="0" w:space="0" w:color="auto" w:frame="1"/>
        </w:rPr>
        <w:t xml:space="preserve">срочный период </w:t>
      </w:r>
      <w:r w:rsidR="002D7A68">
        <w:rPr>
          <w:sz w:val="24"/>
          <w:szCs w:val="24"/>
          <w:bdr w:val="none" w:sz="0" w:space="0" w:color="auto" w:frame="1"/>
        </w:rPr>
        <w:t xml:space="preserve">в новой редакции </w:t>
      </w:r>
      <w:r w:rsidR="00DE4CC9" w:rsidRPr="00D43777">
        <w:rPr>
          <w:sz w:val="24"/>
          <w:szCs w:val="24"/>
          <w:bdr w:val="none" w:sz="0" w:space="0" w:color="auto" w:frame="1"/>
        </w:rPr>
        <w:t>(приложение).</w:t>
      </w:r>
    </w:p>
    <w:p w:rsidR="005D4C19" w:rsidRPr="00D43777" w:rsidRDefault="005D4C19" w:rsidP="00D43777">
      <w:pPr>
        <w:widowControl/>
        <w:numPr>
          <w:ilvl w:val="2"/>
          <w:numId w:val="21"/>
        </w:numPr>
        <w:tabs>
          <w:tab w:val="clear" w:pos="2160"/>
          <w:tab w:val="left" w:pos="993"/>
        </w:tabs>
        <w:autoSpaceDE/>
        <w:autoSpaceDN/>
        <w:adjustRightInd/>
        <w:ind w:left="0" w:firstLine="567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  <w:bdr w:val="none" w:sz="0" w:space="0" w:color="auto" w:frame="1"/>
        </w:rPr>
        <w:t>Постановление администрации Ульдючинского сельского муниципального образования Республики Калмыкия от 20 декабря 2021 № 72 «</w:t>
      </w:r>
      <w:r w:rsidRPr="00D43777">
        <w:rPr>
          <w:sz w:val="24"/>
          <w:szCs w:val="24"/>
        </w:rPr>
        <w:t>Утвердить Порядок разработки</w:t>
      </w:r>
      <w:r>
        <w:rPr>
          <w:sz w:val="24"/>
          <w:szCs w:val="24"/>
        </w:rPr>
        <w:t xml:space="preserve"> и утверждения бюджетного</w:t>
      </w:r>
      <w:r w:rsidRPr="00D43777">
        <w:rPr>
          <w:sz w:val="24"/>
          <w:szCs w:val="24"/>
        </w:rPr>
        <w:t xml:space="preserve"> прогноза Ульдючинского сельского муниципального образования Республики Калмыкия </w:t>
      </w:r>
      <w:r w:rsidRPr="00D43777">
        <w:rPr>
          <w:sz w:val="24"/>
          <w:szCs w:val="24"/>
          <w:bdr w:val="none" w:sz="0" w:space="0" w:color="auto" w:frame="1"/>
        </w:rPr>
        <w:t xml:space="preserve">на </w:t>
      </w:r>
      <w:r>
        <w:rPr>
          <w:sz w:val="24"/>
          <w:szCs w:val="24"/>
          <w:bdr w:val="none" w:sz="0" w:space="0" w:color="auto" w:frame="1"/>
        </w:rPr>
        <w:t>долго</w:t>
      </w:r>
      <w:r w:rsidRPr="00D43777">
        <w:rPr>
          <w:sz w:val="24"/>
          <w:szCs w:val="24"/>
          <w:bdr w:val="none" w:sz="0" w:space="0" w:color="auto" w:frame="1"/>
        </w:rPr>
        <w:t>срочный период</w:t>
      </w:r>
      <w:r>
        <w:rPr>
          <w:sz w:val="24"/>
          <w:szCs w:val="24"/>
          <w:bdr w:val="none" w:sz="0" w:space="0" w:color="auto" w:frame="1"/>
        </w:rPr>
        <w:t>» считать утратившим силу.</w:t>
      </w:r>
    </w:p>
    <w:p w:rsidR="00DE4CC9" w:rsidRPr="00D43777" w:rsidRDefault="005D4C19" w:rsidP="00DE4CC9">
      <w:pPr>
        <w:ind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>4</w:t>
      </w:r>
      <w:r w:rsidR="00DE4CC9">
        <w:rPr>
          <w:sz w:val="24"/>
          <w:szCs w:val="24"/>
        </w:rPr>
        <w:t xml:space="preserve">. </w:t>
      </w:r>
      <w:r w:rsidR="00DE4CC9" w:rsidRPr="00D43777">
        <w:rPr>
          <w:sz w:val="24"/>
          <w:szCs w:val="24"/>
        </w:rPr>
        <w:t>Настоящее постановление подлежит официальному опубликованию (обнародованию) в порядке, предусмотренном Уставом Ульдючинского сельского муниципального образования Республики Калмыкия.</w:t>
      </w:r>
    </w:p>
    <w:p w:rsidR="00DE4CC9" w:rsidRPr="00D43777" w:rsidRDefault="005D4C19" w:rsidP="00DE4CC9">
      <w:pPr>
        <w:shd w:val="clear" w:color="auto" w:fill="FFFFFF"/>
        <w:tabs>
          <w:tab w:val="left" w:pos="993"/>
        </w:tabs>
        <w:ind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>5</w:t>
      </w:r>
      <w:r w:rsidR="00DE4CC9" w:rsidRPr="00D43777">
        <w:rPr>
          <w:sz w:val="24"/>
          <w:szCs w:val="24"/>
        </w:rPr>
        <w:t xml:space="preserve">. Настоящее </w:t>
      </w:r>
      <w:r w:rsidR="00D43777">
        <w:rPr>
          <w:sz w:val="24"/>
          <w:szCs w:val="24"/>
        </w:rPr>
        <w:t>постановление</w:t>
      </w:r>
      <w:r w:rsidR="00DE4CC9" w:rsidRPr="00D43777">
        <w:rPr>
          <w:sz w:val="24"/>
          <w:szCs w:val="24"/>
        </w:rPr>
        <w:t xml:space="preserve"> вступает в силу со дня его подписания.</w:t>
      </w:r>
    </w:p>
    <w:p w:rsidR="00DE4CC9" w:rsidRPr="00D43777" w:rsidRDefault="005D4C19" w:rsidP="00DE4CC9">
      <w:pPr>
        <w:pStyle w:val="af6"/>
        <w:tabs>
          <w:tab w:val="left" w:pos="1134"/>
        </w:tabs>
        <w:spacing w:line="276" w:lineRule="auto"/>
        <w:ind w:left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DE4CC9" w:rsidRPr="00D43777">
        <w:rPr>
          <w:rFonts w:ascii="Times New Roman" w:hAnsi="Times New Roman"/>
          <w:sz w:val="24"/>
          <w:szCs w:val="24"/>
        </w:rPr>
        <w:t>. Контроль за исполнением постановления оставляю за собой.</w:t>
      </w:r>
    </w:p>
    <w:p w:rsidR="00DE4CC9" w:rsidRDefault="00DE4CC9" w:rsidP="00DE4CC9">
      <w:pPr>
        <w:spacing w:line="100" w:lineRule="atLeast"/>
        <w:ind w:firstLine="4564"/>
        <w:rPr>
          <w:sz w:val="26"/>
          <w:szCs w:val="26"/>
        </w:rPr>
      </w:pPr>
    </w:p>
    <w:p w:rsidR="005D4C19" w:rsidRDefault="005D4C19" w:rsidP="00DE4CC9">
      <w:pPr>
        <w:jc w:val="both"/>
        <w:rPr>
          <w:sz w:val="24"/>
          <w:szCs w:val="24"/>
        </w:rPr>
      </w:pPr>
    </w:p>
    <w:p w:rsidR="00DE4CC9" w:rsidRPr="00D43777" w:rsidRDefault="00DE4CC9" w:rsidP="00DE4CC9">
      <w:pPr>
        <w:jc w:val="both"/>
        <w:rPr>
          <w:sz w:val="24"/>
          <w:szCs w:val="24"/>
        </w:rPr>
      </w:pPr>
      <w:r w:rsidRPr="00D43777">
        <w:rPr>
          <w:sz w:val="24"/>
          <w:szCs w:val="24"/>
        </w:rPr>
        <w:t xml:space="preserve">Глава Ульдючинского сельского </w:t>
      </w:r>
    </w:p>
    <w:p w:rsidR="00DE4CC9" w:rsidRPr="00D43777" w:rsidRDefault="00DE4CC9" w:rsidP="00DE4CC9">
      <w:pPr>
        <w:jc w:val="both"/>
        <w:rPr>
          <w:sz w:val="24"/>
          <w:szCs w:val="24"/>
        </w:rPr>
      </w:pPr>
      <w:r w:rsidRPr="00D43777">
        <w:rPr>
          <w:sz w:val="24"/>
          <w:szCs w:val="24"/>
        </w:rPr>
        <w:t>муниципального образования</w:t>
      </w:r>
    </w:p>
    <w:p w:rsidR="00DE4CC9" w:rsidRPr="00D43777" w:rsidRDefault="00DE4CC9" w:rsidP="00DE4CC9">
      <w:pPr>
        <w:spacing w:line="276" w:lineRule="auto"/>
        <w:jc w:val="both"/>
        <w:rPr>
          <w:sz w:val="24"/>
          <w:szCs w:val="24"/>
        </w:rPr>
      </w:pPr>
      <w:r w:rsidRPr="00D43777">
        <w:rPr>
          <w:sz w:val="24"/>
          <w:szCs w:val="24"/>
        </w:rPr>
        <w:t>Республики Калмыкия (ахлачи),</w:t>
      </w:r>
    </w:p>
    <w:p w:rsidR="00DE4CC9" w:rsidRPr="00D43777" w:rsidRDefault="00DE4CC9" w:rsidP="00DE4CC9">
      <w:pPr>
        <w:spacing w:line="276" w:lineRule="auto"/>
        <w:jc w:val="both"/>
        <w:rPr>
          <w:sz w:val="24"/>
          <w:szCs w:val="24"/>
        </w:rPr>
      </w:pPr>
      <w:r w:rsidRPr="00D43777">
        <w:rPr>
          <w:sz w:val="24"/>
          <w:szCs w:val="24"/>
        </w:rPr>
        <w:t>глава администрации Ульдючинского</w:t>
      </w:r>
    </w:p>
    <w:p w:rsidR="00DE4CC9" w:rsidRPr="00D43777" w:rsidRDefault="00DE4CC9" w:rsidP="00DE4CC9">
      <w:pPr>
        <w:spacing w:line="276" w:lineRule="auto"/>
        <w:jc w:val="both"/>
        <w:rPr>
          <w:sz w:val="24"/>
          <w:szCs w:val="24"/>
        </w:rPr>
      </w:pPr>
      <w:r w:rsidRPr="00D43777">
        <w:rPr>
          <w:sz w:val="24"/>
          <w:szCs w:val="24"/>
        </w:rPr>
        <w:t>сельского муниципального образования</w:t>
      </w:r>
    </w:p>
    <w:p w:rsidR="00DE4CC9" w:rsidRPr="00D43777" w:rsidRDefault="00DE4CC9" w:rsidP="00DE4CC9">
      <w:pPr>
        <w:spacing w:line="276" w:lineRule="auto"/>
        <w:jc w:val="both"/>
        <w:rPr>
          <w:sz w:val="24"/>
          <w:szCs w:val="24"/>
        </w:rPr>
      </w:pPr>
      <w:r w:rsidRPr="00D43777">
        <w:rPr>
          <w:sz w:val="24"/>
          <w:szCs w:val="24"/>
        </w:rPr>
        <w:t>Республики Калмыкия                                                                            Б.И. Санзыров</w:t>
      </w:r>
    </w:p>
    <w:p w:rsidR="00DE4CC9" w:rsidRDefault="00DE4CC9" w:rsidP="00DE4CC9">
      <w:pPr>
        <w:spacing w:line="100" w:lineRule="atLeast"/>
        <w:ind w:firstLine="4564"/>
        <w:jc w:val="right"/>
        <w:rPr>
          <w:sz w:val="24"/>
          <w:szCs w:val="24"/>
        </w:rPr>
      </w:pPr>
    </w:p>
    <w:p w:rsidR="00DE4CC9" w:rsidRDefault="00DE4CC9" w:rsidP="00DE4CC9">
      <w:pPr>
        <w:spacing w:line="100" w:lineRule="atLeast"/>
        <w:ind w:firstLine="4564"/>
        <w:jc w:val="right"/>
        <w:rPr>
          <w:sz w:val="24"/>
          <w:szCs w:val="24"/>
        </w:rPr>
      </w:pPr>
    </w:p>
    <w:p w:rsidR="00DE4CC9" w:rsidRDefault="00DE4CC9" w:rsidP="00DE4CC9">
      <w:pPr>
        <w:spacing w:line="100" w:lineRule="atLeast"/>
        <w:ind w:firstLine="4564"/>
        <w:jc w:val="right"/>
        <w:rPr>
          <w:sz w:val="24"/>
          <w:szCs w:val="24"/>
        </w:rPr>
      </w:pPr>
    </w:p>
    <w:p w:rsidR="00CA1366" w:rsidRDefault="00CA1366" w:rsidP="00DE4CC9">
      <w:pPr>
        <w:spacing w:line="100" w:lineRule="atLeast"/>
        <w:ind w:firstLine="4564"/>
        <w:jc w:val="right"/>
        <w:rPr>
          <w:sz w:val="24"/>
          <w:szCs w:val="24"/>
        </w:rPr>
      </w:pPr>
    </w:p>
    <w:p w:rsidR="00D43777" w:rsidRPr="00944531" w:rsidRDefault="00D43777" w:rsidP="00D43777">
      <w:pPr>
        <w:jc w:val="right"/>
        <w:rPr>
          <w:sz w:val="24"/>
          <w:szCs w:val="24"/>
        </w:rPr>
      </w:pPr>
      <w:r w:rsidRPr="00CF0E58">
        <w:rPr>
          <w:sz w:val="22"/>
          <w:szCs w:val="22"/>
        </w:rPr>
        <w:t xml:space="preserve">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</w:t>
      </w:r>
      <w:r w:rsidRPr="00944531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 xml:space="preserve">№ </w:t>
      </w:r>
      <w:r w:rsidRPr="00944531">
        <w:rPr>
          <w:sz w:val="24"/>
          <w:szCs w:val="24"/>
        </w:rPr>
        <w:t xml:space="preserve">1 </w:t>
      </w:r>
    </w:p>
    <w:p w:rsidR="00D43777" w:rsidRPr="00944531" w:rsidRDefault="00D43777" w:rsidP="00D43777">
      <w:pPr>
        <w:jc w:val="right"/>
        <w:rPr>
          <w:sz w:val="24"/>
          <w:szCs w:val="24"/>
        </w:rPr>
      </w:pPr>
      <w:r w:rsidRPr="00944531">
        <w:rPr>
          <w:sz w:val="24"/>
          <w:szCs w:val="24"/>
        </w:rPr>
        <w:t xml:space="preserve">                                                                              </w:t>
      </w:r>
      <w:r>
        <w:rPr>
          <w:sz w:val="24"/>
          <w:szCs w:val="24"/>
        </w:rPr>
        <w:t xml:space="preserve">         </w:t>
      </w:r>
      <w:r w:rsidRPr="00944531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к постановлению </w:t>
      </w:r>
      <w:r w:rsidRPr="00944531">
        <w:rPr>
          <w:sz w:val="24"/>
          <w:szCs w:val="24"/>
        </w:rPr>
        <w:t>администрации</w:t>
      </w:r>
      <w:r>
        <w:rPr>
          <w:sz w:val="24"/>
          <w:szCs w:val="24"/>
        </w:rPr>
        <w:t xml:space="preserve"> </w:t>
      </w:r>
    </w:p>
    <w:p w:rsidR="00D43777" w:rsidRPr="00944531" w:rsidRDefault="00D43777" w:rsidP="00D43777">
      <w:pPr>
        <w:ind w:left="1440" w:firstLine="720"/>
        <w:jc w:val="right"/>
        <w:rPr>
          <w:sz w:val="24"/>
          <w:szCs w:val="24"/>
        </w:rPr>
      </w:pPr>
      <w:r w:rsidRPr="0094453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Ульдючинского </w:t>
      </w:r>
      <w:r w:rsidRPr="00944531">
        <w:rPr>
          <w:sz w:val="24"/>
          <w:szCs w:val="24"/>
        </w:rPr>
        <w:t xml:space="preserve">сельского                                                                                                                                                                            муниципального образования </w:t>
      </w:r>
    </w:p>
    <w:p w:rsidR="00D43777" w:rsidRPr="00944531" w:rsidRDefault="00D43777" w:rsidP="00D43777">
      <w:pPr>
        <w:jc w:val="right"/>
        <w:rPr>
          <w:sz w:val="24"/>
          <w:szCs w:val="24"/>
        </w:rPr>
      </w:pPr>
      <w:r w:rsidRPr="00944531">
        <w:rPr>
          <w:sz w:val="24"/>
          <w:szCs w:val="24"/>
        </w:rPr>
        <w:t>Республики Калмыкия</w:t>
      </w:r>
    </w:p>
    <w:p w:rsidR="00D43777" w:rsidRPr="00944531" w:rsidRDefault="00D43777" w:rsidP="00D43777">
      <w:pPr>
        <w:jc w:val="right"/>
        <w:rPr>
          <w:sz w:val="24"/>
          <w:szCs w:val="24"/>
        </w:rPr>
      </w:pPr>
      <w:r w:rsidRPr="00944531">
        <w:rPr>
          <w:sz w:val="24"/>
          <w:szCs w:val="24"/>
        </w:rPr>
        <w:t xml:space="preserve">                                                                         от  </w:t>
      </w:r>
      <w:r w:rsidR="003D07D6">
        <w:rPr>
          <w:sz w:val="24"/>
          <w:szCs w:val="24"/>
        </w:rPr>
        <w:t>18.04.2022</w:t>
      </w:r>
      <w:r w:rsidRPr="00944531">
        <w:rPr>
          <w:sz w:val="24"/>
          <w:szCs w:val="24"/>
        </w:rPr>
        <w:t xml:space="preserve"> г № </w:t>
      </w:r>
      <w:r w:rsidR="003D07D6">
        <w:rPr>
          <w:sz w:val="24"/>
          <w:szCs w:val="24"/>
        </w:rPr>
        <w:t>110</w:t>
      </w:r>
      <w:r w:rsidRPr="00944531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</w:p>
    <w:p w:rsidR="00DE4CC9" w:rsidRDefault="00DE4CC9" w:rsidP="00DE4CC9">
      <w:pPr>
        <w:spacing w:line="100" w:lineRule="atLeast"/>
        <w:ind w:firstLine="4564"/>
        <w:jc w:val="right"/>
        <w:rPr>
          <w:sz w:val="24"/>
          <w:szCs w:val="24"/>
        </w:rPr>
      </w:pPr>
    </w:p>
    <w:p w:rsidR="00D43777" w:rsidRPr="00D43777" w:rsidRDefault="00D43777" w:rsidP="00D43777">
      <w:pPr>
        <w:shd w:val="clear" w:color="auto" w:fill="FFFFFF"/>
        <w:jc w:val="center"/>
        <w:rPr>
          <w:color w:val="333333"/>
          <w:sz w:val="24"/>
          <w:szCs w:val="24"/>
        </w:rPr>
      </w:pPr>
      <w:r w:rsidRPr="00D43777">
        <w:rPr>
          <w:b/>
          <w:bCs/>
          <w:color w:val="333333"/>
          <w:sz w:val="24"/>
          <w:szCs w:val="24"/>
        </w:rPr>
        <w:t>Порядок</w:t>
      </w:r>
    </w:p>
    <w:p w:rsidR="00D43777" w:rsidRPr="00282724" w:rsidRDefault="00232877" w:rsidP="00D43777">
      <w:pPr>
        <w:shd w:val="clear" w:color="auto" w:fill="FFFFFF"/>
        <w:jc w:val="center"/>
        <w:rPr>
          <w:b/>
          <w:color w:val="333333"/>
          <w:sz w:val="24"/>
          <w:szCs w:val="24"/>
        </w:rPr>
      </w:pPr>
      <w:r w:rsidRPr="00282724">
        <w:rPr>
          <w:b/>
          <w:color w:val="333333"/>
          <w:sz w:val="24"/>
          <w:szCs w:val="24"/>
        </w:rPr>
        <w:t>р</w:t>
      </w:r>
      <w:r w:rsidR="00D43777" w:rsidRPr="00282724">
        <w:rPr>
          <w:b/>
          <w:color w:val="333333"/>
          <w:sz w:val="24"/>
          <w:szCs w:val="24"/>
        </w:rPr>
        <w:t>азработки</w:t>
      </w:r>
      <w:r w:rsidR="00CA1366" w:rsidRPr="00282724">
        <w:rPr>
          <w:b/>
          <w:color w:val="333333"/>
          <w:sz w:val="24"/>
          <w:szCs w:val="24"/>
        </w:rPr>
        <w:t xml:space="preserve"> и утверждения</w:t>
      </w:r>
      <w:r w:rsidRPr="00282724">
        <w:rPr>
          <w:b/>
          <w:color w:val="333333"/>
          <w:sz w:val="24"/>
          <w:szCs w:val="24"/>
        </w:rPr>
        <w:t xml:space="preserve"> бюджетного</w:t>
      </w:r>
      <w:r w:rsidR="00D43777" w:rsidRPr="00282724">
        <w:rPr>
          <w:b/>
          <w:color w:val="333333"/>
          <w:sz w:val="24"/>
          <w:szCs w:val="24"/>
        </w:rPr>
        <w:t xml:space="preserve"> прогноза</w:t>
      </w:r>
      <w:r w:rsidR="003D07D6">
        <w:rPr>
          <w:b/>
          <w:color w:val="333333"/>
          <w:sz w:val="24"/>
          <w:szCs w:val="24"/>
        </w:rPr>
        <w:t xml:space="preserve"> </w:t>
      </w:r>
      <w:r w:rsidR="00D43777" w:rsidRPr="00282724">
        <w:rPr>
          <w:b/>
          <w:sz w:val="24"/>
          <w:szCs w:val="24"/>
        </w:rPr>
        <w:t>Ульдючинского сельского муниципального образования Республики Калмыкия</w:t>
      </w:r>
      <w:r w:rsidR="00D43777" w:rsidRPr="00282724">
        <w:rPr>
          <w:b/>
          <w:color w:val="333333"/>
          <w:sz w:val="24"/>
          <w:szCs w:val="24"/>
        </w:rPr>
        <w:t xml:space="preserve"> на </w:t>
      </w:r>
      <w:r w:rsidRPr="00282724">
        <w:rPr>
          <w:b/>
          <w:color w:val="333333"/>
          <w:sz w:val="24"/>
          <w:szCs w:val="24"/>
        </w:rPr>
        <w:t>долго</w:t>
      </w:r>
      <w:r w:rsidR="00D43777" w:rsidRPr="00282724">
        <w:rPr>
          <w:b/>
          <w:color w:val="333333"/>
          <w:sz w:val="24"/>
          <w:szCs w:val="24"/>
        </w:rPr>
        <w:t>срочный период</w:t>
      </w:r>
    </w:p>
    <w:p w:rsidR="00232877" w:rsidRDefault="00232877" w:rsidP="00232877">
      <w:pPr>
        <w:jc w:val="center"/>
        <w:rPr>
          <w:b/>
        </w:rPr>
      </w:pPr>
    </w:p>
    <w:p w:rsidR="003D07D6" w:rsidRPr="005A080A" w:rsidRDefault="003D07D6" w:rsidP="003D07D6">
      <w:pPr>
        <w:pStyle w:val="af2"/>
        <w:spacing w:before="0" w:beforeAutospacing="0" w:after="0" w:afterAutospacing="0"/>
        <w:ind w:firstLine="539"/>
        <w:jc w:val="both"/>
        <w:rPr>
          <w:color w:val="000000"/>
        </w:rPr>
      </w:pPr>
      <w:r w:rsidRPr="005A080A">
        <w:rPr>
          <w:color w:val="000000"/>
        </w:rPr>
        <w:t xml:space="preserve">1. Настоящий Порядок определяет сроки и условия разработки и утверждения, а также требования к составу и содержанию бюджетного прогноза </w:t>
      </w:r>
      <w:r>
        <w:rPr>
          <w:color w:val="000000"/>
        </w:rPr>
        <w:t xml:space="preserve">Ульдючинского сельского </w:t>
      </w:r>
      <w:r w:rsidRPr="003D07D6">
        <w:rPr>
          <w:iCs/>
          <w:color w:val="000000"/>
        </w:rPr>
        <w:t>муниципального образования</w:t>
      </w:r>
      <w:r>
        <w:rPr>
          <w:iCs/>
          <w:color w:val="000000"/>
        </w:rPr>
        <w:t xml:space="preserve"> Республики Калмыкия</w:t>
      </w:r>
      <w:r w:rsidRPr="005A080A">
        <w:rPr>
          <w:color w:val="000000"/>
        </w:rPr>
        <w:t xml:space="preserve"> на долгосрочный период (далее - Бюджетный прогноз).</w:t>
      </w:r>
    </w:p>
    <w:p w:rsidR="003D07D6" w:rsidRPr="005A080A" w:rsidRDefault="003D07D6" w:rsidP="003D07D6">
      <w:pPr>
        <w:pStyle w:val="af2"/>
        <w:spacing w:before="0" w:beforeAutospacing="0" w:after="0" w:afterAutospacing="0"/>
        <w:ind w:firstLine="539"/>
        <w:jc w:val="both"/>
        <w:rPr>
          <w:color w:val="000000"/>
        </w:rPr>
      </w:pPr>
      <w:r w:rsidRPr="005A080A">
        <w:rPr>
          <w:color w:val="000000"/>
        </w:rPr>
        <w:t>2. Под изменением Бюджетного прогноза понимаются корректировки, вносимые без изменения периода, на который разрабатывается Бюджетный прогноз.</w:t>
      </w:r>
    </w:p>
    <w:p w:rsidR="003D07D6" w:rsidRPr="005A080A" w:rsidRDefault="003D07D6" w:rsidP="003D07D6">
      <w:pPr>
        <w:pStyle w:val="af2"/>
        <w:spacing w:before="0" w:beforeAutospacing="0" w:after="0" w:afterAutospacing="0"/>
        <w:ind w:firstLine="539"/>
        <w:jc w:val="both"/>
        <w:rPr>
          <w:color w:val="000000"/>
        </w:rPr>
      </w:pPr>
      <w:r w:rsidRPr="005A080A">
        <w:rPr>
          <w:color w:val="000000"/>
        </w:rPr>
        <w:t xml:space="preserve">3. Разработку Бюджетного прогноза (изменений Бюджетного прогноза), включая методическое и организационное обеспечение, осуществляет </w:t>
      </w:r>
      <w:r w:rsidR="00462EC6">
        <w:rPr>
          <w:color w:val="000000"/>
        </w:rPr>
        <w:t xml:space="preserve">уполномоченный орган </w:t>
      </w:r>
      <w:r>
        <w:rPr>
          <w:color w:val="000000"/>
        </w:rPr>
        <w:t>администраци</w:t>
      </w:r>
      <w:r w:rsidR="00462EC6">
        <w:rPr>
          <w:color w:val="000000"/>
        </w:rPr>
        <w:t>и</w:t>
      </w:r>
      <w:r w:rsidRPr="005A080A">
        <w:rPr>
          <w:color w:val="000000"/>
        </w:rPr>
        <w:t> </w:t>
      </w:r>
      <w:r>
        <w:rPr>
          <w:color w:val="000000"/>
        </w:rPr>
        <w:t xml:space="preserve">Ульдючинского сельского </w:t>
      </w:r>
      <w:r w:rsidRPr="003D07D6">
        <w:rPr>
          <w:iCs/>
          <w:color w:val="000000"/>
        </w:rPr>
        <w:t>муниципального образования</w:t>
      </w:r>
      <w:r>
        <w:rPr>
          <w:iCs/>
          <w:color w:val="000000"/>
        </w:rPr>
        <w:t xml:space="preserve"> Республики Калмыкия</w:t>
      </w:r>
      <w:r w:rsidRPr="005A080A">
        <w:rPr>
          <w:i/>
          <w:iCs/>
          <w:color w:val="000000"/>
        </w:rPr>
        <w:t xml:space="preserve">, </w:t>
      </w:r>
      <w:r w:rsidRPr="003D07D6">
        <w:rPr>
          <w:iCs/>
          <w:color w:val="000000"/>
        </w:rPr>
        <w:t>в случае, если Собрание депутатов</w:t>
      </w:r>
      <w:r>
        <w:rPr>
          <w:i/>
          <w:iCs/>
          <w:color w:val="000000"/>
        </w:rPr>
        <w:t xml:space="preserve"> </w:t>
      </w:r>
      <w:r>
        <w:rPr>
          <w:color w:val="000000"/>
        </w:rPr>
        <w:t xml:space="preserve">Ульдючинского сельского </w:t>
      </w:r>
      <w:r w:rsidRPr="003D07D6">
        <w:rPr>
          <w:iCs/>
          <w:color w:val="000000"/>
        </w:rPr>
        <w:t>муниципального образования</w:t>
      </w:r>
      <w:r>
        <w:rPr>
          <w:iCs/>
          <w:color w:val="000000"/>
        </w:rPr>
        <w:t xml:space="preserve"> Республики Калмыкия</w:t>
      </w:r>
      <w:r w:rsidRPr="005A080A">
        <w:rPr>
          <w:i/>
          <w:iCs/>
          <w:color w:val="000000"/>
        </w:rPr>
        <w:t xml:space="preserve"> </w:t>
      </w:r>
      <w:r w:rsidRPr="003D07D6">
        <w:rPr>
          <w:iCs/>
          <w:color w:val="000000"/>
        </w:rPr>
        <w:t>принял решение о его формировании</w:t>
      </w:r>
      <w:r w:rsidRPr="005A080A">
        <w:rPr>
          <w:color w:val="000000"/>
        </w:rPr>
        <w:t>, уполномоченный осуществлять функции в сфере бюджетной деятельности, организации исполнения бюджета, а  также  нормативно-правовому регулированию в области бюджетного процесса </w:t>
      </w:r>
      <w:r>
        <w:rPr>
          <w:color w:val="000000"/>
        </w:rPr>
        <w:t xml:space="preserve">Ульдючинского сельского </w:t>
      </w:r>
      <w:r w:rsidRPr="003D07D6">
        <w:rPr>
          <w:iCs/>
          <w:color w:val="000000"/>
        </w:rPr>
        <w:t>муниципального образования</w:t>
      </w:r>
      <w:r>
        <w:rPr>
          <w:iCs/>
          <w:color w:val="000000"/>
        </w:rPr>
        <w:t xml:space="preserve"> Республики Калмыкия</w:t>
      </w:r>
      <w:r w:rsidRPr="005A080A">
        <w:rPr>
          <w:color w:val="000000"/>
        </w:rPr>
        <w:t>.</w:t>
      </w:r>
    </w:p>
    <w:p w:rsidR="003D07D6" w:rsidRPr="005A080A" w:rsidRDefault="003D07D6" w:rsidP="003D07D6">
      <w:pPr>
        <w:pStyle w:val="af2"/>
        <w:spacing w:before="0" w:beforeAutospacing="0" w:after="0" w:afterAutospacing="0"/>
        <w:ind w:firstLine="539"/>
        <w:jc w:val="both"/>
        <w:rPr>
          <w:color w:val="000000"/>
        </w:rPr>
      </w:pPr>
      <w:r w:rsidRPr="005A080A">
        <w:rPr>
          <w:color w:val="000000"/>
        </w:rPr>
        <w:t>4. Бюджетный прогноз (изменения Бюджетного прогноза) утверждается </w:t>
      </w:r>
      <w:r w:rsidR="00A53D56" w:rsidRPr="00A53D56">
        <w:rPr>
          <w:iCs/>
          <w:color w:val="000000"/>
        </w:rPr>
        <w:t xml:space="preserve">администрацией </w:t>
      </w:r>
      <w:r w:rsidR="00A53D56">
        <w:rPr>
          <w:color w:val="000000"/>
        </w:rPr>
        <w:t xml:space="preserve">Ульдючинского сельского </w:t>
      </w:r>
      <w:r w:rsidR="00A53D56" w:rsidRPr="003D07D6">
        <w:rPr>
          <w:iCs/>
          <w:color w:val="000000"/>
        </w:rPr>
        <w:t>муниципального образования</w:t>
      </w:r>
      <w:r w:rsidR="00A53D56">
        <w:rPr>
          <w:iCs/>
          <w:color w:val="000000"/>
        </w:rPr>
        <w:t xml:space="preserve"> Республики Калмыкия</w:t>
      </w:r>
      <w:r w:rsidRPr="005A080A">
        <w:rPr>
          <w:color w:val="000000"/>
        </w:rPr>
        <w:t>.</w:t>
      </w:r>
    </w:p>
    <w:p w:rsidR="003D07D6" w:rsidRPr="005A080A" w:rsidRDefault="003D07D6" w:rsidP="003D07D6">
      <w:pPr>
        <w:pStyle w:val="af2"/>
        <w:spacing w:before="0" w:beforeAutospacing="0" w:after="0" w:afterAutospacing="0"/>
        <w:ind w:firstLine="539"/>
        <w:jc w:val="both"/>
        <w:rPr>
          <w:color w:val="000000"/>
        </w:rPr>
      </w:pPr>
      <w:r w:rsidRPr="005A080A">
        <w:rPr>
          <w:color w:val="000000"/>
        </w:rPr>
        <w:t>5. Разработка Бюджетного прогноза (изменений Бюджетного прогноза) осуществляется в три этапа.</w:t>
      </w:r>
    </w:p>
    <w:p w:rsidR="003D07D6" w:rsidRPr="005A080A" w:rsidRDefault="003D07D6" w:rsidP="003D07D6">
      <w:pPr>
        <w:pStyle w:val="af2"/>
        <w:spacing w:before="0" w:beforeAutospacing="0" w:after="0" w:afterAutospacing="0"/>
        <w:ind w:firstLine="539"/>
        <w:jc w:val="both"/>
        <w:rPr>
          <w:color w:val="000000"/>
        </w:rPr>
      </w:pPr>
      <w:r w:rsidRPr="005A080A">
        <w:rPr>
          <w:color w:val="000000"/>
        </w:rPr>
        <w:t>6. На первом этапе разрабатывается проект Бюджетного прогноза (изменений Бюджетного прогноза) на основе сценарных условий функционирования основных параметров прогноза социально-экономического развития </w:t>
      </w:r>
      <w:r w:rsidR="00A53D56">
        <w:rPr>
          <w:color w:val="000000"/>
        </w:rPr>
        <w:t xml:space="preserve">Ульдючинского сельского </w:t>
      </w:r>
      <w:r w:rsidR="00A53D56" w:rsidRPr="003D07D6">
        <w:rPr>
          <w:iCs/>
          <w:color w:val="000000"/>
        </w:rPr>
        <w:t>муниципального образования</w:t>
      </w:r>
      <w:r w:rsidR="00A53D56">
        <w:rPr>
          <w:iCs/>
          <w:color w:val="000000"/>
        </w:rPr>
        <w:t xml:space="preserve"> Республики Калмыкия</w:t>
      </w:r>
      <w:r w:rsidR="00A53D56" w:rsidRPr="005A080A">
        <w:rPr>
          <w:color w:val="000000"/>
        </w:rPr>
        <w:t xml:space="preserve"> </w:t>
      </w:r>
      <w:r w:rsidRPr="005A080A">
        <w:rPr>
          <w:color w:val="000000"/>
        </w:rPr>
        <w:t>на долгосрочный период, а также иных показателей социально-экономического развития </w:t>
      </w:r>
      <w:r w:rsidR="00A53D56">
        <w:rPr>
          <w:color w:val="000000"/>
        </w:rPr>
        <w:t xml:space="preserve">Ульдючинского сельского </w:t>
      </w:r>
      <w:r w:rsidR="00A53D56" w:rsidRPr="003D07D6">
        <w:rPr>
          <w:iCs/>
          <w:color w:val="000000"/>
        </w:rPr>
        <w:t>муниципального образования</w:t>
      </w:r>
      <w:r w:rsidR="00A53D56">
        <w:rPr>
          <w:iCs/>
          <w:color w:val="000000"/>
        </w:rPr>
        <w:t xml:space="preserve"> Республики Калмыкия</w:t>
      </w:r>
      <w:r w:rsidRPr="005A080A">
        <w:rPr>
          <w:i/>
          <w:iCs/>
          <w:color w:val="000000"/>
        </w:rPr>
        <w:t>)</w:t>
      </w:r>
      <w:r w:rsidRPr="005A080A">
        <w:rPr>
          <w:color w:val="000000"/>
        </w:rPr>
        <w:t>.</w:t>
      </w:r>
    </w:p>
    <w:p w:rsidR="003D07D6" w:rsidRPr="005A080A" w:rsidRDefault="003D07D6" w:rsidP="003D07D6">
      <w:pPr>
        <w:pStyle w:val="af2"/>
        <w:spacing w:before="0" w:beforeAutospacing="0" w:after="0" w:afterAutospacing="0"/>
        <w:ind w:firstLine="539"/>
        <w:jc w:val="both"/>
        <w:rPr>
          <w:color w:val="000000"/>
        </w:rPr>
      </w:pPr>
      <w:r w:rsidRPr="005A080A">
        <w:rPr>
          <w:color w:val="000000"/>
        </w:rPr>
        <w:t>Сценарные условия функционирования основных параметров прогноза социально-экономического развития </w:t>
      </w:r>
      <w:r w:rsidR="00C2598A">
        <w:rPr>
          <w:color w:val="000000"/>
        </w:rPr>
        <w:t xml:space="preserve">Ульдючинского сельского </w:t>
      </w:r>
      <w:r w:rsidR="00C2598A" w:rsidRPr="003D07D6">
        <w:rPr>
          <w:iCs/>
          <w:color w:val="000000"/>
        </w:rPr>
        <w:t>муниципального образования</w:t>
      </w:r>
      <w:r w:rsidR="00C2598A">
        <w:rPr>
          <w:iCs/>
          <w:color w:val="000000"/>
        </w:rPr>
        <w:t xml:space="preserve"> Республики Калмыкия</w:t>
      </w:r>
      <w:r w:rsidR="00C2598A" w:rsidRPr="005A080A">
        <w:rPr>
          <w:color w:val="000000"/>
        </w:rPr>
        <w:t xml:space="preserve"> </w:t>
      </w:r>
      <w:r w:rsidRPr="005A080A">
        <w:rPr>
          <w:color w:val="000000"/>
        </w:rPr>
        <w:t>на долгосрочный период, а также иные показатели социально-экономического развития </w:t>
      </w:r>
      <w:r w:rsidR="00C2598A">
        <w:rPr>
          <w:color w:val="000000"/>
        </w:rPr>
        <w:t xml:space="preserve">Ульдючинского сельского </w:t>
      </w:r>
      <w:r w:rsidR="00C2598A" w:rsidRPr="003D07D6">
        <w:rPr>
          <w:iCs/>
          <w:color w:val="000000"/>
        </w:rPr>
        <w:t>муниципального образования</w:t>
      </w:r>
      <w:r w:rsidR="00C2598A">
        <w:rPr>
          <w:iCs/>
          <w:color w:val="000000"/>
        </w:rPr>
        <w:t xml:space="preserve"> Республики Калмыкия</w:t>
      </w:r>
      <w:r w:rsidRPr="005A080A">
        <w:rPr>
          <w:color w:val="000000"/>
        </w:rPr>
        <w:t xml:space="preserve">, необходимые для разработки проекта Бюджетного прогноза (изменений Бюджетного прогноза), представляются </w:t>
      </w:r>
      <w:r w:rsidR="00C2598A">
        <w:rPr>
          <w:color w:val="000000"/>
        </w:rPr>
        <w:t>администраци</w:t>
      </w:r>
      <w:r w:rsidR="00462EC6">
        <w:rPr>
          <w:color w:val="000000"/>
        </w:rPr>
        <w:t>ей</w:t>
      </w:r>
      <w:r w:rsidR="00C2598A">
        <w:rPr>
          <w:color w:val="000000"/>
        </w:rPr>
        <w:t xml:space="preserve"> Ульдючинского сельского </w:t>
      </w:r>
      <w:r w:rsidR="00C2598A" w:rsidRPr="003D07D6">
        <w:rPr>
          <w:iCs/>
          <w:color w:val="000000"/>
        </w:rPr>
        <w:t>муниципального образования</w:t>
      </w:r>
      <w:r w:rsidR="00C2598A">
        <w:rPr>
          <w:iCs/>
          <w:color w:val="000000"/>
        </w:rPr>
        <w:t xml:space="preserve"> Республики </w:t>
      </w:r>
      <w:r w:rsidR="00C2598A" w:rsidRPr="002D7A68">
        <w:rPr>
          <w:iCs/>
          <w:color w:val="000000"/>
        </w:rPr>
        <w:t>Калмыкия</w:t>
      </w:r>
      <w:r w:rsidRPr="002D7A68">
        <w:rPr>
          <w:iCs/>
          <w:color w:val="000000"/>
        </w:rPr>
        <w:t xml:space="preserve"> </w:t>
      </w:r>
      <w:r w:rsidR="002D7A68" w:rsidRPr="002D7A68">
        <w:rPr>
          <w:iCs/>
          <w:color w:val="000000"/>
        </w:rPr>
        <w:t xml:space="preserve">в </w:t>
      </w:r>
      <w:r w:rsidR="00462EC6">
        <w:rPr>
          <w:color w:val="000000"/>
        </w:rPr>
        <w:t xml:space="preserve">орган </w:t>
      </w:r>
      <w:r w:rsidR="002D7A68" w:rsidRPr="002D7A68">
        <w:rPr>
          <w:iCs/>
          <w:color w:val="000000"/>
        </w:rPr>
        <w:t>администраци</w:t>
      </w:r>
      <w:r w:rsidR="00462EC6">
        <w:rPr>
          <w:iCs/>
          <w:color w:val="000000"/>
        </w:rPr>
        <w:t>и</w:t>
      </w:r>
      <w:r w:rsidR="002D7A68" w:rsidRPr="002D7A68">
        <w:rPr>
          <w:iCs/>
          <w:color w:val="000000"/>
        </w:rPr>
        <w:t xml:space="preserve"> Ульдючинского сельского муниципального образования Республики Калмыкия</w:t>
      </w:r>
      <w:r w:rsidRPr="002D7A68">
        <w:rPr>
          <w:color w:val="000000"/>
        </w:rPr>
        <w:t>, уполномоченн</w:t>
      </w:r>
      <w:r w:rsidR="00462EC6">
        <w:rPr>
          <w:color w:val="000000"/>
        </w:rPr>
        <w:t>ый</w:t>
      </w:r>
      <w:r w:rsidRPr="002D7A68">
        <w:rPr>
          <w:color w:val="000000"/>
        </w:rPr>
        <w:t xml:space="preserve"> осуществить разработку Бюджетного прогноза </w:t>
      </w:r>
      <w:r w:rsidRPr="002D7A68">
        <w:rPr>
          <w:b/>
          <w:bCs/>
          <w:color w:val="000000"/>
        </w:rPr>
        <w:t>не позднее 1 июня текущего года</w:t>
      </w:r>
      <w:r w:rsidRPr="002D7A68">
        <w:rPr>
          <w:color w:val="000000"/>
        </w:rPr>
        <w:t>.</w:t>
      </w:r>
    </w:p>
    <w:p w:rsidR="00306AD0" w:rsidRPr="007F3C57" w:rsidRDefault="00306AD0" w:rsidP="00306AD0">
      <w:pPr>
        <w:shd w:val="clear" w:color="auto" w:fill="FFFFFF"/>
        <w:spacing w:before="75" w:after="75"/>
        <w:ind w:firstLine="563"/>
        <w:jc w:val="both"/>
        <w:rPr>
          <w:color w:val="333333"/>
          <w:sz w:val="24"/>
          <w:szCs w:val="24"/>
        </w:rPr>
      </w:pPr>
      <w:r w:rsidRPr="007F3C57">
        <w:rPr>
          <w:color w:val="333333"/>
          <w:sz w:val="24"/>
          <w:szCs w:val="24"/>
        </w:rPr>
        <w:t xml:space="preserve">Отдельные показатели бюджета </w:t>
      </w:r>
      <w:r w:rsidRPr="007F3C57">
        <w:rPr>
          <w:color w:val="000000"/>
          <w:sz w:val="24"/>
          <w:szCs w:val="24"/>
        </w:rPr>
        <w:t xml:space="preserve">Ульдючинского сельского </w:t>
      </w:r>
      <w:r w:rsidRPr="007F3C57">
        <w:rPr>
          <w:iCs/>
          <w:color w:val="000000"/>
          <w:sz w:val="24"/>
          <w:szCs w:val="24"/>
        </w:rPr>
        <w:t>муниципального образования Республики Калмыкия</w:t>
      </w:r>
      <w:r w:rsidRPr="007F3C57">
        <w:rPr>
          <w:color w:val="333333"/>
          <w:sz w:val="24"/>
          <w:szCs w:val="24"/>
        </w:rPr>
        <w:t xml:space="preserve"> могут разрабатываться на период, превышающий период разработки бюджетного прогноза, на основе отдельных показателей социально-экономического развития </w:t>
      </w:r>
      <w:r w:rsidRPr="007F3C57">
        <w:rPr>
          <w:color w:val="000000"/>
          <w:sz w:val="24"/>
          <w:szCs w:val="24"/>
        </w:rPr>
        <w:t xml:space="preserve">Ульдючинского сельского </w:t>
      </w:r>
      <w:r w:rsidRPr="007F3C57">
        <w:rPr>
          <w:iCs/>
          <w:color w:val="000000"/>
          <w:sz w:val="24"/>
          <w:szCs w:val="24"/>
        </w:rPr>
        <w:t>муниципального образования Республики Калмыкия</w:t>
      </w:r>
      <w:r w:rsidRPr="007F3C57">
        <w:rPr>
          <w:color w:val="333333"/>
          <w:sz w:val="24"/>
          <w:szCs w:val="24"/>
        </w:rPr>
        <w:t xml:space="preserve">, на </w:t>
      </w:r>
      <w:r w:rsidR="00E32133">
        <w:rPr>
          <w:color w:val="333333"/>
          <w:sz w:val="24"/>
          <w:szCs w:val="24"/>
        </w:rPr>
        <w:t>долгосрочный</w:t>
      </w:r>
      <w:r w:rsidRPr="007F3C57">
        <w:rPr>
          <w:color w:val="333333"/>
          <w:sz w:val="24"/>
          <w:szCs w:val="24"/>
        </w:rPr>
        <w:t xml:space="preserve"> период.</w:t>
      </w:r>
    </w:p>
    <w:p w:rsidR="00306AD0" w:rsidRPr="007F3C57" w:rsidRDefault="00306AD0" w:rsidP="00306AD0">
      <w:pPr>
        <w:shd w:val="clear" w:color="auto" w:fill="FFFFFF"/>
        <w:spacing w:before="75" w:after="75"/>
        <w:ind w:firstLine="563"/>
        <w:jc w:val="both"/>
        <w:rPr>
          <w:color w:val="333333"/>
          <w:sz w:val="24"/>
          <w:szCs w:val="24"/>
        </w:rPr>
      </w:pPr>
      <w:r w:rsidRPr="007F3C57">
        <w:rPr>
          <w:color w:val="333333"/>
          <w:sz w:val="24"/>
          <w:szCs w:val="24"/>
        </w:rPr>
        <w:t xml:space="preserve">Проект бюджетного прогноза (изменений бюджетного прогноза) учитывается при разработке прогноза основных характеристик бюджета </w:t>
      </w:r>
      <w:r w:rsidRPr="007F3C57">
        <w:rPr>
          <w:color w:val="000000"/>
          <w:sz w:val="24"/>
          <w:szCs w:val="24"/>
        </w:rPr>
        <w:t xml:space="preserve">Ульдючинского сельского </w:t>
      </w:r>
      <w:r w:rsidRPr="007F3C57">
        <w:rPr>
          <w:iCs/>
          <w:color w:val="000000"/>
          <w:sz w:val="24"/>
          <w:szCs w:val="24"/>
        </w:rPr>
        <w:t>муниципального образования Республики Калмыкия</w:t>
      </w:r>
      <w:r w:rsidRPr="007F3C57">
        <w:rPr>
          <w:color w:val="333333"/>
          <w:sz w:val="24"/>
          <w:szCs w:val="24"/>
        </w:rPr>
        <w:t xml:space="preserve"> на очередной финансовый год и плановый </w:t>
      </w:r>
      <w:r w:rsidRPr="007F3C57">
        <w:rPr>
          <w:color w:val="333333"/>
          <w:sz w:val="24"/>
          <w:szCs w:val="24"/>
        </w:rPr>
        <w:lastRenderedPageBreak/>
        <w:t>период.</w:t>
      </w:r>
    </w:p>
    <w:p w:rsidR="00306AD0" w:rsidRPr="007F3C57" w:rsidRDefault="00306AD0" w:rsidP="00306AD0">
      <w:pPr>
        <w:shd w:val="clear" w:color="auto" w:fill="FFFFFF"/>
        <w:spacing w:before="75" w:after="75"/>
        <w:ind w:firstLine="563"/>
        <w:jc w:val="both"/>
        <w:rPr>
          <w:color w:val="333333"/>
          <w:sz w:val="24"/>
          <w:szCs w:val="24"/>
        </w:rPr>
      </w:pPr>
      <w:r w:rsidRPr="007F3C57">
        <w:rPr>
          <w:color w:val="333333"/>
          <w:sz w:val="24"/>
          <w:szCs w:val="24"/>
        </w:rPr>
        <w:t xml:space="preserve">Проект бюджетного прогноза (изменений бюджетного прогноза) представляется в администрацию </w:t>
      </w:r>
      <w:r w:rsidR="00E32133" w:rsidRPr="007F3C57">
        <w:rPr>
          <w:color w:val="000000"/>
          <w:sz w:val="24"/>
          <w:szCs w:val="24"/>
        </w:rPr>
        <w:t xml:space="preserve">Ульдючинского сельского </w:t>
      </w:r>
      <w:r w:rsidR="00E32133" w:rsidRPr="007F3C57">
        <w:rPr>
          <w:iCs/>
          <w:color w:val="000000"/>
          <w:sz w:val="24"/>
          <w:szCs w:val="24"/>
        </w:rPr>
        <w:t>муниципального образования Республики Калмыкия</w:t>
      </w:r>
      <w:r w:rsidRPr="007F3C57">
        <w:rPr>
          <w:color w:val="333333"/>
          <w:sz w:val="24"/>
          <w:szCs w:val="24"/>
        </w:rPr>
        <w:t xml:space="preserve"> для учета при разработке прогноза социально-экономического развития </w:t>
      </w:r>
      <w:r w:rsidR="00E32133" w:rsidRPr="007F3C57">
        <w:rPr>
          <w:color w:val="000000"/>
          <w:sz w:val="24"/>
          <w:szCs w:val="24"/>
        </w:rPr>
        <w:t xml:space="preserve">Ульдючинского сельского </w:t>
      </w:r>
      <w:r w:rsidR="00E32133" w:rsidRPr="007F3C57">
        <w:rPr>
          <w:iCs/>
          <w:color w:val="000000"/>
          <w:sz w:val="24"/>
          <w:szCs w:val="24"/>
        </w:rPr>
        <w:t>муниципального образования Республики Калмыкия</w:t>
      </w:r>
      <w:r w:rsidRPr="007F3C57">
        <w:rPr>
          <w:color w:val="333333"/>
          <w:sz w:val="24"/>
          <w:szCs w:val="24"/>
        </w:rPr>
        <w:t xml:space="preserve"> на долгосрочный период, а также показателей социально-экономического развития </w:t>
      </w:r>
      <w:r w:rsidR="00E32133" w:rsidRPr="007F3C57">
        <w:rPr>
          <w:color w:val="000000"/>
          <w:sz w:val="24"/>
          <w:szCs w:val="24"/>
        </w:rPr>
        <w:t xml:space="preserve">Ульдючинского сельского </w:t>
      </w:r>
      <w:r w:rsidR="00E32133" w:rsidRPr="007F3C57">
        <w:rPr>
          <w:iCs/>
          <w:color w:val="000000"/>
          <w:sz w:val="24"/>
          <w:szCs w:val="24"/>
        </w:rPr>
        <w:t>муниципального образования Республики Калмыкия</w:t>
      </w:r>
      <w:r w:rsidRPr="007F3C57">
        <w:rPr>
          <w:color w:val="333333"/>
          <w:sz w:val="24"/>
          <w:szCs w:val="24"/>
        </w:rPr>
        <w:t xml:space="preserve"> на долгосрочный период.</w:t>
      </w:r>
    </w:p>
    <w:p w:rsidR="003D07D6" w:rsidRPr="005A080A" w:rsidRDefault="003D07D6" w:rsidP="003D07D6">
      <w:pPr>
        <w:pStyle w:val="af2"/>
        <w:spacing w:before="0" w:beforeAutospacing="0" w:after="0" w:afterAutospacing="0"/>
        <w:ind w:firstLine="539"/>
        <w:jc w:val="both"/>
        <w:rPr>
          <w:color w:val="000000"/>
        </w:rPr>
      </w:pPr>
      <w:r w:rsidRPr="005A080A">
        <w:rPr>
          <w:color w:val="000000"/>
        </w:rPr>
        <w:t>Проект Бюджетного прогноза (изменений Бюджетного прогноза) представляется в </w:t>
      </w:r>
      <w:r w:rsidRPr="005A080A">
        <w:rPr>
          <w:i/>
          <w:iCs/>
          <w:color w:val="000000"/>
        </w:rPr>
        <w:t xml:space="preserve"> </w:t>
      </w:r>
      <w:r w:rsidRPr="002D7A68">
        <w:rPr>
          <w:iCs/>
          <w:color w:val="000000"/>
        </w:rPr>
        <w:t>администраци</w:t>
      </w:r>
      <w:r w:rsidR="00C2598A" w:rsidRPr="002D7A68">
        <w:rPr>
          <w:iCs/>
          <w:color w:val="000000"/>
        </w:rPr>
        <w:t>ю</w:t>
      </w:r>
      <w:r w:rsidR="00C2598A">
        <w:rPr>
          <w:i/>
          <w:iCs/>
          <w:color w:val="000000"/>
        </w:rPr>
        <w:t xml:space="preserve"> </w:t>
      </w:r>
      <w:r w:rsidR="00C2598A">
        <w:rPr>
          <w:color w:val="000000"/>
        </w:rPr>
        <w:t xml:space="preserve">Ульдючинского сельского </w:t>
      </w:r>
      <w:r w:rsidR="00C2598A" w:rsidRPr="003D07D6">
        <w:rPr>
          <w:iCs/>
          <w:color w:val="000000"/>
        </w:rPr>
        <w:t>муниципального образования</w:t>
      </w:r>
      <w:r w:rsidR="00C2598A">
        <w:rPr>
          <w:iCs/>
          <w:color w:val="000000"/>
        </w:rPr>
        <w:t xml:space="preserve"> Республики Калмыкия</w:t>
      </w:r>
      <w:r w:rsidRPr="005A080A">
        <w:rPr>
          <w:color w:val="000000"/>
        </w:rPr>
        <w:t> </w:t>
      </w:r>
      <w:r w:rsidRPr="005A080A">
        <w:rPr>
          <w:b/>
          <w:bCs/>
          <w:color w:val="000000"/>
        </w:rPr>
        <w:t>в срок до 10 июня текущего года.</w:t>
      </w:r>
    </w:p>
    <w:p w:rsidR="003D07D6" w:rsidRPr="007F3C57" w:rsidRDefault="003D07D6" w:rsidP="007F3C57">
      <w:pPr>
        <w:shd w:val="clear" w:color="auto" w:fill="FFFFFF"/>
        <w:spacing w:before="75" w:after="75"/>
        <w:ind w:firstLine="563"/>
        <w:jc w:val="both"/>
        <w:rPr>
          <w:color w:val="000000"/>
          <w:sz w:val="24"/>
          <w:szCs w:val="24"/>
        </w:rPr>
      </w:pPr>
      <w:r w:rsidRPr="007F3C57">
        <w:rPr>
          <w:color w:val="000000"/>
          <w:sz w:val="24"/>
          <w:szCs w:val="24"/>
        </w:rPr>
        <w:t>7. На втором этапе разрабатывается Бюджетный прогноз (изменения Бюджетного прогноза) на основе проекта прогноза социально-экономического развития </w:t>
      </w:r>
      <w:r w:rsidR="00C2598A" w:rsidRPr="007F3C57">
        <w:rPr>
          <w:color w:val="000000"/>
          <w:sz w:val="24"/>
          <w:szCs w:val="24"/>
        </w:rPr>
        <w:t xml:space="preserve">Ульдючинского сельского </w:t>
      </w:r>
      <w:r w:rsidR="00C2598A" w:rsidRPr="007F3C57">
        <w:rPr>
          <w:iCs/>
          <w:color w:val="000000"/>
          <w:sz w:val="24"/>
          <w:szCs w:val="24"/>
        </w:rPr>
        <w:t>муниципального образования Республики Калмыкия</w:t>
      </w:r>
      <w:r w:rsidRPr="007F3C57">
        <w:rPr>
          <w:i/>
          <w:iCs/>
          <w:color w:val="000000"/>
          <w:sz w:val="24"/>
          <w:szCs w:val="24"/>
        </w:rPr>
        <w:t>)</w:t>
      </w:r>
      <w:r w:rsidRPr="007F3C57">
        <w:rPr>
          <w:color w:val="000000"/>
          <w:sz w:val="24"/>
          <w:szCs w:val="24"/>
        </w:rPr>
        <w:t>, а также иных показателей социально-экономического развития </w:t>
      </w:r>
      <w:r w:rsidR="00C2598A" w:rsidRPr="007F3C57">
        <w:rPr>
          <w:color w:val="000000"/>
          <w:sz w:val="24"/>
          <w:szCs w:val="24"/>
        </w:rPr>
        <w:t xml:space="preserve">Ульдючинского сельского </w:t>
      </w:r>
      <w:r w:rsidR="00C2598A" w:rsidRPr="007F3C57">
        <w:rPr>
          <w:iCs/>
          <w:color w:val="000000"/>
          <w:sz w:val="24"/>
          <w:szCs w:val="24"/>
        </w:rPr>
        <w:t>муниципального образования Республики Калмыкия</w:t>
      </w:r>
      <w:r w:rsidRPr="007F3C57">
        <w:rPr>
          <w:color w:val="000000"/>
          <w:sz w:val="24"/>
          <w:szCs w:val="24"/>
        </w:rPr>
        <w:t xml:space="preserve">, представляемых </w:t>
      </w:r>
      <w:r w:rsidR="002D7A68" w:rsidRPr="007F3C57">
        <w:rPr>
          <w:color w:val="000000"/>
          <w:sz w:val="24"/>
          <w:szCs w:val="24"/>
        </w:rPr>
        <w:t>администрацией Ульдючинского сельского муниципального образования Республики Калмыкия</w:t>
      </w:r>
      <w:r w:rsidR="00AA64C8" w:rsidRPr="007F3C57">
        <w:rPr>
          <w:color w:val="000000"/>
          <w:sz w:val="24"/>
          <w:szCs w:val="24"/>
        </w:rPr>
        <w:t xml:space="preserve"> в орган</w:t>
      </w:r>
      <w:r w:rsidRPr="007F3C57">
        <w:rPr>
          <w:color w:val="000000"/>
          <w:sz w:val="24"/>
          <w:szCs w:val="24"/>
        </w:rPr>
        <w:t>, уполномоченн</w:t>
      </w:r>
      <w:r w:rsidR="00AA64C8" w:rsidRPr="007F3C57">
        <w:rPr>
          <w:color w:val="000000"/>
          <w:sz w:val="24"/>
          <w:szCs w:val="24"/>
        </w:rPr>
        <w:t>ый</w:t>
      </w:r>
      <w:r w:rsidRPr="007F3C57">
        <w:rPr>
          <w:color w:val="000000"/>
          <w:sz w:val="24"/>
          <w:szCs w:val="24"/>
        </w:rPr>
        <w:t xml:space="preserve"> осуществить разработку Бюджетного прогноза, </w:t>
      </w:r>
      <w:r w:rsidRPr="007F3C57">
        <w:rPr>
          <w:b/>
          <w:bCs/>
          <w:color w:val="000000"/>
          <w:sz w:val="24"/>
          <w:szCs w:val="24"/>
        </w:rPr>
        <w:t>не позднее 25 сентября текущего года</w:t>
      </w:r>
      <w:r w:rsidRPr="007F3C57">
        <w:rPr>
          <w:color w:val="000000"/>
          <w:sz w:val="24"/>
          <w:szCs w:val="24"/>
        </w:rPr>
        <w:t>.</w:t>
      </w:r>
    </w:p>
    <w:p w:rsidR="007F3C57" w:rsidRPr="007F3C57" w:rsidRDefault="003D07D6" w:rsidP="007F3C57">
      <w:pPr>
        <w:shd w:val="clear" w:color="auto" w:fill="FFFFFF"/>
        <w:spacing w:before="75" w:after="75"/>
        <w:ind w:firstLine="563"/>
        <w:jc w:val="both"/>
        <w:rPr>
          <w:color w:val="333333"/>
          <w:sz w:val="24"/>
          <w:szCs w:val="24"/>
        </w:rPr>
      </w:pPr>
      <w:r w:rsidRPr="007F3C57">
        <w:rPr>
          <w:color w:val="000000"/>
          <w:sz w:val="24"/>
          <w:szCs w:val="24"/>
        </w:rPr>
        <w:t>Бюджетный прогноз (изменения Бюджетного прогноза) вносится </w:t>
      </w:r>
      <w:r w:rsidR="002E3825" w:rsidRPr="007F3C57">
        <w:rPr>
          <w:color w:val="000000"/>
          <w:sz w:val="24"/>
          <w:szCs w:val="24"/>
        </w:rPr>
        <w:t xml:space="preserve">органом </w:t>
      </w:r>
      <w:r w:rsidR="002D7A68" w:rsidRPr="007F3C57">
        <w:rPr>
          <w:color w:val="000000"/>
          <w:sz w:val="24"/>
          <w:szCs w:val="24"/>
        </w:rPr>
        <w:t>администраци</w:t>
      </w:r>
      <w:r w:rsidR="002E3825" w:rsidRPr="007F3C57">
        <w:rPr>
          <w:color w:val="000000"/>
          <w:sz w:val="24"/>
          <w:szCs w:val="24"/>
        </w:rPr>
        <w:t>и</w:t>
      </w:r>
      <w:r w:rsidR="002D7A68" w:rsidRPr="007F3C57">
        <w:rPr>
          <w:color w:val="000000"/>
          <w:sz w:val="24"/>
          <w:szCs w:val="24"/>
        </w:rPr>
        <w:t xml:space="preserve"> Ульдючинского сельского муниципального образования Республики Калмыкия, </w:t>
      </w:r>
      <w:r w:rsidRPr="007F3C57">
        <w:rPr>
          <w:color w:val="000000"/>
          <w:sz w:val="24"/>
          <w:szCs w:val="24"/>
        </w:rPr>
        <w:t>уполномоченн</w:t>
      </w:r>
      <w:r w:rsidR="002E3825" w:rsidRPr="007F3C57">
        <w:rPr>
          <w:color w:val="000000"/>
          <w:sz w:val="24"/>
          <w:szCs w:val="24"/>
        </w:rPr>
        <w:t>ым</w:t>
      </w:r>
      <w:r w:rsidRPr="007F3C57">
        <w:rPr>
          <w:color w:val="000000"/>
          <w:sz w:val="24"/>
          <w:szCs w:val="24"/>
        </w:rPr>
        <w:t xml:space="preserve"> осуществить разработку Бюджетного прогноза, в </w:t>
      </w:r>
      <w:r w:rsidR="009B5768" w:rsidRPr="007F3C57">
        <w:rPr>
          <w:color w:val="000000"/>
          <w:sz w:val="24"/>
          <w:szCs w:val="24"/>
        </w:rPr>
        <w:t xml:space="preserve">администрацию Ульдючинского сельского муниципального образования Республики Калмыкия </w:t>
      </w:r>
      <w:r w:rsidRPr="007F3C57">
        <w:rPr>
          <w:color w:val="000000"/>
          <w:sz w:val="24"/>
          <w:szCs w:val="24"/>
        </w:rPr>
        <w:t xml:space="preserve">составе документов и материалов к проекту </w:t>
      </w:r>
      <w:r w:rsidR="0039674D" w:rsidRPr="007F3C57">
        <w:rPr>
          <w:color w:val="000000"/>
          <w:sz w:val="24"/>
          <w:szCs w:val="24"/>
        </w:rPr>
        <w:t>решения</w:t>
      </w:r>
      <w:r w:rsidRPr="007F3C57">
        <w:rPr>
          <w:color w:val="000000"/>
          <w:sz w:val="24"/>
          <w:szCs w:val="24"/>
        </w:rPr>
        <w:t> </w:t>
      </w:r>
      <w:r w:rsidRPr="007F3C57">
        <w:rPr>
          <w:iCs/>
          <w:color w:val="000000"/>
          <w:sz w:val="24"/>
          <w:szCs w:val="24"/>
        </w:rPr>
        <w:t>о бюджете</w:t>
      </w:r>
      <w:r w:rsidRPr="007F3C57">
        <w:rPr>
          <w:i/>
          <w:iCs/>
          <w:color w:val="000000"/>
          <w:sz w:val="24"/>
          <w:szCs w:val="24"/>
        </w:rPr>
        <w:t xml:space="preserve"> </w:t>
      </w:r>
      <w:r w:rsidR="0039674D" w:rsidRPr="007F3C57">
        <w:rPr>
          <w:color w:val="000000"/>
          <w:sz w:val="24"/>
          <w:szCs w:val="24"/>
        </w:rPr>
        <w:t>Ульдючинского сельского муниципального образования Республики Калмыкия</w:t>
      </w:r>
      <w:r w:rsidR="007F3C57" w:rsidRPr="007F3C57">
        <w:rPr>
          <w:color w:val="000000"/>
          <w:sz w:val="24"/>
          <w:szCs w:val="24"/>
        </w:rPr>
        <w:t xml:space="preserve"> </w:t>
      </w:r>
      <w:r w:rsidR="007F3C57" w:rsidRPr="007F3C57">
        <w:rPr>
          <w:color w:val="333333"/>
          <w:sz w:val="24"/>
          <w:szCs w:val="24"/>
        </w:rPr>
        <w:t xml:space="preserve">на очередной финансовый год и плановый период (за исключением показателей финансового обеспечения </w:t>
      </w:r>
      <w:r w:rsidR="007F3C57">
        <w:rPr>
          <w:color w:val="333333"/>
          <w:sz w:val="24"/>
          <w:szCs w:val="24"/>
        </w:rPr>
        <w:t>муниципальных</w:t>
      </w:r>
      <w:r w:rsidR="007F3C57" w:rsidRPr="007F3C57">
        <w:rPr>
          <w:color w:val="333333"/>
          <w:sz w:val="24"/>
          <w:szCs w:val="24"/>
        </w:rPr>
        <w:t xml:space="preserve"> программ </w:t>
      </w:r>
      <w:r w:rsidR="007F3C57">
        <w:rPr>
          <w:color w:val="333333"/>
          <w:sz w:val="24"/>
          <w:szCs w:val="24"/>
        </w:rPr>
        <w:t>Ульдючинского сельского муниципального образования Республики Калмыкия</w:t>
      </w:r>
      <w:r w:rsidR="007F3C57" w:rsidRPr="007F3C57">
        <w:rPr>
          <w:color w:val="333333"/>
          <w:sz w:val="24"/>
          <w:szCs w:val="24"/>
        </w:rPr>
        <w:t>).</w:t>
      </w:r>
    </w:p>
    <w:p w:rsidR="003D07D6" w:rsidRPr="005A080A" w:rsidRDefault="003D07D6" w:rsidP="003D07D6">
      <w:pPr>
        <w:pStyle w:val="af2"/>
        <w:spacing w:before="0" w:beforeAutospacing="0" w:after="0" w:afterAutospacing="0"/>
        <w:ind w:firstLine="539"/>
        <w:jc w:val="both"/>
        <w:rPr>
          <w:color w:val="000000"/>
        </w:rPr>
      </w:pPr>
      <w:r w:rsidRPr="005A080A">
        <w:rPr>
          <w:color w:val="000000"/>
        </w:rPr>
        <w:t>8. На третьем этапе разрабатывается проект распоряжения </w:t>
      </w:r>
      <w:r w:rsidR="0039674D" w:rsidRPr="002D7A68">
        <w:rPr>
          <w:color w:val="000000"/>
        </w:rPr>
        <w:t>администраци</w:t>
      </w:r>
      <w:r w:rsidR="0039674D">
        <w:rPr>
          <w:color w:val="000000"/>
        </w:rPr>
        <w:t>и</w:t>
      </w:r>
      <w:r w:rsidR="0039674D" w:rsidRPr="002D7A68">
        <w:rPr>
          <w:color w:val="000000"/>
        </w:rPr>
        <w:t xml:space="preserve"> Ульдючинского сельского муниципального образования Республики Калмыкия</w:t>
      </w:r>
      <w:r w:rsidRPr="005A080A">
        <w:rPr>
          <w:i/>
          <w:iCs/>
          <w:color w:val="000000"/>
        </w:rPr>
        <w:t> </w:t>
      </w:r>
      <w:r w:rsidRPr="005A080A">
        <w:rPr>
          <w:color w:val="000000"/>
        </w:rPr>
        <w:t>об утверждении Бюджетного прогноза (изменений Бюджетного прогноза) с учетом результатов рассмотрения </w:t>
      </w:r>
      <w:r w:rsidR="0039674D" w:rsidRPr="005A080A">
        <w:rPr>
          <w:i/>
          <w:iCs/>
          <w:color w:val="000000"/>
        </w:rPr>
        <w:t xml:space="preserve"> </w:t>
      </w:r>
      <w:r w:rsidRPr="0039674D">
        <w:rPr>
          <w:iCs/>
          <w:color w:val="000000"/>
        </w:rPr>
        <w:t>проекта</w:t>
      </w:r>
      <w:r w:rsidRPr="005A080A">
        <w:rPr>
          <w:i/>
          <w:iCs/>
          <w:color w:val="000000"/>
        </w:rPr>
        <w:t xml:space="preserve"> </w:t>
      </w:r>
      <w:r w:rsidRPr="0039674D">
        <w:rPr>
          <w:iCs/>
          <w:color w:val="000000"/>
        </w:rPr>
        <w:t>решения о бюджете</w:t>
      </w:r>
      <w:r w:rsidRPr="005A080A">
        <w:rPr>
          <w:i/>
          <w:iCs/>
          <w:color w:val="000000"/>
        </w:rPr>
        <w:t xml:space="preserve"> </w:t>
      </w:r>
      <w:r w:rsidR="0039674D" w:rsidRPr="002D7A68">
        <w:rPr>
          <w:color w:val="000000"/>
        </w:rPr>
        <w:t>Ульдючинского сельского муниципального образования Республики Калмыкия</w:t>
      </w:r>
      <w:r w:rsidR="007F3C57">
        <w:rPr>
          <w:color w:val="000000"/>
        </w:rPr>
        <w:t xml:space="preserve"> </w:t>
      </w:r>
      <w:r w:rsidR="007F3C57" w:rsidRPr="002800AB">
        <w:rPr>
          <w:color w:val="333333"/>
          <w:sz w:val="23"/>
          <w:szCs w:val="23"/>
        </w:rPr>
        <w:t>на очередной финансовый год и плановый период</w:t>
      </w:r>
      <w:r w:rsidR="0039674D">
        <w:rPr>
          <w:color w:val="000000"/>
        </w:rPr>
        <w:t>.</w:t>
      </w:r>
    </w:p>
    <w:p w:rsidR="003D07D6" w:rsidRDefault="003D07D6" w:rsidP="003D07D6">
      <w:pPr>
        <w:pStyle w:val="af2"/>
        <w:spacing w:before="0" w:beforeAutospacing="0" w:after="0" w:afterAutospacing="0"/>
        <w:ind w:firstLine="539"/>
        <w:jc w:val="both"/>
        <w:rPr>
          <w:color w:val="000000"/>
        </w:rPr>
      </w:pPr>
      <w:r w:rsidRPr="005A080A">
        <w:rPr>
          <w:color w:val="000000"/>
        </w:rPr>
        <w:t>Проект распоряжения </w:t>
      </w:r>
      <w:r w:rsidR="0039674D" w:rsidRPr="002D7A68">
        <w:rPr>
          <w:color w:val="000000"/>
        </w:rPr>
        <w:t>администраци</w:t>
      </w:r>
      <w:r w:rsidR="0039674D">
        <w:rPr>
          <w:color w:val="000000"/>
        </w:rPr>
        <w:t>и</w:t>
      </w:r>
      <w:r w:rsidR="0039674D" w:rsidRPr="002D7A68">
        <w:rPr>
          <w:color w:val="000000"/>
        </w:rPr>
        <w:t xml:space="preserve"> Ульдючинского сельского муниципального образования Республики Калмыкия</w:t>
      </w:r>
      <w:r w:rsidR="0039674D" w:rsidRPr="005A080A">
        <w:rPr>
          <w:color w:val="000000"/>
        </w:rPr>
        <w:t xml:space="preserve"> </w:t>
      </w:r>
      <w:r w:rsidRPr="005A080A">
        <w:rPr>
          <w:color w:val="000000"/>
        </w:rPr>
        <w:t xml:space="preserve">об утверждении Бюджетного прогноза (изменений Бюджетного прогноза) вносится уполномоченным органом в </w:t>
      </w:r>
      <w:r w:rsidR="0039674D" w:rsidRPr="002D7A68">
        <w:rPr>
          <w:color w:val="000000"/>
        </w:rPr>
        <w:t>администраци</w:t>
      </w:r>
      <w:r w:rsidR="0039674D">
        <w:rPr>
          <w:color w:val="000000"/>
        </w:rPr>
        <w:t>ю</w:t>
      </w:r>
      <w:r w:rsidR="0039674D" w:rsidRPr="002D7A68">
        <w:rPr>
          <w:color w:val="000000"/>
        </w:rPr>
        <w:t xml:space="preserve"> Ульдючинского сельского муниципального образования Республики Калмыкия</w:t>
      </w:r>
      <w:r w:rsidRPr="005A080A">
        <w:rPr>
          <w:i/>
          <w:iCs/>
          <w:color w:val="000000"/>
        </w:rPr>
        <w:t> </w:t>
      </w:r>
      <w:r w:rsidRPr="005A080A">
        <w:rPr>
          <w:b/>
          <w:bCs/>
          <w:color w:val="000000"/>
        </w:rPr>
        <w:t>не позднее 15 января текущего года</w:t>
      </w:r>
      <w:r w:rsidRPr="005A080A">
        <w:rPr>
          <w:color w:val="000000"/>
        </w:rPr>
        <w:t>.</w:t>
      </w:r>
    </w:p>
    <w:p w:rsidR="007F3C57" w:rsidRPr="007F3C57" w:rsidRDefault="007F3C57" w:rsidP="007F3C57">
      <w:pPr>
        <w:shd w:val="clear" w:color="auto" w:fill="FFFFFF"/>
        <w:spacing w:before="75" w:after="75"/>
        <w:ind w:firstLine="563"/>
        <w:jc w:val="both"/>
        <w:rPr>
          <w:color w:val="333333"/>
          <w:sz w:val="24"/>
          <w:szCs w:val="24"/>
        </w:rPr>
      </w:pPr>
      <w:r w:rsidRPr="009C4BB3">
        <w:rPr>
          <w:color w:val="333333"/>
          <w:sz w:val="24"/>
          <w:szCs w:val="24"/>
        </w:rPr>
        <w:t xml:space="preserve">Проект распоряжения </w:t>
      </w:r>
      <w:r w:rsidRPr="009C4BB3">
        <w:rPr>
          <w:color w:val="000000"/>
          <w:sz w:val="24"/>
          <w:szCs w:val="24"/>
        </w:rPr>
        <w:t>администрации Ульдючинского сельского муниципального образования Республики Калмыкия</w:t>
      </w:r>
      <w:r w:rsidRPr="009C4BB3">
        <w:rPr>
          <w:color w:val="333333"/>
          <w:sz w:val="24"/>
          <w:szCs w:val="24"/>
        </w:rPr>
        <w:t xml:space="preserve"> об утверждении бюджетного прогноза (изменений бюджетного прогноза) вносится в</w:t>
      </w:r>
      <w:r w:rsidRPr="009C4BB3">
        <w:rPr>
          <w:color w:val="000000"/>
          <w:sz w:val="24"/>
          <w:szCs w:val="24"/>
        </w:rPr>
        <w:t xml:space="preserve"> администрацию Ульдючинского сельского муниципального образования Республики Калмыкия</w:t>
      </w:r>
      <w:r w:rsidRPr="009C4BB3">
        <w:rPr>
          <w:color w:val="333333"/>
          <w:sz w:val="24"/>
          <w:szCs w:val="24"/>
        </w:rPr>
        <w:t xml:space="preserve"> в срок, не превышающий 1 месяца со дня официального опубликования решения о муниципальном бюджете на очередной финансовый год и плановый период.</w:t>
      </w:r>
    </w:p>
    <w:p w:rsidR="003D07D6" w:rsidRDefault="003D07D6" w:rsidP="003D07D6">
      <w:pPr>
        <w:pStyle w:val="af2"/>
        <w:spacing w:before="0" w:beforeAutospacing="0" w:after="0" w:afterAutospacing="0"/>
        <w:ind w:firstLine="539"/>
        <w:jc w:val="both"/>
        <w:rPr>
          <w:color w:val="333333"/>
        </w:rPr>
      </w:pPr>
      <w:r w:rsidRPr="005A080A">
        <w:rPr>
          <w:color w:val="000000"/>
        </w:rPr>
        <w:t xml:space="preserve">9. </w:t>
      </w:r>
      <w:r w:rsidR="0039674D" w:rsidRPr="0039674D">
        <w:rPr>
          <w:color w:val="333333"/>
        </w:rPr>
        <w:t xml:space="preserve">Бюджетный прогноз (изменения бюджетного прогноза) разрабатывается с учетом 2 вариантов прогноза социально-экономического развития </w:t>
      </w:r>
      <w:r w:rsidR="0039674D" w:rsidRPr="0039674D">
        <w:rPr>
          <w:color w:val="000000"/>
        </w:rPr>
        <w:t>Ульдючинского сельского муниципального образования Республики Калмыкия</w:t>
      </w:r>
      <w:r w:rsidR="0039674D" w:rsidRPr="0039674D">
        <w:rPr>
          <w:color w:val="333333"/>
        </w:rPr>
        <w:t xml:space="preserve"> на долгосрочный период (базовый и консервативный) и иных показателей социально-экономического развития </w:t>
      </w:r>
      <w:r w:rsidR="0039674D" w:rsidRPr="0039674D">
        <w:rPr>
          <w:color w:val="000000"/>
        </w:rPr>
        <w:t>Ульдючинского сельского муниципального образования Республики Калмыкия</w:t>
      </w:r>
      <w:r w:rsidR="0039674D" w:rsidRPr="0039674D">
        <w:rPr>
          <w:color w:val="333333"/>
        </w:rPr>
        <w:t xml:space="preserve"> на долгосрочный период.</w:t>
      </w:r>
    </w:p>
    <w:p w:rsidR="003D07D6" w:rsidRDefault="003D07D6" w:rsidP="003D07D6">
      <w:pPr>
        <w:pStyle w:val="af2"/>
        <w:spacing w:before="0" w:beforeAutospacing="0" w:after="0" w:afterAutospacing="0"/>
        <w:ind w:firstLine="539"/>
        <w:jc w:val="both"/>
        <w:rPr>
          <w:color w:val="000000"/>
        </w:rPr>
      </w:pPr>
      <w:r w:rsidRPr="005A080A">
        <w:rPr>
          <w:color w:val="000000"/>
        </w:rPr>
        <w:t xml:space="preserve">Содержание вариантов показателей Бюджетного прогноза определяются </w:t>
      </w:r>
      <w:r w:rsidR="0039674D" w:rsidRPr="002D7A68">
        <w:rPr>
          <w:color w:val="000000"/>
        </w:rPr>
        <w:t>администрацией Ульдючинского сельского муниципального образования Республики Калмыкия</w:t>
      </w:r>
      <w:r w:rsidRPr="005A080A">
        <w:rPr>
          <w:color w:val="000000"/>
        </w:rPr>
        <w:t xml:space="preserve"> по согласованию с органом, осуществляющим функции в сфере анализа и прогнозирования социально-экономического развития </w:t>
      </w:r>
      <w:r w:rsidR="0039674D" w:rsidRPr="0039674D">
        <w:rPr>
          <w:iCs/>
          <w:color w:val="000000"/>
        </w:rPr>
        <w:t xml:space="preserve">Приютненского районного </w:t>
      </w:r>
      <w:r w:rsidRPr="0039674D">
        <w:rPr>
          <w:iCs/>
          <w:color w:val="000000"/>
        </w:rPr>
        <w:t>муниципального образования</w:t>
      </w:r>
      <w:r w:rsidR="0039674D">
        <w:rPr>
          <w:iCs/>
          <w:color w:val="000000"/>
        </w:rPr>
        <w:t xml:space="preserve"> </w:t>
      </w:r>
      <w:r w:rsidR="0039674D" w:rsidRPr="0039674D">
        <w:rPr>
          <w:iCs/>
          <w:color w:val="000000"/>
        </w:rPr>
        <w:t>Республики Калмыкия</w:t>
      </w:r>
      <w:r w:rsidRPr="0039674D">
        <w:rPr>
          <w:color w:val="000000"/>
        </w:rPr>
        <w:t>.</w:t>
      </w:r>
    </w:p>
    <w:p w:rsidR="009F7362" w:rsidRPr="002800AB" w:rsidRDefault="009F7362" w:rsidP="009F7362">
      <w:pPr>
        <w:shd w:val="clear" w:color="auto" w:fill="FFFFFF"/>
        <w:spacing w:before="75" w:after="75"/>
        <w:ind w:firstLine="563"/>
        <w:jc w:val="both"/>
        <w:rPr>
          <w:color w:val="333333"/>
          <w:sz w:val="23"/>
          <w:szCs w:val="23"/>
        </w:rPr>
      </w:pPr>
      <w:r w:rsidRPr="002800AB">
        <w:rPr>
          <w:color w:val="333333"/>
          <w:sz w:val="23"/>
          <w:szCs w:val="23"/>
        </w:rPr>
        <w:t xml:space="preserve">10. Требования к составу и содержанию бюджетного прогноза (изменений бюджетного </w:t>
      </w:r>
      <w:r w:rsidRPr="002800AB">
        <w:rPr>
          <w:color w:val="333333"/>
          <w:sz w:val="23"/>
          <w:szCs w:val="23"/>
        </w:rPr>
        <w:lastRenderedPageBreak/>
        <w:t>прогноза) определяются согласно приложению.</w:t>
      </w:r>
    </w:p>
    <w:p w:rsidR="009F7362" w:rsidRDefault="009F7362" w:rsidP="003D07D6">
      <w:pPr>
        <w:pStyle w:val="af2"/>
        <w:spacing w:before="0" w:beforeAutospacing="0" w:after="0" w:afterAutospacing="0"/>
        <w:ind w:firstLine="539"/>
        <w:jc w:val="both"/>
        <w:rPr>
          <w:color w:val="000000"/>
        </w:rPr>
      </w:pPr>
    </w:p>
    <w:p w:rsidR="003D07D6" w:rsidRPr="005A080A" w:rsidRDefault="00676C3F" w:rsidP="003D07D6">
      <w:pPr>
        <w:pStyle w:val="af2"/>
        <w:spacing w:before="0" w:beforeAutospacing="0" w:after="0" w:afterAutospacing="0"/>
        <w:ind w:firstLine="539"/>
        <w:jc w:val="both"/>
        <w:rPr>
          <w:color w:val="000000"/>
        </w:rPr>
      </w:pPr>
      <w:r>
        <w:rPr>
          <w:color w:val="000000"/>
        </w:rPr>
        <w:t xml:space="preserve">11. </w:t>
      </w:r>
      <w:r w:rsidR="003D07D6" w:rsidRPr="005A080A">
        <w:rPr>
          <w:color w:val="000000"/>
        </w:rPr>
        <w:t>В целях определения показателей финансового обеспечения </w:t>
      </w:r>
      <w:r w:rsidR="0039674D" w:rsidRPr="005A080A">
        <w:rPr>
          <w:i/>
          <w:iCs/>
          <w:color w:val="000000"/>
        </w:rPr>
        <w:t xml:space="preserve"> </w:t>
      </w:r>
      <w:r w:rsidR="003D07D6" w:rsidRPr="0039674D">
        <w:rPr>
          <w:iCs/>
          <w:color w:val="000000"/>
        </w:rPr>
        <w:t>муниципальных программ</w:t>
      </w:r>
      <w:r w:rsidR="003D07D6" w:rsidRPr="005A080A">
        <w:rPr>
          <w:i/>
          <w:iCs/>
          <w:color w:val="000000"/>
        </w:rPr>
        <w:t> </w:t>
      </w:r>
      <w:r w:rsidR="003D07D6" w:rsidRPr="005A080A">
        <w:rPr>
          <w:color w:val="000000"/>
        </w:rPr>
        <w:t>на период их действия, выходящий за рамки периода, на который принимается </w:t>
      </w:r>
      <w:r w:rsidR="0039674D" w:rsidRPr="005A080A">
        <w:rPr>
          <w:i/>
          <w:iCs/>
          <w:color w:val="000000"/>
        </w:rPr>
        <w:t xml:space="preserve"> </w:t>
      </w:r>
      <w:r w:rsidR="003D07D6" w:rsidRPr="000E05B7">
        <w:rPr>
          <w:iCs/>
          <w:color w:val="000000"/>
        </w:rPr>
        <w:t>решение</w:t>
      </w:r>
      <w:r w:rsidR="003D07D6" w:rsidRPr="005A080A">
        <w:rPr>
          <w:i/>
          <w:iCs/>
          <w:color w:val="000000"/>
        </w:rPr>
        <w:t> </w:t>
      </w:r>
      <w:r w:rsidR="003D07D6" w:rsidRPr="005A080A">
        <w:rPr>
          <w:color w:val="000000"/>
        </w:rPr>
        <w:t xml:space="preserve">о бюджете, применяются показатели Бюджетного прогноза (изменений Бюджетного прогноза), основанные </w:t>
      </w:r>
      <w:r>
        <w:rPr>
          <w:color w:val="000000"/>
        </w:rPr>
        <w:t xml:space="preserve">в </w:t>
      </w:r>
      <w:r w:rsidR="003D07D6" w:rsidRPr="005A080A">
        <w:rPr>
          <w:b/>
          <w:bCs/>
          <w:color w:val="000000"/>
        </w:rPr>
        <w:t>консервативном</w:t>
      </w:r>
      <w:r w:rsidR="003D07D6" w:rsidRPr="005A080A">
        <w:rPr>
          <w:color w:val="000000"/>
        </w:rPr>
        <w:t> варианте прогноза социально-экономического развития </w:t>
      </w:r>
      <w:r w:rsidR="0039674D" w:rsidRPr="002D7A68">
        <w:rPr>
          <w:color w:val="000000"/>
        </w:rPr>
        <w:t xml:space="preserve"> Ульдючинского сельского муниципального образования Республики Калмыкия</w:t>
      </w:r>
      <w:r w:rsidR="0039674D" w:rsidRPr="005A080A">
        <w:rPr>
          <w:color w:val="000000"/>
        </w:rPr>
        <w:t xml:space="preserve"> </w:t>
      </w:r>
      <w:r w:rsidR="003D07D6" w:rsidRPr="005A080A">
        <w:rPr>
          <w:color w:val="000000"/>
        </w:rPr>
        <w:t>на долгосрочный период, и иных показателях социально-экономического развития </w:t>
      </w:r>
      <w:r w:rsidR="0039674D" w:rsidRPr="002D7A68">
        <w:rPr>
          <w:color w:val="000000"/>
        </w:rPr>
        <w:t xml:space="preserve"> Ульдючинского сельского муниципального образования Республики Калмыкия</w:t>
      </w:r>
      <w:r w:rsidR="003D07D6" w:rsidRPr="005A080A">
        <w:rPr>
          <w:color w:val="000000"/>
        </w:rPr>
        <w:t>.</w:t>
      </w:r>
    </w:p>
    <w:p w:rsidR="009A33AA" w:rsidRDefault="009A33AA" w:rsidP="00232877">
      <w:pPr>
        <w:ind w:firstLine="539"/>
        <w:jc w:val="both"/>
        <w:rPr>
          <w:sz w:val="24"/>
          <w:szCs w:val="24"/>
        </w:rPr>
      </w:pPr>
    </w:p>
    <w:p w:rsidR="00C2513B" w:rsidRDefault="00C2513B" w:rsidP="000E05B7">
      <w:pPr>
        <w:shd w:val="clear" w:color="auto" w:fill="FFFFFF"/>
        <w:spacing w:before="75" w:after="75"/>
        <w:ind w:left="4257"/>
        <w:jc w:val="center"/>
        <w:rPr>
          <w:color w:val="333333"/>
          <w:sz w:val="23"/>
          <w:szCs w:val="23"/>
        </w:rPr>
      </w:pPr>
    </w:p>
    <w:p w:rsidR="00C2513B" w:rsidRDefault="00C2513B" w:rsidP="000E05B7">
      <w:pPr>
        <w:shd w:val="clear" w:color="auto" w:fill="FFFFFF"/>
        <w:spacing w:before="75" w:after="75"/>
        <w:ind w:left="4257"/>
        <w:jc w:val="center"/>
        <w:rPr>
          <w:color w:val="333333"/>
          <w:sz w:val="23"/>
          <w:szCs w:val="23"/>
        </w:rPr>
      </w:pPr>
    </w:p>
    <w:p w:rsidR="00C2513B" w:rsidRDefault="00C2513B" w:rsidP="000E05B7">
      <w:pPr>
        <w:shd w:val="clear" w:color="auto" w:fill="FFFFFF"/>
        <w:spacing w:before="75" w:after="75"/>
        <w:ind w:left="4257"/>
        <w:jc w:val="center"/>
        <w:rPr>
          <w:color w:val="333333"/>
          <w:sz w:val="23"/>
          <w:szCs w:val="23"/>
        </w:rPr>
      </w:pPr>
    </w:p>
    <w:p w:rsidR="000E05B7" w:rsidRPr="00C2513B" w:rsidRDefault="000E05B7" w:rsidP="00C2513B">
      <w:pPr>
        <w:shd w:val="clear" w:color="auto" w:fill="FFFFFF"/>
        <w:spacing w:before="75" w:after="75"/>
        <w:ind w:left="4257"/>
        <w:jc w:val="right"/>
        <w:rPr>
          <w:color w:val="000000" w:themeColor="text1"/>
          <w:sz w:val="23"/>
          <w:szCs w:val="23"/>
        </w:rPr>
      </w:pPr>
      <w:r w:rsidRPr="00C2513B">
        <w:rPr>
          <w:color w:val="000000" w:themeColor="text1"/>
          <w:sz w:val="23"/>
          <w:szCs w:val="23"/>
        </w:rPr>
        <w:t>ПРИЛОЖЕНИЕ</w:t>
      </w:r>
      <w:r w:rsidRPr="00C2513B">
        <w:rPr>
          <w:color w:val="000000" w:themeColor="text1"/>
          <w:sz w:val="23"/>
          <w:szCs w:val="23"/>
        </w:rPr>
        <w:br/>
        <w:t>к Правилам разработки и утверждения бюджетного прогноза Ульдючинского сельского муниципального образования Республики Калмыкия на долгосрочный период</w:t>
      </w:r>
    </w:p>
    <w:p w:rsidR="000E05B7" w:rsidRPr="002800AB" w:rsidRDefault="000E05B7" w:rsidP="000E05B7">
      <w:pPr>
        <w:shd w:val="clear" w:color="auto" w:fill="FFFFFF"/>
        <w:spacing w:before="75" w:after="75"/>
        <w:ind w:firstLine="563"/>
        <w:jc w:val="both"/>
        <w:rPr>
          <w:color w:val="333333"/>
          <w:sz w:val="23"/>
          <w:szCs w:val="23"/>
        </w:rPr>
      </w:pPr>
      <w:r w:rsidRPr="002800AB">
        <w:rPr>
          <w:color w:val="333333"/>
          <w:sz w:val="23"/>
          <w:szCs w:val="23"/>
        </w:rPr>
        <w:t> </w:t>
      </w:r>
    </w:p>
    <w:p w:rsidR="000E05B7" w:rsidRPr="002800AB" w:rsidRDefault="000E05B7" w:rsidP="000E05B7">
      <w:pPr>
        <w:shd w:val="clear" w:color="auto" w:fill="FFFFFF"/>
        <w:spacing w:before="75" w:after="75"/>
        <w:ind w:firstLine="563"/>
        <w:jc w:val="both"/>
        <w:rPr>
          <w:color w:val="333333"/>
          <w:sz w:val="23"/>
          <w:szCs w:val="23"/>
        </w:rPr>
      </w:pPr>
      <w:r w:rsidRPr="002800AB">
        <w:rPr>
          <w:color w:val="333333"/>
          <w:sz w:val="23"/>
          <w:szCs w:val="23"/>
        </w:rPr>
        <w:t> </w:t>
      </w:r>
    </w:p>
    <w:p w:rsidR="000E05B7" w:rsidRPr="002800AB" w:rsidRDefault="000E05B7" w:rsidP="000E05B7">
      <w:pPr>
        <w:shd w:val="clear" w:color="auto" w:fill="FFFFFF"/>
        <w:spacing w:before="75" w:after="75"/>
        <w:ind w:left="563" w:right="563"/>
        <w:jc w:val="center"/>
        <w:rPr>
          <w:b/>
          <w:bCs/>
          <w:color w:val="333333"/>
          <w:sz w:val="23"/>
          <w:szCs w:val="23"/>
        </w:rPr>
      </w:pPr>
      <w:r w:rsidRPr="002800AB">
        <w:rPr>
          <w:b/>
          <w:bCs/>
          <w:color w:val="333333"/>
          <w:sz w:val="23"/>
          <w:szCs w:val="23"/>
        </w:rPr>
        <w:t>Требования к составу и содержанию бюджетного прогноза</w:t>
      </w:r>
      <w:r w:rsidRPr="002800AB">
        <w:rPr>
          <w:b/>
          <w:bCs/>
          <w:color w:val="333333"/>
          <w:sz w:val="23"/>
          <w:szCs w:val="23"/>
        </w:rPr>
        <w:br/>
      </w:r>
      <w:r w:rsidRPr="000E05B7">
        <w:rPr>
          <w:b/>
          <w:color w:val="333333"/>
          <w:sz w:val="23"/>
          <w:szCs w:val="23"/>
        </w:rPr>
        <w:t>Ульдючинского сельского муниципального образования Республики Калмыкия</w:t>
      </w:r>
      <w:r w:rsidRPr="002800AB">
        <w:rPr>
          <w:color w:val="333333"/>
          <w:sz w:val="23"/>
          <w:szCs w:val="23"/>
        </w:rPr>
        <w:t xml:space="preserve"> </w:t>
      </w:r>
      <w:r w:rsidRPr="002800AB">
        <w:rPr>
          <w:b/>
          <w:bCs/>
          <w:color w:val="333333"/>
          <w:sz w:val="23"/>
          <w:szCs w:val="23"/>
        </w:rPr>
        <w:t>на долгосрочный период</w:t>
      </w:r>
    </w:p>
    <w:p w:rsidR="000E05B7" w:rsidRDefault="000E05B7" w:rsidP="000E05B7">
      <w:pPr>
        <w:shd w:val="clear" w:color="auto" w:fill="FFFFFF"/>
        <w:ind w:firstLine="563"/>
        <w:jc w:val="both"/>
        <w:rPr>
          <w:i/>
          <w:iCs/>
          <w:color w:val="1111EE"/>
          <w:sz w:val="23"/>
        </w:rPr>
      </w:pPr>
      <w:r w:rsidRPr="002800AB">
        <w:rPr>
          <w:color w:val="333333"/>
          <w:sz w:val="23"/>
          <w:szCs w:val="23"/>
        </w:rPr>
        <w:t>1. Бюджетный прогноз Российской Федерации на долгосрочный период (далее - бюджетный прогноз) </w:t>
      </w:r>
      <w:r w:rsidRPr="00676C3F">
        <w:rPr>
          <w:sz w:val="23"/>
        </w:rPr>
        <w:t>содержит следующую информацию</w:t>
      </w:r>
      <w:r w:rsidRPr="00676C3F">
        <w:rPr>
          <w:sz w:val="23"/>
          <w:szCs w:val="23"/>
        </w:rPr>
        <w:t>:</w:t>
      </w:r>
      <w:r w:rsidRPr="002800AB">
        <w:rPr>
          <w:i/>
          <w:iCs/>
          <w:color w:val="1111EE"/>
          <w:sz w:val="23"/>
        </w:rPr>
        <w:t> </w:t>
      </w:r>
    </w:p>
    <w:p w:rsidR="000E05B7" w:rsidRPr="002800AB" w:rsidRDefault="000E05B7" w:rsidP="000E05B7">
      <w:pPr>
        <w:shd w:val="clear" w:color="auto" w:fill="FFFFFF"/>
        <w:ind w:firstLine="563"/>
        <w:jc w:val="both"/>
        <w:rPr>
          <w:color w:val="333333"/>
          <w:sz w:val="23"/>
          <w:szCs w:val="23"/>
        </w:rPr>
      </w:pPr>
      <w:r w:rsidRPr="002800AB">
        <w:rPr>
          <w:color w:val="333333"/>
          <w:sz w:val="23"/>
          <w:szCs w:val="23"/>
        </w:rPr>
        <w:t>а) основные итоги развития бюджет</w:t>
      </w:r>
      <w:r>
        <w:rPr>
          <w:color w:val="333333"/>
          <w:sz w:val="23"/>
          <w:szCs w:val="23"/>
        </w:rPr>
        <w:t>а Ульдючинского сельского муниципального образования Республики Калмыкия</w:t>
      </w:r>
      <w:r w:rsidRPr="002800AB">
        <w:rPr>
          <w:color w:val="333333"/>
          <w:sz w:val="23"/>
          <w:szCs w:val="23"/>
        </w:rPr>
        <w:t>;</w:t>
      </w:r>
    </w:p>
    <w:p w:rsidR="000E05B7" w:rsidRPr="002800AB" w:rsidRDefault="000E05B7" w:rsidP="000E05B7">
      <w:pPr>
        <w:shd w:val="clear" w:color="auto" w:fill="FFFFFF"/>
        <w:ind w:firstLine="563"/>
        <w:jc w:val="both"/>
        <w:rPr>
          <w:color w:val="333333"/>
          <w:sz w:val="23"/>
          <w:szCs w:val="23"/>
        </w:rPr>
      </w:pPr>
      <w:r w:rsidRPr="002800AB">
        <w:rPr>
          <w:color w:val="333333"/>
          <w:sz w:val="23"/>
          <w:szCs w:val="23"/>
        </w:rPr>
        <w:t>б) текущее состояние бюджет</w:t>
      </w:r>
      <w:r>
        <w:rPr>
          <w:color w:val="333333"/>
          <w:sz w:val="23"/>
          <w:szCs w:val="23"/>
        </w:rPr>
        <w:t>а Ульдючинского сельского муниципального образования Республики Калмыкия</w:t>
      </w:r>
      <w:r w:rsidRPr="002800AB">
        <w:rPr>
          <w:color w:val="333333"/>
          <w:sz w:val="23"/>
          <w:szCs w:val="23"/>
        </w:rPr>
        <w:t>;</w:t>
      </w:r>
    </w:p>
    <w:p w:rsidR="000E05B7" w:rsidRPr="002800AB" w:rsidRDefault="000E05B7" w:rsidP="000E05B7">
      <w:pPr>
        <w:shd w:val="clear" w:color="auto" w:fill="FFFFFF"/>
        <w:ind w:firstLine="563"/>
        <w:jc w:val="both"/>
        <w:rPr>
          <w:color w:val="333333"/>
          <w:sz w:val="23"/>
          <w:szCs w:val="23"/>
        </w:rPr>
      </w:pPr>
      <w:r w:rsidRPr="002800AB">
        <w:rPr>
          <w:color w:val="333333"/>
          <w:sz w:val="23"/>
          <w:szCs w:val="23"/>
        </w:rPr>
        <w:t>в) подходы и методология разработки бюджетного прогноза;</w:t>
      </w:r>
    </w:p>
    <w:p w:rsidR="000E05B7" w:rsidRPr="002800AB" w:rsidRDefault="000E05B7" w:rsidP="000E05B7">
      <w:pPr>
        <w:shd w:val="clear" w:color="auto" w:fill="FFFFFF"/>
        <w:ind w:firstLine="563"/>
        <w:jc w:val="both"/>
        <w:rPr>
          <w:color w:val="333333"/>
          <w:sz w:val="23"/>
          <w:szCs w:val="23"/>
        </w:rPr>
      </w:pPr>
      <w:r w:rsidRPr="002800AB">
        <w:rPr>
          <w:color w:val="333333"/>
          <w:sz w:val="23"/>
          <w:szCs w:val="23"/>
        </w:rPr>
        <w:t>г) прогноз основных характеристик и иных показателей бюджет</w:t>
      </w:r>
      <w:r>
        <w:rPr>
          <w:color w:val="333333"/>
          <w:sz w:val="23"/>
          <w:szCs w:val="23"/>
        </w:rPr>
        <w:t>а</w:t>
      </w:r>
      <w:r w:rsidRPr="002800AB">
        <w:rPr>
          <w:color w:val="333333"/>
          <w:sz w:val="23"/>
          <w:szCs w:val="23"/>
        </w:rPr>
        <w:t xml:space="preserve"> </w:t>
      </w:r>
      <w:r>
        <w:rPr>
          <w:color w:val="333333"/>
          <w:sz w:val="23"/>
          <w:szCs w:val="23"/>
        </w:rPr>
        <w:t>Ульдючинского сельского муниципального образования Республики Калмыкия</w:t>
      </w:r>
      <w:r w:rsidRPr="002800AB">
        <w:rPr>
          <w:color w:val="333333"/>
          <w:sz w:val="23"/>
          <w:szCs w:val="23"/>
        </w:rPr>
        <w:t xml:space="preserve"> на долгосрочный период (с учетом положений законодательства Российской Федерации, действующих на день разработки бюджетного прогноза);</w:t>
      </w:r>
    </w:p>
    <w:p w:rsidR="000E05B7" w:rsidRPr="002800AB" w:rsidRDefault="000E05B7" w:rsidP="000E05B7">
      <w:pPr>
        <w:shd w:val="clear" w:color="auto" w:fill="FFFFFF"/>
        <w:ind w:firstLine="563"/>
        <w:jc w:val="both"/>
        <w:rPr>
          <w:color w:val="333333"/>
          <w:sz w:val="23"/>
          <w:szCs w:val="23"/>
        </w:rPr>
      </w:pPr>
      <w:r w:rsidRPr="002800AB">
        <w:rPr>
          <w:color w:val="333333"/>
          <w:sz w:val="23"/>
          <w:szCs w:val="23"/>
        </w:rPr>
        <w:t>д) структура расходов и доходов бюджет</w:t>
      </w:r>
      <w:r w:rsidR="00AE4D1A">
        <w:rPr>
          <w:color w:val="333333"/>
          <w:sz w:val="23"/>
          <w:szCs w:val="23"/>
        </w:rPr>
        <w:t>а</w:t>
      </w:r>
      <w:r w:rsidRPr="002800AB">
        <w:rPr>
          <w:color w:val="333333"/>
          <w:sz w:val="23"/>
          <w:szCs w:val="23"/>
        </w:rPr>
        <w:t xml:space="preserve"> </w:t>
      </w:r>
      <w:r w:rsidR="00AE4D1A">
        <w:rPr>
          <w:color w:val="333333"/>
          <w:sz w:val="23"/>
          <w:szCs w:val="23"/>
        </w:rPr>
        <w:t>Ульдючинского сельского муниципального образования Республики Калмыкия</w:t>
      </w:r>
      <w:r w:rsidRPr="002800AB">
        <w:rPr>
          <w:color w:val="333333"/>
          <w:sz w:val="23"/>
          <w:szCs w:val="23"/>
        </w:rPr>
        <w:t>;</w:t>
      </w:r>
    </w:p>
    <w:p w:rsidR="000E05B7" w:rsidRPr="002800AB" w:rsidRDefault="000E05B7" w:rsidP="000E05B7">
      <w:pPr>
        <w:shd w:val="clear" w:color="auto" w:fill="FFFFFF"/>
        <w:ind w:firstLine="563"/>
        <w:jc w:val="both"/>
        <w:rPr>
          <w:color w:val="333333"/>
          <w:sz w:val="23"/>
          <w:szCs w:val="23"/>
        </w:rPr>
      </w:pPr>
      <w:r w:rsidRPr="002800AB">
        <w:rPr>
          <w:color w:val="333333"/>
          <w:sz w:val="23"/>
          <w:szCs w:val="23"/>
        </w:rPr>
        <w:t>е) муниципальный долг</w:t>
      </w:r>
      <w:r w:rsidR="00AE4D1A">
        <w:rPr>
          <w:color w:val="333333"/>
          <w:sz w:val="23"/>
          <w:szCs w:val="23"/>
        </w:rPr>
        <w:t xml:space="preserve"> и ожидаемый объем расходов на его обслуживание</w:t>
      </w:r>
      <w:r w:rsidRPr="002800AB">
        <w:rPr>
          <w:color w:val="333333"/>
          <w:sz w:val="23"/>
          <w:szCs w:val="23"/>
        </w:rPr>
        <w:t>;</w:t>
      </w:r>
    </w:p>
    <w:p w:rsidR="000E05B7" w:rsidRPr="002800AB" w:rsidRDefault="000E05B7" w:rsidP="000E05B7">
      <w:pPr>
        <w:shd w:val="clear" w:color="auto" w:fill="FFFFFF"/>
        <w:ind w:firstLine="563"/>
        <w:jc w:val="both"/>
        <w:rPr>
          <w:color w:val="333333"/>
          <w:sz w:val="23"/>
          <w:szCs w:val="23"/>
        </w:rPr>
      </w:pPr>
      <w:r w:rsidRPr="002800AB">
        <w:rPr>
          <w:color w:val="333333"/>
          <w:sz w:val="23"/>
          <w:szCs w:val="23"/>
        </w:rPr>
        <w:t>ж) риски и угрозы несбалансированности бюджет</w:t>
      </w:r>
      <w:r w:rsidR="00AE4D1A">
        <w:rPr>
          <w:color w:val="333333"/>
          <w:sz w:val="23"/>
          <w:szCs w:val="23"/>
        </w:rPr>
        <w:t>а</w:t>
      </w:r>
      <w:r w:rsidRPr="002800AB">
        <w:rPr>
          <w:color w:val="333333"/>
          <w:sz w:val="23"/>
          <w:szCs w:val="23"/>
        </w:rPr>
        <w:t xml:space="preserve"> </w:t>
      </w:r>
      <w:r w:rsidR="00AE4D1A">
        <w:rPr>
          <w:color w:val="333333"/>
          <w:sz w:val="23"/>
          <w:szCs w:val="23"/>
        </w:rPr>
        <w:t>Ульдючинского сельского муниципального образования Республики Калмыкия</w:t>
      </w:r>
      <w:r w:rsidRPr="002800AB">
        <w:rPr>
          <w:color w:val="333333"/>
          <w:sz w:val="23"/>
          <w:szCs w:val="23"/>
        </w:rPr>
        <w:t xml:space="preserve">, в том числе с учетом различных вариантов прогноза социально-экономического развития </w:t>
      </w:r>
      <w:r w:rsidR="00AE4D1A">
        <w:rPr>
          <w:color w:val="333333"/>
          <w:sz w:val="23"/>
          <w:szCs w:val="23"/>
        </w:rPr>
        <w:t>Ульдючинского сельского муниципального образования Республики Калмыкия</w:t>
      </w:r>
      <w:r w:rsidR="00AE4D1A" w:rsidRPr="002800AB">
        <w:rPr>
          <w:color w:val="333333"/>
          <w:sz w:val="23"/>
          <w:szCs w:val="23"/>
        </w:rPr>
        <w:t xml:space="preserve"> </w:t>
      </w:r>
      <w:r w:rsidRPr="002800AB">
        <w:rPr>
          <w:color w:val="333333"/>
          <w:sz w:val="23"/>
          <w:szCs w:val="23"/>
        </w:rPr>
        <w:t xml:space="preserve">на долгосрочный период и иных показателей социально-экономического развития </w:t>
      </w:r>
      <w:r w:rsidR="00AE4D1A">
        <w:rPr>
          <w:color w:val="333333"/>
          <w:sz w:val="23"/>
          <w:szCs w:val="23"/>
        </w:rPr>
        <w:t>Ульдючинского сельского муниципального образования Республики Калмыкия</w:t>
      </w:r>
      <w:r w:rsidRPr="002800AB">
        <w:rPr>
          <w:color w:val="333333"/>
          <w:sz w:val="23"/>
          <w:szCs w:val="23"/>
        </w:rPr>
        <w:t>;</w:t>
      </w:r>
    </w:p>
    <w:p w:rsidR="000E05B7" w:rsidRPr="002800AB" w:rsidRDefault="000E05B7" w:rsidP="000E05B7">
      <w:pPr>
        <w:shd w:val="clear" w:color="auto" w:fill="FFFFFF"/>
        <w:ind w:firstLine="563"/>
        <w:jc w:val="both"/>
        <w:rPr>
          <w:color w:val="333333"/>
          <w:sz w:val="23"/>
          <w:szCs w:val="23"/>
        </w:rPr>
      </w:pPr>
      <w:r w:rsidRPr="002800AB">
        <w:rPr>
          <w:color w:val="333333"/>
          <w:sz w:val="23"/>
          <w:szCs w:val="23"/>
        </w:rPr>
        <w:t>з) основные подходы, цели и задачи формирования и реализации бюджетной, налоговой и долговой политики в долгосрочном периоде;</w:t>
      </w:r>
    </w:p>
    <w:p w:rsidR="000E05B7" w:rsidRPr="002800AB" w:rsidRDefault="000E05B7" w:rsidP="000E05B7">
      <w:pPr>
        <w:shd w:val="clear" w:color="auto" w:fill="FFFFFF"/>
        <w:ind w:firstLine="563"/>
        <w:jc w:val="both"/>
        <w:rPr>
          <w:color w:val="333333"/>
          <w:sz w:val="23"/>
          <w:szCs w:val="23"/>
        </w:rPr>
      </w:pPr>
      <w:r w:rsidRPr="002800AB">
        <w:rPr>
          <w:color w:val="333333"/>
          <w:sz w:val="23"/>
          <w:szCs w:val="23"/>
        </w:rPr>
        <w:t>и) механизмы профилактики рисков реализации Бюджетного прогноза;</w:t>
      </w:r>
    </w:p>
    <w:p w:rsidR="000E05B7" w:rsidRPr="002800AB" w:rsidRDefault="000E05B7" w:rsidP="000E05B7">
      <w:pPr>
        <w:shd w:val="clear" w:color="auto" w:fill="FFFFFF"/>
        <w:ind w:firstLine="563"/>
        <w:jc w:val="both"/>
        <w:rPr>
          <w:color w:val="333333"/>
          <w:sz w:val="23"/>
          <w:szCs w:val="23"/>
        </w:rPr>
      </w:pPr>
      <w:r w:rsidRPr="002800AB">
        <w:rPr>
          <w:color w:val="333333"/>
          <w:sz w:val="23"/>
          <w:szCs w:val="23"/>
        </w:rPr>
        <w:t xml:space="preserve">к) подходы к прогнозированию и показатели финансового обеспечения </w:t>
      </w:r>
      <w:r w:rsidR="00AE4D1A">
        <w:rPr>
          <w:color w:val="333333"/>
          <w:sz w:val="23"/>
          <w:szCs w:val="23"/>
        </w:rPr>
        <w:t>муниципальных</w:t>
      </w:r>
      <w:r w:rsidRPr="002800AB">
        <w:rPr>
          <w:color w:val="333333"/>
          <w:sz w:val="23"/>
          <w:szCs w:val="23"/>
        </w:rPr>
        <w:t xml:space="preserve"> программ </w:t>
      </w:r>
      <w:r w:rsidR="00AE4D1A">
        <w:rPr>
          <w:color w:val="333333"/>
          <w:sz w:val="23"/>
          <w:szCs w:val="23"/>
        </w:rPr>
        <w:t>Ульдючинского сельского муниципального образования Республики Калмыкия</w:t>
      </w:r>
      <w:r w:rsidR="00AE4D1A" w:rsidRPr="002800AB">
        <w:rPr>
          <w:color w:val="333333"/>
          <w:sz w:val="23"/>
          <w:szCs w:val="23"/>
        </w:rPr>
        <w:t xml:space="preserve"> </w:t>
      </w:r>
      <w:r w:rsidRPr="002800AB">
        <w:rPr>
          <w:color w:val="333333"/>
          <w:sz w:val="23"/>
          <w:szCs w:val="23"/>
        </w:rPr>
        <w:t>на период их действия.</w:t>
      </w:r>
    </w:p>
    <w:p w:rsidR="000E05B7" w:rsidRPr="002800AB" w:rsidRDefault="000E05B7" w:rsidP="000E05B7">
      <w:pPr>
        <w:shd w:val="clear" w:color="auto" w:fill="FFFFFF"/>
        <w:ind w:firstLine="563"/>
        <w:jc w:val="both"/>
        <w:rPr>
          <w:color w:val="333333"/>
          <w:sz w:val="23"/>
          <w:szCs w:val="23"/>
        </w:rPr>
      </w:pPr>
      <w:r w:rsidRPr="002800AB">
        <w:rPr>
          <w:color w:val="333333"/>
          <w:sz w:val="23"/>
          <w:szCs w:val="23"/>
        </w:rPr>
        <w:t>2. Бюджетный прогноз содержит:</w:t>
      </w:r>
    </w:p>
    <w:p w:rsidR="000E05B7" w:rsidRPr="002800AB" w:rsidRDefault="000E05B7" w:rsidP="000E05B7">
      <w:pPr>
        <w:shd w:val="clear" w:color="auto" w:fill="FFFFFF"/>
        <w:ind w:firstLine="563"/>
        <w:jc w:val="both"/>
        <w:rPr>
          <w:color w:val="333333"/>
          <w:sz w:val="23"/>
          <w:szCs w:val="23"/>
        </w:rPr>
      </w:pPr>
      <w:r w:rsidRPr="002800AB">
        <w:rPr>
          <w:color w:val="333333"/>
          <w:sz w:val="23"/>
          <w:szCs w:val="23"/>
        </w:rPr>
        <w:t>а) прогноз характеристик</w:t>
      </w:r>
      <w:r w:rsidR="00676C3F">
        <w:rPr>
          <w:color w:val="333333"/>
          <w:sz w:val="23"/>
          <w:szCs w:val="23"/>
        </w:rPr>
        <w:t>и</w:t>
      </w:r>
      <w:r w:rsidRPr="002800AB">
        <w:rPr>
          <w:color w:val="333333"/>
          <w:sz w:val="23"/>
          <w:szCs w:val="23"/>
        </w:rPr>
        <w:t xml:space="preserve"> бюджет</w:t>
      </w:r>
      <w:r w:rsidR="00AE4D1A">
        <w:rPr>
          <w:color w:val="333333"/>
          <w:sz w:val="23"/>
          <w:szCs w:val="23"/>
        </w:rPr>
        <w:t>а</w:t>
      </w:r>
      <w:r w:rsidRPr="002800AB">
        <w:rPr>
          <w:color w:val="333333"/>
          <w:sz w:val="23"/>
          <w:szCs w:val="23"/>
        </w:rPr>
        <w:t xml:space="preserve"> </w:t>
      </w:r>
      <w:r w:rsidR="00AE4D1A">
        <w:rPr>
          <w:color w:val="333333"/>
          <w:sz w:val="23"/>
          <w:szCs w:val="23"/>
        </w:rPr>
        <w:t>Ульдючинского сельского муниципального образования Республики Калмыкия</w:t>
      </w:r>
      <w:r w:rsidR="00AE4D1A" w:rsidRPr="002800AB">
        <w:rPr>
          <w:color w:val="333333"/>
          <w:sz w:val="23"/>
          <w:szCs w:val="23"/>
        </w:rPr>
        <w:t xml:space="preserve"> </w:t>
      </w:r>
      <w:r w:rsidRPr="002800AB">
        <w:rPr>
          <w:color w:val="333333"/>
          <w:sz w:val="23"/>
          <w:szCs w:val="23"/>
        </w:rPr>
        <w:t>по форме согласно приложению № 1;</w:t>
      </w:r>
    </w:p>
    <w:p w:rsidR="000E05B7" w:rsidRPr="002800AB" w:rsidRDefault="000E05B7" w:rsidP="000E05B7">
      <w:pPr>
        <w:shd w:val="clear" w:color="auto" w:fill="FFFFFF"/>
        <w:ind w:firstLine="563"/>
        <w:jc w:val="both"/>
        <w:rPr>
          <w:color w:val="333333"/>
          <w:sz w:val="23"/>
          <w:szCs w:val="23"/>
        </w:rPr>
      </w:pPr>
      <w:r w:rsidRPr="002800AB">
        <w:rPr>
          <w:color w:val="333333"/>
          <w:sz w:val="23"/>
          <w:szCs w:val="23"/>
        </w:rPr>
        <w:t xml:space="preserve">б) прогноз основных показателей </w:t>
      </w:r>
      <w:r w:rsidR="00AE4D1A">
        <w:rPr>
          <w:color w:val="333333"/>
          <w:sz w:val="23"/>
          <w:szCs w:val="23"/>
        </w:rPr>
        <w:t xml:space="preserve">муниципального </w:t>
      </w:r>
      <w:r w:rsidRPr="002800AB">
        <w:rPr>
          <w:color w:val="333333"/>
          <w:sz w:val="23"/>
          <w:szCs w:val="23"/>
        </w:rPr>
        <w:t>бюджета по форме согласно приложению № 2;</w:t>
      </w:r>
    </w:p>
    <w:p w:rsidR="000E05B7" w:rsidRPr="002800AB" w:rsidRDefault="000E05B7" w:rsidP="000E05B7">
      <w:pPr>
        <w:shd w:val="clear" w:color="auto" w:fill="FFFFFF"/>
        <w:ind w:firstLine="563"/>
        <w:jc w:val="both"/>
        <w:rPr>
          <w:color w:val="333333"/>
          <w:sz w:val="23"/>
          <w:szCs w:val="23"/>
        </w:rPr>
      </w:pPr>
      <w:r w:rsidRPr="002800AB">
        <w:rPr>
          <w:color w:val="333333"/>
          <w:sz w:val="23"/>
          <w:szCs w:val="23"/>
        </w:rPr>
        <w:t xml:space="preserve">в) показатели финансового обеспечения </w:t>
      </w:r>
      <w:r w:rsidR="00AE4D1A">
        <w:rPr>
          <w:color w:val="333333"/>
          <w:sz w:val="23"/>
          <w:szCs w:val="23"/>
        </w:rPr>
        <w:t>муниципальных</w:t>
      </w:r>
      <w:r w:rsidRPr="002800AB">
        <w:rPr>
          <w:color w:val="333333"/>
          <w:sz w:val="23"/>
          <w:szCs w:val="23"/>
        </w:rPr>
        <w:t xml:space="preserve"> программ </w:t>
      </w:r>
      <w:r w:rsidR="00AE4D1A">
        <w:rPr>
          <w:color w:val="333333"/>
          <w:sz w:val="23"/>
          <w:szCs w:val="23"/>
        </w:rPr>
        <w:t xml:space="preserve">Ульдючинского сельского </w:t>
      </w:r>
      <w:r w:rsidR="00AE4D1A">
        <w:rPr>
          <w:color w:val="333333"/>
          <w:sz w:val="23"/>
          <w:szCs w:val="23"/>
        </w:rPr>
        <w:lastRenderedPageBreak/>
        <w:t>муниципального образования Республики Калмыкия</w:t>
      </w:r>
      <w:r w:rsidR="00AE4D1A" w:rsidRPr="002800AB">
        <w:rPr>
          <w:color w:val="333333"/>
          <w:sz w:val="23"/>
          <w:szCs w:val="23"/>
        </w:rPr>
        <w:t xml:space="preserve"> </w:t>
      </w:r>
      <w:r w:rsidRPr="002800AB">
        <w:rPr>
          <w:color w:val="333333"/>
          <w:sz w:val="23"/>
          <w:szCs w:val="23"/>
        </w:rPr>
        <w:t>на период их действия по форме согласно приложению № 3.</w:t>
      </w:r>
    </w:p>
    <w:p w:rsidR="009A33AA" w:rsidRDefault="009A33AA" w:rsidP="00232877">
      <w:pPr>
        <w:ind w:firstLine="539"/>
        <w:jc w:val="both"/>
        <w:rPr>
          <w:sz w:val="24"/>
          <w:szCs w:val="24"/>
        </w:rPr>
      </w:pPr>
    </w:p>
    <w:p w:rsidR="009A33AA" w:rsidRDefault="009A33AA" w:rsidP="00232877">
      <w:pPr>
        <w:ind w:firstLine="539"/>
        <w:jc w:val="both"/>
        <w:rPr>
          <w:sz w:val="24"/>
          <w:szCs w:val="24"/>
        </w:rPr>
      </w:pPr>
    </w:p>
    <w:p w:rsidR="007551DB" w:rsidRDefault="007551DB" w:rsidP="007551DB">
      <w:pPr>
        <w:jc w:val="right"/>
        <w:rPr>
          <w:sz w:val="22"/>
          <w:szCs w:val="22"/>
        </w:rPr>
      </w:pPr>
      <w:r w:rsidRPr="00CF0E58">
        <w:rPr>
          <w:sz w:val="22"/>
          <w:szCs w:val="22"/>
        </w:rPr>
        <w:t xml:space="preserve">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</w:t>
      </w:r>
    </w:p>
    <w:p w:rsidR="007551DB" w:rsidRPr="004F38E2" w:rsidRDefault="007551DB" w:rsidP="007551DB">
      <w:pPr>
        <w:jc w:val="right"/>
        <w:rPr>
          <w:sz w:val="22"/>
          <w:szCs w:val="22"/>
        </w:rPr>
      </w:pPr>
      <w:r w:rsidRPr="004F38E2">
        <w:rPr>
          <w:sz w:val="22"/>
          <w:szCs w:val="22"/>
        </w:rPr>
        <w:t xml:space="preserve">Приложение </w:t>
      </w:r>
      <w:r w:rsidR="00E57237">
        <w:rPr>
          <w:sz w:val="22"/>
          <w:szCs w:val="22"/>
        </w:rPr>
        <w:t>1</w:t>
      </w:r>
    </w:p>
    <w:p w:rsidR="007551DB" w:rsidRDefault="007551DB" w:rsidP="004F38E2">
      <w:pPr>
        <w:jc w:val="right"/>
        <w:rPr>
          <w:sz w:val="22"/>
          <w:szCs w:val="22"/>
        </w:rPr>
      </w:pPr>
      <w:r w:rsidRPr="004F38E2">
        <w:rPr>
          <w:sz w:val="22"/>
          <w:szCs w:val="22"/>
        </w:rPr>
        <w:t xml:space="preserve">                                                                                                       </w:t>
      </w:r>
      <w:r w:rsidR="00283D54">
        <w:rPr>
          <w:sz w:val="22"/>
          <w:szCs w:val="22"/>
        </w:rPr>
        <w:t>к</w:t>
      </w:r>
      <w:r w:rsidR="004F38E2" w:rsidRPr="004F38E2">
        <w:rPr>
          <w:sz w:val="22"/>
          <w:szCs w:val="22"/>
        </w:rPr>
        <w:t xml:space="preserve"> Порядку разработки и утверждения бюджетного прогноза</w:t>
      </w:r>
      <w:r w:rsidR="00283D54">
        <w:rPr>
          <w:sz w:val="22"/>
          <w:szCs w:val="22"/>
        </w:rPr>
        <w:t xml:space="preserve"> Ульдючинского</w:t>
      </w:r>
    </w:p>
    <w:p w:rsidR="00283D54" w:rsidRDefault="00283D54" w:rsidP="004F38E2">
      <w:pPr>
        <w:jc w:val="right"/>
        <w:rPr>
          <w:sz w:val="22"/>
          <w:szCs w:val="22"/>
        </w:rPr>
      </w:pPr>
      <w:r>
        <w:rPr>
          <w:sz w:val="22"/>
          <w:szCs w:val="22"/>
        </w:rPr>
        <w:t>сельского муниципального образования</w:t>
      </w:r>
    </w:p>
    <w:p w:rsidR="00283D54" w:rsidRDefault="00283D54" w:rsidP="004F38E2">
      <w:pPr>
        <w:jc w:val="right"/>
        <w:rPr>
          <w:sz w:val="22"/>
          <w:szCs w:val="22"/>
        </w:rPr>
      </w:pPr>
      <w:r>
        <w:rPr>
          <w:sz w:val="22"/>
          <w:szCs w:val="22"/>
        </w:rPr>
        <w:t>Республики Калмыкия</w:t>
      </w:r>
    </w:p>
    <w:p w:rsidR="00283D54" w:rsidRPr="004F38E2" w:rsidRDefault="00283D54" w:rsidP="004F38E2">
      <w:pPr>
        <w:jc w:val="right"/>
        <w:rPr>
          <w:sz w:val="22"/>
          <w:szCs w:val="22"/>
        </w:rPr>
      </w:pPr>
      <w:r>
        <w:rPr>
          <w:sz w:val="22"/>
          <w:szCs w:val="22"/>
        </w:rPr>
        <w:t>на долгосрочный период</w:t>
      </w:r>
    </w:p>
    <w:p w:rsidR="007551DB" w:rsidRDefault="007551DB" w:rsidP="007551DB">
      <w:pPr>
        <w:keepNext/>
        <w:ind w:firstLine="720"/>
        <w:jc w:val="center"/>
        <w:outlineLvl w:val="0"/>
        <w:rPr>
          <w:bCs/>
        </w:rPr>
      </w:pPr>
    </w:p>
    <w:p w:rsidR="007551DB" w:rsidRDefault="007551DB" w:rsidP="007551DB">
      <w:pPr>
        <w:keepNext/>
        <w:ind w:firstLine="720"/>
        <w:jc w:val="center"/>
        <w:outlineLvl w:val="0"/>
        <w:rPr>
          <w:bCs/>
        </w:rPr>
      </w:pPr>
    </w:p>
    <w:p w:rsidR="007551DB" w:rsidRPr="009C4BB3" w:rsidRDefault="007551DB" w:rsidP="00283D54">
      <w:pPr>
        <w:ind w:firstLine="539"/>
        <w:jc w:val="center"/>
        <w:rPr>
          <w:b/>
          <w:bCs/>
          <w:sz w:val="24"/>
          <w:szCs w:val="24"/>
        </w:rPr>
      </w:pPr>
      <w:r w:rsidRPr="009C4BB3">
        <w:rPr>
          <w:b/>
          <w:bCs/>
          <w:sz w:val="24"/>
          <w:szCs w:val="24"/>
        </w:rPr>
        <w:t>Прогноз</w:t>
      </w:r>
      <w:r w:rsidRPr="009C4BB3">
        <w:rPr>
          <w:b/>
          <w:bCs/>
          <w:sz w:val="24"/>
          <w:szCs w:val="24"/>
        </w:rPr>
        <w:br/>
        <w:t xml:space="preserve">основных характеристик бюджета </w:t>
      </w:r>
      <w:r w:rsidR="00283D54" w:rsidRPr="009C4BB3">
        <w:rPr>
          <w:b/>
          <w:sz w:val="24"/>
          <w:szCs w:val="24"/>
        </w:rPr>
        <w:t xml:space="preserve">Ульдючинского сельского муниципального образования Республики Калмыкия </w:t>
      </w:r>
      <w:r w:rsidRPr="009C4BB3">
        <w:rPr>
          <w:b/>
          <w:bCs/>
          <w:sz w:val="24"/>
          <w:szCs w:val="24"/>
        </w:rPr>
        <w:t>на период ____________________</w:t>
      </w:r>
    </w:p>
    <w:p w:rsidR="007551DB" w:rsidRDefault="007551DB" w:rsidP="007551DB">
      <w:pPr>
        <w:ind w:firstLine="720"/>
        <w:jc w:val="both"/>
      </w:pPr>
    </w:p>
    <w:tbl>
      <w:tblPr>
        <w:tblW w:w="10774" w:type="dxa"/>
        <w:tblInd w:w="-376" w:type="dxa"/>
        <w:tblBorders>
          <w:top w:val="single" w:sz="4" w:space="0" w:color="A0A0A0"/>
          <w:left w:val="single" w:sz="4" w:space="0" w:color="A0A0A0"/>
          <w:bottom w:val="single" w:sz="4" w:space="0" w:color="A0A0A0"/>
          <w:right w:val="single" w:sz="4" w:space="0" w:color="A0A0A0"/>
          <w:insideH w:val="single" w:sz="4" w:space="0" w:color="A0A0A0"/>
          <w:insideV w:val="single" w:sz="4" w:space="0" w:color="A0A0A0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572"/>
        <w:gridCol w:w="1134"/>
        <w:gridCol w:w="993"/>
        <w:gridCol w:w="1114"/>
        <w:gridCol w:w="1276"/>
        <w:gridCol w:w="1275"/>
        <w:gridCol w:w="709"/>
        <w:gridCol w:w="851"/>
        <w:gridCol w:w="850"/>
      </w:tblGrid>
      <w:tr w:rsidR="00C2513B" w:rsidRPr="00E57237" w:rsidTr="00EA576E">
        <w:tc>
          <w:tcPr>
            <w:tcW w:w="2572" w:type="dxa"/>
            <w:shd w:val="clear" w:color="auto" w:fill="FFFFFF"/>
            <w:tcMar>
              <w:top w:w="75" w:type="dxa"/>
              <w:left w:w="50" w:type="dxa"/>
              <w:bottom w:w="75" w:type="dxa"/>
              <w:right w:w="50" w:type="dxa"/>
            </w:tcMar>
            <w:hideMark/>
          </w:tcPr>
          <w:p w:rsidR="00C2513B" w:rsidRPr="00E57237" w:rsidRDefault="00C2513B" w:rsidP="00EA576E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E57237">
              <w:rPr>
                <w:color w:val="000000" w:themeColor="text1"/>
                <w:sz w:val="23"/>
                <w:szCs w:val="23"/>
              </w:rPr>
              <w:t>Показатель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50" w:type="dxa"/>
              <w:bottom w:w="75" w:type="dxa"/>
              <w:right w:w="50" w:type="dxa"/>
            </w:tcMar>
            <w:hideMark/>
          </w:tcPr>
          <w:p w:rsidR="00C2513B" w:rsidRPr="00E57237" w:rsidRDefault="00C2513B" w:rsidP="00EA576E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E57237">
              <w:rPr>
                <w:color w:val="000000" w:themeColor="text1"/>
                <w:sz w:val="23"/>
                <w:szCs w:val="23"/>
              </w:rPr>
              <w:t>Отчет- ный год</w:t>
            </w:r>
          </w:p>
        </w:tc>
        <w:tc>
          <w:tcPr>
            <w:tcW w:w="993" w:type="dxa"/>
            <w:shd w:val="clear" w:color="auto" w:fill="FFFFFF"/>
            <w:tcMar>
              <w:top w:w="75" w:type="dxa"/>
              <w:left w:w="50" w:type="dxa"/>
              <w:bottom w:w="75" w:type="dxa"/>
              <w:right w:w="50" w:type="dxa"/>
            </w:tcMar>
            <w:hideMark/>
          </w:tcPr>
          <w:p w:rsidR="00C2513B" w:rsidRPr="00E57237" w:rsidRDefault="00C2513B" w:rsidP="00EA576E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E57237">
              <w:rPr>
                <w:color w:val="000000" w:themeColor="text1"/>
                <w:sz w:val="23"/>
                <w:szCs w:val="23"/>
              </w:rPr>
              <w:t>Текущий год</w:t>
            </w:r>
          </w:p>
        </w:tc>
        <w:tc>
          <w:tcPr>
            <w:tcW w:w="1114" w:type="dxa"/>
            <w:shd w:val="clear" w:color="auto" w:fill="FFFFFF"/>
            <w:tcMar>
              <w:top w:w="75" w:type="dxa"/>
              <w:left w:w="50" w:type="dxa"/>
              <w:bottom w:w="75" w:type="dxa"/>
              <w:right w:w="50" w:type="dxa"/>
            </w:tcMar>
            <w:hideMark/>
          </w:tcPr>
          <w:p w:rsidR="00C2513B" w:rsidRPr="00E57237" w:rsidRDefault="00C2513B" w:rsidP="00EA576E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E57237">
              <w:rPr>
                <w:color w:val="000000" w:themeColor="text1"/>
                <w:sz w:val="23"/>
                <w:szCs w:val="23"/>
              </w:rPr>
              <w:t>Очеред- ной год (n)</w:t>
            </w:r>
          </w:p>
        </w:tc>
        <w:tc>
          <w:tcPr>
            <w:tcW w:w="1276" w:type="dxa"/>
            <w:shd w:val="clear" w:color="auto" w:fill="FFFFFF"/>
            <w:tcMar>
              <w:top w:w="75" w:type="dxa"/>
              <w:left w:w="50" w:type="dxa"/>
              <w:bottom w:w="75" w:type="dxa"/>
              <w:right w:w="50" w:type="dxa"/>
            </w:tcMar>
            <w:hideMark/>
          </w:tcPr>
          <w:p w:rsidR="00C2513B" w:rsidRPr="00E57237" w:rsidRDefault="00C2513B" w:rsidP="00EA576E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E57237">
              <w:rPr>
                <w:color w:val="000000" w:themeColor="text1"/>
                <w:sz w:val="23"/>
                <w:szCs w:val="23"/>
              </w:rPr>
              <w:t>Первый год планового периода (n+1)</w:t>
            </w:r>
          </w:p>
        </w:tc>
        <w:tc>
          <w:tcPr>
            <w:tcW w:w="1275" w:type="dxa"/>
            <w:shd w:val="clear" w:color="auto" w:fill="FFFFFF"/>
            <w:tcMar>
              <w:top w:w="75" w:type="dxa"/>
              <w:left w:w="50" w:type="dxa"/>
              <w:bottom w:w="75" w:type="dxa"/>
              <w:right w:w="50" w:type="dxa"/>
            </w:tcMar>
            <w:hideMark/>
          </w:tcPr>
          <w:p w:rsidR="00C2513B" w:rsidRPr="00E57237" w:rsidRDefault="00C2513B" w:rsidP="00EA576E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E57237">
              <w:rPr>
                <w:color w:val="000000" w:themeColor="text1"/>
                <w:sz w:val="23"/>
                <w:szCs w:val="23"/>
              </w:rPr>
              <w:t>Второй год планового периода (n+2)</w:t>
            </w:r>
          </w:p>
        </w:tc>
        <w:tc>
          <w:tcPr>
            <w:tcW w:w="709" w:type="dxa"/>
            <w:shd w:val="clear" w:color="auto" w:fill="FFFFFF"/>
            <w:tcMar>
              <w:top w:w="75" w:type="dxa"/>
              <w:left w:w="50" w:type="dxa"/>
              <w:bottom w:w="75" w:type="dxa"/>
              <w:right w:w="50" w:type="dxa"/>
            </w:tcMar>
            <w:hideMark/>
          </w:tcPr>
          <w:p w:rsidR="00C2513B" w:rsidRPr="00E57237" w:rsidRDefault="00C2513B" w:rsidP="00EA576E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E57237">
              <w:rPr>
                <w:color w:val="000000" w:themeColor="text1"/>
                <w:sz w:val="23"/>
                <w:szCs w:val="23"/>
              </w:rPr>
              <w:t>n+3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50" w:type="dxa"/>
              <w:bottom w:w="75" w:type="dxa"/>
              <w:right w:w="50" w:type="dxa"/>
            </w:tcMar>
            <w:hideMark/>
          </w:tcPr>
          <w:p w:rsidR="00C2513B" w:rsidRPr="00E57237" w:rsidRDefault="00C2513B" w:rsidP="00EA576E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E57237">
              <w:rPr>
                <w:color w:val="000000" w:themeColor="text1"/>
                <w:sz w:val="23"/>
                <w:szCs w:val="23"/>
              </w:rPr>
              <w:t>n+4</w:t>
            </w:r>
          </w:p>
        </w:tc>
        <w:tc>
          <w:tcPr>
            <w:tcW w:w="850" w:type="dxa"/>
            <w:shd w:val="clear" w:color="auto" w:fill="FFFFFF"/>
            <w:tcMar>
              <w:top w:w="75" w:type="dxa"/>
              <w:left w:w="50" w:type="dxa"/>
              <w:bottom w:w="75" w:type="dxa"/>
              <w:right w:w="50" w:type="dxa"/>
            </w:tcMar>
            <w:hideMark/>
          </w:tcPr>
          <w:p w:rsidR="00C2513B" w:rsidRPr="00E57237" w:rsidRDefault="00C2513B" w:rsidP="00EA576E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E57237">
              <w:rPr>
                <w:color w:val="000000" w:themeColor="text1"/>
                <w:sz w:val="23"/>
                <w:szCs w:val="23"/>
              </w:rPr>
              <w:t>...</w:t>
            </w:r>
          </w:p>
        </w:tc>
      </w:tr>
      <w:tr w:rsidR="00C2513B" w:rsidRPr="00E57237" w:rsidTr="00EA576E">
        <w:tc>
          <w:tcPr>
            <w:tcW w:w="10774" w:type="dxa"/>
            <w:gridSpan w:val="9"/>
            <w:shd w:val="clear" w:color="auto" w:fill="FFFFFF"/>
            <w:tcMar>
              <w:top w:w="75" w:type="dxa"/>
              <w:left w:w="50" w:type="dxa"/>
              <w:bottom w:w="75" w:type="dxa"/>
              <w:right w:w="50" w:type="dxa"/>
            </w:tcMar>
            <w:hideMark/>
          </w:tcPr>
          <w:p w:rsidR="00C2513B" w:rsidRPr="00E57237" w:rsidRDefault="00C2513B" w:rsidP="00EA576E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E57237">
              <w:rPr>
                <w:color w:val="000000" w:themeColor="text1"/>
                <w:sz w:val="23"/>
                <w:szCs w:val="23"/>
              </w:rPr>
              <w:t>I. Базовый вариант</w:t>
            </w:r>
          </w:p>
        </w:tc>
      </w:tr>
      <w:tr w:rsidR="00C2513B" w:rsidRPr="00E57237" w:rsidTr="00EA576E">
        <w:tc>
          <w:tcPr>
            <w:tcW w:w="2572" w:type="dxa"/>
            <w:shd w:val="clear" w:color="auto" w:fill="FFFFFF"/>
            <w:tcMar>
              <w:top w:w="75" w:type="dxa"/>
              <w:left w:w="50" w:type="dxa"/>
              <w:bottom w:w="75" w:type="dxa"/>
              <w:right w:w="50" w:type="dxa"/>
            </w:tcMar>
            <w:hideMark/>
          </w:tcPr>
          <w:p w:rsidR="00C2513B" w:rsidRPr="00E57237" w:rsidRDefault="00C2513B" w:rsidP="00EA576E">
            <w:pPr>
              <w:rPr>
                <w:color w:val="000000" w:themeColor="text1"/>
                <w:sz w:val="23"/>
                <w:szCs w:val="23"/>
              </w:rPr>
            </w:pPr>
            <w:r w:rsidRPr="00E57237">
              <w:rPr>
                <w:color w:val="000000" w:themeColor="text1"/>
                <w:sz w:val="23"/>
                <w:szCs w:val="23"/>
              </w:rPr>
              <w:t>Доходы - всего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50" w:type="dxa"/>
              <w:bottom w:w="75" w:type="dxa"/>
              <w:right w:w="50" w:type="dxa"/>
            </w:tcMar>
            <w:hideMark/>
          </w:tcPr>
          <w:p w:rsidR="00C2513B" w:rsidRPr="00E57237" w:rsidRDefault="00C2513B" w:rsidP="00EA576E">
            <w:pPr>
              <w:jc w:val="both"/>
              <w:rPr>
                <w:color w:val="000000" w:themeColor="text1"/>
                <w:sz w:val="23"/>
                <w:szCs w:val="23"/>
              </w:rPr>
            </w:pPr>
            <w:r w:rsidRPr="00E57237">
              <w:rPr>
                <w:color w:val="000000" w:themeColor="text1"/>
                <w:sz w:val="23"/>
                <w:szCs w:val="23"/>
              </w:rPr>
              <w:t> </w:t>
            </w:r>
          </w:p>
        </w:tc>
        <w:tc>
          <w:tcPr>
            <w:tcW w:w="993" w:type="dxa"/>
            <w:shd w:val="clear" w:color="auto" w:fill="FFFFFF"/>
            <w:tcMar>
              <w:top w:w="75" w:type="dxa"/>
              <w:left w:w="50" w:type="dxa"/>
              <w:bottom w:w="75" w:type="dxa"/>
              <w:right w:w="50" w:type="dxa"/>
            </w:tcMar>
            <w:hideMark/>
          </w:tcPr>
          <w:p w:rsidR="00C2513B" w:rsidRPr="00E57237" w:rsidRDefault="00C2513B" w:rsidP="00EA576E">
            <w:pPr>
              <w:jc w:val="both"/>
              <w:rPr>
                <w:color w:val="000000" w:themeColor="text1"/>
                <w:sz w:val="23"/>
                <w:szCs w:val="23"/>
              </w:rPr>
            </w:pPr>
            <w:r w:rsidRPr="00E57237">
              <w:rPr>
                <w:color w:val="000000" w:themeColor="text1"/>
                <w:sz w:val="23"/>
                <w:szCs w:val="23"/>
              </w:rPr>
              <w:t> </w:t>
            </w:r>
          </w:p>
        </w:tc>
        <w:tc>
          <w:tcPr>
            <w:tcW w:w="1114" w:type="dxa"/>
            <w:shd w:val="clear" w:color="auto" w:fill="FFFFFF"/>
            <w:tcMar>
              <w:top w:w="75" w:type="dxa"/>
              <w:left w:w="50" w:type="dxa"/>
              <w:bottom w:w="75" w:type="dxa"/>
              <w:right w:w="50" w:type="dxa"/>
            </w:tcMar>
            <w:hideMark/>
          </w:tcPr>
          <w:p w:rsidR="00C2513B" w:rsidRPr="00E57237" w:rsidRDefault="00C2513B" w:rsidP="00EA576E">
            <w:pPr>
              <w:jc w:val="both"/>
              <w:rPr>
                <w:color w:val="000000" w:themeColor="text1"/>
                <w:sz w:val="23"/>
                <w:szCs w:val="23"/>
              </w:rPr>
            </w:pPr>
            <w:r w:rsidRPr="00E57237">
              <w:rPr>
                <w:color w:val="000000" w:themeColor="text1"/>
                <w:sz w:val="23"/>
                <w:szCs w:val="23"/>
              </w:rPr>
              <w:t> </w:t>
            </w:r>
          </w:p>
        </w:tc>
        <w:tc>
          <w:tcPr>
            <w:tcW w:w="1276" w:type="dxa"/>
            <w:shd w:val="clear" w:color="auto" w:fill="FFFFFF"/>
            <w:tcMar>
              <w:top w:w="75" w:type="dxa"/>
              <w:left w:w="50" w:type="dxa"/>
              <w:bottom w:w="75" w:type="dxa"/>
              <w:right w:w="50" w:type="dxa"/>
            </w:tcMar>
            <w:hideMark/>
          </w:tcPr>
          <w:p w:rsidR="00C2513B" w:rsidRPr="00E57237" w:rsidRDefault="00C2513B" w:rsidP="00EA576E">
            <w:pPr>
              <w:jc w:val="both"/>
              <w:rPr>
                <w:color w:val="000000" w:themeColor="text1"/>
                <w:sz w:val="23"/>
                <w:szCs w:val="23"/>
              </w:rPr>
            </w:pPr>
            <w:r w:rsidRPr="00E57237">
              <w:rPr>
                <w:color w:val="000000" w:themeColor="text1"/>
                <w:sz w:val="23"/>
                <w:szCs w:val="23"/>
              </w:rPr>
              <w:t> </w:t>
            </w:r>
          </w:p>
        </w:tc>
        <w:tc>
          <w:tcPr>
            <w:tcW w:w="1275" w:type="dxa"/>
            <w:shd w:val="clear" w:color="auto" w:fill="FFFFFF"/>
            <w:tcMar>
              <w:top w:w="75" w:type="dxa"/>
              <w:left w:w="50" w:type="dxa"/>
              <w:bottom w:w="75" w:type="dxa"/>
              <w:right w:w="50" w:type="dxa"/>
            </w:tcMar>
            <w:hideMark/>
          </w:tcPr>
          <w:p w:rsidR="00C2513B" w:rsidRPr="00E57237" w:rsidRDefault="00C2513B" w:rsidP="00EA576E">
            <w:pPr>
              <w:jc w:val="both"/>
              <w:rPr>
                <w:color w:val="000000" w:themeColor="text1"/>
                <w:sz w:val="23"/>
                <w:szCs w:val="23"/>
              </w:rPr>
            </w:pPr>
            <w:r w:rsidRPr="00E57237">
              <w:rPr>
                <w:color w:val="000000" w:themeColor="text1"/>
                <w:sz w:val="23"/>
                <w:szCs w:val="23"/>
              </w:rPr>
              <w:t> </w:t>
            </w:r>
          </w:p>
        </w:tc>
        <w:tc>
          <w:tcPr>
            <w:tcW w:w="709" w:type="dxa"/>
            <w:shd w:val="clear" w:color="auto" w:fill="FFFFFF"/>
            <w:tcMar>
              <w:top w:w="75" w:type="dxa"/>
              <w:left w:w="50" w:type="dxa"/>
              <w:bottom w:w="75" w:type="dxa"/>
              <w:right w:w="50" w:type="dxa"/>
            </w:tcMar>
            <w:hideMark/>
          </w:tcPr>
          <w:p w:rsidR="00C2513B" w:rsidRPr="00E57237" w:rsidRDefault="00C2513B" w:rsidP="00EA576E">
            <w:pPr>
              <w:jc w:val="both"/>
              <w:rPr>
                <w:color w:val="000000" w:themeColor="text1"/>
                <w:sz w:val="23"/>
                <w:szCs w:val="23"/>
              </w:rPr>
            </w:pPr>
            <w:r w:rsidRPr="00E57237">
              <w:rPr>
                <w:color w:val="000000" w:themeColor="text1"/>
                <w:sz w:val="23"/>
                <w:szCs w:val="23"/>
              </w:rPr>
              <w:t> 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50" w:type="dxa"/>
              <w:bottom w:w="75" w:type="dxa"/>
              <w:right w:w="50" w:type="dxa"/>
            </w:tcMar>
            <w:hideMark/>
          </w:tcPr>
          <w:p w:rsidR="00C2513B" w:rsidRPr="00E57237" w:rsidRDefault="00C2513B" w:rsidP="00EA576E">
            <w:pPr>
              <w:jc w:val="both"/>
              <w:rPr>
                <w:color w:val="000000" w:themeColor="text1"/>
                <w:sz w:val="23"/>
                <w:szCs w:val="23"/>
              </w:rPr>
            </w:pPr>
            <w:r w:rsidRPr="00E57237">
              <w:rPr>
                <w:color w:val="000000" w:themeColor="text1"/>
                <w:sz w:val="23"/>
                <w:szCs w:val="23"/>
              </w:rPr>
              <w:t> </w:t>
            </w:r>
          </w:p>
        </w:tc>
        <w:tc>
          <w:tcPr>
            <w:tcW w:w="850" w:type="dxa"/>
            <w:shd w:val="clear" w:color="auto" w:fill="FFFFFF"/>
            <w:tcMar>
              <w:top w:w="75" w:type="dxa"/>
              <w:left w:w="50" w:type="dxa"/>
              <w:bottom w:w="75" w:type="dxa"/>
              <w:right w:w="50" w:type="dxa"/>
            </w:tcMar>
            <w:hideMark/>
          </w:tcPr>
          <w:p w:rsidR="00C2513B" w:rsidRPr="00E57237" w:rsidRDefault="00C2513B" w:rsidP="00EA576E">
            <w:pPr>
              <w:jc w:val="both"/>
              <w:rPr>
                <w:color w:val="000000" w:themeColor="text1"/>
                <w:sz w:val="23"/>
                <w:szCs w:val="23"/>
              </w:rPr>
            </w:pPr>
            <w:r w:rsidRPr="00E57237">
              <w:rPr>
                <w:color w:val="000000" w:themeColor="text1"/>
                <w:sz w:val="23"/>
                <w:szCs w:val="23"/>
              </w:rPr>
              <w:t> </w:t>
            </w:r>
          </w:p>
        </w:tc>
      </w:tr>
      <w:tr w:rsidR="00C2513B" w:rsidRPr="00E57237" w:rsidTr="00EA576E">
        <w:tc>
          <w:tcPr>
            <w:tcW w:w="2572" w:type="dxa"/>
            <w:shd w:val="clear" w:color="auto" w:fill="FFFFFF"/>
            <w:tcMar>
              <w:top w:w="75" w:type="dxa"/>
              <w:left w:w="50" w:type="dxa"/>
              <w:bottom w:w="75" w:type="dxa"/>
              <w:right w:w="50" w:type="dxa"/>
            </w:tcMar>
            <w:hideMark/>
          </w:tcPr>
          <w:p w:rsidR="00C2513B" w:rsidRPr="00E57237" w:rsidRDefault="00C2513B" w:rsidP="00EA576E">
            <w:pPr>
              <w:rPr>
                <w:color w:val="000000" w:themeColor="text1"/>
                <w:sz w:val="23"/>
                <w:szCs w:val="23"/>
              </w:rPr>
            </w:pPr>
            <w:r w:rsidRPr="00E57237">
              <w:rPr>
                <w:color w:val="000000" w:themeColor="text1"/>
                <w:sz w:val="23"/>
                <w:szCs w:val="23"/>
              </w:rPr>
              <w:t>Расходы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50" w:type="dxa"/>
              <w:bottom w:w="75" w:type="dxa"/>
              <w:right w:w="50" w:type="dxa"/>
            </w:tcMar>
            <w:hideMark/>
          </w:tcPr>
          <w:p w:rsidR="00C2513B" w:rsidRPr="00E57237" w:rsidRDefault="00C2513B" w:rsidP="00EA576E">
            <w:pPr>
              <w:jc w:val="both"/>
              <w:rPr>
                <w:color w:val="000000" w:themeColor="text1"/>
                <w:sz w:val="23"/>
                <w:szCs w:val="23"/>
              </w:rPr>
            </w:pPr>
            <w:r w:rsidRPr="00E57237">
              <w:rPr>
                <w:color w:val="000000" w:themeColor="text1"/>
                <w:sz w:val="23"/>
                <w:szCs w:val="23"/>
              </w:rPr>
              <w:t> </w:t>
            </w:r>
          </w:p>
        </w:tc>
        <w:tc>
          <w:tcPr>
            <w:tcW w:w="993" w:type="dxa"/>
            <w:shd w:val="clear" w:color="auto" w:fill="FFFFFF"/>
            <w:tcMar>
              <w:top w:w="75" w:type="dxa"/>
              <w:left w:w="50" w:type="dxa"/>
              <w:bottom w:w="75" w:type="dxa"/>
              <w:right w:w="50" w:type="dxa"/>
            </w:tcMar>
            <w:hideMark/>
          </w:tcPr>
          <w:p w:rsidR="00C2513B" w:rsidRPr="00E57237" w:rsidRDefault="00C2513B" w:rsidP="00EA576E">
            <w:pPr>
              <w:jc w:val="both"/>
              <w:rPr>
                <w:color w:val="000000" w:themeColor="text1"/>
                <w:sz w:val="23"/>
                <w:szCs w:val="23"/>
              </w:rPr>
            </w:pPr>
            <w:r w:rsidRPr="00E57237">
              <w:rPr>
                <w:color w:val="000000" w:themeColor="text1"/>
                <w:sz w:val="23"/>
                <w:szCs w:val="23"/>
              </w:rPr>
              <w:t> </w:t>
            </w:r>
          </w:p>
        </w:tc>
        <w:tc>
          <w:tcPr>
            <w:tcW w:w="1114" w:type="dxa"/>
            <w:shd w:val="clear" w:color="auto" w:fill="FFFFFF"/>
            <w:tcMar>
              <w:top w:w="75" w:type="dxa"/>
              <w:left w:w="50" w:type="dxa"/>
              <w:bottom w:w="75" w:type="dxa"/>
              <w:right w:w="50" w:type="dxa"/>
            </w:tcMar>
            <w:hideMark/>
          </w:tcPr>
          <w:p w:rsidR="00C2513B" w:rsidRPr="00E57237" w:rsidRDefault="00C2513B" w:rsidP="00EA576E">
            <w:pPr>
              <w:jc w:val="both"/>
              <w:rPr>
                <w:color w:val="000000" w:themeColor="text1"/>
                <w:sz w:val="23"/>
                <w:szCs w:val="23"/>
              </w:rPr>
            </w:pPr>
            <w:r w:rsidRPr="00E57237">
              <w:rPr>
                <w:color w:val="000000" w:themeColor="text1"/>
                <w:sz w:val="23"/>
                <w:szCs w:val="23"/>
              </w:rPr>
              <w:t> </w:t>
            </w:r>
          </w:p>
        </w:tc>
        <w:tc>
          <w:tcPr>
            <w:tcW w:w="1276" w:type="dxa"/>
            <w:shd w:val="clear" w:color="auto" w:fill="FFFFFF"/>
            <w:tcMar>
              <w:top w:w="75" w:type="dxa"/>
              <w:left w:w="50" w:type="dxa"/>
              <w:bottom w:w="75" w:type="dxa"/>
              <w:right w:w="50" w:type="dxa"/>
            </w:tcMar>
            <w:hideMark/>
          </w:tcPr>
          <w:p w:rsidR="00C2513B" w:rsidRPr="00E57237" w:rsidRDefault="00C2513B" w:rsidP="00EA576E">
            <w:pPr>
              <w:jc w:val="both"/>
              <w:rPr>
                <w:color w:val="000000" w:themeColor="text1"/>
                <w:sz w:val="23"/>
                <w:szCs w:val="23"/>
              </w:rPr>
            </w:pPr>
            <w:r w:rsidRPr="00E57237">
              <w:rPr>
                <w:color w:val="000000" w:themeColor="text1"/>
                <w:sz w:val="23"/>
                <w:szCs w:val="23"/>
              </w:rPr>
              <w:t> </w:t>
            </w:r>
          </w:p>
        </w:tc>
        <w:tc>
          <w:tcPr>
            <w:tcW w:w="1275" w:type="dxa"/>
            <w:shd w:val="clear" w:color="auto" w:fill="FFFFFF"/>
            <w:tcMar>
              <w:top w:w="75" w:type="dxa"/>
              <w:left w:w="50" w:type="dxa"/>
              <w:bottom w:w="75" w:type="dxa"/>
              <w:right w:w="50" w:type="dxa"/>
            </w:tcMar>
            <w:hideMark/>
          </w:tcPr>
          <w:p w:rsidR="00C2513B" w:rsidRPr="00E57237" w:rsidRDefault="00C2513B" w:rsidP="00EA576E">
            <w:pPr>
              <w:jc w:val="both"/>
              <w:rPr>
                <w:color w:val="000000" w:themeColor="text1"/>
                <w:sz w:val="23"/>
                <w:szCs w:val="23"/>
              </w:rPr>
            </w:pPr>
            <w:r w:rsidRPr="00E57237">
              <w:rPr>
                <w:color w:val="000000" w:themeColor="text1"/>
                <w:sz w:val="23"/>
                <w:szCs w:val="23"/>
              </w:rPr>
              <w:t> </w:t>
            </w:r>
          </w:p>
        </w:tc>
        <w:tc>
          <w:tcPr>
            <w:tcW w:w="709" w:type="dxa"/>
            <w:shd w:val="clear" w:color="auto" w:fill="FFFFFF"/>
            <w:tcMar>
              <w:top w:w="75" w:type="dxa"/>
              <w:left w:w="50" w:type="dxa"/>
              <w:bottom w:w="75" w:type="dxa"/>
              <w:right w:w="50" w:type="dxa"/>
            </w:tcMar>
            <w:hideMark/>
          </w:tcPr>
          <w:p w:rsidR="00C2513B" w:rsidRPr="00E57237" w:rsidRDefault="00C2513B" w:rsidP="00EA576E">
            <w:pPr>
              <w:jc w:val="both"/>
              <w:rPr>
                <w:color w:val="000000" w:themeColor="text1"/>
                <w:sz w:val="23"/>
                <w:szCs w:val="23"/>
              </w:rPr>
            </w:pPr>
            <w:r w:rsidRPr="00E57237">
              <w:rPr>
                <w:color w:val="000000" w:themeColor="text1"/>
                <w:sz w:val="23"/>
                <w:szCs w:val="23"/>
              </w:rPr>
              <w:t> 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50" w:type="dxa"/>
              <w:bottom w:w="75" w:type="dxa"/>
              <w:right w:w="50" w:type="dxa"/>
            </w:tcMar>
            <w:hideMark/>
          </w:tcPr>
          <w:p w:rsidR="00C2513B" w:rsidRPr="00E57237" w:rsidRDefault="00C2513B" w:rsidP="00EA576E">
            <w:pPr>
              <w:jc w:val="both"/>
              <w:rPr>
                <w:color w:val="000000" w:themeColor="text1"/>
                <w:sz w:val="23"/>
                <w:szCs w:val="23"/>
              </w:rPr>
            </w:pPr>
            <w:r w:rsidRPr="00E57237">
              <w:rPr>
                <w:color w:val="000000" w:themeColor="text1"/>
                <w:sz w:val="23"/>
                <w:szCs w:val="23"/>
              </w:rPr>
              <w:t> </w:t>
            </w:r>
          </w:p>
        </w:tc>
        <w:tc>
          <w:tcPr>
            <w:tcW w:w="850" w:type="dxa"/>
            <w:shd w:val="clear" w:color="auto" w:fill="FFFFFF"/>
            <w:tcMar>
              <w:top w:w="75" w:type="dxa"/>
              <w:left w:w="50" w:type="dxa"/>
              <w:bottom w:w="75" w:type="dxa"/>
              <w:right w:w="50" w:type="dxa"/>
            </w:tcMar>
            <w:hideMark/>
          </w:tcPr>
          <w:p w:rsidR="00C2513B" w:rsidRPr="00E57237" w:rsidRDefault="00C2513B" w:rsidP="00EA576E">
            <w:pPr>
              <w:jc w:val="both"/>
              <w:rPr>
                <w:color w:val="000000" w:themeColor="text1"/>
                <w:sz w:val="23"/>
                <w:szCs w:val="23"/>
              </w:rPr>
            </w:pPr>
            <w:r w:rsidRPr="00E57237">
              <w:rPr>
                <w:color w:val="000000" w:themeColor="text1"/>
                <w:sz w:val="23"/>
                <w:szCs w:val="23"/>
              </w:rPr>
              <w:t> </w:t>
            </w:r>
          </w:p>
        </w:tc>
      </w:tr>
      <w:tr w:rsidR="00C2513B" w:rsidRPr="00E57237" w:rsidTr="00EA576E">
        <w:tc>
          <w:tcPr>
            <w:tcW w:w="2572" w:type="dxa"/>
            <w:shd w:val="clear" w:color="auto" w:fill="FFFFFF"/>
            <w:tcMar>
              <w:top w:w="75" w:type="dxa"/>
              <w:left w:w="50" w:type="dxa"/>
              <w:bottom w:w="75" w:type="dxa"/>
              <w:right w:w="50" w:type="dxa"/>
            </w:tcMar>
            <w:hideMark/>
          </w:tcPr>
          <w:p w:rsidR="00C2513B" w:rsidRPr="00E57237" w:rsidRDefault="00C2513B" w:rsidP="00EA576E">
            <w:pPr>
              <w:rPr>
                <w:color w:val="000000" w:themeColor="text1"/>
                <w:sz w:val="23"/>
                <w:szCs w:val="23"/>
              </w:rPr>
            </w:pPr>
            <w:r w:rsidRPr="00E57237">
              <w:rPr>
                <w:color w:val="000000" w:themeColor="text1"/>
                <w:sz w:val="23"/>
                <w:szCs w:val="23"/>
              </w:rPr>
              <w:t>Дефицит (профицит)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50" w:type="dxa"/>
              <w:bottom w:w="75" w:type="dxa"/>
              <w:right w:w="50" w:type="dxa"/>
            </w:tcMar>
            <w:hideMark/>
          </w:tcPr>
          <w:p w:rsidR="00C2513B" w:rsidRPr="00E57237" w:rsidRDefault="00C2513B" w:rsidP="00EA576E">
            <w:pPr>
              <w:jc w:val="both"/>
              <w:rPr>
                <w:color w:val="000000" w:themeColor="text1"/>
                <w:sz w:val="23"/>
                <w:szCs w:val="23"/>
              </w:rPr>
            </w:pPr>
            <w:r w:rsidRPr="00E57237">
              <w:rPr>
                <w:color w:val="000000" w:themeColor="text1"/>
                <w:sz w:val="23"/>
                <w:szCs w:val="23"/>
              </w:rPr>
              <w:t> </w:t>
            </w:r>
          </w:p>
        </w:tc>
        <w:tc>
          <w:tcPr>
            <w:tcW w:w="993" w:type="dxa"/>
            <w:shd w:val="clear" w:color="auto" w:fill="FFFFFF"/>
            <w:tcMar>
              <w:top w:w="75" w:type="dxa"/>
              <w:left w:w="50" w:type="dxa"/>
              <w:bottom w:w="75" w:type="dxa"/>
              <w:right w:w="50" w:type="dxa"/>
            </w:tcMar>
            <w:hideMark/>
          </w:tcPr>
          <w:p w:rsidR="00C2513B" w:rsidRPr="00E57237" w:rsidRDefault="00C2513B" w:rsidP="00EA576E">
            <w:pPr>
              <w:jc w:val="both"/>
              <w:rPr>
                <w:color w:val="000000" w:themeColor="text1"/>
                <w:sz w:val="23"/>
                <w:szCs w:val="23"/>
              </w:rPr>
            </w:pPr>
            <w:r w:rsidRPr="00E57237">
              <w:rPr>
                <w:color w:val="000000" w:themeColor="text1"/>
                <w:sz w:val="23"/>
                <w:szCs w:val="23"/>
              </w:rPr>
              <w:t> </w:t>
            </w:r>
          </w:p>
        </w:tc>
        <w:tc>
          <w:tcPr>
            <w:tcW w:w="1114" w:type="dxa"/>
            <w:shd w:val="clear" w:color="auto" w:fill="FFFFFF"/>
            <w:tcMar>
              <w:top w:w="75" w:type="dxa"/>
              <w:left w:w="50" w:type="dxa"/>
              <w:bottom w:w="75" w:type="dxa"/>
              <w:right w:w="50" w:type="dxa"/>
            </w:tcMar>
            <w:hideMark/>
          </w:tcPr>
          <w:p w:rsidR="00C2513B" w:rsidRPr="00E57237" w:rsidRDefault="00C2513B" w:rsidP="00EA576E">
            <w:pPr>
              <w:jc w:val="both"/>
              <w:rPr>
                <w:color w:val="000000" w:themeColor="text1"/>
                <w:sz w:val="23"/>
                <w:szCs w:val="23"/>
              </w:rPr>
            </w:pPr>
            <w:r w:rsidRPr="00E57237">
              <w:rPr>
                <w:color w:val="000000" w:themeColor="text1"/>
                <w:sz w:val="23"/>
                <w:szCs w:val="23"/>
              </w:rPr>
              <w:t> </w:t>
            </w:r>
          </w:p>
        </w:tc>
        <w:tc>
          <w:tcPr>
            <w:tcW w:w="1276" w:type="dxa"/>
            <w:shd w:val="clear" w:color="auto" w:fill="FFFFFF"/>
            <w:tcMar>
              <w:top w:w="75" w:type="dxa"/>
              <w:left w:w="50" w:type="dxa"/>
              <w:bottom w:w="75" w:type="dxa"/>
              <w:right w:w="50" w:type="dxa"/>
            </w:tcMar>
            <w:hideMark/>
          </w:tcPr>
          <w:p w:rsidR="00C2513B" w:rsidRPr="00E57237" w:rsidRDefault="00C2513B" w:rsidP="00EA576E">
            <w:pPr>
              <w:jc w:val="both"/>
              <w:rPr>
                <w:color w:val="000000" w:themeColor="text1"/>
                <w:sz w:val="23"/>
                <w:szCs w:val="23"/>
              </w:rPr>
            </w:pPr>
            <w:r w:rsidRPr="00E57237">
              <w:rPr>
                <w:color w:val="000000" w:themeColor="text1"/>
                <w:sz w:val="23"/>
                <w:szCs w:val="23"/>
              </w:rPr>
              <w:t> </w:t>
            </w:r>
          </w:p>
        </w:tc>
        <w:tc>
          <w:tcPr>
            <w:tcW w:w="1275" w:type="dxa"/>
            <w:shd w:val="clear" w:color="auto" w:fill="FFFFFF"/>
            <w:tcMar>
              <w:top w:w="75" w:type="dxa"/>
              <w:left w:w="50" w:type="dxa"/>
              <w:bottom w:w="75" w:type="dxa"/>
              <w:right w:w="50" w:type="dxa"/>
            </w:tcMar>
            <w:hideMark/>
          </w:tcPr>
          <w:p w:rsidR="00C2513B" w:rsidRPr="00E57237" w:rsidRDefault="00C2513B" w:rsidP="00EA576E">
            <w:pPr>
              <w:jc w:val="both"/>
              <w:rPr>
                <w:color w:val="000000" w:themeColor="text1"/>
                <w:sz w:val="23"/>
                <w:szCs w:val="23"/>
              </w:rPr>
            </w:pPr>
            <w:r w:rsidRPr="00E57237">
              <w:rPr>
                <w:color w:val="000000" w:themeColor="text1"/>
                <w:sz w:val="23"/>
                <w:szCs w:val="23"/>
              </w:rPr>
              <w:t> </w:t>
            </w:r>
          </w:p>
        </w:tc>
        <w:tc>
          <w:tcPr>
            <w:tcW w:w="709" w:type="dxa"/>
            <w:shd w:val="clear" w:color="auto" w:fill="FFFFFF"/>
            <w:tcMar>
              <w:top w:w="75" w:type="dxa"/>
              <w:left w:w="50" w:type="dxa"/>
              <w:bottom w:w="75" w:type="dxa"/>
              <w:right w:w="50" w:type="dxa"/>
            </w:tcMar>
            <w:hideMark/>
          </w:tcPr>
          <w:p w:rsidR="00C2513B" w:rsidRPr="00E57237" w:rsidRDefault="00C2513B" w:rsidP="00EA576E">
            <w:pPr>
              <w:jc w:val="both"/>
              <w:rPr>
                <w:color w:val="000000" w:themeColor="text1"/>
                <w:sz w:val="23"/>
                <w:szCs w:val="23"/>
              </w:rPr>
            </w:pPr>
            <w:r w:rsidRPr="00E57237">
              <w:rPr>
                <w:color w:val="000000" w:themeColor="text1"/>
                <w:sz w:val="23"/>
                <w:szCs w:val="23"/>
              </w:rPr>
              <w:t> 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50" w:type="dxa"/>
              <w:bottom w:w="75" w:type="dxa"/>
              <w:right w:w="50" w:type="dxa"/>
            </w:tcMar>
            <w:hideMark/>
          </w:tcPr>
          <w:p w:rsidR="00C2513B" w:rsidRPr="00E57237" w:rsidRDefault="00C2513B" w:rsidP="00EA576E">
            <w:pPr>
              <w:jc w:val="both"/>
              <w:rPr>
                <w:color w:val="000000" w:themeColor="text1"/>
                <w:sz w:val="23"/>
                <w:szCs w:val="23"/>
              </w:rPr>
            </w:pPr>
            <w:r w:rsidRPr="00E57237">
              <w:rPr>
                <w:color w:val="000000" w:themeColor="text1"/>
                <w:sz w:val="23"/>
                <w:szCs w:val="23"/>
              </w:rPr>
              <w:t> </w:t>
            </w:r>
          </w:p>
        </w:tc>
        <w:tc>
          <w:tcPr>
            <w:tcW w:w="850" w:type="dxa"/>
            <w:shd w:val="clear" w:color="auto" w:fill="FFFFFF"/>
            <w:tcMar>
              <w:top w:w="75" w:type="dxa"/>
              <w:left w:w="50" w:type="dxa"/>
              <w:bottom w:w="75" w:type="dxa"/>
              <w:right w:w="50" w:type="dxa"/>
            </w:tcMar>
            <w:hideMark/>
          </w:tcPr>
          <w:p w:rsidR="00C2513B" w:rsidRPr="00E57237" w:rsidRDefault="00C2513B" w:rsidP="00EA576E">
            <w:pPr>
              <w:jc w:val="both"/>
              <w:rPr>
                <w:color w:val="000000" w:themeColor="text1"/>
                <w:sz w:val="23"/>
                <w:szCs w:val="23"/>
              </w:rPr>
            </w:pPr>
            <w:r w:rsidRPr="00E57237">
              <w:rPr>
                <w:color w:val="000000" w:themeColor="text1"/>
                <w:sz w:val="23"/>
                <w:szCs w:val="23"/>
              </w:rPr>
              <w:t> </w:t>
            </w:r>
          </w:p>
        </w:tc>
      </w:tr>
      <w:tr w:rsidR="00C2513B" w:rsidRPr="00E57237" w:rsidTr="00EA576E">
        <w:tc>
          <w:tcPr>
            <w:tcW w:w="2572" w:type="dxa"/>
            <w:shd w:val="clear" w:color="auto" w:fill="FFFFFF"/>
            <w:tcMar>
              <w:top w:w="75" w:type="dxa"/>
              <w:left w:w="50" w:type="dxa"/>
              <w:bottom w:w="75" w:type="dxa"/>
              <w:right w:w="50" w:type="dxa"/>
            </w:tcMar>
            <w:hideMark/>
          </w:tcPr>
          <w:p w:rsidR="00C2513B" w:rsidRPr="00E57237" w:rsidRDefault="00C2513B" w:rsidP="00EA576E">
            <w:pPr>
              <w:rPr>
                <w:color w:val="000000" w:themeColor="text1"/>
                <w:sz w:val="23"/>
                <w:szCs w:val="23"/>
              </w:rPr>
            </w:pPr>
            <w:r w:rsidRPr="00E57237">
              <w:rPr>
                <w:color w:val="000000" w:themeColor="text1"/>
                <w:sz w:val="23"/>
                <w:szCs w:val="23"/>
              </w:rPr>
              <w:t>Муниципальный долг, на конец года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50" w:type="dxa"/>
              <w:bottom w:w="75" w:type="dxa"/>
              <w:right w:w="50" w:type="dxa"/>
            </w:tcMar>
            <w:hideMark/>
          </w:tcPr>
          <w:p w:rsidR="00C2513B" w:rsidRPr="00E57237" w:rsidRDefault="00C2513B" w:rsidP="00EA576E">
            <w:pPr>
              <w:jc w:val="both"/>
              <w:rPr>
                <w:color w:val="000000" w:themeColor="text1"/>
                <w:sz w:val="23"/>
                <w:szCs w:val="23"/>
              </w:rPr>
            </w:pPr>
            <w:r w:rsidRPr="00E57237">
              <w:rPr>
                <w:color w:val="000000" w:themeColor="text1"/>
                <w:sz w:val="23"/>
                <w:szCs w:val="23"/>
              </w:rPr>
              <w:t> </w:t>
            </w:r>
          </w:p>
        </w:tc>
        <w:tc>
          <w:tcPr>
            <w:tcW w:w="993" w:type="dxa"/>
            <w:shd w:val="clear" w:color="auto" w:fill="FFFFFF"/>
            <w:tcMar>
              <w:top w:w="75" w:type="dxa"/>
              <w:left w:w="50" w:type="dxa"/>
              <w:bottom w:w="75" w:type="dxa"/>
              <w:right w:w="50" w:type="dxa"/>
            </w:tcMar>
            <w:hideMark/>
          </w:tcPr>
          <w:p w:rsidR="00C2513B" w:rsidRPr="00E57237" w:rsidRDefault="00C2513B" w:rsidP="00EA576E">
            <w:pPr>
              <w:jc w:val="both"/>
              <w:rPr>
                <w:color w:val="000000" w:themeColor="text1"/>
                <w:sz w:val="23"/>
                <w:szCs w:val="23"/>
              </w:rPr>
            </w:pPr>
            <w:r w:rsidRPr="00E57237">
              <w:rPr>
                <w:color w:val="000000" w:themeColor="text1"/>
                <w:sz w:val="23"/>
                <w:szCs w:val="23"/>
              </w:rPr>
              <w:t> </w:t>
            </w:r>
          </w:p>
        </w:tc>
        <w:tc>
          <w:tcPr>
            <w:tcW w:w="1114" w:type="dxa"/>
            <w:shd w:val="clear" w:color="auto" w:fill="FFFFFF"/>
            <w:tcMar>
              <w:top w:w="75" w:type="dxa"/>
              <w:left w:w="50" w:type="dxa"/>
              <w:bottom w:w="75" w:type="dxa"/>
              <w:right w:w="50" w:type="dxa"/>
            </w:tcMar>
            <w:hideMark/>
          </w:tcPr>
          <w:p w:rsidR="00C2513B" w:rsidRPr="00E57237" w:rsidRDefault="00C2513B" w:rsidP="00EA576E">
            <w:pPr>
              <w:jc w:val="both"/>
              <w:rPr>
                <w:color w:val="000000" w:themeColor="text1"/>
                <w:sz w:val="23"/>
                <w:szCs w:val="23"/>
              </w:rPr>
            </w:pPr>
            <w:r w:rsidRPr="00E57237">
              <w:rPr>
                <w:color w:val="000000" w:themeColor="text1"/>
                <w:sz w:val="23"/>
                <w:szCs w:val="23"/>
              </w:rPr>
              <w:t> </w:t>
            </w:r>
          </w:p>
        </w:tc>
        <w:tc>
          <w:tcPr>
            <w:tcW w:w="1276" w:type="dxa"/>
            <w:shd w:val="clear" w:color="auto" w:fill="FFFFFF"/>
            <w:tcMar>
              <w:top w:w="75" w:type="dxa"/>
              <w:left w:w="50" w:type="dxa"/>
              <w:bottom w:w="75" w:type="dxa"/>
              <w:right w:w="50" w:type="dxa"/>
            </w:tcMar>
            <w:hideMark/>
          </w:tcPr>
          <w:p w:rsidR="00C2513B" w:rsidRPr="00E57237" w:rsidRDefault="00C2513B" w:rsidP="00EA576E">
            <w:pPr>
              <w:jc w:val="both"/>
              <w:rPr>
                <w:color w:val="000000" w:themeColor="text1"/>
                <w:sz w:val="23"/>
                <w:szCs w:val="23"/>
              </w:rPr>
            </w:pPr>
            <w:r w:rsidRPr="00E57237">
              <w:rPr>
                <w:color w:val="000000" w:themeColor="text1"/>
                <w:sz w:val="23"/>
                <w:szCs w:val="23"/>
              </w:rPr>
              <w:t> </w:t>
            </w:r>
          </w:p>
        </w:tc>
        <w:tc>
          <w:tcPr>
            <w:tcW w:w="1275" w:type="dxa"/>
            <w:shd w:val="clear" w:color="auto" w:fill="FFFFFF"/>
            <w:tcMar>
              <w:top w:w="75" w:type="dxa"/>
              <w:left w:w="50" w:type="dxa"/>
              <w:bottom w:w="75" w:type="dxa"/>
              <w:right w:w="50" w:type="dxa"/>
            </w:tcMar>
            <w:hideMark/>
          </w:tcPr>
          <w:p w:rsidR="00C2513B" w:rsidRPr="00E57237" w:rsidRDefault="00C2513B" w:rsidP="00EA576E">
            <w:pPr>
              <w:jc w:val="both"/>
              <w:rPr>
                <w:color w:val="000000" w:themeColor="text1"/>
                <w:sz w:val="23"/>
                <w:szCs w:val="23"/>
              </w:rPr>
            </w:pPr>
            <w:r w:rsidRPr="00E57237">
              <w:rPr>
                <w:color w:val="000000" w:themeColor="text1"/>
                <w:sz w:val="23"/>
                <w:szCs w:val="23"/>
              </w:rPr>
              <w:t> </w:t>
            </w:r>
          </w:p>
        </w:tc>
        <w:tc>
          <w:tcPr>
            <w:tcW w:w="709" w:type="dxa"/>
            <w:shd w:val="clear" w:color="auto" w:fill="FFFFFF"/>
            <w:tcMar>
              <w:top w:w="75" w:type="dxa"/>
              <w:left w:w="50" w:type="dxa"/>
              <w:bottom w:w="75" w:type="dxa"/>
              <w:right w:w="50" w:type="dxa"/>
            </w:tcMar>
            <w:hideMark/>
          </w:tcPr>
          <w:p w:rsidR="00C2513B" w:rsidRPr="00E57237" w:rsidRDefault="00C2513B" w:rsidP="00EA576E">
            <w:pPr>
              <w:jc w:val="both"/>
              <w:rPr>
                <w:color w:val="000000" w:themeColor="text1"/>
                <w:sz w:val="23"/>
                <w:szCs w:val="23"/>
              </w:rPr>
            </w:pPr>
            <w:r w:rsidRPr="00E57237">
              <w:rPr>
                <w:color w:val="000000" w:themeColor="text1"/>
                <w:sz w:val="23"/>
                <w:szCs w:val="23"/>
              </w:rPr>
              <w:t> 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50" w:type="dxa"/>
              <w:bottom w:w="75" w:type="dxa"/>
              <w:right w:w="50" w:type="dxa"/>
            </w:tcMar>
            <w:hideMark/>
          </w:tcPr>
          <w:p w:rsidR="00C2513B" w:rsidRPr="00E57237" w:rsidRDefault="00C2513B" w:rsidP="00EA576E">
            <w:pPr>
              <w:jc w:val="both"/>
              <w:rPr>
                <w:color w:val="000000" w:themeColor="text1"/>
                <w:sz w:val="23"/>
                <w:szCs w:val="23"/>
              </w:rPr>
            </w:pPr>
            <w:r w:rsidRPr="00E57237">
              <w:rPr>
                <w:color w:val="000000" w:themeColor="text1"/>
                <w:sz w:val="23"/>
                <w:szCs w:val="23"/>
              </w:rPr>
              <w:t> </w:t>
            </w:r>
          </w:p>
        </w:tc>
        <w:tc>
          <w:tcPr>
            <w:tcW w:w="850" w:type="dxa"/>
            <w:shd w:val="clear" w:color="auto" w:fill="FFFFFF"/>
            <w:tcMar>
              <w:top w:w="75" w:type="dxa"/>
              <w:left w:w="50" w:type="dxa"/>
              <w:bottom w:w="75" w:type="dxa"/>
              <w:right w:w="50" w:type="dxa"/>
            </w:tcMar>
            <w:hideMark/>
          </w:tcPr>
          <w:p w:rsidR="00C2513B" w:rsidRPr="00E57237" w:rsidRDefault="00C2513B" w:rsidP="00EA576E">
            <w:pPr>
              <w:jc w:val="both"/>
              <w:rPr>
                <w:color w:val="000000" w:themeColor="text1"/>
                <w:sz w:val="23"/>
                <w:szCs w:val="23"/>
              </w:rPr>
            </w:pPr>
            <w:r w:rsidRPr="00E57237">
              <w:rPr>
                <w:color w:val="000000" w:themeColor="text1"/>
                <w:sz w:val="23"/>
                <w:szCs w:val="23"/>
              </w:rPr>
              <w:t> </w:t>
            </w:r>
          </w:p>
        </w:tc>
      </w:tr>
      <w:tr w:rsidR="00C2513B" w:rsidRPr="00E57237" w:rsidTr="00EA576E">
        <w:tc>
          <w:tcPr>
            <w:tcW w:w="10774" w:type="dxa"/>
            <w:gridSpan w:val="9"/>
            <w:shd w:val="clear" w:color="auto" w:fill="FFFFFF"/>
            <w:tcMar>
              <w:top w:w="75" w:type="dxa"/>
              <w:left w:w="50" w:type="dxa"/>
              <w:bottom w:w="75" w:type="dxa"/>
              <w:right w:w="50" w:type="dxa"/>
            </w:tcMar>
            <w:hideMark/>
          </w:tcPr>
          <w:p w:rsidR="00C2513B" w:rsidRPr="00E57237" w:rsidRDefault="00C2513B" w:rsidP="00EA576E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E57237">
              <w:rPr>
                <w:color w:val="000000" w:themeColor="text1"/>
                <w:sz w:val="23"/>
                <w:szCs w:val="23"/>
              </w:rPr>
              <w:t>II. Консервативный вариант</w:t>
            </w:r>
          </w:p>
        </w:tc>
      </w:tr>
      <w:tr w:rsidR="00C2513B" w:rsidRPr="00E57237" w:rsidTr="00EA576E">
        <w:tc>
          <w:tcPr>
            <w:tcW w:w="2572" w:type="dxa"/>
            <w:shd w:val="clear" w:color="auto" w:fill="FFFFFF"/>
            <w:tcMar>
              <w:top w:w="75" w:type="dxa"/>
              <w:left w:w="50" w:type="dxa"/>
              <w:bottom w:w="75" w:type="dxa"/>
              <w:right w:w="50" w:type="dxa"/>
            </w:tcMar>
            <w:hideMark/>
          </w:tcPr>
          <w:p w:rsidR="00C2513B" w:rsidRPr="00E57237" w:rsidRDefault="00C2513B" w:rsidP="00EA576E">
            <w:pPr>
              <w:rPr>
                <w:color w:val="000000" w:themeColor="text1"/>
                <w:sz w:val="23"/>
                <w:szCs w:val="23"/>
              </w:rPr>
            </w:pPr>
            <w:r w:rsidRPr="00E57237">
              <w:rPr>
                <w:color w:val="000000" w:themeColor="text1"/>
                <w:sz w:val="23"/>
                <w:szCs w:val="23"/>
              </w:rPr>
              <w:t>Доходы - всего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50" w:type="dxa"/>
              <w:bottom w:w="75" w:type="dxa"/>
              <w:right w:w="50" w:type="dxa"/>
            </w:tcMar>
            <w:hideMark/>
          </w:tcPr>
          <w:p w:rsidR="00C2513B" w:rsidRPr="00E57237" w:rsidRDefault="00C2513B" w:rsidP="00EA576E">
            <w:pPr>
              <w:jc w:val="both"/>
              <w:rPr>
                <w:color w:val="000000" w:themeColor="text1"/>
                <w:sz w:val="23"/>
                <w:szCs w:val="23"/>
              </w:rPr>
            </w:pPr>
            <w:r w:rsidRPr="00E57237">
              <w:rPr>
                <w:color w:val="000000" w:themeColor="text1"/>
                <w:sz w:val="23"/>
                <w:szCs w:val="23"/>
              </w:rPr>
              <w:t> </w:t>
            </w:r>
          </w:p>
        </w:tc>
        <w:tc>
          <w:tcPr>
            <w:tcW w:w="993" w:type="dxa"/>
            <w:shd w:val="clear" w:color="auto" w:fill="FFFFFF"/>
            <w:tcMar>
              <w:top w:w="75" w:type="dxa"/>
              <w:left w:w="50" w:type="dxa"/>
              <w:bottom w:w="75" w:type="dxa"/>
              <w:right w:w="50" w:type="dxa"/>
            </w:tcMar>
            <w:hideMark/>
          </w:tcPr>
          <w:p w:rsidR="00C2513B" w:rsidRPr="00E57237" w:rsidRDefault="00C2513B" w:rsidP="00EA576E">
            <w:pPr>
              <w:jc w:val="both"/>
              <w:rPr>
                <w:color w:val="000000" w:themeColor="text1"/>
                <w:sz w:val="23"/>
                <w:szCs w:val="23"/>
              </w:rPr>
            </w:pPr>
            <w:r w:rsidRPr="00E57237">
              <w:rPr>
                <w:color w:val="000000" w:themeColor="text1"/>
                <w:sz w:val="23"/>
                <w:szCs w:val="23"/>
              </w:rPr>
              <w:t> </w:t>
            </w:r>
          </w:p>
        </w:tc>
        <w:tc>
          <w:tcPr>
            <w:tcW w:w="1114" w:type="dxa"/>
            <w:shd w:val="clear" w:color="auto" w:fill="FFFFFF"/>
            <w:tcMar>
              <w:top w:w="75" w:type="dxa"/>
              <w:left w:w="50" w:type="dxa"/>
              <w:bottom w:w="75" w:type="dxa"/>
              <w:right w:w="50" w:type="dxa"/>
            </w:tcMar>
            <w:hideMark/>
          </w:tcPr>
          <w:p w:rsidR="00C2513B" w:rsidRPr="00E57237" w:rsidRDefault="00C2513B" w:rsidP="00EA576E">
            <w:pPr>
              <w:jc w:val="both"/>
              <w:rPr>
                <w:color w:val="000000" w:themeColor="text1"/>
                <w:sz w:val="23"/>
                <w:szCs w:val="23"/>
              </w:rPr>
            </w:pPr>
            <w:r w:rsidRPr="00E57237">
              <w:rPr>
                <w:color w:val="000000" w:themeColor="text1"/>
                <w:sz w:val="23"/>
                <w:szCs w:val="23"/>
              </w:rPr>
              <w:t> </w:t>
            </w:r>
          </w:p>
        </w:tc>
        <w:tc>
          <w:tcPr>
            <w:tcW w:w="1276" w:type="dxa"/>
            <w:shd w:val="clear" w:color="auto" w:fill="FFFFFF"/>
            <w:tcMar>
              <w:top w:w="75" w:type="dxa"/>
              <w:left w:w="50" w:type="dxa"/>
              <w:bottom w:w="75" w:type="dxa"/>
              <w:right w:w="50" w:type="dxa"/>
            </w:tcMar>
            <w:hideMark/>
          </w:tcPr>
          <w:p w:rsidR="00C2513B" w:rsidRPr="00E57237" w:rsidRDefault="00C2513B" w:rsidP="00EA576E">
            <w:pPr>
              <w:jc w:val="both"/>
              <w:rPr>
                <w:color w:val="000000" w:themeColor="text1"/>
                <w:sz w:val="23"/>
                <w:szCs w:val="23"/>
              </w:rPr>
            </w:pPr>
            <w:r w:rsidRPr="00E57237">
              <w:rPr>
                <w:color w:val="000000" w:themeColor="text1"/>
                <w:sz w:val="23"/>
                <w:szCs w:val="23"/>
              </w:rPr>
              <w:t> </w:t>
            </w:r>
          </w:p>
        </w:tc>
        <w:tc>
          <w:tcPr>
            <w:tcW w:w="1275" w:type="dxa"/>
            <w:shd w:val="clear" w:color="auto" w:fill="FFFFFF"/>
            <w:tcMar>
              <w:top w:w="75" w:type="dxa"/>
              <w:left w:w="50" w:type="dxa"/>
              <w:bottom w:w="75" w:type="dxa"/>
              <w:right w:w="50" w:type="dxa"/>
            </w:tcMar>
            <w:hideMark/>
          </w:tcPr>
          <w:p w:rsidR="00C2513B" w:rsidRPr="00E57237" w:rsidRDefault="00C2513B" w:rsidP="00EA576E">
            <w:pPr>
              <w:jc w:val="both"/>
              <w:rPr>
                <w:color w:val="000000" w:themeColor="text1"/>
                <w:sz w:val="23"/>
                <w:szCs w:val="23"/>
              </w:rPr>
            </w:pPr>
            <w:r w:rsidRPr="00E57237">
              <w:rPr>
                <w:color w:val="000000" w:themeColor="text1"/>
                <w:sz w:val="23"/>
                <w:szCs w:val="23"/>
              </w:rPr>
              <w:t> </w:t>
            </w:r>
          </w:p>
        </w:tc>
        <w:tc>
          <w:tcPr>
            <w:tcW w:w="709" w:type="dxa"/>
            <w:shd w:val="clear" w:color="auto" w:fill="FFFFFF"/>
            <w:tcMar>
              <w:top w:w="75" w:type="dxa"/>
              <w:left w:w="50" w:type="dxa"/>
              <w:bottom w:w="75" w:type="dxa"/>
              <w:right w:w="50" w:type="dxa"/>
            </w:tcMar>
            <w:hideMark/>
          </w:tcPr>
          <w:p w:rsidR="00C2513B" w:rsidRPr="00E57237" w:rsidRDefault="00C2513B" w:rsidP="00EA576E">
            <w:pPr>
              <w:jc w:val="both"/>
              <w:rPr>
                <w:color w:val="000000" w:themeColor="text1"/>
                <w:sz w:val="23"/>
                <w:szCs w:val="23"/>
              </w:rPr>
            </w:pPr>
            <w:r w:rsidRPr="00E57237">
              <w:rPr>
                <w:color w:val="000000" w:themeColor="text1"/>
                <w:sz w:val="23"/>
                <w:szCs w:val="23"/>
              </w:rPr>
              <w:t> 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50" w:type="dxa"/>
              <w:bottom w:w="75" w:type="dxa"/>
              <w:right w:w="50" w:type="dxa"/>
            </w:tcMar>
            <w:hideMark/>
          </w:tcPr>
          <w:p w:rsidR="00C2513B" w:rsidRPr="00E57237" w:rsidRDefault="00C2513B" w:rsidP="00EA576E">
            <w:pPr>
              <w:jc w:val="both"/>
              <w:rPr>
                <w:color w:val="000000" w:themeColor="text1"/>
                <w:sz w:val="23"/>
                <w:szCs w:val="23"/>
              </w:rPr>
            </w:pPr>
            <w:r w:rsidRPr="00E57237">
              <w:rPr>
                <w:color w:val="000000" w:themeColor="text1"/>
                <w:sz w:val="23"/>
                <w:szCs w:val="23"/>
              </w:rPr>
              <w:t> </w:t>
            </w:r>
          </w:p>
        </w:tc>
        <w:tc>
          <w:tcPr>
            <w:tcW w:w="850" w:type="dxa"/>
            <w:shd w:val="clear" w:color="auto" w:fill="FFFFFF"/>
            <w:tcMar>
              <w:top w:w="75" w:type="dxa"/>
              <w:left w:w="50" w:type="dxa"/>
              <w:bottom w:w="75" w:type="dxa"/>
              <w:right w:w="50" w:type="dxa"/>
            </w:tcMar>
            <w:hideMark/>
          </w:tcPr>
          <w:p w:rsidR="00C2513B" w:rsidRPr="00E57237" w:rsidRDefault="00C2513B" w:rsidP="00EA576E">
            <w:pPr>
              <w:jc w:val="both"/>
              <w:rPr>
                <w:color w:val="000000" w:themeColor="text1"/>
                <w:sz w:val="23"/>
                <w:szCs w:val="23"/>
              </w:rPr>
            </w:pPr>
            <w:r w:rsidRPr="00E57237">
              <w:rPr>
                <w:color w:val="000000" w:themeColor="text1"/>
                <w:sz w:val="23"/>
                <w:szCs w:val="23"/>
              </w:rPr>
              <w:t> </w:t>
            </w:r>
          </w:p>
        </w:tc>
      </w:tr>
      <w:tr w:rsidR="00C2513B" w:rsidRPr="00E57237" w:rsidTr="00EA576E">
        <w:tc>
          <w:tcPr>
            <w:tcW w:w="2572" w:type="dxa"/>
            <w:shd w:val="clear" w:color="auto" w:fill="FFFFFF"/>
            <w:tcMar>
              <w:top w:w="75" w:type="dxa"/>
              <w:left w:w="50" w:type="dxa"/>
              <w:bottom w:w="75" w:type="dxa"/>
              <w:right w:w="50" w:type="dxa"/>
            </w:tcMar>
            <w:hideMark/>
          </w:tcPr>
          <w:p w:rsidR="00C2513B" w:rsidRPr="00E57237" w:rsidRDefault="00C2513B" w:rsidP="00EA576E">
            <w:pPr>
              <w:rPr>
                <w:color w:val="000000" w:themeColor="text1"/>
                <w:sz w:val="23"/>
                <w:szCs w:val="23"/>
              </w:rPr>
            </w:pPr>
            <w:r w:rsidRPr="00E57237">
              <w:rPr>
                <w:color w:val="000000" w:themeColor="text1"/>
                <w:sz w:val="23"/>
                <w:szCs w:val="23"/>
              </w:rPr>
              <w:t>Расходы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50" w:type="dxa"/>
              <w:bottom w:w="75" w:type="dxa"/>
              <w:right w:w="50" w:type="dxa"/>
            </w:tcMar>
            <w:hideMark/>
          </w:tcPr>
          <w:p w:rsidR="00C2513B" w:rsidRPr="00E57237" w:rsidRDefault="00C2513B" w:rsidP="00EA576E">
            <w:pPr>
              <w:jc w:val="both"/>
              <w:rPr>
                <w:color w:val="000000" w:themeColor="text1"/>
                <w:sz w:val="23"/>
                <w:szCs w:val="23"/>
              </w:rPr>
            </w:pPr>
            <w:r w:rsidRPr="00E57237">
              <w:rPr>
                <w:color w:val="000000" w:themeColor="text1"/>
                <w:sz w:val="23"/>
                <w:szCs w:val="23"/>
              </w:rPr>
              <w:t> </w:t>
            </w:r>
          </w:p>
        </w:tc>
        <w:tc>
          <w:tcPr>
            <w:tcW w:w="993" w:type="dxa"/>
            <w:shd w:val="clear" w:color="auto" w:fill="FFFFFF"/>
            <w:tcMar>
              <w:top w:w="75" w:type="dxa"/>
              <w:left w:w="50" w:type="dxa"/>
              <w:bottom w:w="75" w:type="dxa"/>
              <w:right w:w="50" w:type="dxa"/>
            </w:tcMar>
            <w:hideMark/>
          </w:tcPr>
          <w:p w:rsidR="00C2513B" w:rsidRPr="00E57237" w:rsidRDefault="00C2513B" w:rsidP="00EA576E">
            <w:pPr>
              <w:jc w:val="both"/>
              <w:rPr>
                <w:color w:val="000000" w:themeColor="text1"/>
                <w:sz w:val="23"/>
                <w:szCs w:val="23"/>
              </w:rPr>
            </w:pPr>
            <w:r w:rsidRPr="00E57237">
              <w:rPr>
                <w:color w:val="000000" w:themeColor="text1"/>
                <w:sz w:val="23"/>
                <w:szCs w:val="23"/>
              </w:rPr>
              <w:t> </w:t>
            </w:r>
          </w:p>
        </w:tc>
        <w:tc>
          <w:tcPr>
            <w:tcW w:w="1114" w:type="dxa"/>
            <w:shd w:val="clear" w:color="auto" w:fill="FFFFFF"/>
            <w:tcMar>
              <w:top w:w="75" w:type="dxa"/>
              <w:left w:w="50" w:type="dxa"/>
              <w:bottom w:w="75" w:type="dxa"/>
              <w:right w:w="50" w:type="dxa"/>
            </w:tcMar>
            <w:hideMark/>
          </w:tcPr>
          <w:p w:rsidR="00C2513B" w:rsidRPr="00E57237" w:rsidRDefault="00C2513B" w:rsidP="00EA576E">
            <w:pPr>
              <w:jc w:val="both"/>
              <w:rPr>
                <w:color w:val="000000" w:themeColor="text1"/>
                <w:sz w:val="23"/>
                <w:szCs w:val="23"/>
              </w:rPr>
            </w:pPr>
            <w:r w:rsidRPr="00E57237">
              <w:rPr>
                <w:color w:val="000000" w:themeColor="text1"/>
                <w:sz w:val="23"/>
                <w:szCs w:val="23"/>
              </w:rPr>
              <w:t> </w:t>
            </w:r>
          </w:p>
        </w:tc>
        <w:tc>
          <w:tcPr>
            <w:tcW w:w="1276" w:type="dxa"/>
            <w:shd w:val="clear" w:color="auto" w:fill="FFFFFF"/>
            <w:tcMar>
              <w:top w:w="75" w:type="dxa"/>
              <w:left w:w="50" w:type="dxa"/>
              <w:bottom w:w="75" w:type="dxa"/>
              <w:right w:w="50" w:type="dxa"/>
            </w:tcMar>
            <w:hideMark/>
          </w:tcPr>
          <w:p w:rsidR="00C2513B" w:rsidRPr="00E57237" w:rsidRDefault="00C2513B" w:rsidP="00EA576E">
            <w:pPr>
              <w:jc w:val="both"/>
              <w:rPr>
                <w:color w:val="000000" w:themeColor="text1"/>
                <w:sz w:val="23"/>
                <w:szCs w:val="23"/>
              </w:rPr>
            </w:pPr>
            <w:r w:rsidRPr="00E57237">
              <w:rPr>
                <w:color w:val="000000" w:themeColor="text1"/>
                <w:sz w:val="23"/>
                <w:szCs w:val="23"/>
              </w:rPr>
              <w:t> </w:t>
            </w:r>
          </w:p>
        </w:tc>
        <w:tc>
          <w:tcPr>
            <w:tcW w:w="1275" w:type="dxa"/>
            <w:shd w:val="clear" w:color="auto" w:fill="FFFFFF"/>
            <w:tcMar>
              <w:top w:w="75" w:type="dxa"/>
              <w:left w:w="50" w:type="dxa"/>
              <w:bottom w:w="75" w:type="dxa"/>
              <w:right w:w="50" w:type="dxa"/>
            </w:tcMar>
            <w:hideMark/>
          </w:tcPr>
          <w:p w:rsidR="00C2513B" w:rsidRPr="00E57237" w:rsidRDefault="00C2513B" w:rsidP="00EA576E">
            <w:pPr>
              <w:jc w:val="both"/>
              <w:rPr>
                <w:color w:val="000000" w:themeColor="text1"/>
                <w:sz w:val="23"/>
                <w:szCs w:val="23"/>
              </w:rPr>
            </w:pPr>
            <w:r w:rsidRPr="00E57237">
              <w:rPr>
                <w:color w:val="000000" w:themeColor="text1"/>
                <w:sz w:val="23"/>
                <w:szCs w:val="23"/>
              </w:rPr>
              <w:t> </w:t>
            </w:r>
          </w:p>
        </w:tc>
        <w:tc>
          <w:tcPr>
            <w:tcW w:w="709" w:type="dxa"/>
            <w:shd w:val="clear" w:color="auto" w:fill="FFFFFF"/>
            <w:tcMar>
              <w:top w:w="75" w:type="dxa"/>
              <w:left w:w="50" w:type="dxa"/>
              <w:bottom w:w="75" w:type="dxa"/>
              <w:right w:w="50" w:type="dxa"/>
            </w:tcMar>
            <w:hideMark/>
          </w:tcPr>
          <w:p w:rsidR="00C2513B" w:rsidRPr="00E57237" w:rsidRDefault="00C2513B" w:rsidP="00EA576E">
            <w:pPr>
              <w:jc w:val="both"/>
              <w:rPr>
                <w:color w:val="000000" w:themeColor="text1"/>
                <w:sz w:val="23"/>
                <w:szCs w:val="23"/>
              </w:rPr>
            </w:pPr>
            <w:r w:rsidRPr="00E57237">
              <w:rPr>
                <w:color w:val="000000" w:themeColor="text1"/>
                <w:sz w:val="23"/>
                <w:szCs w:val="23"/>
              </w:rPr>
              <w:t> 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50" w:type="dxa"/>
              <w:bottom w:w="75" w:type="dxa"/>
              <w:right w:w="50" w:type="dxa"/>
            </w:tcMar>
            <w:hideMark/>
          </w:tcPr>
          <w:p w:rsidR="00C2513B" w:rsidRPr="00E57237" w:rsidRDefault="00C2513B" w:rsidP="00EA576E">
            <w:pPr>
              <w:jc w:val="both"/>
              <w:rPr>
                <w:color w:val="000000" w:themeColor="text1"/>
                <w:sz w:val="23"/>
                <w:szCs w:val="23"/>
              </w:rPr>
            </w:pPr>
            <w:r w:rsidRPr="00E57237">
              <w:rPr>
                <w:color w:val="000000" w:themeColor="text1"/>
                <w:sz w:val="23"/>
                <w:szCs w:val="23"/>
              </w:rPr>
              <w:t> </w:t>
            </w:r>
          </w:p>
        </w:tc>
        <w:tc>
          <w:tcPr>
            <w:tcW w:w="850" w:type="dxa"/>
            <w:shd w:val="clear" w:color="auto" w:fill="FFFFFF"/>
            <w:tcMar>
              <w:top w:w="75" w:type="dxa"/>
              <w:left w:w="50" w:type="dxa"/>
              <w:bottom w:w="75" w:type="dxa"/>
              <w:right w:w="50" w:type="dxa"/>
            </w:tcMar>
            <w:hideMark/>
          </w:tcPr>
          <w:p w:rsidR="00C2513B" w:rsidRPr="00E57237" w:rsidRDefault="00C2513B" w:rsidP="00EA576E">
            <w:pPr>
              <w:jc w:val="both"/>
              <w:rPr>
                <w:color w:val="000000" w:themeColor="text1"/>
                <w:sz w:val="23"/>
                <w:szCs w:val="23"/>
              </w:rPr>
            </w:pPr>
            <w:r w:rsidRPr="00E57237">
              <w:rPr>
                <w:color w:val="000000" w:themeColor="text1"/>
                <w:sz w:val="23"/>
                <w:szCs w:val="23"/>
              </w:rPr>
              <w:t> </w:t>
            </w:r>
          </w:p>
        </w:tc>
      </w:tr>
      <w:tr w:rsidR="00C2513B" w:rsidRPr="00E57237" w:rsidTr="00EA576E">
        <w:tc>
          <w:tcPr>
            <w:tcW w:w="2572" w:type="dxa"/>
            <w:shd w:val="clear" w:color="auto" w:fill="FFFFFF"/>
            <w:tcMar>
              <w:top w:w="75" w:type="dxa"/>
              <w:left w:w="50" w:type="dxa"/>
              <w:bottom w:w="75" w:type="dxa"/>
              <w:right w:w="50" w:type="dxa"/>
            </w:tcMar>
            <w:hideMark/>
          </w:tcPr>
          <w:p w:rsidR="00C2513B" w:rsidRPr="00E57237" w:rsidRDefault="00C2513B" w:rsidP="00EA576E">
            <w:pPr>
              <w:rPr>
                <w:color w:val="000000" w:themeColor="text1"/>
                <w:sz w:val="23"/>
                <w:szCs w:val="23"/>
              </w:rPr>
            </w:pPr>
            <w:r w:rsidRPr="00E57237">
              <w:rPr>
                <w:color w:val="000000" w:themeColor="text1"/>
                <w:sz w:val="23"/>
                <w:szCs w:val="23"/>
              </w:rPr>
              <w:t>Дефицит (профицит)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50" w:type="dxa"/>
              <w:bottom w:w="75" w:type="dxa"/>
              <w:right w:w="50" w:type="dxa"/>
            </w:tcMar>
            <w:hideMark/>
          </w:tcPr>
          <w:p w:rsidR="00C2513B" w:rsidRPr="00E57237" w:rsidRDefault="00C2513B" w:rsidP="00EA576E">
            <w:pPr>
              <w:jc w:val="both"/>
              <w:rPr>
                <w:color w:val="000000" w:themeColor="text1"/>
                <w:sz w:val="23"/>
                <w:szCs w:val="23"/>
              </w:rPr>
            </w:pPr>
            <w:r w:rsidRPr="00E57237">
              <w:rPr>
                <w:color w:val="000000" w:themeColor="text1"/>
                <w:sz w:val="23"/>
                <w:szCs w:val="23"/>
              </w:rPr>
              <w:t> </w:t>
            </w:r>
          </w:p>
        </w:tc>
        <w:tc>
          <w:tcPr>
            <w:tcW w:w="993" w:type="dxa"/>
            <w:shd w:val="clear" w:color="auto" w:fill="FFFFFF"/>
            <w:tcMar>
              <w:top w:w="75" w:type="dxa"/>
              <w:left w:w="50" w:type="dxa"/>
              <w:bottom w:w="75" w:type="dxa"/>
              <w:right w:w="50" w:type="dxa"/>
            </w:tcMar>
            <w:hideMark/>
          </w:tcPr>
          <w:p w:rsidR="00C2513B" w:rsidRPr="00E57237" w:rsidRDefault="00C2513B" w:rsidP="00EA576E">
            <w:pPr>
              <w:jc w:val="both"/>
              <w:rPr>
                <w:color w:val="000000" w:themeColor="text1"/>
                <w:sz w:val="23"/>
                <w:szCs w:val="23"/>
              </w:rPr>
            </w:pPr>
            <w:r w:rsidRPr="00E57237">
              <w:rPr>
                <w:color w:val="000000" w:themeColor="text1"/>
                <w:sz w:val="23"/>
                <w:szCs w:val="23"/>
              </w:rPr>
              <w:t> </w:t>
            </w:r>
          </w:p>
        </w:tc>
        <w:tc>
          <w:tcPr>
            <w:tcW w:w="1114" w:type="dxa"/>
            <w:shd w:val="clear" w:color="auto" w:fill="FFFFFF"/>
            <w:tcMar>
              <w:top w:w="75" w:type="dxa"/>
              <w:left w:w="50" w:type="dxa"/>
              <w:bottom w:w="75" w:type="dxa"/>
              <w:right w:w="50" w:type="dxa"/>
            </w:tcMar>
            <w:hideMark/>
          </w:tcPr>
          <w:p w:rsidR="00C2513B" w:rsidRPr="00E57237" w:rsidRDefault="00C2513B" w:rsidP="00EA576E">
            <w:pPr>
              <w:jc w:val="both"/>
              <w:rPr>
                <w:color w:val="000000" w:themeColor="text1"/>
                <w:sz w:val="23"/>
                <w:szCs w:val="23"/>
              </w:rPr>
            </w:pPr>
            <w:r w:rsidRPr="00E57237">
              <w:rPr>
                <w:color w:val="000000" w:themeColor="text1"/>
                <w:sz w:val="23"/>
                <w:szCs w:val="23"/>
              </w:rPr>
              <w:t> </w:t>
            </w:r>
          </w:p>
        </w:tc>
        <w:tc>
          <w:tcPr>
            <w:tcW w:w="1276" w:type="dxa"/>
            <w:shd w:val="clear" w:color="auto" w:fill="FFFFFF"/>
            <w:tcMar>
              <w:top w:w="75" w:type="dxa"/>
              <w:left w:w="50" w:type="dxa"/>
              <w:bottom w:w="75" w:type="dxa"/>
              <w:right w:w="50" w:type="dxa"/>
            </w:tcMar>
            <w:hideMark/>
          </w:tcPr>
          <w:p w:rsidR="00C2513B" w:rsidRPr="00E57237" w:rsidRDefault="00C2513B" w:rsidP="00EA576E">
            <w:pPr>
              <w:jc w:val="both"/>
              <w:rPr>
                <w:color w:val="000000" w:themeColor="text1"/>
                <w:sz w:val="23"/>
                <w:szCs w:val="23"/>
              </w:rPr>
            </w:pPr>
            <w:r w:rsidRPr="00E57237">
              <w:rPr>
                <w:color w:val="000000" w:themeColor="text1"/>
                <w:sz w:val="23"/>
                <w:szCs w:val="23"/>
              </w:rPr>
              <w:t> </w:t>
            </w:r>
          </w:p>
        </w:tc>
        <w:tc>
          <w:tcPr>
            <w:tcW w:w="1275" w:type="dxa"/>
            <w:shd w:val="clear" w:color="auto" w:fill="FFFFFF"/>
            <w:tcMar>
              <w:top w:w="75" w:type="dxa"/>
              <w:left w:w="50" w:type="dxa"/>
              <w:bottom w:w="75" w:type="dxa"/>
              <w:right w:w="50" w:type="dxa"/>
            </w:tcMar>
            <w:hideMark/>
          </w:tcPr>
          <w:p w:rsidR="00C2513B" w:rsidRPr="00E57237" w:rsidRDefault="00C2513B" w:rsidP="00EA576E">
            <w:pPr>
              <w:jc w:val="both"/>
              <w:rPr>
                <w:color w:val="000000" w:themeColor="text1"/>
                <w:sz w:val="23"/>
                <w:szCs w:val="23"/>
              </w:rPr>
            </w:pPr>
            <w:r w:rsidRPr="00E57237">
              <w:rPr>
                <w:color w:val="000000" w:themeColor="text1"/>
                <w:sz w:val="23"/>
                <w:szCs w:val="23"/>
              </w:rPr>
              <w:t> </w:t>
            </w:r>
          </w:p>
        </w:tc>
        <w:tc>
          <w:tcPr>
            <w:tcW w:w="709" w:type="dxa"/>
            <w:shd w:val="clear" w:color="auto" w:fill="FFFFFF"/>
            <w:tcMar>
              <w:top w:w="75" w:type="dxa"/>
              <w:left w:w="50" w:type="dxa"/>
              <w:bottom w:w="75" w:type="dxa"/>
              <w:right w:w="50" w:type="dxa"/>
            </w:tcMar>
            <w:hideMark/>
          </w:tcPr>
          <w:p w:rsidR="00C2513B" w:rsidRPr="00E57237" w:rsidRDefault="00C2513B" w:rsidP="00EA576E">
            <w:pPr>
              <w:jc w:val="both"/>
              <w:rPr>
                <w:color w:val="000000" w:themeColor="text1"/>
                <w:sz w:val="23"/>
                <w:szCs w:val="23"/>
              </w:rPr>
            </w:pPr>
            <w:r w:rsidRPr="00E57237">
              <w:rPr>
                <w:color w:val="000000" w:themeColor="text1"/>
                <w:sz w:val="23"/>
                <w:szCs w:val="23"/>
              </w:rPr>
              <w:t> 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50" w:type="dxa"/>
              <w:bottom w:w="75" w:type="dxa"/>
              <w:right w:w="50" w:type="dxa"/>
            </w:tcMar>
            <w:hideMark/>
          </w:tcPr>
          <w:p w:rsidR="00C2513B" w:rsidRPr="00E57237" w:rsidRDefault="00C2513B" w:rsidP="00EA576E">
            <w:pPr>
              <w:jc w:val="both"/>
              <w:rPr>
                <w:color w:val="000000" w:themeColor="text1"/>
                <w:sz w:val="23"/>
                <w:szCs w:val="23"/>
              </w:rPr>
            </w:pPr>
            <w:r w:rsidRPr="00E57237">
              <w:rPr>
                <w:color w:val="000000" w:themeColor="text1"/>
                <w:sz w:val="23"/>
                <w:szCs w:val="23"/>
              </w:rPr>
              <w:t> </w:t>
            </w:r>
          </w:p>
        </w:tc>
        <w:tc>
          <w:tcPr>
            <w:tcW w:w="850" w:type="dxa"/>
            <w:shd w:val="clear" w:color="auto" w:fill="FFFFFF"/>
            <w:tcMar>
              <w:top w:w="75" w:type="dxa"/>
              <w:left w:w="50" w:type="dxa"/>
              <w:bottom w:w="75" w:type="dxa"/>
              <w:right w:w="50" w:type="dxa"/>
            </w:tcMar>
            <w:hideMark/>
          </w:tcPr>
          <w:p w:rsidR="00C2513B" w:rsidRPr="00E57237" w:rsidRDefault="00C2513B" w:rsidP="00EA576E">
            <w:pPr>
              <w:jc w:val="both"/>
              <w:rPr>
                <w:color w:val="000000" w:themeColor="text1"/>
                <w:sz w:val="23"/>
                <w:szCs w:val="23"/>
              </w:rPr>
            </w:pPr>
            <w:r w:rsidRPr="00E57237">
              <w:rPr>
                <w:color w:val="000000" w:themeColor="text1"/>
                <w:sz w:val="23"/>
                <w:szCs w:val="23"/>
              </w:rPr>
              <w:t> </w:t>
            </w:r>
          </w:p>
        </w:tc>
      </w:tr>
      <w:tr w:rsidR="00C2513B" w:rsidRPr="00E57237" w:rsidTr="00EA576E">
        <w:tc>
          <w:tcPr>
            <w:tcW w:w="2572" w:type="dxa"/>
            <w:shd w:val="clear" w:color="auto" w:fill="FFFFFF"/>
            <w:tcMar>
              <w:top w:w="75" w:type="dxa"/>
              <w:left w:w="50" w:type="dxa"/>
              <w:bottom w:w="75" w:type="dxa"/>
              <w:right w:w="50" w:type="dxa"/>
            </w:tcMar>
            <w:hideMark/>
          </w:tcPr>
          <w:p w:rsidR="00C2513B" w:rsidRPr="00E57237" w:rsidRDefault="00C2513B" w:rsidP="00EA576E">
            <w:pPr>
              <w:rPr>
                <w:color w:val="000000" w:themeColor="text1"/>
                <w:sz w:val="23"/>
                <w:szCs w:val="23"/>
              </w:rPr>
            </w:pPr>
            <w:r w:rsidRPr="00E57237">
              <w:rPr>
                <w:color w:val="000000" w:themeColor="text1"/>
                <w:sz w:val="23"/>
                <w:szCs w:val="23"/>
              </w:rPr>
              <w:t>Муниципальный долг, на конец года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50" w:type="dxa"/>
              <w:bottom w:w="75" w:type="dxa"/>
              <w:right w:w="50" w:type="dxa"/>
            </w:tcMar>
            <w:hideMark/>
          </w:tcPr>
          <w:p w:rsidR="00C2513B" w:rsidRPr="00E57237" w:rsidRDefault="00C2513B" w:rsidP="00EA576E">
            <w:pPr>
              <w:jc w:val="both"/>
              <w:rPr>
                <w:color w:val="000000" w:themeColor="text1"/>
                <w:sz w:val="23"/>
                <w:szCs w:val="23"/>
              </w:rPr>
            </w:pPr>
            <w:r w:rsidRPr="00E57237">
              <w:rPr>
                <w:color w:val="000000" w:themeColor="text1"/>
                <w:sz w:val="23"/>
                <w:szCs w:val="23"/>
              </w:rPr>
              <w:t> </w:t>
            </w:r>
          </w:p>
        </w:tc>
        <w:tc>
          <w:tcPr>
            <w:tcW w:w="993" w:type="dxa"/>
            <w:shd w:val="clear" w:color="auto" w:fill="FFFFFF"/>
            <w:tcMar>
              <w:top w:w="75" w:type="dxa"/>
              <w:left w:w="50" w:type="dxa"/>
              <w:bottom w:w="75" w:type="dxa"/>
              <w:right w:w="50" w:type="dxa"/>
            </w:tcMar>
            <w:hideMark/>
          </w:tcPr>
          <w:p w:rsidR="00C2513B" w:rsidRPr="00E57237" w:rsidRDefault="00C2513B" w:rsidP="00EA576E">
            <w:pPr>
              <w:jc w:val="both"/>
              <w:rPr>
                <w:color w:val="000000" w:themeColor="text1"/>
                <w:sz w:val="23"/>
                <w:szCs w:val="23"/>
              </w:rPr>
            </w:pPr>
            <w:r w:rsidRPr="00E57237">
              <w:rPr>
                <w:color w:val="000000" w:themeColor="text1"/>
                <w:sz w:val="23"/>
                <w:szCs w:val="23"/>
              </w:rPr>
              <w:t> </w:t>
            </w:r>
          </w:p>
        </w:tc>
        <w:tc>
          <w:tcPr>
            <w:tcW w:w="1114" w:type="dxa"/>
            <w:shd w:val="clear" w:color="auto" w:fill="FFFFFF"/>
            <w:tcMar>
              <w:top w:w="75" w:type="dxa"/>
              <w:left w:w="50" w:type="dxa"/>
              <w:bottom w:w="75" w:type="dxa"/>
              <w:right w:w="50" w:type="dxa"/>
            </w:tcMar>
            <w:hideMark/>
          </w:tcPr>
          <w:p w:rsidR="00C2513B" w:rsidRPr="00E57237" w:rsidRDefault="00C2513B" w:rsidP="00EA576E">
            <w:pPr>
              <w:jc w:val="both"/>
              <w:rPr>
                <w:color w:val="000000" w:themeColor="text1"/>
                <w:sz w:val="23"/>
                <w:szCs w:val="23"/>
              </w:rPr>
            </w:pPr>
            <w:r w:rsidRPr="00E57237">
              <w:rPr>
                <w:color w:val="000000" w:themeColor="text1"/>
                <w:sz w:val="23"/>
                <w:szCs w:val="23"/>
              </w:rPr>
              <w:t> </w:t>
            </w:r>
          </w:p>
        </w:tc>
        <w:tc>
          <w:tcPr>
            <w:tcW w:w="1276" w:type="dxa"/>
            <w:shd w:val="clear" w:color="auto" w:fill="FFFFFF"/>
            <w:tcMar>
              <w:top w:w="75" w:type="dxa"/>
              <w:left w:w="50" w:type="dxa"/>
              <w:bottom w:w="75" w:type="dxa"/>
              <w:right w:w="50" w:type="dxa"/>
            </w:tcMar>
            <w:hideMark/>
          </w:tcPr>
          <w:p w:rsidR="00C2513B" w:rsidRPr="00E57237" w:rsidRDefault="00C2513B" w:rsidP="00EA576E">
            <w:pPr>
              <w:jc w:val="both"/>
              <w:rPr>
                <w:color w:val="000000" w:themeColor="text1"/>
                <w:sz w:val="23"/>
                <w:szCs w:val="23"/>
              </w:rPr>
            </w:pPr>
            <w:r w:rsidRPr="00E57237">
              <w:rPr>
                <w:color w:val="000000" w:themeColor="text1"/>
                <w:sz w:val="23"/>
                <w:szCs w:val="23"/>
              </w:rPr>
              <w:t> </w:t>
            </w:r>
          </w:p>
        </w:tc>
        <w:tc>
          <w:tcPr>
            <w:tcW w:w="1275" w:type="dxa"/>
            <w:shd w:val="clear" w:color="auto" w:fill="FFFFFF"/>
            <w:tcMar>
              <w:top w:w="75" w:type="dxa"/>
              <w:left w:w="50" w:type="dxa"/>
              <w:bottom w:w="75" w:type="dxa"/>
              <w:right w:w="50" w:type="dxa"/>
            </w:tcMar>
            <w:hideMark/>
          </w:tcPr>
          <w:p w:rsidR="00C2513B" w:rsidRPr="00E57237" w:rsidRDefault="00C2513B" w:rsidP="00EA576E">
            <w:pPr>
              <w:jc w:val="both"/>
              <w:rPr>
                <w:color w:val="000000" w:themeColor="text1"/>
                <w:sz w:val="23"/>
                <w:szCs w:val="23"/>
              </w:rPr>
            </w:pPr>
            <w:r w:rsidRPr="00E57237">
              <w:rPr>
                <w:color w:val="000000" w:themeColor="text1"/>
                <w:sz w:val="23"/>
                <w:szCs w:val="23"/>
              </w:rPr>
              <w:t> </w:t>
            </w:r>
          </w:p>
        </w:tc>
        <w:tc>
          <w:tcPr>
            <w:tcW w:w="709" w:type="dxa"/>
            <w:shd w:val="clear" w:color="auto" w:fill="FFFFFF"/>
            <w:tcMar>
              <w:top w:w="75" w:type="dxa"/>
              <w:left w:w="50" w:type="dxa"/>
              <w:bottom w:w="75" w:type="dxa"/>
              <w:right w:w="50" w:type="dxa"/>
            </w:tcMar>
            <w:hideMark/>
          </w:tcPr>
          <w:p w:rsidR="00C2513B" w:rsidRPr="00E57237" w:rsidRDefault="00C2513B" w:rsidP="00EA576E">
            <w:pPr>
              <w:jc w:val="both"/>
              <w:rPr>
                <w:color w:val="000000" w:themeColor="text1"/>
                <w:sz w:val="23"/>
                <w:szCs w:val="23"/>
              </w:rPr>
            </w:pPr>
            <w:r w:rsidRPr="00E57237">
              <w:rPr>
                <w:color w:val="000000" w:themeColor="text1"/>
                <w:sz w:val="23"/>
                <w:szCs w:val="23"/>
              </w:rPr>
              <w:t> 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50" w:type="dxa"/>
              <w:bottom w:w="75" w:type="dxa"/>
              <w:right w:w="50" w:type="dxa"/>
            </w:tcMar>
            <w:hideMark/>
          </w:tcPr>
          <w:p w:rsidR="00C2513B" w:rsidRPr="00E57237" w:rsidRDefault="00C2513B" w:rsidP="00EA576E">
            <w:pPr>
              <w:jc w:val="both"/>
              <w:rPr>
                <w:color w:val="000000" w:themeColor="text1"/>
                <w:sz w:val="23"/>
                <w:szCs w:val="23"/>
              </w:rPr>
            </w:pPr>
            <w:r w:rsidRPr="00E57237">
              <w:rPr>
                <w:color w:val="000000" w:themeColor="text1"/>
                <w:sz w:val="23"/>
                <w:szCs w:val="23"/>
              </w:rPr>
              <w:t> </w:t>
            </w:r>
          </w:p>
        </w:tc>
        <w:tc>
          <w:tcPr>
            <w:tcW w:w="850" w:type="dxa"/>
            <w:shd w:val="clear" w:color="auto" w:fill="FFFFFF"/>
            <w:tcMar>
              <w:top w:w="75" w:type="dxa"/>
              <w:left w:w="50" w:type="dxa"/>
              <w:bottom w:w="75" w:type="dxa"/>
              <w:right w:w="50" w:type="dxa"/>
            </w:tcMar>
            <w:hideMark/>
          </w:tcPr>
          <w:p w:rsidR="00C2513B" w:rsidRPr="00E57237" w:rsidRDefault="00C2513B" w:rsidP="00EA576E">
            <w:pPr>
              <w:jc w:val="both"/>
              <w:rPr>
                <w:color w:val="000000" w:themeColor="text1"/>
                <w:sz w:val="23"/>
                <w:szCs w:val="23"/>
              </w:rPr>
            </w:pPr>
            <w:r w:rsidRPr="00E57237">
              <w:rPr>
                <w:color w:val="000000" w:themeColor="text1"/>
                <w:sz w:val="23"/>
                <w:szCs w:val="23"/>
              </w:rPr>
              <w:t> </w:t>
            </w:r>
          </w:p>
        </w:tc>
      </w:tr>
    </w:tbl>
    <w:p w:rsidR="007551DB" w:rsidRDefault="007551DB" w:rsidP="007551DB">
      <w:pPr>
        <w:ind w:left="5245" w:firstLine="720"/>
        <w:jc w:val="center"/>
      </w:pPr>
    </w:p>
    <w:p w:rsidR="007551DB" w:rsidRDefault="007551DB" w:rsidP="007551DB">
      <w:pPr>
        <w:jc w:val="center"/>
      </w:pPr>
    </w:p>
    <w:p w:rsidR="00E57237" w:rsidRDefault="00E57237" w:rsidP="00E57237">
      <w:pPr>
        <w:jc w:val="right"/>
        <w:rPr>
          <w:sz w:val="22"/>
          <w:szCs w:val="22"/>
        </w:rPr>
      </w:pPr>
    </w:p>
    <w:p w:rsidR="00E57237" w:rsidRDefault="00E57237" w:rsidP="00E57237">
      <w:pPr>
        <w:jc w:val="right"/>
        <w:rPr>
          <w:sz w:val="22"/>
          <w:szCs w:val="22"/>
        </w:rPr>
      </w:pPr>
    </w:p>
    <w:p w:rsidR="00E57237" w:rsidRPr="004F38E2" w:rsidRDefault="00E57237" w:rsidP="00E57237">
      <w:pPr>
        <w:jc w:val="right"/>
        <w:rPr>
          <w:sz w:val="22"/>
          <w:szCs w:val="22"/>
        </w:rPr>
      </w:pPr>
      <w:r w:rsidRPr="004F38E2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2</w:t>
      </w:r>
    </w:p>
    <w:p w:rsidR="00E57237" w:rsidRDefault="00E57237" w:rsidP="00E57237">
      <w:pPr>
        <w:jc w:val="right"/>
        <w:rPr>
          <w:sz w:val="22"/>
          <w:szCs w:val="22"/>
        </w:rPr>
      </w:pPr>
      <w:r w:rsidRPr="004F38E2">
        <w:rPr>
          <w:sz w:val="22"/>
          <w:szCs w:val="22"/>
        </w:rPr>
        <w:t xml:space="preserve">                                                                                                       </w:t>
      </w:r>
      <w:r>
        <w:rPr>
          <w:sz w:val="22"/>
          <w:szCs w:val="22"/>
        </w:rPr>
        <w:t>к</w:t>
      </w:r>
      <w:r w:rsidRPr="004F38E2">
        <w:rPr>
          <w:sz w:val="22"/>
          <w:szCs w:val="22"/>
        </w:rPr>
        <w:t xml:space="preserve"> Порядку разработки и утверждения бюджетного прогноза</w:t>
      </w:r>
      <w:r>
        <w:rPr>
          <w:sz w:val="22"/>
          <w:szCs w:val="22"/>
        </w:rPr>
        <w:t xml:space="preserve"> Ульдючинского</w:t>
      </w:r>
    </w:p>
    <w:p w:rsidR="00E57237" w:rsidRDefault="00E57237" w:rsidP="00E57237">
      <w:pPr>
        <w:jc w:val="right"/>
        <w:rPr>
          <w:sz w:val="22"/>
          <w:szCs w:val="22"/>
        </w:rPr>
      </w:pPr>
      <w:r>
        <w:rPr>
          <w:sz w:val="22"/>
          <w:szCs w:val="22"/>
        </w:rPr>
        <w:t>сельского муниципального образования</w:t>
      </w:r>
    </w:p>
    <w:p w:rsidR="00E57237" w:rsidRDefault="00E57237" w:rsidP="00E57237">
      <w:pPr>
        <w:jc w:val="right"/>
        <w:rPr>
          <w:sz w:val="22"/>
          <w:szCs w:val="22"/>
        </w:rPr>
      </w:pPr>
      <w:r>
        <w:rPr>
          <w:sz w:val="22"/>
          <w:szCs w:val="22"/>
        </w:rPr>
        <w:t>Республики Калмыкия</w:t>
      </w:r>
    </w:p>
    <w:p w:rsidR="00E57237" w:rsidRPr="004F38E2" w:rsidRDefault="00E57237" w:rsidP="00E57237">
      <w:pPr>
        <w:jc w:val="right"/>
        <w:rPr>
          <w:sz w:val="22"/>
          <w:szCs w:val="22"/>
        </w:rPr>
      </w:pPr>
      <w:r>
        <w:rPr>
          <w:sz w:val="22"/>
          <w:szCs w:val="22"/>
        </w:rPr>
        <w:t>на долгосрочный период</w:t>
      </w:r>
    </w:p>
    <w:p w:rsidR="00E57237" w:rsidRPr="002800AB" w:rsidRDefault="00E57237" w:rsidP="00E57237">
      <w:pPr>
        <w:shd w:val="clear" w:color="auto" w:fill="FFFFFF"/>
        <w:spacing w:before="75" w:after="75"/>
        <w:ind w:left="563" w:right="563"/>
        <w:jc w:val="center"/>
        <w:rPr>
          <w:b/>
          <w:bCs/>
          <w:color w:val="333333"/>
          <w:sz w:val="23"/>
          <w:szCs w:val="23"/>
        </w:rPr>
      </w:pPr>
      <w:r w:rsidRPr="002800AB">
        <w:rPr>
          <w:b/>
          <w:bCs/>
          <w:color w:val="333333"/>
          <w:sz w:val="23"/>
          <w:szCs w:val="23"/>
        </w:rPr>
        <w:t>ПРОГНОЗ</w:t>
      </w:r>
      <w:r w:rsidRPr="002800AB">
        <w:rPr>
          <w:b/>
          <w:bCs/>
          <w:color w:val="333333"/>
          <w:sz w:val="23"/>
          <w:szCs w:val="23"/>
        </w:rPr>
        <w:br/>
        <w:t xml:space="preserve">основных показателей </w:t>
      </w:r>
      <w:r>
        <w:rPr>
          <w:b/>
          <w:bCs/>
          <w:color w:val="333333"/>
          <w:sz w:val="23"/>
          <w:szCs w:val="23"/>
        </w:rPr>
        <w:t>муниципального</w:t>
      </w:r>
      <w:r w:rsidRPr="002800AB">
        <w:rPr>
          <w:b/>
          <w:bCs/>
          <w:color w:val="333333"/>
          <w:sz w:val="23"/>
          <w:szCs w:val="23"/>
        </w:rPr>
        <w:t xml:space="preserve"> бюджета</w:t>
      </w:r>
    </w:p>
    <w:p w:rsidR="00E57237" w:rsidRPr="002800AB" w:rsidRDefault="00E57237" w:rsidP="009C4BB3">
      <w:pPr>
        <w:shd w:val="clear" w:color="auto" w:fill="FFFFFF"/>
        <w:spacing w:before="75" w:after="75"/>
        <w:ind w:firstLine="563"/>
        <w:jc w:val="both"/>
        <w:rPr>
          <w:color w:val="333333"/>
          <w:sz w:val="23"/>
          <w:szCs w:val="23"/>
        </w:rPr>
      </w:pPr>
      <w:r w:rsidRPr="002800AB">
        <w:rPr>
          <w:color w:val="333333"/>
          <w:sz w:val="23"/>
          <w:szCs w:val="23"/>
        </w:rPr>
        <w:t> </w:t>
      </w:r>
      <w:r>
        <w:rPr>
          <w:color w:val="333333"/>
          <w:sz w:val="23"/>
          <w:szCs w:val="23"/>
        </w:rPr>
        <w:t xml:space="preserve">                                                                                                                                     </w:t>
      </w:r>
      <w:r w:rsidRPr="002800AB">
        <w:rPr>
          <w:color w:val="333333"/>
          <w:sz w:val="23"/>
          <w:szCs w:val="23"/>
        </w:rPr>
        <w:t>(руб</w:t>
      </w:r>
      <w:r>
        <w:rPr>
          <w:color w:val="333333"/>
          <w:sz w:val="23"/>
          <w:szCs w:val="23"/>
        </w:rPr>
        <w:t>.</w:t>
      </w:r>
      <w:r w:rsidRPr="002800AB">
        <w:rPr>
          <w:color w:val="333333"/>
          <w:sz w:val="23"/>
          <w:szCs w:val="23"/>
        </w:rPr>
        <w:t>)</w:t>
      </w:r>
    </w:p>
    <w:tbl>
      <w:tblPr>
        <w:tblW w:w="10774" w:type="dxa"/>
        <w:tblInd w:w="-376" w:type="dxa"/>
        <w:tblBorders>
          <w:top w:val="single" w:sz="4" w:space="0" w:color="A0A0A0"/>
          <w:left w:val="single" w:sz="4" w:space="0" w:color="A0A0A0"/>
          <w:bottom w:val="single" w:sz="4" w:space="0" w:color="A0A0A0"/>
          <w:right w:val="single" w:sz="4" w:space="0" w:color="A0A0A0"/>
          <w:insideH w:val="single" w:sz="4" w:space="0" w:color="A0A0A0"/>
          <w:insideV w:val="single" w:sz="4" w:space="0" w:color="A0A0A0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572"/>
        <w:gridCol w:w="1134"/>
        <w:gridCol w:w="993"/>
        <w:gridCol w:w="1114"/>
        <w:gridCol w:w="1276"/>
        <w:gridCol w:w="1275"/>
        <w:gridCol w:w="709"/>
        <w:gridCol w:w="851"/>
        <w:gridCol w:w="850"/>
      </w:tblGrid>
      <w:tr w:rsidR="00C2513B" w:rsidRPr="00E57237" w:rsidTr="00C2513B">
        <w:tc>
          <w:tcPr>
            <w:tcW w:w="2572" w:type="dxa"/>
            <w:shd w:val="clear" w:color="auto" w:fill="FFFFFF"/>
            <w:tcMar>
              <w:top w:w="75" w:type="dxa"/>
              <w:left w:w="50" w:type="dxa"/>
              <w:bottom w:w="75" w:type="dxa"/>
              <w:right w:w="50" w:type="dxa"/>
            </w:tcMar>
            <w:hideMark/>
          </w:tcPr>
          <w:p w:rsidR="00E57237" w:rsidRPr="00E57237" w:rsidRDefault="00E57237" w:rsidP="00EA576E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E57237">
              <w:rPr>
                <w:color w:val="000000" w:themeColor="text1"/>
                <w:sz w:val="23"/>
                <w:szCs w:val="23"/>
              </w:rPr>
              <w:t>Показатель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50" w:type="dxa"/>
              <w:bottom w:w="75" w:type="dxa"/>
              <w:right w:w="50" w:type="dxa"/>
            </w:tcMar>
            <w:hideMark/>
          </w:tcPr>
          <w:p w:rsidR="00E57237" w:rsidRPr="00E57237" w:rsidRDefault="00E57237" w:rsidP="00EA576E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E57237">
              <w:rPr>
                <w:color w:val="000000" w:themeColor="text1"/>
                <w:sz w:val="23"/>
                <w:szCs w:val="23"/>
              </w:rPr>
              <w:t>Отчет- ный год</w:t>
            </w:r>
          </w:p>
        </w:tc>
        <w:tc>
          <w:tcPr>
            <w:tcW w:w="993" w:type="dxa"/>
            <w:shd w:val="clear" w:color="auto" w:fill="FFFFFF"/>
            <w:tcMar>
              <w:top w:w="75" w:type="dxa"/>
              <w:left w:w="50" w:type="dxa"/>
              <w:bottom w:w="75" w:type="dxa"/>
              <w:right w:w="50" w:type="dxa"/>
            </w:tcMar>
            <w:hideMark/>
          </w:tcPr>
          <w:p w:rsidR="00E57237" w:rsidRPr="00E57237" w:rsidRDefault="00E57237" w:rsidP="00EA576E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E57237">
              <w:rPr>
                <w:color w:val="000000" w:themeColor="text1"/>
                <w:sz w:val="23"/>
                <w:szCs w:val="23"/>
              </w:rPr>
              <w:t>Текущий год</w:t>
            </w:r>
          </w:p>
        </w:tc>
        <w:tc>
          <w:tcPr>
            <w:tcW w:w="1114" w:type="dxa"/>
            <w:shd w:val="clear" w:color="auto" w:fill="FFFFFF"/>
            <w:tcMar>
              <w:top w:w="75" w:type="dxa"/>
              <w:left w:w="50" w:type="dxa"/>
              <w:bottom w:w="75" w:type="dxa"/>
              <w:right w:w="50" w:type="dxa"/>
            </w:tcMar>
            <w:hideMark/>
          </w:tcPr>
          <w:p w:rsidR="00E57237" w:rsidRPr="00E57237" w:rsidRDefault="00E57237" w:rsidP="00EA576E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E57237">
              <w:rPr>
                <w:color w:val="000000" w:themeColor="text1"/>
                <w:sz w:val="23"/>
                <w:szCs w:val="23"/>
              </w:rPr>
              <w:t>Очеред- ной год (n)</w:t>
            </w:r>
          </w:p>
        </w:tc>
        <w:tc>
          <w:tcPr>
            <w:tcW w:w="1276" w:type="dxa"/>
            <w:shd w:val="clear" w:color="auto" w:fill="FFFFFF"/>
            <w:tcMar>
              <w:top w:w="75" w:type="dxa"/>
              <w:left w:w="50" w:type="dxa"/>
              <w:bottom w:w="75" w:type="dxa"/>
              <w:right w:w="50" w:type="dxa"/>
            </w:tcMar>
            <w:hideMark/>
          </w:tcPr>
          <w:p w:rsidR="00E57237" w:rsidRPr="00E57237" w:rsidRDefault="00E57237" w:rsidP="00EA576E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E57237">
              <w:rPr>
                <w:color w:val="000000" w:themeColor="text1"/>
                <w:sz w:val="23"/>
                <w:szCs w:val="23"/>
              </w:rPr>
              <w:t xml:space="preserve">Первый год планового периода </w:t>
            </w:r>
            <w:r w:rsidRPr="00E57237">
              <w:rPr>
                <w:color w:val="000000" w:themeColor="text1"/>
                <w:sz w:val="23"/>
                <w:szCs w:val="23"/>
              </w:rPr>
              <w:lastRenderedPageBreak/>
              <w:t>(n+1)</w:t>
            </w:r>
          </w:p>
        </w:tc>
        <w:tc>
          <w:tcPr>
            <w:tcW w:w="1275" w:type="dxa"/>
            <w:shd w:val="clear" w:color="auto" w:fill="FFFFFF"/>
            <w:tcMar>
              <w:top w:w="75" w:type="dxa"/>
              <w:left w:w="50" w:type="dxa"/>
              <w:bottom w:w="75" w:type="dxa"/>
              <w:right w:w="50" w:type="dxa"/>
            </w:tcMar>
            <w:hideMark/>
          </w:tcPr>
          <w:p w:rsidR="00E57237" w:rsidRPr="00E57237" w:rsidRDefault="00E57237" w:rsidP="00EA576E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E57237">
              <w:rPr>
                <w:color w:val="000000" w:themeColor="text1"/>
                <w:sz w:val="23"/>
                <w:szCs w:val="23"/>
              </w:rPr>
              <w:lastRenderedPageBreak/>
              <w:t xml:space="preserve">Второй год планового периода </w:t>
            </w:r>
            <w:r w:rsidRPr="00E57237">
              <w:rPr>
                <w:color w:val="000000" w:themeColor="text1"/>
                <w:sz w:val="23"/>
                <w:szCs w:val="23"/>
              </w:rPr>
              <w:lastRenderedPageBreak/>
              <w:t>(n+2)</w:t>
            </w:r>
          </w:p>
        </w:tc>
        <w:tc>
          <w:tcPr>
            <w:tcW w:w="709" w:type="dxa"/>
            <w:shd w:val="clear" w:color="auto" w:fill="FFFFFF"/>
            <w:tcMar>
              <w:top w:w="75" w:type="dxa"/>
              <w:left w:w="50" w:type="dxa"/>
              <w:bottom w:w="75" w:type="dxa"/>
              <w:right w:w="50" w:type="dxa"/>
            </w:tcMar>
            <w:hideMark/>
          </w:tcPr>
          <w:p w:rsidR="00E57237" w:rsidRPr="00E57237" w:rsidRDefault="00E57237" w:rsidP="00EA576E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E57237">
              <w:rPr>
                <w:color w:val="000000" w:themeColor="text1"/>
                <w:sz w:val="23"/>
                <w:szCs w:val="23"/>
              </w:rPr>
              <w:lastRenderedPageBreak/>
              <w:t>n+3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50" w:type="dxa"/>
              <w:bottom w:w="75" w:type="dxa"/>
              <w:right w:w="50" w:type="dxa"/>
            </w:tcMar>
            <w:hideMark/>
          </w:tcPr>
          <w:p w:rsidR="00E57237" w:rsidRPr="00E57237" w:rsidRDefault="00E57237" w:rsidP="00EA576E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E57237">
              <w:rPr>
                <w:color w:val="000000" w:themeColor="text1"/>
                <w:sz w:val="23"/>
                <w:szCs w:val="23"/>
              </w:rPr>
              <w:t>n+4</w:t>
            </w:r>
          </w:p>
        </w:tc>
        <w:tc>
          <w:tcPr>
            <w:tcW w:w="850" w:type="dxa"/>
            <w:shd w:val="clear" w:color="auto" w:fill="FFFFFF"/>
            <w:tcMar>
              <w:top w:w="75" w:type="dxa"/>
              <w:left w:w="50" w:type="dxa"/>
              <w:bottom w:w="75" w:type="dxa"/>
              <w:right w:w="50" w:type="dxa"/>
            </w:tcMar>
            <w:hideMark/>
          </w:tcPr>
          <w:p w:rsidR="00E57237" w:rsidRPr="00E57237" w:rsidRDefault="00E57237" w:rsidP="00EA576E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E57237">
              <w:rPr>
                <w:color w:val="000000" w:themeColor="text1"/>
                <w:sz w:val="23"/>
                <w:szCs w:val="23"/>
              </w:rPr>
              <w:t>...</w:t>
            </w:r>
          </w:p>
        </w:tc>
      </w:tr>
      <w:tr w:rsidR="00E57237" w:rsidRPr="00E57237" w:rsidTr="00E57237">
        <w:tc>
          <w:tcPr>
            <w:tcW w:w="10774" w:type="dxa"/>
            <w:gridSpan w:val="9"/>
            <w:shd w:val="clear" w:color="auto" w:fill="FFFFFF"/>
            <w:tcMar>
              <w:top w:w="75" w:type="dxa"/>
              <w:left w:w="50" w:type="dxa"/>
              <w:bottom w:w="75" w:type="dxa"/>
              <w:right w:w="50" w:type="dxa"/>
            </w:tcMar>
            <w:hideMark/>
          </w:tcPr>
          <w:p w:rsidR="00E57237" w:rsidRPr="00E57237" w:rsidRDefault="00E57237" w:rsidP="00EA576E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E57237">
              <w:rPr>
                <w:color w:val="000000" w:themeColor="text1"/>
                <w:sz w:val="23"/>
                <w:szCs w:val="23"/>
              </w:rPr>
              <w:lastRenderedPageBreak/>
              <w:t>I. Базовый вариант</w:t>
            </w:r>
          </w:p>
        </w:tc>
      </w:tr>
      <w:tr w:rsidR="00C2513B" w:rsidRPr="00E57237" w:rsidTr="00C2513B">
        <w:tc>
          <w:tcPr>
            <w:tcW w:w="2572" w:type="dxa"/>
            <w:shd w:val="clear" w:color="auto" w:fill="FFFFFF"/>
            <w:tcMar>
              <w:top w:w="75" w:type="dxa"/>
              <w:left w:w="50" w:type="dxa"/>
              <w:bottom w:w="75" w:type="dxa"/>
              <w:right w:w="50" w:type="dxa"/>
            </w:tcMar>
            <w:hideMark/>
          </w:tcPr>
          <w:p w:rsidR="00E57237" w:rsidRPr="00E57237" w:rsidRDefault="00E57237" w:rsidP="009C4BB3">
            <w:pPr>
              <w:rPr>
                <w:color w:val="000000" w:themeColor="text1"/>
                <w:sz w:val="23"/>
                <w:szCs w:val="23"/>
              </w:rPr>
            </w:pPr>
            <w:r w:rsidRPr="00E57237">
              <w:rPr>
                <w:color w:val="000000" w:themeColor="text1"/>
                <w:sz w:val="23"/>
                <w:szCs w:val="23"/>
              </w:rPr>
              <w:t>Доходы - всего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50" w:type="dxa"/>
              <w:bottom w:w="75" w:type="dxa"/>
              <w:right w:w="50" w:type="dxa"/>
            </w:tcMar>
            <w:hideMark/>
          </w:tcPr>
          <w:p w:rsidR="00E57237" w:rsidRPr="00E57237" w:rsidRDefault="00E57237" w:rsidP="009C4BB3">
            <w:pPr>
              <w:jc w:val="both"/>
              <w:rPr>
                <w:color w:val="000000" w:themeColor="text1"/>
                <w:sz w:val="23"/>
                <w:szCs w:val="23"/>
              </w:rPr>
            </w:pPr>
            <w:r w:rsidRPr="00E57237">
              <w:rPr>
                <w:color w:val="000000" w:themeColor="text1"/>
                <w:sz w:val="23"/>
                <w:szCs w:val="23"/>
              </w:rPr>
              <w:t> </w:t>
            </w:r>
          </w:p>
        </w:tc>
        <w:tc>
          <w:tcPr>
            <w:tcW w:w="993" w:type="dxa"/>
            <w:shd w:val="clear" w:color="auto" w:fill="FFFFFF"/>
            <w:tcMar>
              <w:top w:w="75" w:type="dxa"/>
              <w:left w:w="50" w:type="dxa"/>
              <w:bottom w:w="75" w:type="dxa"/>
              <w:right w:w="50" w:type="dxa"/>
            </w:tcMar>
            <w:hideMark/>
          </w:tcPr>
          <w:p w:rsidR="00E57237" w:rsidRPr="00E57237" w:rsidRDefault="00E57237" w:rsidP="009C4BB3">
            <w:pPr>
              <w:jc w:val="both"/>
              <w:rPr>
                <w:color w:val="000000" w:themeColor="text1"/>
                <w:sz w:val="23"/>
                <w:szCs w:val="23"/>
              </w:rPr>
            </w:pPr>
            <w:r w:rsidRPr="00E57237">
              <w:rPr>
                <w:color w:val="000000" w:themeColor="text1"/>
                <w:sz w:val="23"/>
                <w:szCs w:val="23"/>
              </w:rPr>
              <w:t> </w:t>
            </w:r>
          </w:p>
        </w:tc>
        <w:tc>
          <w:tcPr>
            <w:tcW w:w="1114" w:type="dxa"/>
            <w:shd w:val="clear" w:color="auto" w:fill="FFFFFF"/>
            <w:tcMar>
              <w:top w:w="75" w:type="dxa"/>
              <w:left w:w="50" w:type="dxa"/>
              <w:bottom w:w="75" w:type="dxa"/>
              <w:right w:w="50" w:type="dxa"/>
            </w:tcMar>
            <w:hideMark/>
          </w:tcPr>
          <w:p w:rsidR="00E57237" w:rsidRPr="00E57237" w:rsidRDefault="00E57237" w:rsidP="009C4BB3">
            <w:pPr>
              <w:jc w:val="both"/>
              <w:rPr>
                <w:color w:val="000000" w:themeColor="text1"/>
                <w:sz w:val="23"/>
                <w:szCs w:val="23"/>
              </w:rPr>
            </w:pPr>
            <w:r w:rsidRPr="00E57237">
              <w:rPr>
                <w:color w:val="000000" w:themeColor="text1"/>
                <w:sz w:val="23"/>
                <w:szCs w:val="23"/>
              </w:rPr>
              <w:t> </w:t>
            </w:r>
          </w:p>
        </w:tc>
        <w:tc>
          <w:tcPr>
            <w:tcW w:w="1276" w:type="dxa"/>
            <w:shd w:val="clear" w:color="auto" w:fill="FFFFFF"/>
            <w:tcMar>
              <w:top w:w="75" w:type="dxa"/>
              <w:left w:w="50" w:type="dxa"/>
              <w:bottom w:w="75" w:type="dxa"/>
              <w:right w:w="50" w:type="dxa"/>
            </w:tcMar>
            <w:hideMark/>
          </w:tcPr>
          <w:p w:rsidR="00E57237" w:rsidRPr="00E57237" w:rsidRDefault="00E57237" w:rsidP="009C4BB3">
            <w:pPr>
              <w:jc w:val="both"/>
              <w:rPr>
                <w:color w:val="000000" w:themeColor="text1"/>
                <w:sz w:val="23"/>
                <w:szCs w:val="23"/>
              </w:rPr>
            </w:pPr>
            <w:r w:rsidRPr="00E57237">
              <w:rPr>
                <w:color w:val="000000" w:themeColor="text1"/>
                <w:sz w:val="23"/>
                <w:szCs w:val="23"/>
              </w:rPr>
              <w:t> </w:t>
            </w:r>
          </w:p>
        </w:tc>
        <w:tc>
          <w:tcPr>
            <w:tcW w:w="1275" w:type="dxa"/>
            <w:shd w:val="clear" w:color="auto" w:fill="FFFFFF"/>
            <w:tcMar>
              <w:top w:w="75" w:type="dxa"/>
              <w:left w:w="50" w:type="dxa"/>
              <w:bottom w:w="75" w:type="dxa"/>
              <w:right w:w="50" w:type="dxa"/>
            </w:tcMar>
            <w:hideMark/>
          </w:tcPr>
          <w:p w:rsidR="00E57237" w:rsidRPr="00E57237" w:rsidRDefault="00E57237" w:rsidP="009C4BB3">
            <w:pPr>
              <w:jc w:val="both"/>
              <w:rPr>
                <w:color w:val="000000" w:themeColor="text1"/>
                <w:sz w:val="23"/>
                <w:szCs w:val="23"/>
              </w:rPr>
            </w:pPr>
            <w:r w:rsidRPr="00E57237">
              <w:rPr>
                <w:color w:val="000000" w:themeColor="text1"/>
                <w:sz w:val="23"/>
                <w:szCs w:val="23"/>
              </w:rPr>
              <w:t> </w:t>
            </w:r>
          </w:p>
        </w:tc>
        <w:tc>
          <w:tcPr>
            <w:tcW w:w="709" w:type="dxa"/>
            <w:shd w:val="clear" w:color="auto" w:fill="FFFFFF"/>
            <w:tcMar>
              <w:top w:w="75" w:type="dxa"/>
              <w:left w:w="50" w:type="dxa"/>
              <w:bottom w:w="75" w:type="dxa"/>
              <w:right w:w="50" w:type="dxa"/>
            </w:tcMar>
            <w:hideMark/>
          </w:tcPr>
          <w:p w:rsidR="00E57237" w:rsidRPr="00E57237" w:rsidRDefault="00E57237" w:rsidP="009C4BB3">
            <w:pPr>
              <w:jc w:val="both"/>
              <w:rPr>
                <w:color w:val="000000" w:themeColor="text1"/>
                <w:sz w:val="23"/>
                <w:szCs w:val="23"/>
              </w:rPr>
            </w:pPr>
            <w:r w:rsidRPr="00E57237">
              <w:rPr>
                <w:color w:val="000000" w:themeColor="text1"/>
                <w:sz w:val="23"/>
                <w:szCs w:val="23"/>
              </w:rPr>
              <w:t> 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50" w:type="dxa"/>
              <w:bottom w:w="75" w:type="dxa"/>
              <w:right w:w="50" w:type="dxa"/>
            </w:tcMar>
            <w:hideMark/>
          </w:tcPr>
          <w:p w:rsidR="00E57237" w:rsidRPr="00E57237" w:rsidRDefault="00E57237" w:rsidP="009C4BB3">
            <w:pPr>
              <w:jc w:val="both"/>
              <w:rPr>
                <w:color w:val="000000" w:themeColor="text1"/>
                <w:sz w:val="23"/>
                <w:szCs w:val="23"/>
              </w:rPr>
            </w:pPr>
            <w:r w:rsidRPr="00E57237">
              <w:rPr>
                <w:color w:val="000000" w:themeColor="text1"/>
                <w:sz w:val="23"/>
                <w:szCs w:val="23"/>
              </w:rPr>
              <w:t> </w:t>
            </w:r>
          </w:p>
        </w:tc>
        <w:tc>
          <w:tcPr>
            <w:tcW w:w="850" w:type="dxa"/>
            <w:shd w:val="clear" w:color="auto" w:fill="FFFFFF"/>
            <w:tcMar>
              <w:top w:w="75" w:type="dxa"/>
              <w:left w:w="50" w:type="dxa"/>
              <w:bottom w:w="75" w:type="dxa"/>
              <w:right w:w="50" w:type="dxa"/>
            </w:tcMar>
            <w:hideMark/>
          </w:tcPr>
          <w:p w:rsidR="00E57237" w:rsidRPr="00E57237" w:rsidRDefault="00E57237" w:rsidP="009C4BB3">
            <w:pPr>
              <w:jc w:val="both"/>
              <w:rPr>
                <w:color w:val="000000" w:themeColor="text1"/>
                <w:sz w:val="23"/>
                <w:szCs w:val="23"/>
              </w:rPr>
            </w:pPr>
            <w:r w:rsidRPr="00E57237">
              <w:rPr>
                <w:color w:val="000000" w:themeColor="text1"/>
                <w:sz w:val="23"/>
                <w:szCs w:val="23"/>
              </w:rPr>
              <w:t> </w:t>
            </w:r>
          </w:p>
        </w:tc>
      </w:tr>
      <w:tr w:rsidR="00C2513B" w:rsidRPr="00E57237" w:rsidTr="00C2513B">
        <w:tc>
          <w:tcPr>
            <w:tcW w:w="2572" w:type="dxa"/>
            <w:shd w:val="clear" w:color="auto" w:fill="FFFFFF"/>
            <w:tcMar>
              <w:top w:w="75" w:type="dxa"/>
              <w:left w:w="50" w:type="dxa"/>
              <w:bottom w:w="75" w:type="dxa"/>
              <w:right w:w="50" w:type="dxa"/>
            </w:tcMar>
            <w:hideMark/>
          </w:tcPr>
          <w:p w:rsidR="00E57237" w:rsidRPr="00E57237" w:rsidRDefault="00E57237" w:rsidP="009C4BB3">
            <w:pPr>
              <w:rPr>
                <w:color w:val="000000" w:themeColor="text1"/>
                <w:sz w:val="23"/>
                <w:szCs w:val="23"/>
              </w:rPr>
            </w:pPr>
            <w:r w:rsidRPr="00E57237">
              <w:rPr>
                <w:color w:val="000000" w:themeColor="text1"/>
                <w:sz w:val="23"/>
                <w:szCs w:val="23"/>
              </w:rPr>
              <w:t>Расходы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50" w:type="dxa"/>
              <w:bottom w:w="75" w:type="dxa"/>
              <w:right w:w="50" w:type="dxa"/>
            </w:tcMar>
            <w:hideMark/>
          </w:tcPr>
          <w:p w:rsidR="00E57237" w:rsidRPr="00E57237" w:rsidRDefault="00E57237" w:rsidP="009C4BB3">
            <w:pPr>
              <w:jc w:val="both"/>
              <w:rPr>
                <w:color w:val="000000" w:themeColor="text1"/>
                <w:sz w:val="23"/>
                <w:szCs w:val="23"/>
              </w:rPr>
            </w:pPr>
            <w:r w:rsidRPr="00E57237">
              <w:rPr>
                <w:color w:val="000000" w:themeColor="text1"/>
                <w:sz w:val="23"/>
                <w:szCs w:val="23"/>
              </w:rPr>
              <w:t> </w:t>
            </w:r>
          </w:p>
        </w:tc>
        <w:tc>
          <w:tcPr>
            <w:tcW w:w="993" w:type="dxa"/>
            <w:shd w:val="clear" w:color="auto" w:fill="FFFFFF"/>
            <w:tcMar>
              <w:top w:w="75" w:type="dxa"/>
              <w:left w:w="50" w:type="dxa"/>
              <w:bottom w:w="75" w:type="dxa"/>
              <w:right w:w="50" w:type="dxa"/>
            </w:tcMar>
            <w:hideMark/>
          </w:tcPr>
          <w:p w:rsidR="00E57237" w:rsidRPr="00E57237" w:rsidRDefault="00E57237" w:rsidP="009C4BB3">
            <w:pPr>
              <w:jc w:val="both"/>
              <w:rPr>
                <w:color w:val="000000" w:themeColor="text1"/>
                <w:sz w:val="23"/>
                <w:szCs w:val="23"/>
              </w:rPr>
            </w:pPr>
            <w:r w:rsidRPr="00E57237">
              <w:rPr>
                <w:color w:val="000000" w:themeColor="text1"/>
                <w:sz w:val="23"/>
                <w:szCs w:val="23"/>
              </w:rPr>
              <w:t> </w:t>
            </w:r>
          </w:p>
        </w:tc>
        <w:tc>
          <w:tcPr>
            <w:tcW w:w="1114" w:type="dxa"/>
            <w:shd w:val="clear" w:color="auto" w:fill="FFFFFF"/>
            <w:tcMar>
              <w:top w:w="75" w:type="dxa"/>
              <w:left w:w="50" w:type="dxa"/>
              <w:bottom w:w="75" w:type="dxa"/>
              <w:right w:w="50" w:type="dxa"/>
            </w:tcMar>
            <w:hideMark/>
          </w:tcPr>
          <w:p w:rsidR="00E57237" w:rsidRPr="00E57237" w:rsidRDefault="00E57237" w:rsidP="009C4BB3">
            <w:pPr>
              <w:jc w:val="both"/>
              <w:rPr>
                <w:color w:val="000000" w:themeColor="text1"/>
                <w:sz w:val="23"/>
                <w:szCs w:val="23"/>
              </w:rPr>
            </w:pPr>
            <w:r w:rsidRPr="00E57237">
              <w:rPr>
                <w:color w:val="000000" w:themeColor="text1"/>
                <w:sz w:val="23"/>
                <w:szCs w:val="23"/>
              </w:rPr>
              <w:t> </w:t>
            </w:r>
          </w:p>
        </w:tc>
        <w:tc>
          <w:tcPr>
            <w:tcW w:w="1276" w:type="dxa"/>
            <w:shd w:val="clear" w:color="auto" w:fill="FFFFFF"/>
            <w:tcMar>
              <w:top w:w="75" w:type="dxa"/>
              <w:left w:w="50" w:type="dxa"/>
              <w:bottom w:w="75" w:type="dxa"/>
              <w:right w:w="50" w:type="dxa"/>
            </w:tcMar>
            <w:hideMark/>
          </w:tcPr>
          <w:p w:rsidR="00E57237" w:rsidRPr="00E57237" w:rsidRDefault="00E57237" w:rsidP="009C4BB3">
            <w:pPr>
              <w:jc w:val="both"/>
              <w:rPr>
                <w:color w:val="000000" w:themeColor="text1"/>
                <w:sz w:val="23"/>
                <w:szCs w:val="23"/>
              </w:rPr>
            </w:pPr>
            <w:r w:rsidRPr="00E57237">
              <w:rPr>
                <w:color w:val="000000" w:themeColor="text1"/>
                <w:sz w:val="23"/>
                <w:szCs w:val="23"/>
              </w:rPr>
              <w:t> </w:t>
            </w:r>
          </w:p>
        </w:tc>
        <w:tc>
          <w:tcPr>
            <w:tcW w:w="1275" w:type="dxa"/>
            <w:shd w:val="clear" w:color="auto" w:fill="FFFFFF"/>
            <w:tcMar>
              <w:top w:w="75" w:type="dxa"/>
              <w:left w:w="50" w:type="dxa"/>
              <w:bottom w:w="75" w:type="dxa"/>
              <w:right w:w="50" w:type="dxa"/>
            </w:tcMar>
            <w:hideMark/>
          </w:tcPr>
          <w:p w:rsidR="00E57237" w:rsidRPr="00E57237" w:rsidRDefault="00E57237" w:rsidP="009C4BB3">
            <w:pPr>
              <w:jc w:val="both"/>
              <w:rPr>
                <w:color w:val="000000" w:themeColor="text1"/>
                <w:sz w:val="23"/>
                <w:szCs w:val="23"/>
              </w:rPr>
            </w:pPr>
            <w:r w:rsidRPr="00E57237">
              <w:rPr>
                <w:color w:val="000000" w:themeColor="text1"/>
                <w:sz w:val="23"/>
                <w:szCs w:val="23"/>
              </w:rPr>
              <w:t> </w:t>
            </w:r>
          </w:p>
        </w:tc>
        <w:tc>
          <w:tcPr>
            <w:tcW w:w="709" w:type="dxa"/>
            <w:shd w:val="clear" w:color="auto" w:fill="FFFFFF"/>
            <w:tcMar>
              <w:top w:w="75" w:type="dxa"/>
              <w:left w:w="50" w:type="dxa"/>
              <w:bottom w:w="75" w:type="dxa"/>
              <w:right w:w="50" w:type="dxa"/>
            </w:tcMar>
            <w:hideMark/>
          </w:tcPr>
          <w:p w:rsidR="00E57237" w:rsidRPr="00E57237" w:rsidRDefault="00E57237" w:rsidP="009C4BB3">
            <w:pPr>
              <w:jc w:val="both"/>
              <w:rPr>
                <w:color w:val="000000" w:themeColor="text1"/>
                <w:sz w:val="23"/>
                <w:szCs w:val="23"/>
              </w:rPr>
            </w:pPr>
            <w:r w:rsidRPr="00E57237">
              <w:rPr>
                <w:color w:val="000000" w:themeColor="text1"/>
                <w:sz w:val="23"/>
                <w:szCs w:val="23"/>
              </w:rPr>
              <w:t> 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50" w:type="dxa"/>
              <w:bottom w:w="75" w:type="dxa"/>
              <w:right w:w="50" w:type="dxa"/>
            </w:tcMar>
            <w:hideMark/>
          </w:tcPr>
          <w:p w:rsidR="00E57237" w:rsidRPr="00E57237" w:rsidRDefault="00E57237" w:rsidP="009C4BB3">
            <w:pPr>
              <w:jc w:val="both"/>
              <w:rPr>
                <w:color w:val="000000" w:themeColor="text1"/>
                <w:sz w:val="23"/>
                <w:szCs w:val="23"/>
              </w:rPr>
            </w:pPr>
            <w:r w:rsidRPr="00E57237">
              <w:rPr>
                <w:color w:val="000000" w:themeColor="text1"/>
                <w:sz w:val="23"/>
                <w:szCs w:val="23"/>
              </w:rPr>
              <w:t> </w:t>
            </w:r>
          </w:p>
        </w:tc>
        <w:tc>
          <w:tcPr>
            <w:tcW w:w="850" w:type="dxa"/>
            <w:shd w:val="clear" w:color="auto" w:fill="FFFFFF"/>
            <w:tcMar>
              <w:top w:w="75" w:type="dxa"/>
              <w:left w:w="50" w:type="dxa"/>
              <w:bottom w:w="75" w:type="dxa"/>
              <w:right w:w="50" w:type="dxa"/>
            </w:tcMar>
            <w:hideMark/>
          </w:tcPr>
          <w:p w:rsidR="00E57237" w:rsidRPr="00E57237" w:rsidRDefault="00E57237" w:rsidP="009C4BB3">
            <w:pPr>
              <w:jc w:val="both"/>
              <w:rPr>
                <w:color w:val="000000" w:themeColor="text1"/>
                <w:sz w:val="23"/>
                <w:szCs w:val="23"/>
              </w:rPr>
            </w:pPr>
            <w:r w:rsidRPr="00E57237">
              <w:rPr>
                <w:color w:val="000000" w:themeColor="text1"/>
                <w:sz w:val="23"/>
                <w:szCs w:val="23"/>
              </w:rPr>
              <w:t> </w:t>
            </w:r>
          </w:p>
        </w:tc>
      </w:tr>
      <w:tr w:rsidR="00C2513B" w:rsidRPr="00E57237" w:rsidTr="00C2513B">
        <w:tc>
          <w:tcPr>
            <w:tcW w:w="2572" w:type="dxa"/>
            <w:shd w:val="clear" w:color="auto" w:fill="FFFFFF"/>
            <w:tcMar>
              <w:top w:w="75" w:type="dxa"/>
              <w:left w:w="50" w:type="dxa"/>
              <w:bottom w:w="75" w:type="dxa"/>
              <w:right w:w="50" w:type="dxa"/>
            </w:tcMar>
            <w:hideMark/>
          </w:tcPr>
          <w:p w:rsidR="00E57237" w:rsidRPr="00E57237" w:rsidRDefault="00E57237" w:rsidP="009C4BB3">
            <w:pPr>
              <w:rPr>
                <w:color w:val="000000" w:themeColor="text1"/>
                <w:sz w:val="23"/>
                <w:szCs w:val="23"/>
              </w:rPr>
            </w:pPr>
            <w:r w:rsidRPr="00E57237">
              <w:rPr>
                <w:color w:val="000000" w:themeColor="text1"/>
                <w:sz w:val="23"/>
                <w:szCs w:val="23"/>
              </w:rPr>
              <w:t>Дефицит (профицит)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50" w:type="dxa"/>
              <w:bottom w:w="75" w:type="dxa"/>
              <w:right w:w="50" w:type="dxa"/>
            </w:tcMar>
            <w:hideMark/>
          </w:tcPr>
          <w:p w:rsidR="00E57237" w:rsidRPr="00E57237" w:rsidRDefault="00E57237" w:rsidP="009C4BB3">
            <w:pPr>
              <w:jc w:val="both"/>
              <w:rPr>
                <w:color w:val="000000" w:themeColor="text1"/>
                <w:sz w:val="23"/>
                <w:szCs w:val="23"/>
              </w:rPr>
            </w:pPr>
            <w:r w:rsidRPr="00E57237">
              <w:rPr>
                <w:color w:val="000000" w:themeColor="text1"/>
                <w:sz w:val="23"/>
                <w:szCs w:val="23"/>
              </w:rPr>
              <w:t> </w:t>
            </w:r>
          </w:p>
        </w:tc>
        <w:tc>
          <w:tcPr>
            <w:tcW w:w="993" w:type="dxa"/>
            <w:shd w:val="clear" w:color="auto" w:fill="FFFFFF"/>
            <w:tcMar>
              <w:top w:w="75" w:type="dxa"/>
              <w:left w:w="50" w:type="dxa"/>
              <w:bottom w:w="75" w:type="dxa"/>
              <w:right w:w="50" w:type="dxa"/>
            </w:tcMar>
            <w:hideMark/>
          </w:tcPr>
          <w:p w:rsidR="00E57237" w:rsidRPr="00E57237" w:rsidRDefault="00E57237" w:rsidP="009C4BB3">
            <w:pPr>
              <w:jc w:val="both"/>
              <w:rPr>
                <w:color w:val="000000" w:themeColor="text1"/>
                <w:sz w:val="23"/>
                <w:szCs w:val="23"/>
              </w:rPr>
            </w:pPr>
            <w:r w:rsidRPr="00E57237">
              <w:rPr>
                <w:color w:val="000000" w:themeColor="text1"/>
                <w:sz w:val="23"/>
                <w:szCs w:val="23"/>
              </w:rPr>
              <w:t> </w:t>
            </w:r>
          </w:p>
        </w:tc>
        <w:tc>
          <w:tcPr>
            <w:tcW w:w="1114" w:type="dxa"/>
            <w:shd w:val="clear" w:color="auto" w:fill="FFFFFF"/>
            <w:tcMar>
              <w:top w:w="75" w:type="dxa"/>
              <w:left w:w="50" w:type="dxa"/>
              <w:bottom w:w="75" w:type="dxa"/>
              <w:right w:w="50" w:type="dxa"/>
            </w:tcMar>
            <w:hideMark/>
          </w:tcPr>
          <w:p w:rsidR="00E57237" w:rsidRPr="00E57237" w:rsidRDefault="00E57237" w:rsidP="009C4BB3">
            <w:pPr>
              <w:jc w:val="both"/>
              <w:rPr>
                <w:color w:val="000000" w:themeColor="text1"/>
                <w:sz w:val="23"/>
                <w:szCs w:val="23"/>
              </w:rPr>
            </w:pPr>
            <w:r w:rsidRPr="00E57237">
              <w:rPr>
                <w:color w:val="000000" w:themeColor="text1"/>
                <w:sz w:val="23"/>
                <w:szCs w:val="23"/>
              </w:rPr>
              <w:t> </w:t>
            </w:r>
          </w:p>
        </w:tc>
        <w:tc>
          <w:tcPr>
            <w:tcW w:w="1276" w:type="dxa"/>
            <w:shd w:val="clear" w:color="auto" w:fill="FFFFFF"/>
            <w:tcMar>
              <w:top w:w="75" w:type="dxa"/>
              <w:left w:w="50" w:type="dxa"/>
              <w:bottom w:w="75" w:type="dxa"/>
              <w:right w:w="50" w:type="dxa"/>
            </w:tcMar>
            <w:hideMark/>
          </w:tcPr>
          <w:p w:rsidR="00E57237" w:rsidRPr="00E57237" w:rsidRDefault="00E57237" w:rsidP="009C4BB3">
            <w:pPr>
              <w:jc w:val="both"/>
              <w:rPr>
                <w:color w:val="000000" w:themeColor="text1"/>
                <w:sz w:val="23"/>
                <w:szCs w:val="23"/>
              </w:rPr>
            </w:pPr>
            <w:r w:rsidRPr="00E57237">
              <w:rPr>
                <w:color w:val="000000" w:themeColor="text1"/>
                <w:sz w:val="23"/>
                <w:szCs w:val="23"/>
              </w:rPr>
              <w:t> </w:t>
            </w:r>
          </w:p>
        </w:tc>
        <w:tc>
          <w:tcPr>
            <w:tcW w:w="1275" w:type="dxa"/>
            <w:shd w:val="clear" w:color="auto" w:fill="FFFFFF"/>
            <w:tcMar>
              <w:top w:w="75" w:type="dxa"/>
              <w:left w:w="50" w:type="dxa"/>
              <w:bottom w:w="75" w:type="dxa"/>
              <w:right w:w="50" w:type="dxa"/>
            </w:tcMar>
            <w:hideMark/>
          </w:tcPr>
          <w:p w:rsidR="00E57237" w:rsidRPr="00E57237" w:rsidRDefault="00E57237" w:rsidP="009C4BB3">
            <w:pPr>
              <w:jc w:val="both"/>
              <w:rPr>
                <w:color w:val="000000" w:themeColor="text1"/>
                <w:sz w:val="23"/>
                <w:szCs w:val="23"/>
              </w:rPr>
            </w:pPr>
            <w:r w:rsidRPr="00E57237">
              <w:rPr>
                <w:color w:val="000000" w:themeColor="text1"/>
                <w:sz w:val="23"/>
                <w:szCs w:val="23"/>
              </w:rPr>
              <w:t> </w:t>
            </w:r>
          </w:p>
        </w:tc>
        <w:tc>
          <w:tcPr>
            <w:tcW w:w="709" w:type="dxa"/>
            <w:shd w:val="clear" w:color="auto" w:fill="FFFFFF"/>
            <w:tcMar>
              <w:top w:w="75" w:type="dxa"/>
              <w:left w:w="50" w:type="dxa"/>
              <w:bottom w:w="75" w:type="dxa"/>
              <w:right w:w="50" w:type="dxa"/>
            </w:tcMar>
            <w:hideMark/>
          </w:tcPr>
          <w:p w:rsidR="00E57237" w:rsidRPr="00E57237" w:rsidRDefault="00E57237" w:rsidP="009C4BB3">
            <w:pPr>
              <w:jc w:val="both"/>
              <w:rPr>
                <w:color w:val="000000" w:themeColor="text1"/>
                <w:sz w:val="23"/>
                <w:szCs w:val="23"/>
              </w:rPr>
            </w:pPr>
            <w:r w:rsidRPr="00E57237">
              <w:rPr>
                <w:color w:val="000000" w:themeColor="text1"/>
                <w:sz w:val="23"/>
                <w:szCs w:val="23"/>
              </w:rPr>
              <w:t> 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50" w:type="dxa"/>
              <w:bottom w:w="75" w:type="dxa"/>
              <w:right w:w="50" w:type="dxa"/>
            </w:tcMar>
            <w:hideMark/>
          </w:tcPr>
          <w:p w:rsidR="00E57237" w:rsidRPr="00E57237" w:rsidRDefault="00E57237" w:rsidP="009C4BB3">
            <w:pPr>
              <w:jc w:val="both"/>
              <w:rPr>
                <w:color w:val="000000" w:themeColor="text1"/>
                <w:sz w:val="23"/>
                <w:szCs w:val="23"/>
              </w:rPr>
            </w:pPr>
            <w:r w:rsidRPr="00E57237">
              <w:rPr>
                <w:color w:val="000000" w:themeColor="text1"/>
                <w:sz w:val="23"/>
                <w:szCs w:val="23"/>
              </w:rPr>
              <w:t> </w:t>
            </w:r>
          </w:p>
        </w:tc>
        <w:tc>
          <w:tcPr>
            <w:tcW w:w="850" w:type="dxa"/>
            <w:shd w:val="clear" w:color="auto" w:fill="FFFFFF"/>
            <w:tcMar>
              <w:top w:w="75" w:type="dxa"/>
              <w:left w:w="50" w:type="dxa"/>
              <w:bottom w:w="75" w:type="dxa"/>
              <w:right w:w="50" w:type="dxa"/>
            </w:tcMar>
            <w:hideMark/>
          </w:tcPr>
          <w:p w:rsidR="00E57237" w:rsidRPr="00E57237" w:rsidRDefault="00E57237" w:rsidP="009C4BB3">
            <w:pPr>
              <w:jc w:val="both"/>
              <w:rPr>
                <w:color w:val="000000" w:themeColor="text1"/>
                <w:sz w:val="23"/>
                <w:szCs w:val="23"/>
              </w:rPr>
            </w:pPr>
            <w:r w:rsidRPr="00E57237">
              <w:rPr>
                <w:color w:val="000000" w:themeColor="text1"/>
                <w:sz w:val="23"/>
                <w:szCs w:val="23"/>
              </w:rPr>
              <w:t> </w:t>
            </w:r>
          </w:p>
        </w:tc>
      </w:tr>
      <w:tr w:rsidR="00C2513B" w:rsidRPr="00E57237" w:rsidTr="00C2513B">
        <w:tc>
          <w:tcPr>
            <w:tcW w:w="2572" w:type="dxa"/>
            <w:shd w:val="clear" w:color="auto" w:fill="FFFFFF"/>
            <w:tcMar>
              <w:top w:w="75" w:type="dxa"/>
              <w:left w:w="50" w:type="dxa"/>
              <w:bottom w:w="75" w:type="dxa"/>
              <w:right w:w="50" w:type="dxa"/>
            </w:tcMar>
            <w:hideMark/>
          </w:tcPr>
          <w:p w:rsidR="00E57237" w:rsidRPr="00E57237" w:rsidRDefault="00E57237" w:rsidP="009C4BB3">
            <w:pPr>
              <w:rPr>
                <w:color w:val="000000" w:themeColor="text1"/>
                <w:sz w:val="23"/>
                <w:szCs w:val="23"/>
              </w:rPr>
            </w:pPr>
            <w:r w:rsidRPr="00E57237">
              <w:rPr>
                <w:color w:val="000000" w:themeColor="text1"/>
                <w:sz w:val="23"/>
                <w:szCs w:val="23"/>
              </w:rPr>
              <w:t>Муниципальный долг, на конец года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50" w:type="dxa"/>
              <w:bottom w:w="75" w:type="dxa"/>
              <w:right w:w="50" w:type="dxa"/>
            </w:tcMar>
            <w:hideMark/>
          </w:tcPr>
          <w:p w:rsidR="00E57237" w:rsidRPr="00E57237" w:rsidRDefault="00E57237" w:rsidP="009C4BB3">
            <w:pPr>
              <w:jc w:val="both"/>
              <w:rPr>
                <w:color w:val="000000" w:themeColor="text1"/>
                <w:sz w:val="23"/>
                <w:szCs w:val="23"/>
              </w:rPr>
            </w:pPr>
            <w:r w:rsidRPr="00E57237">
              <w:rPr>
                <w:color w:val="000000" w:themeColor="text1"/>
                <w:sz w:val="23"/>
                <w:szCs w:val="23"/>
              </w:rPr>
              <w:t> </w:t>
            </w:r>
          </w:p>
        </w:tc>
        <w:tc>
          <w:tcPr>
            <w:tcW w:w="993" w:type="dxa"/>
            <w:shd w:val="clear" w:color="auto" w:fill="FFFFFF"/>
            <w:tcMar>
              <w:top w:w="75" w:type="dxa"/>
              <w:left w:w="50" w:type="dxa"/>
              <w:bottom w:w="75" w:type="dxa"/>
              <w:right w:w="50" w:type="dxa"/>
            </w:tcMar>
            <w:hideMark/>
          </w:tcPr>
          <w:p w:rsidR="00E57237" w:rsidRPr="00E57237" w:rsidRDefault="00E57237" w:rsidP="009C4BB3">
            <w:pPr>
              <w:jc w:val="both"/>
              <w:rPr>
                <w:color w:val="000000" w:themeColor="text1"/>
                <w:sz w:val="23"/>
                <w:szCs w:val="23"/>
              </w:rPr>
            </w:pPr>
            <w:r w:rsidRPr="00E57237">
              <w:rPr>
                <w:color w:val="000000" w:themeColor="text1"/>
                <w:sz w:val="23"/>
                <w:szCs w:val="23"/>
              </w:rPr>
              <w:t> </w:t>
            </w:r>
          </w:p>
        </w:tc>
        <w:tc>
          <w:tcPr>
            <w:tcW w:w="1114" w:type="dxa"/>
            <w:shd w:val="clear" w:color="auto" w:fill="FFFFFF"/>
            <w:tcMar>
              <w:top w:w="75" w:type="dxa"/>
              <w:left w:w="50" w:type="dxa"/>
              <w:bottom w:w="75" w:type="dxa"/>
              <w:right w:w="50" w:type="dxa"/>
            </w:tcMar>
            <w:hideMark/>
          </w:tcPr>
          <w:p w:rsidR="00E57237" w:rsidRPr="00E57237" w:rsidRDefault="00E57237" w:rsidP="009C4BB3">
            <w:pPr>
              <w:jc w:val="both"/>
              <w:rPr>
                <w:color w:val="000000" w:themeColor="text1"/>
                <w:sz w:val="23"/>
                <w:szCs w:val="23"/>
              </w:rPr>
            </w:pPr>
            <w:r w:rsidRPr="00E57237">
              <w:rPr>
                <w:color w:val="000000" w:themeColor="text1"/>
                <w:sz w:val="23"/>
                <w:szCs w:val="23"/>
              </w:rPr>
              <w:t> </w:t>
            </w:r>
          </w:p>
        </w:tc>
        <w:tc>
          <w:tcPr>
            <w:tcW w:w="1276" w:type="dxa"/>
            <w:shd w:val="clear" w:color="auto" w:fill="FFFFFF"/>
            <w:tcMar>
              <w:top w:w="75" w:type="dxa"/>
              <w:left w:w="50" w:type="dxa"/>
              <w:bottom w:w="75" w:type="dxa"/>
              <w:right w:w="50" w:type="dxa"/>
            </w:tcMar>
            <w:hideMark/>
          </w:tcPr>
          <w:p w:rsidR="00E57237" w:rsidRPr="00E57237" w:rsidRDefault="00E57237" w:rsidP="009C4BB3">
            <w:pPr>
              <w:jc w:val="both"/>
              <w:rPr>
                <w:color w:val="000000" w:themeColor="text1"/>
                <w:sz w:val="23"/>
                <w:szCs w:val="23"/>
              </w:rPr>
            </w:pPr>
            <w:r w:rsidRPr="00E57237">
              <w:rPr>
                <w:color w:val="000000" w:themeColor="text1"/>
                <w:sz w:val="23"/>
                <w:szCs w:val="23"/>
              </w:rPr>
              <w:t> </w:t>
            </w:r>
          </w:p>
        </w:tc>
        <w:tc>
          <w:tcPr>
            <w:tcW w:w="1275" w:type="dxa"/>
            <w:shd w:val="clear" w:color="auto" w:fill="FFFFFF"/>
            <w:tcMar>
              <w:top w:w="75" w:type="dxa"/>
              <w:left w:w="50" w:type="dxa"/>
              <w:bottom w:w="75" w:type="dxa"/>
              <w:right w:w="50" w:type="dxa"/>
            </w:tcMar>
            <w:hideMark/>
          </w:tcPr>
          <w:p w:rsidR="00E57237" w:rsidRPr="00E57237" w:rsidRDefault="00E57237" w:rsidP="009C4BB3">
            <w:pPr>
              <w:jc w:val="both"/>
              <w:rPr>
                <w:color w:val="000000" w:themeColor="text1"/>
                <w:sz w:val="23"/>
                <w:szCs w:val="23"/>
              </w:rPr>
            </w:pPr>
            <w:r w:rsidRPr="00E57237">
              <w:rPr>
                <w:color w:val="000000" w:themeColor="text1"/>
                <w:sz w:val="23"/>
                <w:szCs w:val="23"/>
              </w:rPr>
              <w:t> </w:t>
            </w:r>
          </w:p>
        </w:tc>
        <w:tc>
          <w:tcPr>
            <w:tcW w:w="709" w:type="dxa"/>
            <w:shd w:val="clear" w:color="auto" w:fill="FFFFFF"/>
            <w:tcMar>
              <w:top w:w="75" w:type="dxa"/>
              <w:left w:w="50" w:type="dxa"/>
              <w:bottom w:w="75" w:type="dxa"/>
              <w:right w:w="50" w:type="dxa"/>
            </w:tcMar>
            <w:hideMark/>
          </w:tcPr>
          <w:p w:rsidR="00E57237" w:rsidRPr="00E57237" w:rsidRDefault="00E57237" w:rsidP="009C4BB3">
            <w:pPr>
              <w:jc w:val="both"/>
              <w:rPr>
                <w:color w:val="000000" w:themeColor="text1"/>
                <w:sz w:val="23"/>
                <w:szCs w:val="23"/>
              </w:rPr>
            </w:pPr>
            <w:r w:rsidRPr="00E57237">
              <w:rPr>
                <w:color w:val="000000" w:themeColor="text1"/>
                <w:sz w:val="23"/>
                <w:szCs w:val="23"/>
              </w:rPr>
              <w:t> 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50" w:type="dxa"/>
              <w:bottom w:w="75" w:type="dxa"/>
              <w:right w:w="50" w:type="dxa"/>
            </w:tcMar>
            <w:hideMark/>
          </w:tcPr>
          <w:p w:rsidR="00E57237" w:rsidRPr="00E57237" w:rsidRDefault="00E57237" w:rsidP="009C4BB3">
            <w:pPr>
              <w:jc w:val="both"/>
              <w:rPr>
                <w:color w:val="000000" w:themeColor="text1"/>
                <w:sz w:val="23"/>
                <w:szCs w:val="23"/>
              </w:rPr>
            </w:pPr>
            <w:r w:rsidRPr="00E57237">
              <w:rPr>
                <w:color w:val="000000" w:themeColor="text1"/>
                <w:sz w:val="23"/>
                <w:szCs w:val="23"/>
              </w:rPr>
              <w:t> </w:t>
            </w:r>
          </w:p>
        </w:tc>
        <w:tc>
          <w:tcPr>
            <w:tcW w:w="850" w:type="dxa"/>
            <w:shd w:val="clear" w:color="auto" w:fill="FFFFFF"/>
            <w:tcMar>
              <w:top w:w="75" w:type="dxa"/>
              <w:left w:w="50" w:type="dxa"/>
              <w:bottom w:w="75" w:type="dxa"/>
              <w:right w:w="50" w:type="dxa"/>
            </w:tcMar>
            <w:hideMark/>
          </w:tcPr>
          <w:p w:rsidR="00E57237" w:rsidRPr="00E57237" w:rsidRDefault="00E57237" w:rsidP="009C4BB3">
            <w:pPr>
              <w:jc w:val="both"/>
              <w:rPr>
                <w:color w:val="000000" w:themeColor="text1"/>
                <w:sz w:val="23"/>
                <w:szCs w:val="23"/>
              </w:rPr>
            </w:pPr>
            <w:r w:rsidRPr="00E57237">
              <w:rPr>
                <w:color w:val="000000" w:themeColor="text1"/>
                <w:sz w:val="23"/>
                <w:szCs w:val="23"/>
              </w:rPr>
              <w:t> </w:t>
            </w:r>
          </w:p>
        </w:tc>
      </w:tr>
      <w:tr w:rsidR="00E57237" w:rsidRPr="00E57237" w:rsidTr="00E57237">
        <w:tc>
          <w:tcPr>
            <w:tcW w:w="10774" w:type="dxa"/>
            <w:gridSpan w:val="9"/>
            <w:shd w:val="clear" w:color="auto" w:fill="FFFFFF"/>
            <w:tcMar>
              <w:top w:w="75" w:type="dxa"/>
              <w:left w:w="50" w:type="dxa"/>
              <w:bottom w:w="75" w:type="dxa"/>
              <w:right w:w="50" w:type="dxa"/>
            </w:tcMar>
            <w:hideMark/>
          </w:tcPr>
          <w:p w:rsidR="00E57237" w:rsidRPr="00E57237" w:rsidRDefault="009C4BB3" w:rsidP="009C4BB3">
            <w:pPr>
              <w:jc w:val="center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 xml:space="preserve">              </w:t>
            </w:r>
            <w:r w:rsidR="00E57237" w:rsidRPr="00E57237">
              <w:rPr>
                <w:color w:val="000000" w:themeColor="text1"/>
                <w:sz w:val="23"/>
                <w:szCs w:val="23"/>
              </w:rPr>
              <w:t>II. Консервативный вариант</w:t>
            </w:r>
          </w:p>
        </w:tc>
      </w:tr>
      <w:tr w:rsidR="00C2513B" w:rsidRPr="00E57237" w:rsidTr="00C2513B">
        <w:tc>
          <w:tcPr>
            <w:tcW w:w="2572" w:type="dxa"/>
            <w:shd w:val="clear" w:color="auto" w:fill="FFFFFF"/>
            <w:tcMar>
              <w:top w:w="75" w:type="dxa"/>
              <w:left w:w="50" w:type="dxa"/>
              <w:bottom w:w="75" w:type="dxa"/>
              <w:right w:w="50" w:type="dxa"/>
            </w:tcMar>
            <w:hideMark/>
          </w:tcPr>
          <w:p w:rsidR="00E57237" w:rsidRPr="00E57237" w:rsidRDefault="00E57237" w:rsidP="009C4BB3">
            <w:pPr>
              <w:rPr>
                <w:color w:val="000000" w:themeColor="text1"/>
                <w:sz w:val="23"/>
                <w:szCs w:val="23"/>
              </w:rPr>
            </w:pPr>
            <w:r w:rsidRPr="00E57237">
              <w:rPr>
                <w:color w:val="000000" w:themeColor="text1"/>
                <w:sz w:val="23"/>
                <w:szCs w:val="23"/>
              </w:rPr>
              <w:t>Доходы - всего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50" w:type="dxa"/>
              <w:bottom w:w="75" w:type="dxa"/>
              <w:right w:w="50" w:type="dxa"/>
            </w:tcMar>
            <w:hideMark/>
          </w:tcPr>
          <w:p w:rsidR="00E57237" w:rsidRPr="00E57237" w:rsidRDefault="00E57237" w:rsidP="009C4BB3">
            <w:pPr>
              <w:jc w:val="both"/>
              <w:rPr>
                <w:color w:val="000000" w:themeColor="text1"/>
                <w:sz w:val="23"/>
                <w:szCs w:val="23"/>
              </w:rPr>
            </w:pPr>
            <w:r w:rsidRPr="00E57237">
              <w:rPr>
                <w:color w:val="000000" w:themeColor="text1"/>
                <w:sz w:val="23"/>
                <w:szCs w:val="23"/>
              </w:rPr>
              <w:t> </w:t>
            </w:r>
          </w:p>
        </w:tc>
        <w:tc>
          <w:tcPr>
            <w:tcW w:w="993" w:type="dxa"/>
            <w:shd w:val="clear" w:color="auto" w:fill="FFFFFF"/>
            <w:tcMar>
              <w:top w:w="75" w:type="dxa"/>
              <w:left w:w="50" w:type="dxa"/>
              <w:bottom w:w="75" w:type="dxa"/>
              <w:right w:w="50" w:type="dxa"/>
            </w:tcMar>
            <w:hideMark/>
          </w:tcPr>
          <w:p w:rsidR="00E57237" w:rsidRPr="00E57237" w:rsidRDefault="00E57237" w:rsidP="009C4BB3">
            <w:pPr>
              <w:jc w:val="both"/>
              <w:rPr>
                <w:color w:val="000000" w:themeColor="text1"/>
                <w:sz w:val="23"/>
                <w:szCs w:val="23"/>
              </w:rPr>
            </w:pPr>
            <w:r w:rsidRPr="00E57237">
              <w:rPr>
                <w:color w:val="000000" w:themeColor="text1"/>
                <w:sz w:val="23"/>
                <w:szCs w:val="23"/>
              </w:rPr>
              <w:t> </w:t>
            </w:r>
          </w:p>
        </w:tc>
        <w:tc>
          <w:tcPr>
            <w:tcW w:w="1114" w:type="dxa"/>
            <w:shd w:val="clear" w:color="auto" w:fill="FFFFFF"/>
            <w:tcMar>
              <w:top w:w="75" w:type="dxa"/>
              <w:left w:w="50" w:type="dxa"/>
              <w:bottom w:w="75" w:type="dxa"/>
              <w:right w:w="50" w:type="dxa"/>
            </w:tcMar>
            <w:hideMark/>
          </w:tcPr>
          <w:p w:rsidR="00E57237" w:rsidRPr="00E57237" w:rsidRDefault="00E57237" w:rsidP="009C4BB3">
            <w:pPr>
              <w:jc w:val="both"/>
              <w:rPr>
                <w:color w:val="000000" w:themeColor="text1"/>
                <w:sz w:val="23"/>
                <w:szCs w:val="23"/>
              </w:rPr>
            </w:pPr>
            <w:r w:rsidRPr="00E57237">
              <w:rPr>
                <w:color w:val="000000" w:themeColor="text1"/>
                <w:sz w:val="23"/>
                <w:szCs w:val="23"/>
              </w:rPr>
              <w:t> </w:t>
            </w:r>
          </w:p>
        </w:tc>
        <w:tc>
          <w:tcPr>
            <w:tcW w:w="1276" w:type="dxa"/>
            <w:shd w:val="clear" w:color="auto" w:fill="FFFFFF"/>
            <w:tcMar>
              <w:top w:w="75" w:type="dxa"/>
              <w:left w:w="50" w:type="dxa"/>
              <w:bottom w:w="75" w:type="dxa"/>
              <w:right w:w="50" w:type="dxa"/>
            </w:tcMar>
            <w:hideMark/>
          </w:tcPr>
          <w:p w:rsidR="00E57237" w:rsidRPr="00E57237" w:rsidRDefault="00E57237" w:rsidP="009C4BB3">
            <w:pPr>
              <w:jc w:val="both"/>
              <w:rPr>
                <w:color w:val="000000" w:themeColor="text1"/>
                <w:sz w:val="23"/>
                <w:szCs w:val="23"/>
              </w:rPr>
            </w:pPr>
            <w:r w:rsidRPr="00E57237">
              <w:rPr>
                <w:color w:val="000000" w:themeColor="text1"/>
                <w:sz w:val="23"/>
                <w:szCs w:val="23"/>
              </w:rPr>
              <w:t> </w:t>
            </w:r>
          </w:p>
        </w:tc>
        <w:tc>
          <w:tcPr>
            <w:tcW w:w="1275" w:type="dxa"/>
            <w:shd w:val="clear" w:color="auto" w:fill="FFFFFF"/>
            <w:tcMar>
              <w:top w:w="75" w:type="dxa"/>
              <w:left w:w="50" w:type="dxa"/>
              <w:bottom w:w="75" w:type="dxa"/>
              <w:right w:w="50" w:type="dxa"/>
            </w:tcMar>
            <w:hideMark/>
          </w:tcPr>
          <w:p w:rsidR="00E57237" w:rsidRPr="00E57237" w:rsidRDefault="00E57237" w:rsidP="009C4BB3">
            <w:pPr>
              <w:jc w:val="both"/>
              <w:rPr>
                <w:color w:val="000000" w:themeColor="text1"/>
                <w:sz w:val="23"/>
                <w:szCs w:val="23"/>
              </w:rPr>
            </w:pPr>
            <w:r w:rsidRPr="00E57237">
              <w:rPr>
                <w:color w:val="000000" w:themeColor="text1"/>
                <w:sz w:val="23"/>
                <w:szCs w:val="23"/>
              </w:rPr>
              <w:t> </w:t>
            </w:r>
          </w:p>
        </w:tc>
        <w:tc>
          <w:tcPr>
            <w:tcW w:w="709" w:type="dxa"/>
            <w:shd w:val="clear" w:color="auto" w:fill="FFFFFF"/>
            <w:tcMar>
              <w:top w:w="75" w:type="dxa"/>
              <w:left w:w="50" w:type="dxa"/>
              <w:bottom w:w="75" w:type="dxa"/>
              <w:right w:w="50" w:type="dxa"/>
            </w:tcMar>
            <w:hideMark/>
          </w:tcPr>
          <w:p w:rsidR="00E57237" w:rsidRPr="00E57237" w:rsidRDefault="00E57237" w:rsidP="009C4BB3">
            <w:pPr>
              <w:jc w:val="both"/>
              <w:rPr>
                <w:color w:val="000000" w:themeColor="text1"/>
                <w:sz w:val="23"/>
                <w:szCs w:val="23"/>
              </w:rPr>
            </w:pPr>
            <w:r w:rsidRPr="00E57237">
              <w:rPr>
                <w:color w:val="000000" w:themeColor="text1"/>
                <w:sz w:val="23"/>
                <w:szCs w:val="23"/>
              </w:rPr>
              <w:t> 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50" w:type="dxa"/>
              <w:bottom w:w="75" w:type="dxa"/>
              <w:right w:w="50" w:type="dxa"/>
            </w:tcMar>
            <w:hideMark/>
          </w:tcPr>
          <w:p w:rsidR="00E57237" w:rsidRPr="00E57237" w:rsidRDefault="00E57237" w:rsidP="009C4BB3">
            <w:pPr>
              <w:jc w:val="both"/>
              <w:rPr>
                <w:color w:val="000000" w:themeColor="text1"/>
                <w:sz w:val="23"/>
                <w:szCs w:val="23"/>
              </w:rPr>
            </w:pPr>
            <w:r w:rsidRPr="00E57237">
              <w:rPr>
                <w:color w:val="000000" w:themeColor="text1"/>
                <w:sz w:val="23"/>
                <w:szCs w:val="23"/>
              </w:rPr>
              <w:t> </w:t>
            </w:r>
          </w:p>
        </w:tc>
        <w:tc>
          <w:tcPr>
            <w:tcW w:w="850" w:type="dxa"/>
            <w:shd w:val="clear" w:color="auto" w:fill="FFFFFF"/>
            <w:tcMar>
              <w:top w:w="75" w:type="dxa"/>
              <w:left w:w="50" w:type="dxa"/>
              <w:bottom w:w="75" w:type="dxa"/>
              <w:right w:w="50" w:type="dxa"/>
            </w:tcMar>
            <w:hideMark/>
          </w:tcPr>
          <w:p w:rsidR="00E57237" w:rsidRPr="00E57237" w:rsidRDefault="00E57237" w:rsidP="009C4BB3">
            <w:pPr>
              <w:jc w:val="both"/>
              <w:rPr>
                <w:color w:val="000000" w:themeColor="text1"/>
                <w:sz w:val="23"/>
                <w:szCs w:val="23"/>
              </w:rPr>
            </w:pPr>
            <w:r w:rsidRPr="00E57237">
              <w:rPr>
                <w:color w:val="000000" w:themeColor="text1"/>
                <w:sz w:val="23"/>
                <w:szCs w:val="23"/>
              </w:rPr>
              <w:t> </w:t>
            </w:r>
          </w:p>
        </w:tc>
      </w:tr>
      <w:tr w:rsidR="00C2513B" w:rsidRPr="00E57237" w:rsidTr="00C2513B">
        <w:tc>
          <w:tcPr>
            <w:tcW w:w="2572" w:type="dxa"/>
            <w:shd w:val="clear" w:color="auto" w:fill="FFFFFF"/>
            <w:tcMar>
              <w:top w:w="75" w:type="dxa"/>
              <w:left w:w="50" w:type="dxa"/>
              <w:bottom w:w="75" w:type="dxa"/>
              <w:right w:w="50" w:type="dxa"/>
            </w:tcMar>
            <w:hideMark/>
          </w:tcPr>
          <w:p w:rsidR="00E57237" w:rsidRPr="00E57237" w:rsidRDefault="00E57237" w:rsidP="009C4BB3">
            <w:pPr>
              <w:rPr>
                <w:color w:val="000000" w:themeColor="text1"/>
                <w:sz w:val="23"/>
                <w:szCs w:val="23"/>
              </w:rPr>
            </w:pPr>
            <w:r w:rsidRPr="00E57237">
              <w:rPr>
                <w:color w:val="000000" w:themeColor="text1"/>
                <w:sz w:val="23"/>
                <w:szCs w:val="23"/>
              </w:rPr>
              <w:t>Расходы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50" w:type="dxa"/>
              <w:bottom w:w="75" w:type="dxa"/>
              <w:right w:w="50" w:type="dxa"/>
            </w:tcMar>
            <w:hideMark/>
          </w:tcPr>
          <w:p w:rsidR="00E57237" w:rsidRPr="00E57237" w:rsidRDefault="00E57237" w:rsidP="009C4BB3">
            <w:pPr>
              <w:jc w:val="both"/>
              <w:rPr>
                <w:color w:val="000000" w:themeColor="text1"/>
                <w:sz w:val="23"/>
                <w:szCs w:val="23"/>
              </w:rPr>
            </w:pPr>
            <w:r w:rsidRPr="00E57237">
              <w:rPr>
                <w:color w:val="000000" w:themeColor="text1"/>
                <w:sz w:val="23"/>
                <w:szCs w:val="23"/>
              </w:rPr>
              <w:t> </w:t>
            </w:r>
          </w:p>
        </w:tc>
        <w:tc>
          <w:tcPr>
            <w:tcW w:w="993" w:type="dxa"/>
            <w:shd w:val="clear" w:color="auto" w:fill="FFFFFF"/>
            <w:tcMar>
              <w:top w:w="75" w:type="dxa"/>
              <w:left w:w="50" w:type="dxa"/>
              <w:bottom w:w="75" w:type="dxa"/>
              <w:right w:w="50" w:type="dxa"/>
            </w:tcMar>
            <w:hideMark/>
          </w:tcPr>
          <w:p w:rsidR="00E57237" w:rsidRPr="00E57237" w:rsidRDefault="00E57237" w:rsidP="009C4BB3">
            <w:pPr>
              <w:jc w:val="both"/>
              <w:rPr>
                <w:color w:val="000000" w:themeColor="text1"/>
                <w:sz w:val="23"/>
                <w:szCs w:val="23"/>
              </w:rPr>
            </w:pPr>
            <w:r w:rsidRPr="00E57237">
              <w:rPr>
                <w:color w:val="000000" w:themeColor="text1"/>
                <w:sz w:val="23"/>
                <w:szCs w:val="23"/>
              </w:rPr>
              <w:t> </w:t>
            </w:r>
          </w:p>
        </w:tc>
        <w:tc>
          <w:tcPr>
            <w:tcW w:w="1114" w:type="dxa"/>
            <w:shd w:val="clear" w:color="auto" w:fill="FFFFFF"/>
            <w:tcMar>
              <w:top w:w="75" w:type="dxa"/>
              <w:left w:w="50" w:type="dxa"/>
              <w:bottom w:w="75" w:type="dxa"/>
              <w:right w:w="50" w:type="dxa"/>
            </w:tcMar>
            <w:hideMark/>
          </w:tcPr>
          <w:p w:rsidR="00E57237" w:rsidRPr="00E57237" w:rsidRDefault="00E57237" w:rsidP="009C4BB3">
            <w:pPr>
              <w:jc w:val="both"/>
              <w:rPr>
                <w:color w:val="000000" w:themeColor="text1"/>
                <w:sz w:val="23"/>
                <w:szCs w:val="23"/>
              </w:rPr>
            </w:pPr>
            <w:r w:rsidRPr="00E57237">
              <w:rPr>
                <w:color w:val="000000" w:themeColor="text1"/>
                <w:sz w:val="23"/>
                <w:szCs w:val="23"/>
              </w:rPr>
              <w:t> </w:t>
            </w:r>
          </w:p>
        </w:tc>
        <w:tc>
          <w:tcPr>
            <w:tcW w:w="1276" w:type="dxa"/>
            <w:shd w:val="clear" w:color="auto" w:fill="FFFFFF"/>
            <w:tcMar>
              <w:top w:w="75" w:type="dxa"/>
              <w:left w:w="50" w:type="dxa"/>
              <w:bottom w:w="75" w:type="dxa"/>
              <w:right w:w="50" w:type="dxa"/>
            </w:tcMar>
            <w:hideMark/>
          </w:tcPr>
          <w:p w:rsidR="00E57237" w:rsidRPr="00E57237" w:rsidRDefault="00E57237" w:rsidP="009C4BB3">
            <w:pPr>
              <w:jc w:val="both"/>
              <w:rPr>
                <w:color w:val="000000" w:themeColor="text1"/>
                <w:sz w:val="23"/>
                <w:szCs w:val="23"/>
              </w:rPr>
            </w:pPr>
            <w:r w:rsidRPr="00E57237">
              <w:rPr>
                <w:color w:val="000000" w:themeColor="text1"/>
                <w:sz w:val="23"/>
                <w:szCs w:val="23"/>
              </w:rPr>
              <w:t> </w:t>
            </w:r>
          </w:p>
        </w:tc>
        <w:tc>
          <w:tcPr>
            <w:tcW w:w="1275" w:type="dxa"/>
            <w:shd w:val="clear" w:color="auto" w:fill="FFFFFF"/>
            <w:tcMar>
              <w:top w:w="75" w:type="dxa"/>
              <w:left w:w="50" w:type="dxa"/>
              <w:bottom w:w="75" w:type="dxa"/>
              <w:right w:w="50" w:type="dxa"/>
            </w:tcMar>
            <w:hideMark/>
          </w:tcPr>
          <w:p w:rsidR="00E57237" w:rsidRPr="00E57237" w:rsidRDefault="00E57237" w:rsidP="009C4BB3">
            <w:pPr>
              <w:jc w:val="both"/>
              <w:rPr>
                <w:color w:val="000000" w:themeColor="text1"/>
                <w:sz w:val="23"/>
                <w:szCs w:val="23"/>
              </w:rPr>
            </w:pPr>
            <w:r w:rsidRPr="00E57237">
              <w:rPr>
                <w:color w:val="000000" w:themeColor="text1"/>
                <w:sz w:val="23"/>
                <w:szCs w:val="23"/>
              </w:rPr>
              <w:t> </w:t>
            </w:r>
          </w:p>
        </w:tc>
        <w:tc>
          <w:tcPr>
            <w:tcW w:w="709" w:type="dxa"/>
            <w:shd w:val="clear" w:color="auto" w:fill="FFFFFF"/>
            <w:tcMar>
              <w:top w:w="75" w:type="dxa"/>
              <w:left w:w="50" w:type="dxa"/>
              <w:bottom w:w="75" w:type="dxa"/>
              <w:right w:w="50" w:type="dxa"/>
            </w:tcMar>
            <w:hideMark/>
          </w:tcPr>
          <w:p w:rsidR="00E57237" w:rsidRPr="00E57237" w:rsidRDefault="00E57237" w:rsidP="009C4BB3">
            <w:pPr>
              <w:jc w:val="both"/>
              <w:rPr>
                <w:color w:val="000000" w:themeColor="text1"/>
                <w:sz w:val="23"/>
                <w:szCs w:val="23"/>
              </w:rPr>
            </w:pPr>
            <w:r w:rsidRPr="00E57237">
              <w:rPr>
                <w:color w:val="000000" w:themeColor="text1"/>
                <w:sz w:val="23"/>
                <w:szCs w:val="23"/>
              </w:rPr>
              <w:t> 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50" w:type="dxa"/>
              <w:bottom w:w="75" w:type="dxa"/>
              <w:right w:w="50" w:type="dxa"/>
            </w:tcMar>
            <w:hideMark/>
          </w:tcPr>
          <w:p w:rsidR="00E57237" w:rsidRPr="00E57237" w:rsidRDefault="00E57237" w:rsidP="009C4BB3">
            <w:pPr>
              <w:jc w:val="both"/>
              <w:rPr>
                <w:color w:val="000000" w:themeColor="text1"/>
                <w:sz w:val="23"/>
                <w:szCs w:val="23"/>
              </w:rPr>
            </w:pPr>
            <w:r w:rsidRPr="00E57237">
              <w:rPr>
                <w:color w:val="000000" w:themeColor="text1"/>
                <w:sz w:val="23"/>
                <w:szCs w:val="23"/>
              </w:rPr>
              <w:t> </w:t>
            </w:r>
          </w:p>
        </w:tc>
        <w:tc>
          <w:tcPr>
            <w:tcW w:w="850" w:type="dxa"/>
            <w:shd w:val="clear" w:color="auto" w:fill="FFFFFF"/>
            <w:tcMar>
              <w:top w:w="75" w:type="dxa"/>
              <w:left w:w="50" w:type="dxa"/>
              <w:bottom w:w="75" w:type="dxa"/>
              <w:right w:w="50" w:type="dxa"/>
            </w:tcMar>
            <w:hideMark/>
          </w:tcPr>
          <w:p w:rsidR="00E57237" w:rsidRPr="00E57237" w:rsidRDefault="00E57237" w:rsidP="009C4BB3">
            <w:pPr>
              <w:jc w:val="both"/>
              <w:rPr>
                <w:color w:val="000000" w:themeColor="text1"/>
                <w:sz w:val="23"/>
                <w:szCs w:val="23"/>
              </w:rPr>
            </w:pPr>
            <w:r w:rsidRPr="00E57237">
              <w:rPr>
                <w:color w:val="000000" w:themeColor="text1"/>
                <w:sz w:val="23"/>
                <w:szCs w:val="23"/>
              </w:rPr>
              <w:t> </w:t>
            </w:r>
          </w:p>
        </w:tc>
      </w:tr>
      <w:tr w:rsidR="00C2513B" w:rsidRPr="00E57237" w:rsidTr="00C2513B">
        <w:tc>
          <w:tcPr>
            <w:tcW w:w="2572" w:type="dxa"/>
            <w:shd w:val="clear" w:color="auto" w:fill="FFFFFF"/>
            <w:tcMar>
              <w:top w:w="75" w:type="dxa"/>
              <w:left w:w="50" w:type="dxa"/>
              <w:bottom w:w="75" w:type="dxa"/>
              <w:right w:w="50" w:type="dxa"/>
            </w:tcMar>
            <w:hideMark/>
          </w:tcPr>
          <w:p w:rsidR="00E57237" w:rsidRPr="00E57237" w:rsidRDefault="00E57237" w:rsidP="009C4BB3">
            <w:pPr>
              <w:rPr>
                <w:color w:val="000000" w:themeColor="text1"/>
                <w:sz w:val="23"/>
                <w:szCs w:val="23"/>
              </w:rPr>
            </w:pPr>
            <w:r w:rsidRPr="00E57237">
              <w:rPr>
                <w:color w:val="000000" w:themeColor="text1"/>
                <w:sz w:val="23"/>
                <w:szCs w:val="23"/>
              </w:rPr>
              <w:t>Дефицит (профицит)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50" w:type="dxa"/>
              <w:bottom w:w="75" w:type="dxa"/>
              <w:right w:w="50" w:type="dxa"/>
            </w:tcMar>
            <w:hideMark/>
          </w:tcPr>
          <w:p w:rsidR="00E57237" w:rsidRPr="00E57237" w:rsidRDefault="00E57237" w:rsidP="009C4BB3">
            <w:pPr>
              <w:jc w:val="both"/>
              <w:rPr>
                <w:color w:val="000000" w:themeColor="text1"/>
                <w:sz w:val="23"/>
                <w:szCs w:val="23"/>
              </w:rPr>
            </w:pPr>
            <w:r w:rsidRPr="00E57237">
              <w:rPr>
                <w:color w:val="000000" w:themeColor="text1"/>
                <w:sz w:val="23"/>
                <w:szCs w:val="23"/>
              </w:rPr>
              <w:t> </w:t>
            </w:r>
          </w:p>
        </w:tc>
        <w:tc>
          <w:tcPr>
            <w:tcW w:w="993" w:type="dxa"/>
            <w:shd w:val="clear" w:color="auto" w:fill="FFFFFF"/>
            <w:tcMar>
              <w:top w:w="75" w:type="dxa"/>
              <w:left w:w="50" w:type="dxa"/>
              <w:bottom w:w="75" w:type="dxa"/>
              <w:right w:w="50" w:type="dxa"/>
            </w:tcMar>
            <w:hideMark/>
          </w:tcPr>
          <w:p w:rsidR="00E57237" w:rsidRPr="00E57237" w:rsidRDefault="00E57237" w:rsidP="009C4BB3">
            <w:pPr>
              <w:jc w:val="both"/>
              <w:rPr>
                <w:color w:val="000000" w:themeColor="text1"/>
                <w:sz w:val="23"/>
                <w:szCs w:val="23"/>
              </w:rPr>
            </w:pPr>
            <w:r w:rsidRPr="00E57237">
              <w:rPr>
                <w:color w:val="000000" w:themeColor="text1"/>
                <w:sz w:val="23"/>
                <w:szCs w:val="23"/>
              </w:rPr>
              <w:t> </w:t>
            </w:r>
          </w:p>
        </w:tc>
        <w:tc>
          <w:tcPr>
            <w:tcW w:w="1114" w:type="dxa"/>
            <w:shd w:val="clear" w:color="auto" w:fill="FFFFFF"/>
            <w:tcMar>
              <w:top w:w="75" w:type="dxa"/>
              <w:left w:w="50" w:type="dxa"/>
              <w:bottom w:w="75" w:type="dxa"/>
              <w:right w:w="50" w:type="dxa"/>
            </w:tcMar>
            <w:hideMark/>
          </w:tcPr>
          <w:p w:rsidR="00E57237" w:rsidRPr="00E57237" w:rsidRDefault="00E57237" w:rsidP="009C4BB3">
            <w:pPr>
              <w:jc w:val="both"/>
              <w:rPr>
                <w:color w:val="000000" w:themeColor="text1"/>
                <w:sz w:val="23"/>
                <w:szCs w:val="23"/>
              </w:rPr>
            </w:pPr>
            <w:r w:rsidRPr="00E57237">
              <w:rPr>
                <w:color w:val="000000" w:themeColor="text1"/>
                <w:sz w:val="23"/>
                <w:szCs w:val="23"/>
              </w:rPr>
              <w:t> </w:t>
            </w:r>
          </w:p>
        </w:tc>
        <w:tc>
          <w:tcPr>
            <w:tcW w:w="1276" w:type="dxa"/>
            <w:shd w:val="clear" w:color="auto" w:fill="FFFFFF"/>
            <w:tcMar>
              <w:top w:w="75" w:type="dxa"/>
              <w:left w:w="50" w:type="dxa"/>
              <w:bottom w:w="75" w:type="dxa"/>
              <w:right w:w="50" w:type="dxa"/>
            </w:tcMar>
            <w:hideMark/>
          </w:tcPr>
          <w:p w:rsidR="00E57237" w:rsidRPr="00E57237" w:rsidRDefault="00E57237" w:rsidP="009C4BB3">
            <w:pPr>
              <w:jc w:val="both"/>
              <w:rPr>
                <w:color w:val="000000" w:themeColor="text1"/>
                <w:sz w:val="23"/>
                <w:szCs w:val="23"/>
              </w:rPr>
            </w:pPr>
            <w:r w:rsidRPr="00E57237">
              <w:rPr>
                <w:color w:val="000000" w:themeColor="text1"/>
                <w:sz w:val="23"/>
                <w:szCs w:val="23"/>
              </w:rPr>
              <w:t> </w:t>
            </w:r>
          </w:p>
        </w:tc>
        <w:tc>
          <w:tcPr>
            <w:tcW w:w="1275" w:type="dxa"/>
            <w:shd w:val="clear" w:color="auto" w:fill="FFFFFF"/>
            <w:tcMar>
              <w:top w:w="75" w:type="dxa"/>
              <w:left w:w="50" w:type="dxa"/>
              <w:bottom w:w="75" w:type="dxa"/>
              <w:right w:w="50" w:type="dxa"/>
            </w:tcMar>
            <w:hideMark/>
          </w:tcPr>
          <w:p w:rsidR="00E57237" w:rsidRPr="00E57237" w:rsidRDefault="00E57237" w:rsidP="009C4BB3">
            <w:pPr>
              <w:jc w:val="both"/>
              <w:rPr>
                <w:color w:val="000000" w:themeColor="text1"/>
                <w:sz w:val="23"/>
                <w:szCs w:val="23"/>
              </w:rPr>
            </w:pPr>
            <w:r w:rsidRPr="00E57237">
              <w:rPr>
                <w:color w:val="000000" w:themeColor="text1"/>
                <w:sz w:val="23"/>
                <w:szCs w:val="23"/>
              </w:rPr>
              <w:t> </w:t>
            </w:r>
          </w:p>
        </w:tc>
        <w:tc>
          <w:tcPr>
            <w:tcW w:w="709" w:type="dxa"/>
            <w:shd w:val="clear" w:color="auto" w:fill="FFFFFF"/>
            <w:tcMar>
              <w:top w:w="75" w:type="dxa"/>
              <w:left w:w="50" w:type="dxa"/>
              <w:bottom w:w="75" w:type="dxa"/>
              <w:right w:w="50" w:type="dxa"/>
            </w:tcMar>
            <w:hideMark/>
          </w:tcPr>
          <w:p w:rsidR="00E57237" w:rsidRPr="00E57237" w:rsidRDefault="00E57237" w:rsidP="009C4BB3">
            <w:pPr>
              <w:jc w:val="both"/>
              <w:rPr>
                <w:color w:val="000000" w:themeColor="text1"/>
                <w:sz w:val="23"/>
                <w:szCs w:val="23"/>
              </w:rPr>
            </w:pPr>
            <w:r w:rsidRPr="00E57237">
              <w:rPr>
                <w:color w:val="000000" w:themeColor="text1"/>
                <w:sz w:val="23"/>
                <w:szCs w:val="23"/>
              </w:rPr>
              <w:t> 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50" w:type="dxa"/>
              <w:bottom w:w="75" w:type="dxa"/>
              <w:right w:w="50" w:type="dxa"/>
            </w:tcMar>
            <w:hideMark/>
          </w:tcPr>
          <w:p w:rsidR="00E57237" w:rsidRPr="00E57237" w:rsidRDefault="00E57237" w:rsidP="009C4BB3">
            <w:pPr>
              <w:jc w:val="both"/>
              <w:rPr>
                <w:color w:val="000000" w:themeColor="text1"/>
                <w:sz w:val="23"/>
                <w:szCs w:val="23"/>
              </w:rPr>
            </w:pPr>
            <w:r w:rsidRPr="00E57237">
              <w:rPr>
                <w:color w:val="000000" w:themeColor="text1"/>
                <w:sz w:val="23"/>
                <w:szCs w:val="23"/>
              </w:rPr>
              <w:t> </w:t>
            </w:r>
          </w:p>
        </w:tc>
        <w:tc>
          <w:tcPr>
            <w:tcW w:w="850" w:type="dxa"/>
            <w:shd w:val="clear" w:color="auto" w:fill="FFFFFF"/>
            <w:tcMar>
              <w:top w:w="75" w:type="dxa"/>
              <w:left w:w="50" w:type="dxa"/>
              <w:bottom w:w="75" w:type="dxa"/>
              <w:right w:w="50" w:type="dxa"/>
            </w:tcMar>
            <w:hideMark/>
          </w:tcPr>
          <w:p w:rsidR="00E57237" w:rsidRPr="00E57237" w:rsidRDefault="00E57237" w:rsidP="009C4BB3">
            <w:pPr>
              <w:jc w:val="both"/>
              <w:rPr>
                <w:color w:val="000000" w:themeColor="text1"/>
                <w:sz w:val="23"/>
                <w:szCs w:val="23"/>
              </w:rPr>
            </w:pPr>
            <w:r w:rsidRPr="00E57237">
              <w:rPr>
                <w:color w:val="000000" w:themeColor="text1"/>
                <w:sz w:val="23"/>
                <w:szCs w:val="23"/>
              </w:rPr>
              <w:t> </w:t>
            </w:r>
          </w:p>
        </w:tc>
      </w:tr>
      <w:tr w:rsidR="00C2513B" w:rsidRPr="00E57237" w:rsidTr="00C2513B">
        <w:tc>
          <w:tcPr>
            <w:tcW w:w="2572" w:type="dxa"/>
            <w:shd w:val="clear" w:color="auto" w:fill="FFFFFF"/>
            <w:tcMar>
              <w:top w:w="75" w:type="dxa"/>
              <w:left w:w="50" w:type="dxa"/>
              <w:bottom w:w="75" w:type="dxa"/>
              <w:right w:w="50" w:type="dxa"/>
            </w:tcMar>
            <w:hideMark/>
          </w:tcPr>
          <w:p w:rsidR="00E57237" w:rsidRPr="00E57237" w:rsidRDefault="00E57237" w:rsidP="009C4BB3">
            <w:pPr>
              <w:rPr>
                <w:color w:val="000000" w:themeColor="text1"/>
                <w:sz w:val="23"/>
                <w:szCs w:val="23"/>
              </w:rPr>
            </w:pPr>
            <w:r w:rsidRPr="00E57237">
              <w:rPr>
                <w:color w:val="000000" w:themeColor="text1"/>
                <w:sz w:val="23"/>
                <w:szCs w:val="23"/>
              </w:rPr>
              <w:t>Муниципальный долг, на конец года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50" w:type="dxa"/>
              <w:bottom w:w="75" w:type="dxa"/>
              <w:right w:w="50" w:type="dxa"/>
            </w:tcMar>
            <w:hideMark/>
          </w:tcPr>
          <w:p w:rsidR="00E57237" w:rsidRPr="00E57237" w:rsidRDefault="00E57237" w:rsidP="009C4BB3">
            <w:pPr>
              <w:jc w:val="both"/>
              <w:rPr>
                <w:color w:val="000000" w:themeColor="text1"/>
                <w:sz w:val="23"/>
                <w:szCs w:val="23"/>
              </w:rPr>
            </w:pPr>
            <w:r w:rsidRPr="00E57237">
              <w:rPr>
                <w:color w:val="000000" w:themeColor="text1"/>
                <w:sz w:val="23"/>
                <w:szCs w:val="23"/>
              </w:rPr>
              <w:t> </w:t>
            </w:r>
          </w:p>
        </w:tc>
        <w:tc>
          <w:tcPr>
            <w:tcW w:w="993" w:type="dxa"/>
            <w:shd w:val="clear" w:color="auto" w:fill="FFFFFF"/>
            <w:tcMar>
              <w:top w:w="75" w:type="dxa"/>
              <w:left w:w="50" w:type="dxa"/>
              <w:bottom w:w="75" w:type="dxa"/>
              <w:right w:w="50" w:type="dxa"/>
            </w:tcMar>
            <w:hideMark/>
          </w:tcPr>
          <w:p w:rsidR="00E57237" w:rsidRPr="00E57237" w:rsidRDefault="00E57237" w:rsidP="009C4BB3">
            <w:pPr>
              <w:jc w:val="both"/>
              <w:rPr>
                <w:color w:val="000000" w:themeColor="text1"/>
                <w:sz w:val="23"/>
                <w:szCs w:val="23"/>
              </w:rPr>
            </w:pPr>
            <w:r w:rsidRPr="00E57237">
              <w:rPr>
                <w:color w:val="000000" w:themeColor="text1"/>
                <w:sz w:val="23"/>
                <w:szCs w:val="23"/>
              </w:rPr>
              <w:t> </w:t>
            </w:r>
          </w:p>
        </w:tc>
        <w:tc>
          <w:tcPr>
            <w:tcW w:w="1114" w:type="dxa"/>
            <w:shd w:val="clear" w:color="auto" w:fill="FFFFFF"/>
            <w:tcMar>
              <w:top w:w="75" w:type="dxa"/>
              <w:left w:w="50" w:type="dxa"/>
              <w:bottom w:w="75" w:type="dxa"/>
              <w:right w:w="50" w:type="dxa"/>
            </w:tcMar>
            <w:hideMark/>
          </w:tcPr>
          <w:p w:rsidR="00E57237" w:rsidRPr="00E57237" w:rsidRDefault="00E57237" w:rsidP="009C4BB3">
            <w:pPr>
              <w:jc w:val="both"/>
              <w:rPr>
                <w:color w:val="000000" w:themeColor="text1"/>
                <w:sz w:val="23"/>
                <w:szCs w:val="23"/>
              </w:rPr>
            </w:pPr>
            <w:r w:rsidRPr="00E57237">
              <w:rPr>
                <w:color w:val="000000" w:themeColor="text1"/>
                <w:sz w:val="23"/>
                <w:szCs w:val="23"/>
              </w:rPr>
              <w:t> </w:t>
            </w:r>
          </w:p>
        </w:tc>
        <w:tc>
          <w:tcPr>
            <w:tcW w:w="1276" w:type="dxa"/>
            <w:shd w:val="clear" w:color="auto" w:fill="FFFFFF"/>
            <w:tcMar>
              <w:top w:w="75" w:type="dxa"/>
              <w:left w:w="50" w:type="dxa"/>
              <w:bottom w:w="75" w:type="dxa"/>
              <w:right w:w="50" w:type="dxa"/>
            </w:tcMar>
            <w:hideMark/>
          </w:tcPr>
          <w:p w:rsidR="00E57237" w:rsidRPr="00E57237" w:rsidRDefault="00E57237" w:rsidP="009C4BB3">
            <w:pPr>
              <w:jc w:val="both"/>
              <w:rPr>
                <w:color w:val="000000" w:themeColor="text1"/>
                <w:sz w:val="23"/>
                <w:szCs w:val="23"/>
              </w:rPr>
            </w:pPr>
            <w:r w:rsidRPr="00E57237">
              <w:rPr>
                <w:color w:val="000000" w:themeColor="text1"/>
                <w:sz w:val="23"/>
                <w:szCs w:val="23"/>
              </w:rPr>
              <w:t> </w:t>
            </w:r>
          </w:p>
        </w:tc>
        <w:tc>
          <w:tcPr>
            <w:tcW w:w="1275" w:type="dxa"/>
            <w:shd w:val="clear" w:color="auto" w:fill="FFFFFF"/>
            <w:tcMar>
              <w:top w:w="75" w:type="dxa"/>
              <w:left w:w="50" w:type="dxa"/>
              <w:bottom w:w="75" w:type="dxa"/>
              <w:right w:w="50" w:type="dxa"/>
            </w:tcMar>
            <w:hideMark/>
          </w:tcPr>
          <w:p w:rsidR="00E57237" w:rsidRPr="00E57237" w:rsidRDefault="00E57237" w:rsidP="009C4BB3">
            <w:pPr>
              <w:jc w:val="both"/>
              <w:rPr>
                <w:color w:val="000000" w:themeColor="text1"/>
                <w:sz w:val="23"/>
                <w:szCs w:val="23"/>
              </w:rPr>
            </w:pPr>
            <w:r w:rsidRPr="00E57237">
              <w:rPr>
                <w:color w:val="000000" w:themeColor="text1"/>
                <w:sz w:val="23"/>
                <w:szCs w:val="23"/>
              </w:rPr>
              <w:t> </w:t>
            </w:r>
          </w:p>
        </w:tc>
        <w:tc>
          <w:tcPr>
            <w:tcW w:w="709" w:type="dxa"/>
            <w:shd w:val="clear" w:color="auto" w:fill="FFFFFF"/>
            <w:tcMar>
              <w:top w:w="75" w:type="dxa"/>
              <w:left w:w="50" w:type="dxa"/>
              <w:bottom w:w="75" w:type="dxa"/>
              <w:right w:w="50" w:type="dxa"/>
            </w:tcMar>
            <w:hideMark/>
          </w:tcPr>
          <w:p w:rsidR="00E57237" w:rsidRPr="00E57237" w:rsidRDefault="00E57237" w:rsidP="009C4BB3">
            <w:pPr>
              <w:jc w:val="both"/>
              <w:rPr>
                <w:color w:val="000000" w:themeColor="text1"/>
                <w:sz w:val="23"/>
                <w:szCs w:val="23"/>
              </w:rPr>
            </w:pPr>
            <w:r w:rsidRPr="00E57237">
              <w:rPr>
                <w:color w:val="000000" w:themeColor="text1"/>
                <w:sz w:val="23"/>
                <w:szCs w:val="23"/>
              </w:rPr>
              <w:t> </w:t>
            </w:r>
          </w:p>
        </w:tc>
        <w:tc>
          <w:tcPr>
            <w:tcW w:w="851" w:type="dxa"/>
            <w:shd w:val="clear" w:color="auto" w:fill="FFFFFF"/>
            <w:tcMar>
              <w:top w:w="75" w:type="dxa"/>
              <w:left w:w="50" w:type="dxa"/>
              <w:bottom w:w="75" w:type="dxa"/>
              <w:right w:w="50" w:type="dxa"/>
            </w:tcMar>
            <w:hideMark/>
          </w:tcPr>
          <w:p w:rsidR="00E57237" w:rsidRPr="00E57237" w:rsidRDefault="00E57237" w:rsidP="009C4BB3">
            <w:pPr>
              <w:jc w:val="both"/>
              <w:rPr>
                <w:color w:val="000000" w:themeColor="text1"/>
                <w:sz w:val="23"/>
                <w:szCs w:val="23"/>
              </w:rPr>
            </w:pPr>
            <w:r w:rsidRPr="00E57237">
              <w:rPr>
                <w:color w:val="000000" w:themeColor="text1"/>
                <w:sz w:val="23"/>
                <w:szCs w:val="23"/>
              </w:rPr>
              <w:t> </w:t>
            </w:r>
          </w:p>
        </w:tc>
        <w:tc>
          <w:tcPr>
            <w:tcW w:w="850" w:type="dxa"/>
            <w:shd w:val="clear" w:color="auto" w:fill="FFFFFF"/>
            <w:tcMar>
              <w:top w:w="75" w:type="dxa"/>
              <w:left w:w="50" w:type="dxa"/>
              <w:bottom w:w="75" w:type="dxa"/>
              <w:right w:w="50" w:type="dxa"/>
            </w:tcMar>
            <w:hideMark/>
          </w:tcPr>
          <w:p w:rsidR="00E57237" w:rsidRPr="00E57237" w:rsidRDefault="00E57237" w:rsidP="009C4BB3">
            <w:pPr>
              <w:jc w:val="both"/>
              <w:rPr>
                <w:color w:val="000000" w:themeColor="text1"/>
                <w:sz w:val="23"/>
                <w:szCs w:val="23"/>
              </w:rPr>
            </w:pPr>
            <w:r w:rsidRPr="00E57237">
              <w:rPr>
                <w:color w:val="000000" w:themeColor="text1"/>
                <w:sz w:val="23"/>
                <w:szCs w:val="23"/>
              </w:rPr>
              <w:t> </w:t>
            </w:r>
          </w:p>
        </w:tc>
      </w:tr>
    </w:tbl>
    <w:p w:rsidR="00E57237" w:rsidRDefault="00E57237" w:rsidP="00E57237"/>
    <w:p w:rsidR="009C4BB3" w:rsidRDefault="009C4BB3" w:rsidP="007551DB">
      <w:pPr>
        <w:tabs>
          <w:tab w:val="left" w:pos="9498"/>
        </w:tabs>
        <w:ind w:left="566"/>
        <w:jc w:val="right"/>
        <w:rPr>
          <w:sz w:val="22"/>
          <w:szCs w:val="22"/>
        </w:rPr>
      </w:pPr>
    </w:p>
    <w:p w:rsidR="009C4BB3" w:rsidRDefault="009C4BB3" w:rsidP="007551DB">
      <w:pPr>
        <w:tabs>
          <w:tab w:val="left" w:pos="9498"/>
        </w:tabs>
        <w:ind w:left="566"/>
        <w:jc w:val="right"/>
        <w:rPr>
          <w:sz w:val="22"/>
          <w:szCs w:val="22"/>
        </w:rPr>
      </w:pPr>
    </w:p>
    <w:p w:rsidR="009C4BB3" w:rsidRDefault="009C4BB3" w:rsidP="007551DB">
      <w:pPr>
        <w:tabs>
          <w:tab w:val="left" w:pos="9498"/>
        </w:tabs>
        <w:ind w:left="566"/>
        <w:jc w:val="right"/>
        <w:rPr>
          <w:sz w:val="22"/>
          <w:szCs w:val="22"/>
        </w:rPr>
      </w:pPr>
    </w:p>
    <w:p w:rsidR="007551DB" w:rsidRPr="009A33AA" w:rsidRDefault="007551DB" w:rsidP="007551DB">
      <w:pPr>
        <w:tabs>
          <w:tab w:val="left" w:pos="9498"/>
        </w:tabs>
        <w:ind w:left="566"/>
        <w:jc w:val="right"/>
        <w:rPr>
          <w:sz w:val="22"/>
          <w:szCs w:val="22"/>
        </w:rPr>
      </w:pPr>
      <w:r w:rsidRPr="009A33AA">
        <w:rPr>
          <w:sz w:val="22"/>
          <w:szCs w:val="22"/>
        </w:rPr>
        <w:t xml:space="preserve">Приложение </w:t>
      </w:r>
      <w:r w:rsidR="00E57237">
        <w:rPr>
          <w:sz w:val="22"/>
          <w:szCs w:val="22"/>
        </w:rPr>
        <w:t>3</w:t>
      </w:r>
    </w:p>
    <w:p w:rsidR="007551DB" w:rsidRPr="009A33AA" w:rsidRDefault="007551DB" w:rsidP="007551DB">
      <w:pPr>
        <w:jc w:val="right"/>
        <w:rPr>
          <w:sz w:val="22"/>
          <w:szCs w:val="22"/>
        </w:rPr>
      </w:pPr>
      <w:r w:rsidRPr="009A33AA">
        <w:rPr>
          <w:sz w:val="22"/>
          <w:szCs w:val="22"/>
        </w:rPr>
        <w:t>к Порядку разработки и</w:t>
      </w:r>
    </w:p>
    <w:p w:rsidR="007551DB" w:rsidRPr="009A33AA" w:rsidRDefault="007551DB" w:rsidP="007551DB">
      <w:pPr>
        <w:jc w:val="right"/>
        <w:rPr>
          <w:sz w:val="22"/>
          <w:szCs w:val="22"/>
        </w:rPr>
      </w:pPr>
      <w:r w:rsidRPr="009A33AA">
        <w:rPr>
          <w:sz w:val="22"/>
          <w:szCs w:val="22"/>
        </w:rPr>
        <w:t xml:space="preserve"> утверждения бюджетного прогноза</w:t>
      </w:r>
    </w:p>
    <w:p w:rsidR="00283D54" w:rsidRPr="009A33AA" w:rsidRDefault="00283D54" w:rsidP="007551DB">
      <w:pPr>
        <w:jc w:val="right"/>
        <w:rPr>
          <w:sz w:val="22"/>
          <w:szCs w:val="22"/>
        </w:rPr>
      </w:pPr>
      <w:r w:rsidRPr="009A33AA">
        <w:rPr>
          <w:sz w:val="22"/>
          <w:szCs w:val="22"/>
        </w:rPr>
        <w:t xml:space="preserve">Ульдючинского сельского </w:t>
      </w:r>
    </w:p>
    <w:p w:rsidR="007551DB" w:rsidRPr="009A33AA" w:rsidRDefault="007551DB" w:rsidP="007551DB">
      <w:pPr>
        <w:jc w:val="right"/>
        <w:rPr>
          <w:sz w:val="22"/>
          <w:szCs w:val="22"/>
        </w:rPr>
      </w:pPr>
      <w:r w:rsidRPr="009A33AA">
        <w:rPr>
          <w:sz w:val="22"/>
          <w:szCs w:val="22"/>
        </w:rPr>
        <w:t>муниципального образования</w:t>
      </w:r>
    </w:p>
    <w:p w:rsidR="007551DB" w:rsidRPr="009A33AA" w:rsidRDefault="00283D54" w:rsidP="007551DB">
      <w:pPr>
        <w:jc w:val="right"/>
        <w:rPr>
          <w:sz w:val="22"/>
          <w:szCs w:val="22"/>
        </w:rPr>
      </w:pPr>
      <w:r w:rsidRPr="009A33AA">
        <w:rPr>
          <w:sz w:val="22"/>
          <w:szCs w:val="22"/>
        </w:rPr>
        <w:t>Республики Калмыкия</w:t>
      </w:r>
    </w:p>
    <w:p w:rsidR="007551DB" w:rsidRPr="009A33AA" w:rsidRDefault="007551DB" w:rsidP="007551DB">
      <w:pPr>
        <w:ind w:firstLine="720"/>
        <w:jc w:val="right"/>
        <w:rPr>
          <w:sz w:val="22"/>
          <w:szCs w:val="22"/>
        </w:rPr>
      </w:pPr>
      <w:r w:rsidRPr="009A33AA">
        <w:rPr>
          <w:sz w:val="22"/>
          <w:szCs w:val="22"/>
        </w:rPr>
        <w:t>на долгосрочный период</w:t>
      </w:r>
    </w:p>
    <w:p w:rsidR="007551DB" w:rsidRDefault="007551DB" w:rsidP="007551DB">
      <w:pPr>
        <w:keepNext/>
        <w:ind w:firstLine="720"/>
        <w:jc w:val="center"/>
        <w:outlineLvl w:val="0"/>
        <w:rPr>
          <w:b/>
          <w:bCs/>
        </w:rPr>
      </w:pPr>
    </w:p>
    <w:p w:rsidR="007551DB" w:rsidRDefault="007551DB" w:rsidP="007551DB">
      <w:pPr>
        <w:keepNext/>
        <w:ind w:firstLine="720"/>
        <w:jc w:val="center"/>
        <w:outlineLvl w:val="0"/>
        <w:rPr>
          <w:b/>
          <w:bCs/>
        </w:rPr>
      </w:pPr>
    </w:p>
    <w:p w:rsidR="007551DB" w:rsidRPr="00283D54" w:rsidRDefault="007551DB" w:rsidP="00283D54">
      <w:pPr>
        <w:ind w:firstLine="539"/>
        <w:jc w:val="center"/>
        <w:rPr>
          <w:bCs/>
          <w:sz w:val="24"/>
          <w:szCs w:val="24"/>
        </w:rPr>
      </w:pPr>
      <w:r w:rsidRPr="00283D54">
        <w:rPr>
          <w:bCs/>
          <w:sz w:val="24"/>
          <w:szCs w:val="24"/>
        </w:rPr>
        <w:t>Показатели</w:t>
      </w:r>
      <w:r w:rsidRPr="00283D54">
        <w:rPr>
          <w:bCs/>
          <w:sz w:val="24"/>
          <w:szCs w:val="24"/>
        </w:rPr>
        <w:br/>
        <w:t xml:space="preserve">финансового обеспечения муниципальных программ </w:t>
      </w:r>
      <w:r w:rsidR="00283D54">
        <w:rPr>
          <w:sz w:val="24"/>
          <w:szCs w:val="24"/>
        </w:rPr>
        <w:t xml:space="preserve">Ульдючинского сельского </w:t>
      </w:r>
      <w:r w:rsidR="00283D54" w:rsidRPr="00232877">
        <w:rPr>
          <w:sz w:val="24"/>
          <w:szCs w:val="24"/>
        </w:rPr>
        <w:t xml:space="preserve">муниципального образования </w:t>
      </w:r>
      <w:r w:rsidR="00283D54">
        <w:rPr>
          <w:sz w:val="24"/>
          <w:szCs w:val="24"/>
        </w:rPr>
        <w:t xml:space="preserve">Республики Калмыкия </w:t>
      </w:r>
      <w:r w:rsidRPr="00283D54">
        <w:rPr>
          <w:bCs/>
          <w:sz w:val="24"/>
          <w:szCs w:val="24"/>
        </w:rPr>
        <w:t>на период их действия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827"/>
        <w:gridCol w:w="1522"/>
        <w:gridCol w:w="1209"/>
        <w:gridCol w:w="1209"/>
        <w:gridCol w:w="561"/>
        <w:gridCol w:w="561"/>
        <w:gridCol w:w="1284"/>
      </w:tblGrid>
      <w:tr w:rsidR="007551DB" w:rsidRPr="00283D54" w:rsidTr="00C62DBE"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51DB" w:rsidRPr="00283D54" w:rsidRDefault="007551DB" w:rsidP="00C62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51DB" w:rsidRPr="00283D54" w:rsidRDefault="007551DB" w:rsidP="00C62DBE">
            <w:pPr>
              <w:jc w:val="right"/>
              <w:rPr>
                <w:sz w:val="22"/>
                <w:szCs w:val="22"/>
              </w:rPr>
            </w:pPr>
            <w:r w:rsidRPr="00283D54">
              <w:rPr>
                <w:sz w:val="22"/>
                <w:szCs w:val="22"/>
              </w:rPr>
              <w:t>руб.</w:t>
            </w:r>
          </w:p>
        </w:tc>
      </w:tr>
      <w:tr w:rsidR="007551DB" w:rsidRPr="00283D54" w:rsidTr="00C62DB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B" w:rsidRPr="00283D54" w:rsidRDefault="007551DB" w:rsidP="00C62DBE">
            <w:pPr>
              <w:jc w:val="center"/>
              <w:rPr>
                <w:sz w:val="22"/>
                <w:szCs w:val="22"/>
              </w:rPr>
            </w:pPr>
            <w:r w:rsidRPr="00283D54">
              <w:rPr>
                <w:sz w:val="22"/>
                <w:szCs w:val="22"/>
              </w:rPr>
              <w:t>Показатель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B" w:rsidRPr="00283D54" w:rsidRDefault="007551DB" w:rsidP="00C62DBE">
            <w:pPr>
              <w:jc w:val="center"/>
              <w:rPr>
                <w:sz w:val="22"/>
                <w:szCs w:val="22"/>
              </w:rPr>
            </w:pPr>
            <w:r w:rsidRPr="00283D54">
              <w:rPr>
                <w:sz w:val="22"/>
                <w:szCs w:val="22"/>
              </w:rPr>
              <w:t>Первый год планового периода (n)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B" w:rsidRPr="00283D54" w:rsidRDefault="007551DB" w:rsidP="00C62DBE">
            <w:pPr>
              <w:jc w:val="center"/>
              <w:rPr>
                <w:sz w:val="22"/>
                <w:szCs w:val="22"/>
              </w:rPr>
            </w:pPr>
            <w:r w:rsidRPr="00283D54">
              <w:rPr>
                <w:sz w:val="22"/>
                <w:szCs w:val="22"/>
              </w:rPr>
              <w:t>Второй год планового периода (n+1)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B" w:rsidRPr="00283D54" w:rsidRDefault="007551DB" w:rsidP="00C62DBE">
            <w:pPr>
              <w:jc w:val="center"/>
              <w:rPr>
                <w:sz w:val="22"/>
                <w:szCs w:val="22"/>
              </w:rPr>
            </w:pPr>
            <w:r w:rsidRPr="00283D54">
              <w:rPr>
                <w:sz w:val="22"/>
                <w:szCs w:val="22"/>
              </w:rPr>
              <w:t>Третий год планового периода (n+2)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B" w:rsidRPr="00283D54" w:rsidRDefault="007551DB" w:rsidP="00C62DBE">
            <w:pPr>
              <w:jc w:val="center"/>
              <w:rPr>
                <w:sz w:val="22"/>
                <w:szCs w:val="22"/>
              </w:rPr>
            </w:pPr>
            <w:r w:rsidRPr="00283D54">
              <w:rPr>
                <w:sz w:val="22"/>
                <w:szCs w:val="22"/>
              </w:rPr>
              <w:t>n+3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B" w:rsidRPr="00283D54" w:rsidRDefault="007551DB" w:rsidP="00C62DBE">
            <w:pPr>
              <w:jc w:val="center"/>
              <w:rPr>
                <w:sz w:val="22"/>
                <w:szCs w:val="22"/>
              </w:rPr>
            </w:pPr>
            <w:r w:rsidRPr="00283D54">
              <w:rPr>
                <w:sz w:val="22"/>
                <w:szCs w:val="22"/>
              </w:rPr>
              <w:t>n+4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1DB" w:rsidRPr="00283D54" w:rsidRDefault="007551DB" w:rsidP="00C62DBE">
            <w:pPr>
              <w:jc w:val="center"/>
              <w:rPr>
                <w:sz w:val="22"/>
                <w:szCs w:val="22"/>
              </w:rPr>
            </w:pPr>
            <w:r w:rsidRPr="00283D54">
              <w:rPr>
                <w:sz w:val="22"/>
                <w:szCs w:val="22"/>
              </w:rPr>
              <w:t>Последний год планового периода (n+5)</w:t>
            </w:r>
          </w:p>
        </w:tc>
      </w:tr>
      <w:tr w:rsidR="007551DB" w:rsidRPr="00283D54" w:rsidTr="00C62DB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B" w:rsidRPr="00283D54" w:rsidRDefault="007551DB" w:rsidP="00C62DBE">
            <w:pPr>
              <w:jc w:val="both"/>
              <w:rPr>
                <w:sz w:val="22"/>
                <w:szCs w:val="22"/>
              </w:rPr>
            </w:pPr>
            <w:r w:rsidRPr="00283D54">
              <w:rPr>
                <w:sz w:val="22"/>
                <w:szCs w:val="22"/>
              </w:rPr>
              <w:t>Расходы всего: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B" w:rsidRPr="00283D54" w:rsidRDefault="007551DB" w:rsidP="00C62DB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B" w:rsidRPr="00283D54" w:rsidRDefault="007551DB" w:rsidP="00C62DB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B" w:rsidRPr="00283D54" w:rsidRDefault="007551DB" w:rsidP="00C62DB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B" w:rsidRPr="00283D54" w:rsidRDefault="007551DB" w:rsidP="00C62DB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B" w:rsidRPr="00283D54" w:rsidRDefault="007551DB" w:rsidP="00C62DB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1DB" w:rsidRPr="00283D54" w:rsidRDefault="007551DB" w:rsidP="00C62DBE">
            <w:pPr>
              <w:jc w:val="both"/>
              <w:rPr>
                <w:sz w:val="22"/>
                <w:szCs w:val="22"/>
              </w:rPr>
            </w:pPr>
          </w:p>
        </w:tc>
      </w:tr>
      <w:tr w:rsidR="007551DB" w:rsidRPr="00283D54" w:rsidTr="00C62DBE">
        <w:trPr>
          <w:trHeight w:val="543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B" w:rsidRPr="00283D54" w:rsidRDefault="007551DB" w:rsidP="00C62DBE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283D54">
              <w:rPr>
                <w:sz w:val="22"/>
                <w:szCs w:val="22"/>
              </w:rPr>
              <w:t>1. Программные расходы, всего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B" w:rsidRPr="00283D54" w:rsidRDefault="007551DB" w:rsidP="00C62DB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B" w:rsidRPr="00283D54" w:rsidRDefault="007551DB" w:rsidP="00C62DB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B" w:rsidRPr="00283D54" w:rsidRDefault="007551DB" w:rsidP="00C62DB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B" w:rsidRPr="00283D54" w:rsidRDefault="007551DB" w:rsidP="00C62DB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B" w:rsidRPr="00283D54" w:rsidRDefault="007551DB" w:rsidP="00C62DB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1DB" w:rsidRPr="00283D54" w:rsidRDefault="007551DB" w:rsidP="00C62DBE">
            <w:pPr>
              <w:jc w:val="both"/>
              <w:rPr>
                <w:sz w:val="22"/>
                <w:szCs w:val="22"/>
              </w:rPr>
            </w:pPr>
          </w:p>
        </w:tc>
      </w:tr>
      <w:tr w:rsidR="007551DB" w:rsidRPr="00283D54" w:rsidTr="00C62DB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B" w:rsidRPr="00283D54" w:rsidRDefault="007551DB" w:rsidP="00C62DBE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283D54">
              <w:rPr>
                <w:sz w:val="22"/>
                <w:szCs w:val="22"/>
              </w:rPr>
              <w:t>уд.вес (%)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B" w:rsidRPr="00283D54" w:rsidRDefault="007551DB" w:rsidP="00C62DB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B" w:rsidRPr="00283D54" w:rsidRDefault="007551DB" w:rsidP="00C62DB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B" w:rsidRPr="00283D54" w:rsidRDefault="007551DB" w:rsidP="00C62DB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B" w:rsidRPr="00283D54" w:rsidRDefault="007551DB" w:rsidP="00C62DB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B" w:rsidRPr="00283D54" w:rsidRDefault="007551DB" w:rsidP="00C62DB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1DB" w:rsidRPr="00283D54" w:rsidRDefault="007551DB" w:rsidP="00C62DBE">
            <w:pPr>
              <w:jc w:val="both"/>
              <w:rPr>
                <w:sz w:val="22"/>
                <w:szCs w:val="22"/>
              </w:rPr>
            </w:pPr>
          </w:p>
        </w:tc>
      </w:tr>
      <w:tr w:rsidR="007551DB" w:rsidRPr="00283D54" w:rsidTr="00C62DB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B" w:rsidRPr="00283D54" w:rsidRDefault="007551DB" w:rsidP="00C62DBE">
            <w:pPr>
              <w:jc w:val="both"/>
              <w:rPr>
                <w:sz w:val="22"/>
                <w:szCs w:val="22"/>
              </w:rPr>
            </w:pPr>
            <w:r w:rsidRPr="00283D54">
              <w:rPr>
                <w:sz w:val="22"/>
                <w:szCs w:val="22"/>
              </w:rPr>
              <w:t>1.1 Муниципальная программа 1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B" w:rsidRPr="00283D54" w:rsidRDefault="007551DB" w:rsidP="00C62DB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B" w:rsidRPr="00283D54" w:rsidRDefault="007551DB" w:rsidP="00C62DB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B" w:rsidRPr="00283D54" w:rsidRDefault="007551DB" w:rsidP="00C62DB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B" w:rsidRPr="00283D54" w:rsidRDefault="007551DB" w:rsidP="00C62DB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B" w:rsidRPr="00283D54" w:rsidRDefault="007551DB" w:rsidP="00C62DB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1DB" w:rsidRPr="00283D54" w:rsidRDefault="007551DB" w:rsidP="00C62DBE">
            <w:pPr>
              <w:jc w:val="both"/>
              <w:rPr>
                <w:sz w:val="22"/>
                <w:szCs w:val="22"/>
              </w:rPr>
            </w:pPr>
          </w:p>
        </w:tc>
      </w:tr>
      <w:tr w:rsidR="007551DB" w:rsidRPr="00283D54" w:rsidTr="00C62DB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B" w:rsidRPr="00283D54" w:rsidRDefault="007551DB" w:rsidP="00C62DBE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283D54">
              <w:rPr>
                <w:sz w:val="22"/>
                <w:szCs w:val="22"/>
              </w:rPr>
              <w:t>1.2 Муниципальная программа 2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B" w:rsidRPr="00283D54" w:rsidRDefault="007551DB" w:rsidP="00C62DB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B" w:rsidRPr="00283D54" w:rsidRDefault="007551DB" w:rsidP="00C62DB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B" w:rsidRPr="00283D54" w:rsidRDefault="007551DB" w:rsidP="00C62DB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B" w:rsidRPr="00283D54" w:rsidRDefault="007551DB" w:rsidP="00C62DB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B" w:rsidRPr="00283D54" w:rsidRDefault="007551DB" w:rsidP="00C62DB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1DB" w:rsidRPr="00283D54" w:rsidRDefault="007551DB" w:rsidP="00C62DBE">
            <w:pPr>
              <w:jc w:val="both"/>
              <w:rPr>
                <w:sz w:val="22"/>
                <w:szCs w:val="22"/>
              </w:rPr>
            </w:pPr>
          </w:p>
        </w:tc>
      </w:tr>
      <w:tr w:rsidR="007551DB" w:rsidRPr="00283D54" w:rsidTr="00C62DB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B" w:rsidRPr="00283D54" w:rsidRDefault="007551DB" w:rsidP="00C62DBE">
            <w:pPr>
              <w:jc w:val="both"/>
              <w:rPr>
                <w:sz w:val="22"/>
                <w:szCs w:val="22"/>
              </w:rPr>
            </w:pPr>
            <w:r w:rsidRPr="00283D54">
              <w:rPr>
                <w:sz w:val="22"/>
                <w:szCs w:val="22"/>
              </w:rPr>
              <w:t>1.3 Муниципальная программа …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B" w:rsidRPr="00283D54" w:rsidRDefault="007551DB" w:rsidP="00C62DB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B" w:rsidRPr="00283D54" w:rsidRDefault="007551DB" w:rsidP="00C62DB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B" w:rsidRPr="00283D54" w:rsidRDefault="007551DB" w:rsidP="00C62DB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B" w:rsidRPr="00283D54" w:rsidRDefault="007551DB" w:rsidP="00C62DB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B" w:rsidRPr="00283D54" w:rsidRDefault="007551DB" w:rsidP="00C62DB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1DB" w:rsidRPr="00283D54" w:rsidRDefault="007551DB" w:rsidP="00C62DBE">
            <w:pPr>
              <w:jc w:val="both"/>
              <w:rPr>
                <w:sz w:val="22"/>
                <w:szCs w:val="22"/>
              </w:rPr>
            </w:pPr>
          </w:p>
        </w:tc>
      </w:tr>
      <w:tr w:rsidR="007551DB" w:rsidRPr="00283D54" w:rsidTr="00C62DB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B" w:rsidRPr="00283D54" w:rsidRDefault="007551DB" w:rsidP="00C62DBE">
            <w:pPr>
              <w:jc w:val="both"/>
              <w:rPr>
                <w:sz w:val="22"/>
                <w:szCs w:val="22"/>
              </w:rPr>
            </w:pPr>
            <w:r w:rsidRPr="00283D54">
              <w:rPr>
                <w:sz w:val="22"/>
                <w:szCs w:val="22"/>
              </w:rPr>
              <w:t>2. Непрограммные расходы, всего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B" w:rsidRPr="00283D54" w:rsidRDefault="007551DB" w:rsidP="00C62DB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B" w:rsidRPr="00283D54" w:rsidRDefault="007551DB" w:rsidP="00C62DB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B" w:rsidRPr="00283D54" w:rsidRDefault="007551DB" w:rsidP="00C62DB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B" w:rsidRPr="00283D54" w:rsidRDefault="007551DB" w:rsidP="00C62DB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B" w:rsidRPr="00283D54" w:rsidRDefault="007551DB" w:rsidP="00C62DB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1DB" w:rsidRPr="00283D54" w:rsidRDefault="007551DB" w:rsidP="00C62DBE">
            <w:pPr>
              <w:jc w:val="both"/>
              <w:rPr>
                <w:sz w:val="22"/>
                <w:szCs w:val="22"/>
              </w:rPr>
            </w:pPr>
          </w:p>
        </w:tc>
      </w:tr>
      <w:tr w:rsidR="007551DB" w:rsidRPr="00283D54" w:rsidTr="00C62DB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B" w:rsidRPr="00283D54" w:rsidRDefault="007551DB" w:rsidP="00C62DBE">
            <w:pPr>
              <w:jc w:val="both"/>
              <w:rPr>
                <w:sz w:val="22"/>
                <w:szCs w:val="22"/>
              </w:rPr>
            </w:pPr>
            <w:r w:rsidRPr="00283D54">
              <w:rPr>
                <w:sz w:val="22"/>
                <w:szCs w:val="22"/>
              </w:rPr>
              <w:t>уд.вес (%)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B" w:rsidRPr="00283D54" w:rsidRDefault="007551DB" w:rsidP="00C62DB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B" w:rsidRPr="00283D54" w:rsidRDefault="007551DB" w:rsidP="00C62DB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B" w:rsidRPr="00283D54" w:rsidRDefault="007551DB" w:rsidP="00C62DB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B" w:rsidRPr="00283D54" w:rsidRDefault="007551DB" w:rsidP="00C62DB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B" w:rsidRPr="00283D54" w:rsidRDefault="007551DB" w:rsidP="00C62DB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1DB" w:rsidRPr="00283D54" w:rsidRDefault="007551DB" w:rsidP="00C62DBE">
            <w:pPr>
              <w:jc w:val="both"/>
              <w:rPr>
                <w:sz w:val="22"/>
                <w:szCs w:val="22"/>
              </w:rPr>
            </w:pPr>
          </w:p>
        </w:tc>
      </w:tr>
    </w:tbl>
    <w:p w:rsidR="00232877" w:rsidRPr="00232877" w:rsidRDefault="00232877" w:rsidP="00AD15C3">
      <w:pPr>
        <w:shd w:val="clear" w:color="auto" w:fill="FFFFFF"/>
        <w:jc w:val="center"/>
        <w:rPr>
          <w:color w:val="333333"/>
          <w:sz w:val="24"/>
          <w:szCs w:val="24"/>
        </w:rPr>
      </w:pPr>
    </w:p>
    <w:sectPr w:rsidR="00232877" w:rsidRPr="00232877" w:rsidSect="004F08F2">
      <w:footerReference w:type="even" r:id="rId8"/>
      <w:footerReference w:type="default" r:id="rId9"/>
      <w:footnotePr>
        <w:pos w:val="beneathText"/>
      </w:footnotePr>
      <w:pgSz w:w="11905" w:h="16837"/>
      <w:pgMar w:top="709" w:right="706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4BC4" w:rsidRDefault="00424BC4">
      <w:r>
        <w:separator/>
      </w:r>
    </w:p>
  </w:endnote>
  <w:endnote w:type="continuationSeparator" w:id="1">
    <w:p w:rsidR="00424BC4" w:rsidRDefault="00424B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eterburg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7C4" w:rsidRDefault="00383136" w:rsidP="00C4385D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1E47C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E47C4" w:rsidRDefault="001E47C4" w:rsidP="001A4B9E">
    <w:pPr>
      <w:pStyle w:val="a6"/>
      <w:ind w:right="360"/>
    </w:pPr>
  </w:p>
  <w:p w:rsidR="001E47C4" w:rsidRDefault="001E47C4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EC8" w:rsidRDefault="00383136">
    <w:pPr>
      <w:pStyle w:val="a6"/>
      <w:jc w:val="right"/>
    </w:pPr>
    <w:fldSimple w:instr="PAGE   \* MERGEFORMAT">
      <w:r w:rsidR="009C4BB3">
        <w:rPr>
          <w:noProof/>
        </w:rPr>
        <w:t>6</w:t>
      </w:r>
    </w:fldSimple>
  </w:p>
  <w:p w:rsidR="001E47C4" w:rsidRDefault="001E47C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4BC4" w:rsidRDefault="00424BC4">
      <w:r>
        <w:separator/>
      </w:r>
    </w:p>
  </w:footnote>
  <w:footnote w:type="continuationSeparator" w:id="1">
    <w:p w:rsidR="00424BC4" w:rsidRDefault="00424B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68948970"/>
    <w:name w:val="WW8Num16"/>
    <w:lvl w:ilvl="0">
      <w:start w:val="1"/>
      <w:numFmt w:val="decimal"/>
      <w:lvlText w:val="%1."/>
      <w:lvlJc w:val="left"/>
      <w:pPr>
        <w:tabs>
          <w:tab w:val="num" w:pos="303"/>
        </w:tabs>
        <w:ind w:left="1998" w:hanging="1005"/>
      </w:pPr>
      <w:rPr>
        <w:rFonts w:ascii="Times New Roman" w:hAnsi="Times New Roman" w:cs="Times New Roman" w:hint="default"/>
        <w:b w:val="0"/>
        <w:sz w:val="26"/>
        <w:szCs w:val="26"/>
      </w:rPr>
    </w:lvl>
  </w:abstractNum>
  <w:abstractNum w:abstractNumId="1">
    <w:nsid w:val="04EA3C8A"/>
    <w:multiLevelType w:val="multilevel"/>
    <w:tmpl w:val="1F823204"/>
    <w:lvl w:ilvl="0">
      <w:start w:val="4"/>
      <w:numFmt w:val="decimal"/>
      <w:lvlText w:val="%1"/>
      <w:lvlJc w:val="left"/>
      <w:pPr>
        <w:ind w:left="132" w:hanging="42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429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57" w:hanging="42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5" w:hanging="42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42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3" w:hanging="42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42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0" w:hanging="42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9" w:hanging="429"/>
      </w:pPr>
      <w:rPr>
        <w:rFonts w:hint="default"/>
        <w:lang w:val="ru-RU" w:eastAsia="en-US" w:bidi="ar-SA"/>
      </w:rPr>
    </w:lvl>
  </w:abstractNum>
  <w:abstractNum w:abstractNumId="2">
    <w:nsid w:val="06F341A1"/>
    <w:multiLevelType w:val="multilevel"/>
    <w:tmpl w:val="17962D3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613BF4"/>
    <w:multiLevelType w:val="multilevel"/>
    <w:tmpl w:val="994A59E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C3668D"/>
    <w:multiLevelType w:val="multilevel"/>
    <w:tmpl w:val="DE063A56"/>
    <w:lvl w:ilvl="0">
      <w:start w:val="1"/>
      <w:numFmt w:val="decimal"/>
      <w:lvlText w:val="%1"/>
      <w:lvlJc w:val="left"/>
      <w:pPr>
        <w:ind w:left="132" w:hanging="5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522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57" w:hanging="5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5" w:hanging="5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5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3" w:hanging="5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5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0" w:hanging="5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9" w:hanging="522"/>
      </w:pPr>
      <w:rPr>
        <w:rFonts w:hint="default"/>
        <w:lang w:val="ru-RU" w:eastAsia="en-US" w:bidi="ar-SA"/>
      </w:rPr>
    </w:lvl>
  </w:abstractNum>
  <w:abstractNum w:abstractNumId="5">
    <w:nsid w:val="164E7308"/>
    <w:multiLevelType w:val="multilevel"/>
    <w:tmpl w:val="AAE2362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16BF4849"/>
    <w:multiLevelType w:val="hybridMultilevel"/>
    <w:tmpl w:val="6CF8FFCA"/>
    <w:lvl w:ilvl="0" w:tplc="AA5646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C856FF"/>
    <w:multiLevelType w:val="multilevel"/>
    <w:tmpl w:val="20C8F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19589E"/>
    <w:multiLevelType w:val="hybridMultilevel"/>
    <w:tmpl w:val="C8FE3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6260B7"/>
    <w:multiLevelType w:val="multilevel"/>
    <w:tmpl w:val="2E84FF32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7A02B9"/>
    <w:multiLevelType w:val="hybridMultilevel"/>
    <w:tmpl w:val="FCEEC80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163A80"/>
    <w:multiLevelType w:val="hybridMultilevel"/>
    <w:tmpl w:val="02A27F1C"/>
    <w:lvl w:ilvl="0" w:tplc="AA5646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E046A9"/>
    <w:multiLevelType w:val="hybridMultilevel"/>
    <w:tmpl w:val="1D825A74"/>
    <w:lvl w:ilvl="0" w:tplc="0419000F">
      <w:start w:val="5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05324A"/>
    <w:multiLevelType w:val="multilevel"/>
    <w:tmpl w:val="DAF0BB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811665"/>
    <w:multiLevelType w:val="hybridMultilevel"/>
    <w:tmpl w:val="965814C2"/>
    <w:lvl w:ilvl="0" w:tplc="026C48D6">
      <w:start w:val="3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9B04A9D"/>
    <w:multiLevelType w:val="multilevel"/>
    <w:tmpl w:val="57C48B7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CC91952"/>
    <w:multiLevelType w:val="multilevel"/>
    <w:tmpl w:val="29F4F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F9036EA"/>
    <w:multiLevelType w:val="multilevel"/>
    <w:tmpl w:val="207EECAC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15" w:hanging="2160"/>
      </w:pPr>
      <w:rPr>
        <w:rFonts w:hint="default"/>
      </w:rPr>
    </w:lvl>
  </w:abstractNum>
  <w:abstractNum w:abstractNumId="18">
    <w:nsid w:val="40D31117"/>
    <w:multiLevelType w:val="multilevel"/>
    <w:tmpl w:val="A4CEEC0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3304906"/>
    <w:multiLevelType w:val="multilevel"/>
    <w:tmpl w:val="524C8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50B0586"/>
    <w:multiLevelType w:val="multilevel"/>
    <w:tmpl w:val="17C4FF3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6FA349F"/>
    <w:multiLevelType w:val="multilevel"/>
    <w:tmpl w:val="86B0A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288"/>
        </w:tabs>
        <w:ind w:left="1288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/>
      </w:rPr>
    </w:lvl>
  </w:abstractNum>
  <w:abstractNum w:abstractNumId="22">
    <w:nsid w:val="47F11B26"/>
    <w:multiLevelType w:val="hybridMultilevel"/>
    <w:tmpl w:val="36C8E1FE"/>
    <w:lvl w:ilvl="0" w:tplc="0419000F">
      <w:start w:val="10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48DC6299"/>
    <w:multiLevelType w:val="multilevel"/>
    <w:tmpl w:val="C9F2FC2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2111C0C"/>
    <w:multiLevelType w:val="multilevel"/>
    <w:tmpl w:val="9C2CDB96"/>
    <w:lvl w:ilvl="0">
      <w:start w:val="2"/>
      <w:numFmt w:val="decimal"/>
      <w:lvlText w:val="%1"/>
      <w:lvlJc w:val="left"/>
      <w:pPr>
        <w:ind w:left="132" w:hanging="5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52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57" w:hanging="5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5" w:hanging="5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5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3" w:hanging="5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5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0" w:hanging="5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9" w:hanging="520"/>
      </w:pPr>
      <w:rPr>
        <w:rFonts w:hint="default"/>
        <w:lang w:val="ru-RU" w:eastAsia="en-US" w:bidi="ar-SA"/>
      </w:rPr>
    </w:lvl>
  </w:abstractNum>
  <w:abstractNum w:abstractNumId="25">
    <w:nsid w:val="54BB4242"/>
    <w:multiLevelType w:val="hybridMultilevel"/>
    <w:tmpl w:val="6C52E628"/>
    <w:lvl w:ilvl="0" w:tplc="9F26F7A8">
      <w:start w:val="5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C0619B1"/>
    <w:multiLevelType w:val="multilevel"/>
    <w:tmpl w:val="4D02BB6C"/>
    <w:lvl w:ilvl="0">
      <w:start w:val="3"/>
      <w:numFmt w:val="decimal"/>
      <w:lvlText w:val="%1"/>
      <w:lvlJc w:val="left"/>
      <w:pPr>
        <w:ind w:left="132" w:hanging="42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429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57" w:hanging="42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5" w:hanging="42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42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3" w:hanging="42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42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0" w:hanging="42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9" w:hanging="429"/>
      </w:pPr>
      <w:rPr>
        <w:rFonts w:hint="default"/>
        <w:lang w:val="ru-RU" w:eastAsia="en-US" w:bidi="ar-SA"/>
      </w:rPr>
    </w:lvl>
  </w:abstractNum>
  <w:abstractNum w:abstractNumId="27">
    <w:nsid w:val="6CBC2FBE"/>
    <w:multiLevelType w:val="multilevel"/>
    <w:tmpl w:val="A9049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E910797"/>
    <w:multiLevelType w:val="hybridMultilevel"/>
    <w:tmpl w:val="DA6638AE"/>
    <w:lvl w:ilvl="0" w:tplc="E8E2BEF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A700AB"/>
    <w:multiLevelType w:val="hybridMultilevel"/>
    <w:tmpl w:val="A78E5D40"/>
    <w:lvl w:ilvl="0" w:tplc="C1E88DFE">
      <w:start w:val="1"/>
      <w:numFmt w:val="bullet"/>
      <w:lvlText w:val=""/>
      <w:lvlJc w:val="left"/>
      <w:pPr>
        <w:ind w:left="2136" w:hanging="360"/>
      </w:pPr>
      <w:rPr>
        <w:rFonts w:ascii="Wingdings" w:hAnsi="Wingdings" w:hint="default"/>
      </w:rPr>
    </w:lvl>
    <w:lvl w:ilvl="1" w:tplc="C1E88DFE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5065B0"/>
    <w:multiLevelType w:val="multilevel"/>
    <w:tmpl w:val="960A60BE"/>
    <w:lvl w:ilvl="0">
      <w:start w:val="1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  <w:b w:val="0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21553BB"/>
    <w:multiLevelType w:val="multilevel"/>
    <w:tmpl w:val="F4DEA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AC93AB0"/>
    <w:multiLevelType w:val="hybridMultilevel"/>
    <w:tmpl w:val="662632AC"/>
    <w:lvl w:ilvl="0" w:tplc="E58AA214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7ACE78F0"/>
    <w:multiLevelType w:val="hybridMultilevel"/>
    <w:tmpl w:val="DED64870"/>
    <w:lvl w:ilvl="0" w:tplc="CC6A91B4">
      <w:start w:val="1"/>
      <w:numFmt w:val="decimal"/>
      <w:lvlText w:val="%1."/>
      <w:lvlJc w:val="left"/>
      <w:pPr>
        <w:ind w:left="132" w:hanging="216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en-US" w:bidi="ar-SA"/>
      </w:rPr>
    </w:lvl>
    <w:lvl w:ilvl="1" w:tplc="6F3A9780">
      <w:start w:val="1"/>
      <w:numFmt w:val="upperRoman"/>
      <w:lvlText w:val="%2."/>
      <w:lvlJc w:val="left"/>
      <w:pPr>
        <w:ind w:left="4087" w:hanging="239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2" w:tplc="2F9A8C70">
      <w:numFmt w:val="bullet"/>
      <w:lvlText w:val="•"/>
      <w:lvlJc w:val="left"/>
      <w:pPr>
        <w:ind w:left="4762" w:hanging="239"/>
      </w:pPr>
      <w:rPr>
        <w:rFonts w:hint="default"/>
        <w:lang w:val="ru-RU" w:eastAsia="en-US" w:bidi="ar-SA"/>
      </w:rPr>
    </w:lvl>
    <w:lvl w:ilvl="3" w:tplc="4C864048">
      <w:numFmt w:val="bullet"/>
      <w:lvlText w:val="•"/>
      <w:lvlJc w:val="left"/>
      <w:pPr>
        <w:ind w:left="5445" w:hanging="239"/>
      </w:pPr>
      <w:rPr>
        <w:rFonts w:hint="default"/>
        <w:lang w:val="ru-RU" w:eastAsia="en-US" w:bidi="ar-SA"/>
      </w:rPr>
    </w:lvl>
    <w:lvl w:ilvl="4" w:tplc="9B22026C">
      <w:numFmt w:val="bullet"/>
      <w:lvlText w:val="•"/>
      <w:lvlJc w:val="left"/>
      <w:pPr>
        <w:ind w:left="6128" w:hanging="239"/>
      </w:pPr>
      <w:rPr>
        <w:rFonts w:hint="default"/>
        <w:lang w:val="ru-RU" w:eastAsia="en-US" w:bidi="ar-SA"/>
      </w:rPr>
    </w:lvl>
    <w:lvl w:ilvl="5" w:tplc="675EEF2A">
      <w:numFmt w:val="bullet"/>
      <w:lvlText w:val="•"/>
      <w:lvlJc w:val="left"/>
      <w:pPr>
        <w:ind w:left="6811" w:hanging="239"/>
      </w:pPr>
      <w:rPr>
        <w:rFonts w:hint="default"/>
        <w:lang w:val="ru-RU" w:eastAsia="en-US" w:bidi="ar-SA"/>
      </w:rPr>
    </w:lvl>
    <w:lvl w:ilvl="6" w:tplc="DEAE7D0E">
      <w:numFmt w:val="bullet"/>
      <w:lvlText w:val="•"/>
      <w:lvlJc w:val="left"/>
      <w:pPr>
        <w:ind w:left="7494" w:hanging="239"/>
      </w:pPr>
      <w:rPr>
        <w:rFonts w:hint="default"/>
        <w:lang w:val="ru-RU" w:eastAsia="en-US" w:bidi="ar-SA"/>
      </w:rPr>
    </w:lvl>
    <w:lvl w:ilvl="7" w:tplc="FA86AD9A">
      <w:numFmt w:val="bullet"/>
      <w:lvlText w:val="•"/>
      <w:lvlJc w:val="left"/>
      <w:pPr>
        <w:ind w:left="8177" w:hanging="239"/>
      </w:pPr>
      <w:rPr>
        <w:rFonts w:hint="default"/>
        <w:lang w:val="ru-RU" w:eastAsia="en-US" w:bidi="ar-SA"/>
      </w:rPr>
    </w:lvl>
    <w:lvl w:ilvl="8" w:tplc="6A4C5DB8">
      <w:numFmt w:val="bullet"/>
      <w:lvlText w:val="•"/>
      <w:lvlJc w:val="left"/>
      <w:pPr>
        <w:ind w:left="8860" w:hanging="239"/>
      </w:pPr>
      <w:rPr>
        <w:rFonts w:hint="default"/>
        <w:lang w:val="ru-RU" w:eastAsia="en-US" w:bidi="ar-SA"/>
      </w:rPr>
    </w:lvl>
  </w:abstractNum>
  <w:abstractNum w:abstractNumId="34">
    <w:nsid w:val="7B857A9A"/>
    <w:multiLevelType w:val="multilevel"/>
    <w:tmpl w:val="B0FAF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F250B7A"/>
    <w:multiLevelType w:val="hybridMultilevel"/>
    <w:tmpl w:val="1E7E402C"/>
    <w:lvl w:ilvl="0" w:tplc="0419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3"/>
  </w:num>
  <w:num w:numId="3">
    <w:abstractNumId w:val="1"/>
  </w:num>
  <w:num w:numId="4">
    <w:abstractNumId w:val="26"/>
  </w:num>
  <w:num w:numId="5">
    <w:abstractNumId w:val="24"/>
  </w:num>
  <w:num w:numId="6">
    <w:abstractNumId w:val="4"/>
  </w:num>
  <w:num w:numId="7">
    <w:abstractNumId w:val="29"/>
  </w:num>
  <w:num w:numId="8">
    <w:abstractNumId w:val="25"/>
  </w:num>
  <w:num w:numId="9">
    <w:abstractNumId w:val="5"/>
  </w:num>
  <w:num w:numId="10">
    <w:abstractNumId w:val="30"/>
  </w:num>
  <w:num w:numId="11">
    <w:abstractNumId w:val="17"/>
  </w:num>
  <w:num w:numId="12">
    <w:abstractNumId w:val="30"/>
    <w:lvlOverride w:ilvl="0">
      <w:startOverride w:val="4"/>
    </w:lvlOverride>
  </w:num>
  <w:num w:numId="13">
    <w:abstractNumId w:val="28"/>
  </w:num>
  <w:num w:numId="14">
    <w:abstractNumId w:val="11"/>
  </w:num>
  <w:num w:numId="15">
    <w:abstractNumId w:val="6"/>
  </w:num>
  <w:num w:numId="16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22"/>
  </w:num>
  <w:num w:numId="20">
    <w:abstractNumId w:val="32"/>
  </w:num>
  <w:num w:numId="21">
    <w:abstractNumId w:val="7"/>
  </w:num>
  <w:num w:numId="22">
    <w:abstractNumId w:val="34"/>
  </w:num>
  <w:num w:numId="23">
    <w:abstractNumId w:val="19"/>
  </w:num>
  <w:num w:numId="24">
    <w:abstractNumId w:val="13"/>
  </w:num>
  <w:num w:numId="25">
    <w:abstractNumId w:val="3"/>
  </w:num>
  <w:num w:numId="26">
    <w:abstractNumId w:val="16"/>
  </w:num>
  <w:num w:numId="27">
    <w:abstractNumId w:val="15"/>
  </w:num>
  <w:num w:numId="28">
    <w:abstractNumId w:val="20"/>
  </w:num>
  <w:num w:numId="29">
    <w:abstractNumId w:val="23"/>
  </w:num>
  <w:num w:numId="30">
    <w:abstractNumId w:val="2"/>
  </w:num>
  <w:num w:numId="31">
    <w:abstractNumId w:val="9"/>
  </w:num>
  <w:num w:numId="32">
    <w:abstractNumId w:val="31"/>
  </w:num>
  <w:num w:numId="33">
    <w:abstractNumId w:val="27"/>
  </w:num>
  <w:num w:numId="34">
    <w:abstractNumId w:val="18"/>
  </w:num>
  <w:num w:numId="35">
    <w:abstractNumId w:val="1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8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pos w:val="beneathText"/>
    <w:footnote w:id="0"/>
    <w:footnote w:id="1"/>
  </w:footnotePr>
  <w:endnotePr>
    <w:endnote w:id="0"/>
    <w:endnote w:id="1"/>
  </w:endnotePr>
  <w:compat/>
  <w:rsids>
    <w:rsidRoot w:val="00D34653"/>
    <w:rsid w:val="0000163F"/>
    <w:rsid w:val="000039F5"/>
    <w:rsid w:val="00007141"/>
    <w:rsid w:val="00014077"/>
    <w:rsid w:val="000212F0"/>
    <w:rsid w:val="00035C84"/>
    <w:rsid w:val="00037EEE"/>
    <w:rsid w:val="00046A74"/>
    <w:rsid w:val="00060A92"/>
    <w:rsid w:val="00063AD7"/>
    <w:rsid w:val="00073563"/>
    <w:rsid w:val="00090AE5"/>
    <w:rsid w:val="00091535"/>
    <w:rsid w:val="00094C91"/>
    <w:rsid w:val="000A4CC1"/>
    <w:rsid w:val="000B2BC6"/>
    <w:rsid w:val="000B4335"/>
    <w:rsid w:val="000C2213"/>
    <w:rsid w:val="000D1906"/>
    <w:rsid w:val="000D4686"/>
    <w:rsid w:val="000E05B7"/>
    <w:rsid w:val="000F4241"/>
    <w:rsid w:val="000F5753"/>
    <w:rsid w:val="00100012"/>
    <w:rsid w:val="00105BD1"/>
    <w:rsid w:val="00111332"/>
    <w:rsid w:val="00115696"/>
    <w:rsid w:val="001175C8"/>
    <w:rsid w:val="00120BEA"/>
    <w:rsid w:val="00125336"/>
    <w:rsid w:val="0013021A"/>
    <w:rsid w:val="001348C7"/>
    <w:rsid w:val="00137518"/>
    <w:rsid w:val="00140531"/>
    <w:rsid w:val="00154925"/>
    <w:rsid w:val="001676ED"/>
    <w:rsid w:val="00167B26"/>
    <w:rsid w:val="00180958"/>
    <w:rsid w:val="00183410"/>
    <w:rsid w:val="00190F34"/>
    <w:rsid w:val="00194896"/>
    <w:rsid w:val="001977D7"/>
    <w:rsid w:val="001A0CA6"/>
    <w:rsid w:val="001A2524"/>
    <w:rsid w:val="001A4B9E"/>
    <w:rsid w:val="001B2834"/>
    <w:rsid w:val="001B4294"/>
    <w:rsid w:val="001B5D7D"/>
    <w:rsid w:val="001C02D6"/>
    <w:rsid w:val="001C2C3A"/>
    <w:rsid w:val="001C7AAD"/>
    <w:rsid w:val="001D2F9D"/>
    <w:rsid w:val="001E1C18"/>
    <w:rsid w:val="001E47C4"/>
    <w:rsid w:val="001F397B"/>
    <w:rsid w:val="00211413"/>
    <w:rsid w:val="0022547F"/>
    <w:rsid w:val="00226C38"/>
    <w:rsid w:val="00232877"/>
    <w:rsid w:val="00235EDE"/>
    <w:rsid w:val="00242AAF"/>
    <w:rsid w:val="002500EF"/>
    <w:rsid w:val="002511A7"/>
    <w:rsid w:val="00252F77"/>
    <w:rsid w:val="002549DC"/>
    <w:rsid w:val="0025615D"/>
    <w:rsid w:val="00256AC3"/>
    <w:rsid w:val="00260FA4"/>
    <w:rsid w:val="00263105"/>
    <w:rsid w:val="002776E8"/>
    <w:rsid w:val="002825A8"/>
    <w:rsid w:val="00282724"/>
    <w:rsid w:val="0028294F"/>
    <w:rsid w:val="00283D54"/>
    <w:rsid w:val="002855DE"/>
    <w:rsid w:val="002878A2"/>
    <w:rsid w:val="002937B3"/>
    <w:rsid w:val="00295466"/>
    <w:rsid w:val="002A2C77"/>
    <w:rsid w:val="002B0FF1"/>
    <w:rsid w:val="002B1483"/>
    <w:rsid w:val="002B1BD4"/>
    <w:rsid w:val="002B3059"/>
    <w:rsid w:val="002B3E89"/>
    <w:rsid w:val="002D507E"/>
    <w:rsid w:val="002D7623"/>
    <w:rsid w:val="002D78D8"/>
    <w:rsid w:val="002D7A68"/>
    <w:rsid w:val="002E1CA2"/>
    <w:rsid w:val="002E3825"/>
    <w:rsid w:val="002E5863"/>
    <w:rsid w:val="002E642C"/>
    <w:rsid w:val="002F5FD7"/>
    <w:rsid w:val="00306AD0"/>
    <w:rsid w:val="00310C6E"/>
    <w:rsid w:val="00314327"/>
    <w:rsid w:val="00324BEA"/>
    <w:rsid w:val="003256BD"/>
    <w:rsid w:val="003328C2"/>
    <w:rsid w:val="0034683B"/>
    <w:rsid w:val="00347491"/>
    <w:rsid w:val="00353252"/>
    <w:rsid w:val="0035455E"/>
    <w:rsid w:val="003719EB"/>
    <w:rsid w:val="0037377C"/>
    <w:rsid w:val="00383136"/>
    <w:rsid w:val="003831D9"/>
    <w:rsid w:val="0039318E"/>
    <w:rsid w:val="0039674D"/>
    <w:rsid w:val="003A6E19"/>
    <w:rsid w:val="003B24C6"/>
    <w:rsid w:val="003B4407"/>
    <w:rsid w:val="003C3B2E"/>
    <w:rsid w:val="003C3F6F"/>
    <w:rsid w:val="003C49C8"/>
    <w:rsid w:val="003C68CF"/>
    <w:rsid w:val="003D07D6"/>
    <w:rsid w:val="003E0C60"/>
    <w:rsid w:val="003E7262"/>
    <w:rsid w:val="003F062C"/>
    <w:rsid w:val="003F2FA4"/>
    <w:rsid w:val="003F63FE"/>
    <w:rsid w:val="00406389"/>
    <w:rsid w:val="00410C27"/>
    <w:rsid w:val="00422E4D"/>
    <w:rsid w:val="00424BC4"/>
    <w:rsid w:val="00441756"/>
    <w:rsid w:val="004456FC"/>
    <w:rsid w:val="0045286F"/>
    <w:rsid w:val="0045443A"/>
    <w:rsid w:val="00456BD5"/>
    <w:rsid w:val="00461C08"/>
    <w:rsid w:val="00462EC6"/>
    <w:rsid w:val="00465AED"/>
    <w:rsid w:val="00476E87"/>
    <w:rsid w:val="00484915"/>
    <w:rsid w:val="004B09BE"/>
    <w:rsid w:val="004B16C6"/>
    <w:rsid w:val="004B48B6"/>
    <w:rsid w:val="004B51BE"/>
    <w:rsid w:val="004B5510"/>
    <w:rsid w:val="004B71FC"/>
    <w:rsid w:val="004B7FBE"/>
    <w:rsid w:val="004C32F8"/>
    <w:rsid w:val="004C5576"/>
    <w:rsid w:val="004D1A7E"/>
    <w:rsid w:val="004D363B"/>
    <w:rsid w:val="004D6E81"/>
    <w:rsid w:val="004E679D"/>
    <w:rsid w:val="004F08F2"/>
    <w:rsid w:val="004F38E2"/>
    <w:rsid w:val="004F5B48"/>
    <w:rsid w:val="00516F61"/>
    <w:rsid w:val="005265F0"/>
    <w:rsid w:val="005312C8"/>
    <w:rsid w:val="005354BC"/>
    <w:rsid w:val="005364E9"/>
    <w:rsid w:val="0054424C"/>
    <w:rsid w:val="0054618E"/>
    <w:rsid w:val="00546927"/>
    <w:rsid w:val="00556045"/>
    <w:rsid w:val="00561430"/>
    <w:rsid w:val="00562B91"/>
    <w:rsid w:val="0056716A"/>
    <w:rsid w:val="005679B8"/>
    <w:rsid w:val="005707F7"/>
    <w:rsid w:val="005712B2"/>
    <w:rsid w:val="00577316"/>
    <w:rsid w:val="00583DA7"/>
    <w:rsid w:val="0059239B"/>
    <w:rsid w:val="005942DC"/>
    <w:rsid w:val="005954BF"/>
    <w:rsid w:val="005A2077"/>
    <w:rsid w:val="005A7AAC"/>
    <w:rsid w:val="005B2209"/>
    <w:rsid w:val="005B5A9B"/>
    <w:rsid w:val="005C31CD"/>
    <w:rsid w:val="005C563E"/>
    <w:rsid w:val="005D1F75"/>
    <w:rsid w:val="005D3300"/>
    <w:rsid w:val="005D4C19"/>
    <w:rsid w:val="005D77BF"/>
    <w:rsid w:val="005E2000"/>
    <w:rsid w:val="005E60C7"/>
    <w:rsid w:val="005F44A1"/>
    <w:rsid w:val="005F572B"/>
    <w:rsid w:val="005F6575"/>
    <w:rsid w:val="00606FEA"/>
    <w:rsid w:val="00614002"/>
    <w:rsid w:val="00614AB3"/>
    <w:rsid w:val="00617DE1"/>
    <w:rsid w:val="00645D4A"/>
    <w:rsid w:val="00664D3C"/>
    <w:rsid w:val="006766AA"/>
    <w:rsid w:val="00676C3F"/>
    <w:rsid w:val="00683077"/>
    <w:rsid w:val="0068616E"/>
    <w:rsid w:val="00690707"/>
    <w:rsid w:val="006A6ABF"/>
    <w:rsid w:val="006B1F60"/>
    <w:rsid w:val="006B3790"/>
    <w:rsid w:val="006B68E8"/>
    <w:rsid w:val="006D6E0B"/>
    <w:rsid w:val="006E2A98"/>
    <w:rsid w:val="007018F0"/>
    <w:rsid w:val="00703E38"/>
    <w:rsid w:val="00703FFD"/>
    <w:rsid w:val="00712BAF"/>
    <w:rsid w:val="007145B4"/>
    <w:rsid w:val="007145C4"/>
    <w:rsid w:val="00715A9B"/>
    <w:rsid w:val="007167F3"/>
    <w:rsid w:val="0073319E"/>
    <w:rsid w:val="00740E9D"/>
    <w:rsid w:val="00744903"/>
    <w:rsid w:val="00752F8D"/>
    <w:rsid w:val="007541D8"/>
    <w:rsid w:val="007551DB"/>
    <w:rsid w:val="00756FAF"/>
    <w:rsid w:val="007700EE"/>
    <w:rsid w:val="0078005B"/>
    <w:rsid w:val="00787382"/>
    <w:rsid w:val="00796B48"/>
    <w:rsid w:val="00796FE9"/>
    <w:rsid w:val="007B42EF"/>
    <w:rsid w:val="007B4A1A"/>
    <w:rsid w:val="007B6E13"/>
    <w:rsid w:val="007D2867"/>
    <w:rsid w:val="007D46A5"/>
    <w:rsid w:val="007E5CC3"/>
    <w:rsid w:val="007E629E"/>
    <w:rsid w:val="007F3719"/>
    <w:rsid w:val="007F3C57"/>
    <w:rsid w:val="00802AA8"/>
    <w:rsid w:val="00805286"/>
    <w:rsid w:val="00813541"/>
    <w:rsid w:val="008300B4"/>
    <w:rsid w:val="00841104"/>
    <w:rsid w:val="00843C55"/>
    <w:rsid w:val="008537B6"/>
    <w:rsid w:val="00855BED"/>
    <w:rsid w:val="00861BCB"/>
    <w:rsid w:val="00864A57"/>
    <w:rsid w:val="0086751F"/>
    <w:rsid w:val="008704D7"/>
    <w:rsid w:val="00871EE2"/>
    <w:rsid w:val="0087326C"/>
    <w:rsid w:val="00875998"/>
    <w:rsid w:val="00881934"/>
    <w:rsid w:val="008834C1"/>
    <w:rsid w:val="0088582F"/>
    <w:rsid w:val="00893101"/>
    <w:rsid w:val="00893E2E"/>
    <w:rsid w:val="008A0635"/>
    <w:rsid w:val="008A428C"/>
    <w:rsid w:val="008B1B80"/>
    <w:rsid w:val="008B2297"/>
    <w:rsid w:val="008B33E6"/>
    <w:rsid w:val="008B363A"/>
    <w:rsid w:val="008C1742"/>
    <w:rsid w:val="008C4864"/>
    <w:rsid w:val="008C72D2"/>
    <w:rsid w:val="008E33D6"/>
    <w:rsid w:val="008F1628"/>
    <w:rsid w:val="008F2877"/>
    <w:rsid w:val="008F5B2A"/>
    <w:rsid w:val="008F6EC8"/>
    <w:rsid w:val="008F790F"/>
    <w:rsid w:val="009036B2"/>
    <w:rsid w:val="00905CCE"/>
    <w:rsid w:val="00911DCD"/>
    <w:rsid w:val="009349DE"/>
    <w:rsid w:val="00942C5E"/>
    <w:rsid w:val="0094359E"/>
    <w:rsid w:val="009460E8"/>
    <w:rsid w:val="00955CA0"/>
    <w:rsid w:val="00974472"/>
    <w:rsid w:val="009849D1"/>
    <w:rsid w:val="009870A8"/>
    <w:rsid w:val="00991ED5"/>
    <w:rsid w:val="00993BCD"/>
    <w:rsid w:val="009A05CD"/>
    <w:rsid w:val="009A33AA"/>
    <w:rsid w:val="009A6D81"/>
    <w:rsid w:val="009B5768"/>
    <w:rsid w:val="009C1552"/>
    <w:rsid w:val="009C16B7"/>
    <w:rsid w:val="009C4BB3"/>
    <w:rsid w:val="009C618B"/>
    <w:rsid w:val="009C7CB4"/>
    <w:rsid w:val="009D38A5"/>
    <w:rsid w:val="009E1918"/>
    <w:rsid w:val="009F0032"/>
    <w:rsid w:val="009F3CDA"/>
    <w:rsid w:val="009F5EC1"/>
    <w:rsid w:val="009F7362"/>
    <w:rsid w:val="00A13DDE"/>
    <w:rsid w:val="00A14293"/>
    <w:rsid w:val="00A154A3"/>
    <w:rsid w:val="00A21E96"/>
    <w:rsid w:val="00A24A03"/>
    <w:rsid w:val="00A261D2"/>
    <w:rsid w:val="00A350F3"/>
    <w:rsid w:val="00A3628B"/>
    <w:rsid w:val="00A367B0"/>
    <w:rsid w:val="00A53D56"/>
    <w:rsid w:val="00A57EF7"/>
    <w:rsid w:val="00A707C5"/>
    <w:rsid w:val="00A71011"/>
    <w:rsid w:val="00A72570"/>
    <w:rsid w:val="00A728EF"/>
    <w:rsid w:val="00A73D3E"/>
    <w:rsid w:val="00A74B23"/>
    <w:rsid w:val="00A85A93"/>
    <w:rsid w:val="00A92C1C"/>
    <w:rsid w:val="00A9338E"/>
    <w:rsid w:val="00A937DD"/>
    <w:rsid w:val="00A979BF"/>
    <w:rsid w:val="00AA1C32"/>
    <w:rsid w:val="00AA4C3F"/>
    <w:rsid w:val="00AA64C8"/>
    <w:rsid w:val="00AA7053"/>
    <w:rsid w:val="00AC47F4"/>
    <w:rsid w:val="00AC51A9"/>
    <w:rsid w:val="00AC708F"/>
    <w:rsid w:val="00AD15C3"/>
    <w:rsid w:val="00AE4D1A"/>
    <w:rsid w:val="00AE6D26"/>
    <w:rsid w:val="00AE6EE1"/>
    <w:rsid w:val="00AF5A28"/>
    <w:rsid w:val="00AF75AA"/>
    <w:rsid w:val="00B002FD"/>
    <w:rsid w:val="00B0626C"/>
    <w:rsid w:val="00B20138"/>
    <w:rsid w:val="00B220BD"/>
    <w:rsid w:val="00B2438F"/>
    <w:rsid w:val="00B3630D"/>
    <w:rsid w:val="00B40557"/>
    <w:rsid w:val="00B440DC"/>
    <w:rsid w:val="00B479FB"/>
    <w:rsid w:val="00B523D4"/>
    <w:rsid w:val="00B55247"/>
    <w:rsid w:val="00B60445"/>
    <w:rsid w:val="00B71FA7"/>
    <w:rsid w:val="00B72D6F"/>
    <w:rsid w:val="00B740B8"/>
    <w:rsid w:val="00B75507"/>
    <w:rsid w:val="00B82779"/>
    <w:rsid w:val="00B93766"/>
    <w:rsid w:val="00B93AD0"/>
    <w:rsid w:val="00BA0082"/>
    <w:rsid w:val="00BA0DC6"/>
    <w:rsid w:val="00BA5C01"/>
    <w:rsid w:val="00BA5D36"/>
    <w:rsid w:val="00BB0C04"/>
    <w:rsid w:val="00BB515D"/>
    <w:rsid w:val="00BB5D75"/>
    <w:rsid w:val="00BB7ECB"/>
    <w:rsid w:val="00BC138D"/>
    <w:rsid w:val="00BE0424"/>
    <w:rsid w:val="00BE3437"/>
    <w:rsid w:val="00BE6A71"/>
    <w:rsid w:val="00BF4A0C"/>
    <w:rsid w:val="00C05962"/>
    <w:rsid w:val="00C13219"/>
    <w:rsid w:val="00C141F7"/>
    <w:rsid w:val="00C17FDD"/>
    <w:rsid w:val="00C21746"/>
    <w:rsid w:val="00C2513B"/>
    <w:rsid w:val="00C2598A"/>
    <w:rsid w:val="00C34567"/>
    <w:rsid w:val="00C35BFC"/>
    <w:rsid w:val="00C3694F"/>
    <w:rsid w:val="00C413EA"/>
    <w:rsid w:val="00C4385D"/>
    <w:rsid w:val="00C441D9"/>
    <w:rsid w:val="00C44738"/>
    <w:rsid w:val="00C45B0F"/>
    <w:rsid w:val="00C53A68"/>
    <w:rsid w:val="00C5738B"/>
    <w:rsid w:val="00C7230D"/>
    <w:rsid w:val="00C775BD"/>
    <w:rsid w:val="00C829EC"/>
    <w:rsid w:val="00C93762"/>
    <w:rsid w:val="00CA030D"/>
    <w:rsid w:val="00CA115C"/>
    <w:rsid w:val="00CA1366"/>
    <w:rsid w:val="00CB30F6"/>
    <w:rsid w:val="00CB3A6F"/>
    <w:rsid w:val="00CB4A6F"/>
    <w:rsid w:val="00CC6236"/>
    <w:rsid w:val="00CD3C2E"/>
    <w:rsid w:val="00CE098A"/>
    <w:rsid w:val="00CE6A7D"/>
    <w:rsid w:val="00CF6A86"/>
    <w:rsid w:val="00D02E81"/>
    <w:rsid w:val="00D17172"/>
    <w:rsid w:val="00D173E8"/>
    <w:rsid w:val="00D3425E"/>
    <w:rsid w:val="00D34653"/>
    <w:rsid w:val="00D36BFB"/>
    <w:rsid w:val="00D43777"/>
    <w:rsid w:val="00D444DB"/>
    <w:rsid w:val="00D45904"/>
    <w:rsid w:val="00D4733F"/>
    <w:rsid w:val="00D50EA0"/>
    <w:rsid w:val="00D62C76"/>
    <w:rsid w:val="00D63C79"/>
    <w:rsid w:val="00D7033E"/>
    <w:rsid w:val="00D82B47"/>
    <w:rsid w:val="00D8708A"/>
    <w:rsid w:val="00D92EB8"/>
    <w:rsid w:val="00D96BCA"/>
    <w:rsid w:val="00D9773C"/>
    <w:rsid w:val="00DA5684"/>
    <w:rsid w:val="00DB1CF2"/>
    <w:rsid w:val="00DB4948"/>
    <w:rsid w:val="00DC25D6"/>
    <w:rsid w:val="00DC7029"/>
    <w:rsid w:val="00DD448E"/>
    <w:rsid w:val="00DD637B"/>
    <w:rsid w:val="00DE2D1F"/>
    <w:rsid w:val="00DE4CC9"/>
    <w:rsid w:val="00E05ABE"/>
    <w:rsid w:val="00E11FF2"/>
    <w:rsid w:val="00E2306E"/>
    <w:rsid w:val="00E253EF"/>
    <w:rsid w:val="00E32133"/>
    <w:rsid w:val="00E403A8"/>
    <w:rsid w:val="00E5428D"/>
    <w:rsid w:val="00E57237"/>
    <w:rsid w:val="00E62265"/>
    <w:rsid w:val="00E70A51"/>
    <w:rsid w:val="00E7312A"/>
    <w:rsid w:val="00E73E5E"/>
    <w:rsid w:val="00E91501"/>
    <w:rsid w:val="00EA1FA9"/>
    <w:rsid w:val="00EA5CD4"/>
    <w:rsid w:val="00EB346B"/>
    <w:rsid w:val="00EB79D2"/>
    <w:rsid w:val="00EC1D04"/>
    <w:rsid w:val="00EC30BB"/>
    <w:rsid w:val="00EC40DF"/>
    <w:rsid w:val="00EC5911"/>
    <w:rsid w:val="00ED0C54"/>
    <w:rsid w:val="00EE1AC2"/>
    <w:rsid w:val="00EE629F"/>
    <w:rsid w:val="00F01E41"/>
    <w:rsid w:val="00F10ADD"/>
    <w:rsid w:val="00F10BDD"/>
    <w:rsid w:val="00F317D3"/>
    <w:rsid w:val="00F31E5D"/>
    <w:rsid w:val="00F42460"/>
    <w:rsid w:val="00F46CD2"/>
    <w:rsid w:val="00F5252A"/>
    <w:rsid w:val="00F53CF9"/>
    <w:rsid w:val="00F56239"/>
    <w:rsid w:val="00F57298"/>
    <w:rsid w:val="00F57380"/>
    <w:rsid w:val="00F57D35"/>
    <w:rsid w:val="00F62C57"/>
    <w:rsid w:val="00F6724F"/>
    <w:rsid w:val="00F73452"/>
    <w:rsid w:val="00F74164"/>
    <w:rsid w:val="00F74247"/>
    <w:rsid w:val="00F77991"/>
    <w:rsid w:val="00F81222"/>
    <w:rsid w:val="00F83214"/>
    <w:rsid w:val="00F916BF"/>
    <w:rsid w:val="00F92211"/>
    <w:rsid w:val="00FA0A48"/>
    <w:rsid w:val="00FA53DA"/>
    <w:rsid w:val="00FB2D74"/>
    <w:rsid w:val="00FB72B2"/>
    <w:rsid w:val="00FC4ACC"/>
    <w:rsid w:val="00FC4D27"/>
    <w:rsid w:val="00FC7888"/>
    <w:rsid w:val="00FD2150"/>
    <w:rsid w:val="00FD2AF2"/>
    <w:rsid w:val="00FE47E0"/>
    <w:rsid w:val="00FF5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3B2E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3C49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796FE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F3CDA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484915"/>
    <w:pPr>
      <w:widowControl/>
      <w:autoSpaceDE/>
      <w:autoSpaceDN/>
      <w:adjustRightInd/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1ED5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uiPriority w:val="99"/>
    <w:rsid w:val="00D9773C"/>
    <w:rPr>
      <w:b/>
      <w:bCs/>
      <w:color w:val="008000"/>
    </w:rPr>
  </w:style>
  <w:style w:type="paragraph" w:styleId="a5">
    <w:name w:val="No Spacing"/>
    <w:uiPriority w:val="1"/>
    <w:qFormat/>
    <w:rsid w:val="00D9773C"/>
    <w:rPr>
      <w:sz w:val="24"/>
      <w:szCs w:val="24"/>
    </w:rPr>
  </w:style>
  <w:style w:type="paragraph" w:styleId="a6">
    <w:name w:val="footer"/>
    <w:basedOn w:val="a"/>
    <w:link w:val="a7"/>
    <w:uiPriority w:val="99"/>
    <w:rsid w:val="001A4B9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1A4B9E"/>
  </w:style>
  <w:style w:type="paragraph" w:styleId="a9">
    <w:name w:val="header"/>
    <w:basedOn w:val="a"/>
    <w:link w:val="aa"/>
    <w:uiPriority w:val="99"/>
    <w:rsid w:val="00A937DD"/>
    <w:pPr>
      <w:tabs>
        <w:tab w:val="center" w:pos="4677"/>
        <w:tab w:val="right" w:pos="9355"/>
      </w:tabs>
    </w:pPr>
  </w:style>
  <w:style w:type="character" w:styleId="ab">
    <w:name w:val="Hyperlink"/>
    <w:rsid w:val="00911DCD"/>
    <w:rPr>
      <w:color w:val="0000FF"/>
      <w:u w:val="single"/>
    </w:rPr>
  </w:style>
  <w:style w:type="paragraph" w:customStyle="1" w:styleId="ConsPlusTitle">
    <w:name w:val="ConsPlusTitle"/>
    <w:rsid w:val="00911DCD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</w:rPr>
  </w:style>
  <w:style w:type="paragraph" w:styleId="ac">
    <w:name w:val="Body Text Indent"/>
    <w:basedOn w:val="a"/>
    <w:link w:val="ad"/>
    <w:rsid w:val="00911DCD"/>
    <w:pPr>
      <w:widowControl/>
      <w:autoSpaceDE/>
      <w:autoSpaceDN/>
      <w:adjustRightInd/>
      <w:spacing w:after="120"/>
      <w:ind w:left="283"/>
    </w:pPr>
    <w:rPr>
      <w:rFonts w:eastAsia="SimSun"/>
      <w:sz w:val="24"/>
      <w:szCs w:val="24"/>
    </w:rPr>
  </w:style>
  <w:style w:type="character" w:customStyle="1" w:styleId="ad">
    <w:name w:val="Основной текст с отступом Знак"/>
    <w:link w:val="ac"/>
    <w:semiHidden/>
    <w:locked/>
    <w:rsid w:val="00911DCD"/>
    <w:rPr>
      <w:rFonts w:eastAsia="SimSun"/>
      <w:sz w:val="24"/>
      <w:szCs w:val="24"/>
      <w:lang w:val="ru-RU" w:eastAsia="ru-RU" w:bidi="ar-SA"/>
    </w:rPr>
  </w:style>
  <w:style w:type="paragraph" w:styleId="ae">
    <w:name w:val="Body Text"/>
    <w:basedOn w:val="a"/>
    <w:link w:val="af"/>
    <w:rsid w:val="009F3CDA"/>
    <w:pPr>
      <w:spacing w:after="120"/>
    </w:pPr>
  </w:style>
  <w:style w:type="paragraph" w:customStyle="1" w:styleId="ConsPlusNormal">
    <w:name w:val="ConsPlusNormal"/>
    <w:link w:val="ConsPlusNormal0"/>
    <w:rsid w:val="009F3C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F3C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rsid w:val="009F3CDA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rsid w:val="009F3CDA"/>
    <w:rPr>
      <w:sz w:val="24"/>
      <w:szCs w:val="24"/>
      <w:lang w:val="ru-RU" w:eastAsia="ru-RU" w:bidi="ar-SA"/>
    </w:rPr>
  </w:style>
  <w:style w:type="paragraph" w:customStyle="1" w:styleId="10">
    <w:name w:val="нум список 1"/>
    <w:basedOn w:val="a"/>
    <w:rsid w:val="009F3CDA"/>
    <w:pPr>
      <w:widowControl/>
      <w:tabs>
        <w:tab w:val="left" w:pos="360"/>
      </w:tabs>
      <w:suppressAutoHyphens/>
      <w:autoSpaceDE/>
      <w:autoSpaceDN/>
      <w:adjustRightInd/>
      <w:spacing w:before="120" w:after="120" w:line="360" w:lineRule="atLeast"/>
      <w:jc w:val="both"/>
      <w:textAlignment w:val="baseline"/>
    </w:pPr>
    <w:rPr>
      <w:lang w:eastAsia="ar-SA"/>
    </w:rPr>
  </w:style>
  <w:style w:type="character" w:customStyle="1" w:styleId="30">
    <w:name w:val="Заголовок 3 Знак"/>
    <w:link w:val="3"/>
    <w:rsid w:val="009F3CDA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f0">
    <w:name w:val="Title"/>
    <w:basedOn w:val="a"/>
    <w:link w:val="af1"/>
    <w:qFormat/>
    <w:rsid w:val="009F3CDA"/>
    <w:pPr>
      <w:widowControl/>
      <w:autoSpaceDE/>
      <w:autoSpaceDN/>
      <w:adjustRightInd/>
      <w:ind w:left="-567"/>
      <w:jc w:val="center"/>
    </w:pPr>
    <w:rPr>
      <w:sz w:val="28"/>
    </w:rPr>
  </w:style>
  <w:style w:type="character" w:customStyle="1" w:styleId="af1">
    <w:name w:val="Название Знак"/>
    <w:link w:val="af0"/>
    <w:rsid w:val="009F3CDA"/>
    <w:rPr>
      <w:sz w:val="28"/>
      <w:lang w:val="ru-RU" w:eastAsia="ru-RU" w:bidi="ar-SA"/>
    </w:rPr>
  </w:style>
  <w:style w:type="paragraph" w:styleId="23">
    <w:name w:val="Body Text Indent 2"/>
    <w:basedOn w:val="a"/>
    <w:rsid w:val="009F3CDA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paragraph" w:customStyle="1" w:styleId="a10">
    <w:name w:val="a1"/>
    <w:basedOn w:val="a"/>
    <w:rsid w:val="009F3C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Стиль1"/>
    <w:basedOn w:val="a"/>
    <w:rsid w:val="003831D9"/>
    <w:pPr>
      <w:autoSpaceDE/>
      <w:autoSpaceDN/>
      <w:adjustRightInd/>
      <w:ind w:firstLine="720"/>
      <w:jc w:val="both"/>
    </w:pPr>
    <w:rPr>
      <w:rFonts w:ascii="Peterburg" w:hAnsi="Peterburg"/>
      <w:sz w:val="24"/>
    </w:rPr>
  </w:style>
  <w:style w:type="paragraph" w:styleId="af2">
    <w:name w:val="Normal (Web)"/>
    <w:basedOn w:val="a"/>
    <w:uiPriority w:val="99"/>
    <w:rsid w:val="000B43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3">
    <w:name w:val="Strong"/>
    <w:uiPriority w:val="22"/>
    <w:qFormat/>
    <w:rsid w:val="000B4335"/>
    <w:rPr>
      <w:b/>
      <w:bCs/>
    </w:rPr>
  </w:style>
  <w:style w:type="character" w:customStyle="1" w:styleId="apple-converted-space">
    <w:name w:val="apple-converted-space"/>
    <w:rsid w:val="008A0635"/>
  </w:style>
  <w:style w:type="character" w:customStyle="1" w:styleId="apple-style-span">
    <w:name w:val="apple-style-span"/>
    <w:basedOn w:val="a0"/>
    <w:rsid w:val="008A0635"/>
  </w:style>
  <w:style w:type="character" w:customStyle="1" w:styleId="60">
    <w:name w:val="Заголовок 6 Знак"/>
    <w:link w:val="6"/>
    <w:locked/>
    <w:rsid w:val="00484915"/>
    <w:rPr>
      <w:rFonts w:ascii="Calibri" w:hAnsi="Calibri"/>
      <w:b/>
      <w:bCs/>
      <w:sz w:val="22"/>
      <w:szCs w:val="22"/>
      <w:lang w:val="en-US" w:eastAsia="en-US" w:bidi="en-US"/>
    </w:rPr>
  </w:style>
  <w:style w:type="table" w:styleId="af4">
    <w:name w:val="Table Grid"/>
    <w:basedOn w:val="a1"/>
    <w:rsid w:val="001B42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semiHidden/>
    <w:rsid w:val="00796FE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5">
    <w:name w:val="Emphasis"/>
    <w:qFormat/>
    <w:rsid w:val="00796FE9"/>
    <w:rPr>
      <w:i/>
      <w:iCs/>
    </w:rPr>
  </w:style>
  <w:style w:type="paragraph" w:customStyle="1" w:styleId="consplusnormal1">
    <w:name w:val="consplusnormal"/>
    <w:basedOn w:val="a"/>
    <w:rsid w:val="0013751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6">
    <w:name w:val="List Paragraph"/>
    <w:basedOn w:val="a"/>
    <w:uiPriority w:val="34"/>
    <w:qFormat/>
    <w:rsid w:val="00260FA4"/>
    <w:pPr>
      <w:widowControl/>
      <w:autoSpaceDE/>
      <w:autoSpaceDN/>
      <w:adjustRightInd/>
      <w:ind w:left="720"/>
      <w:contextualSpacing/>
    </w:pPr>
    <w:rPr>
      <w:rFonts w:ascii="Calibri" w:hAnsi="Calibri"/>
      <w:szCs w:val="22"/>
    </w:rPr>
  </w:style>
  <w:style w:type="table" w:customStyle="1" w:styleId="TableNormal">
    <w:name w:val="Table Normal"/>
    <w:uiPriority w:val="2"/>
    <w:semiHidden/>
    <w:unhideWhenUsed/>
    <w:qFormat/>
    <w:rsid w:val="003F2FA4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F2FA4"/>
    <w:pPr>
      <w:adjustRightInd/>
      <w:ind w:left="200"/>
    </w:pPr>
    <w:rPr>
      <w:sz w:val="22"/>
      <w:szCs w:val="22"/>
      <w:lang w:bidi="ru-RU"/>
    </w:rPr>
  </w:style>
  <w:style w:type="paragraph" w:customStyle="1" w:styleId="formattext">
    <w:name w:val="formattext"/>
    <w:basedOn w:val="a"/>
    <w:rsid w:val="007145B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rsid w:val="00CB4A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f">
    <w:name w:val="Основной текст Знак"/>
    <w:link w:val="ae"/>
    <w:rsid w:val="00D45904"/>
  </w:style>
  <w:style w:type="paragraph" w:customStyle="1" w:styleId="ConsNormal">
    <w:name w:val="ConsNormal"/>
    <w:rsid w:val="002B0FF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2B0FF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2B0FF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26">
    <w:name w:val="Font Style26"/>
    <w:rsid w:val="00FE47E0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7">
    <w:name w:val="Font Style17"/>
    <w:rsid w:val="00ED0C5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8">
    <w:name w:val="Font Style18"/>
    <w:rsid w:val="00ED0C54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rsid w:val="00ED0C54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rsid w:val="00ED0C54"/>
    <w:rPr>
      <w:rFonts w:ascii="Times New Roman" w:hAnsi="Times New Roman" w:cs="Times New Roman"/>
      <w:sz w:val="26"/>
      <w:szCs w:val="26"/>
    </w:rPr>
  </w:style>
  <w:style w:type="character" w:customStyle="1" w:styleId="FontStyle27">
    <w:name w:val="Font Style27"/>
    <w:rsid w:val="00ED0C54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9">
    <w:name w:val="Font Style29"/>
    <w:rsid w:val="00ED0C54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rsid w:val="00ED0C54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rsid w:val="00ED0C54"/>
    <w:pPr>
      <w:suppressAutoHyphens/>
      <w:autoSpaceDN/>
      <w:adjustRightInd/>
      <w:spacing w:line="245" w:lineRule="exact"/>
    </w:pPr>
    <w:rPr>
      <w:rFonts w:ascii="Arial" w:hAnsi="Arial"/>
      <w:sz w:val="24"/>
      <w:szCs w:val="24"/>
      <w:lang w:eastAsia="ar-SA"/>
    </w:rPr>
  </w:style>
  <w:style w:type="paragraph" w:customStyle="1" w:styleId="Style3">
    <w:name w:val="Style3"/>
    <w:basedOn w:val="a"/>
    <w:rsid w:val="00ED0C54"/>
    <w:pPr>
      <w:suppressAutoHyphens/>
      <w:autoSpaceDN/>
      <w:adjustRightInd/>
      <w:spacing w:line="288" w:lineRule="exact"/>
      <w:jc w:val="both"/>
    </w:pPr>
    <w:rPr>
      <w:sz w:val="24"/>
      <w:szCs w:val="24"/>
      <w:lang w:eastAsia="ar-SA"/>
    </w:rPr>
  </w:style>
  <w:style w:type="paragraph" w:customStyle="1" w:styleId="220">
    <w:name w:val="Основной текст 22"/>
    <w:basedOn w:val="a"/>
    <w:rsid w:val="00ED0C54"/>
    <w:pPr>
      <w:widowControl/>
      <w:suppressAutoHyphens/>
      <w:autoSpaceDE/>
      <w:autoSpaceDN/>
      <w:adjustRightInd/>
      <w:spacing w:after="120" w:line="480" w:lineRule="auto"/>
    </w:pPr>
    <w:rPr>
      <w:sz w:val="24"/>
      <w:szCs w:val="24"/>
      <w:lang w:eastAsia="ar-SA"/>
    </w:rPr>
  </w:style>
  <w:style w:type="paragraph" w:customStyle="1" w:styleId="31">
    <w:name w:val="Основной текст 31"/>
    <w:basedOn w:val="a"/>
    <w:rsid w:val="00ED0C54"/>
    <w:pPr>
      <w:widowControl/>
      <w:suppressAutoHyphens/>
      <w:autoSpaceDN/>
      <w:adjustRightInd/>
      <w:spacing w:after="120"/>
    </w:pPr>
    <w:rPr>
      <w:sz w:val="16"/>
      <w:szCs w:val="16"/>
      <w:lang w:eastAsia="ar-SA"/>
    </w:rPr>
  </w:style>
  <w:style w:type="paragraph" w:customStyle="1" w:styleId="Style1">
    <w:name w:val="Style1"/>
    <w:basedOn w:val="a"/>
    <w:rsid w:val="00ED0C54"/>
    <w:pPr>
      <w:suppressAutoHyphens/>
      <w:autoSpaceDN/>
      <w:adjustRightInd/>
      <w:spacing w:line="465" w:lineRule="exact"/>
      <w:ind w:firstLine="701"/>
      <w:jc w:val="both"/>
    </w:pPr>
    <w:rPr>
      <w:sz w:val="24"/>
      <w:szCs w:val="24"/>
      <w:lang w:eastAsia="ar-SA"/>
    </w:rPr>
  </w:style>
  <w:style w:type="paragraph" w:customStyle="1" w:styleId="Style2">
    <w:name w:val="Style2"/>
    <w:basedOn w:val="a"/>
    <w:rsid w:val="00ED0C54"/>
    <w:pPr>
      <w:suppressAutoHyphens/>
      <w:autoSpaceDN/>
      <w:adjustRightInd/>
      <w:spacing w:line="302" w:lineRule="exact"/>
      <w:jc w:val="both"/>
    </w:pPr>
    <w:rPr>
      <w:sz w:val="24"/>
      <w:szCs w:val="24"/>
      <w:lang w:eastAsia="ar-SA"/>
    </w:rPr>
  </w:style>
  <w:style w:type="paragraph" w:customStyle="1" w:styleId="Style4">
    <w:name w:val="Style4"/>
    <w:basedOn w:val="a"/>
    <w:rsid w:val="00ED0C54"/>
    <w:pPr>
      <w:suppressAutoHyphens/>
      <w:autoSpaceDN/>
      <w:adjustRightInd/>
    </w:pPr>
    <w:rPr>
      <w:sz w:val="24"/>
      <w:szCs w:val="24"/>
      <w:lang w:eastAsia="ar-SA"/>
    </w:rPr>
  </w:style>
  <w:style w:type="paragraph" w:customStyle="1" w:styleId="Style5">
    <w:name w:val="Style5"/>
    <w:basedOn w:val="a"/>
    <w:rsid w:val="00ED0C54"/>
    <w:pPr>
      <w:suppressAutoHyphens/>
      <w:autoSpaceDN/>
      <w:adjustRightInd/>
      <w:jc w:val="right"/>
    </w:pPr>
    <w:rPr>
      <w:sz w:val="24"/>
      <w:szCs w:val="24"/>
      <w:lang w:eastAsia="ar-SA"/>
    </w:rPr>
  </w:style>
  <w:style w:type="paragraph" w:customStyle="1" w:styleId="Style7">
    <w:name w:val="Style7"/>
    <w:basedOn w:val="a"/>
    <w:rsid w:val="00ED0C54"/>
    <w:pPr>
      <w:suppressAutoHyphens/>
      <w:autoSpaceDN/>
      <w:adjustRightInd/>
      <w:jc w:val="center"/>
    </w:pPr>
    <w:rPr>
      <w:sz w:val="24"/>
      <w:szCs w:val="24"/>
      <w:lang w:eastAsia="ar-SA"/>
    </w:rPr>
  </w:style>
  <w:style w:type="paragraph" w:customStyle="1" w:styleId="Style8">
    <w:name w:val="Style8"/>
    <w:basedOn w:val="a"/>
    <w:rsid w:val="00ED0C54"/>
    <w:pPr>
      <w:suppressAutoHyphens/>
      <w:autoSpaceDN/>
      <w:adjustRightInd/>
    </w:pPr>
    <w:rPr>
      <w:sz w:val="24"/>
      <w:szCs w:val="24"/>
      <w:lang w:eastAsia="ar-SA"/>
    </w:rPr>
  </w:style>
  <w:style w:type="paragraph" w:customStyle="1" w:styleId="Style11">
    <w:name w:val="Style11"/>
    <w:basedOn w:val="a"/>
    <w:rsid w:val="00ED0C54"/>
    <w:pPr>
      <w:suppressAutoHyphens/>
      <w:autoSpaceDN/>
      <w:adjustRightInd/>
    </w:pPr>
    <w:rPr>
      <w:sz w:val="24"/>
      <w:szCs w:val="24"/>
      <w:lang w:eastAsia="ar-SA"/>
    </w:rPr>
  </w:style>
  <w:style w:type="paragraph" w:customStyle="1" w:styleId="Style18">
    <w:name w:val="Style18"/>
    <w:basedOn w:val="a"/>
    <w:rsid w:val="00ED0C54"/>
    <w:pPr>
      <w:suppressAutoHyphens/>
      <w:autoSpaceDN/>
      <w:adjustRightInd/>
    </w:pPr>
    <w:rPr>
      <w:sz w:val="24"/>
      <w:szCs w:val="24"/>
      <w:lang w:eastAsia="ar-SA"/>
    </w:rPr>
  </w:style>
  <w:style w:type="character" w:customStyle="1" w:styleId="af7">
    <w:name w:val="Основной текст_"/>
    <w:link w:val="24"/>
    <w:rsid w:val="00F56239"/>
    <w:rPr>
      <w:sz w:val="22"/>
      <w:szCs w:val="22"/>
      <w:shd w:val="clear" w:color="auto" w:fill="FFFFFF"/>
    </w:rPr>
  </w:style>
  <w:style w:type="paragraph" w:customStyle="1" w:styleId="24">
    <w:name w:val="Основной текст2"/>
    <w:basedOn w:val="a"/>
    <w:link w:val="af7"/>
    <w:rsid w:val="00F56239"/>
    <w:pPr>
      <w:shd w:val="clear" w:color="auto" w:fill="FFFFFF"/>
      <w:autoSpaceDE/>
      <w:autoSpaceDN/>
      <w:adjustRightInd/>
      <w:spacing w:before="120" w:after="480" w:line="557" w:lineRule="exact"/>
    </w:pPr>
    <w:rPr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F56239"/>
    <w:rPr>
      <w:rFonts w:ascii="Arial" w:hAnsi="Arial" w:cs="Arial"/>
    </w:rPr>
  </w:style>
  <w:style w:type="character" w:customStyle="1" w:styleId="a7">
    <w:name w:val="Нижний колонтитул Знак"/>
    <w:link w:val="a6"/>
    <w:uiPriority w:val="99"/>
    <w:rsid w:val="008F6EC8"/>
  </w:style>
  <w:style w:type="character" w:customStyle="1" w:styleId="aa">
    <w:name w:val="Верхний колонтитул Знак"/>
    <w:link w:val="a9"/>
    <w:uiPriority w:val="99"/>
    <w:rsid w:val="007551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7701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417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20830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4242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3710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7717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480388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615357246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625312266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205476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3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D8B6E-6224-4637-A8DD-44516B17A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6</Pages>
  <Words>2490</Words>
  <Characters>14193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Пост. 15 от 06.05.2015 «Об утверждении отчета об исполнении муниципального бюджета Ульдючинского СМО за 1 кв 2015г</vt:lpstr>
    </vt:vector>
  </TitlesOfParts>
  <Company>MoBIL GROUP</Company>
  <LinksUpToDate>false</LinksUpToDate>
  <CharactersWithSpaces>16650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СМО</cp:lastModifiedBy>
  <cp:revision>9</cp:revision>
  <cp:lastPrinted>2022-02-27T08:43:00Z</cp:lastPrinted>
  <dcterms:created xsi:type="dcterms:W3CDTF">2022-05-06T11:11:00Z</dcterms:created>
  <dcterms:modified xsi:type="dcterms:W3CDTF">2022-05-23T08:20:00Z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ст. 15 от 06.05.2015 «Об утверждении отчета об исполнении муниципального бюджета Ульдючинского СМО за 1 кв 2015г">
    <vt:lpwstr>«Об утверждении отчета об исполнении муниципального бюджета Ульдючинского СМО за 1 кв 2015г</vt:lpwstr>
  </property>
</Properties>
</file>