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40368F" w:rsidRDefault="00850D15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850D15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850D15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40368F">
        <w:rPr>
          <w:noProof/>
          <w:sz w:val="28"/>
          <w:szCs w:val="28"/>
        </w:rPr>
        <w:t xml:space="preserve">        </w:t>
      </w:r>
      <w:r w:rsidR="00B95AAB" w:rsidRPr="0040368F">
        <w:rPr>
          <w:b/>
          <w:noProof/>
          <w:sz w:val="24"/>
          <w:szCs w:val="24"/>
        </w:rPr>
        <w:t>ПОС</w:t>
      </w:r>
      <w:r w:rsidR="005D3300" w:rsidRPr="0040368F">
        <w:rPr>
          <w:b/>
          <w:noProof/>
          <w:sz w:val="24"/>
          <w:szCs w:val="24"/>
        </w:rPr>
        <w:t>ТАНОВЛЕНИ</w:t>
      </w:r>
      <w:r w:rsidR="002D507E" w:rsidRPr="0040368F">
        <w:rPr>
          <w:b/>
          <w:noProof/>
          <w:sz w:val="24"/>
          <w:szCs w:val="24"/>
        </w:rPr>
        <w:t>Е</w:t>
      </w:r>
      <w:r w:rsidR="009A72F5" w:rsidRPr="0040368F">
        <w:rPr>
          <w:b/>
          <w:noProof/>
          <w:sz w:val="24"/>
          <w:szCs w:val="24"/>
        </w:rPr>
        <w:t xml:space="preserve"> № </w:t>
      </w:r>
      <w:r w:rsidR="00644F6E" w:rsidRPr="0040368F">
        <w:rPr>
          <w:b/>
          <w:noProof/>
          <w:sz w:val="24"/>
          <w:szCs w:val="24"/>
        </w:rPr>
        <w:t>2</w:t>
      </w:r>
      <w:r w:rsidR="006D135F">
        <w:rPr>
          <w:b/>
          <w:noProof/>
          <w:sz w:val="24"/>
          <w:szCs w:val="24"/>
        </w:rPr>
        <w:t>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949D5" w:rsidRDefault="0088195D" w:rsidP="0088195D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88195D">
        <w:rPr>
          <w:b/>
          <w:sz w:val="22"/>
          <w:szCs w:val="22"/>
        </w:rPr>
        <w:t>Об утверждении Перечня персональных данных, обрабатываемых администрацией Ульдючинского сельского муниципального образования</w:t>
      </w:r>
      <w:r>
        <w:rPr>
          <w:sz w:val="24"/>
          <w:szCs w:val="24"/>
        </w:rPr>
        <w:t xml:space="preserve"> </w:t>
      </w:r>
      <w:r w:rsidRPr="0088195D">
        <w:rPr>
          <w:b/>
          <w:sz w:val="22"/>
          <w:szCs w:val="22"/>
        </w:rPr>
        <w:t>в связи с реализацией трудовых отношений, а также в связи оказанием государственных и муниципальных услуг</w:t>
      </w:r>
    </w:p>
    <w:p w:rsidR="0088195D" w:rsidRPr="0088195D" w:rsidRDefault="0088195D" w:rsidP="0088195D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8B60BF" w:rsidRDefault="008B60BF" w:rsidP="008B60BF">
      <w:pPr>
        <w:ind w:firstLine="567"/>
        <w:jc w:val="both"/>
        <w:rPr>
          <w:sz w:val="24"/>
          <w:szCs w:val="24"/>
        </w:rPr>
      </w:pPr>
      <w:proofErr w:type="gramStart"/>
      <w:r w:rsidRPr="001E6F35">
        <w:rPr>
          <w:sz w:val="24"/>
          <w:szCs w:val="24"/>
        </w:rPr>
        <w:t xml:space="preserve">В соответствии </w:t>
      </w:r>
      <w:r w:rsidR="0088195D">
        <w:rPr>
          <w:sz w:val="24"/>
          <w:szCs w:val="24"/>
        </w:rPr>
        <w:t xml:space="preserve">с </w:t>
      </w:r>
      <w:r w:rsidRPr="001E6F35">
        <w:rPr>
          <w:sz w:val="24"/>
          <w:szCs w:val="24"/>
        </w:rPr>
        <w:t>Федеральн</w:t>
      </w:r>
      <w:r w:rsidR="0088195D">
        <w:rPr>
          <w:sz w:val="24"/>
          <w:szCs w:val="24"/>
        </w:rPr>
        <w:t>ым</w:t>
      </w:r>
      <w:r w:rsidRPr="001E6F35">
        <w:rPr>
          <w:sz w:val="24"/>
          <w:szCs w:val="24"/>
        </w:rPr>
        <w:t xml:space="preserve"> закон</w:t>
      </w:r>
      <w:r w:rsidR="0088195D">
        <w:rPr>
          <w:sz w:val="24"/>
          <w:szCs w:val="24"/>
        </w:rPr>
        <w:t>ом</w:t>
      </w:r>
      <w:r w:rsidRPr="001E6F35">
        <w:rPr>
          <w:sz w:val="24"/>
          <w:szCs w:val="24"/>
        </w:rPr>
        <w:t xml:space="preserve"> от 27.07.2006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152-ФЗ «О пер</w:t>
      </w:r>
      <w:r>
        <w:rPr>
          <w:sz w:val="24"/>
          <w:szCs w:val="24"/>
        </w:rPr>
        <w:t>сональных данных», Постановлением</w:t>
      </w:r>
      <w:r w:rsidRPr="001E6F35">
        <w:rPr>
          <w:sz w:val="24"/>
          <w:szCs w:val="24"/>
        </w:rPr>
        <w:t xml:space="preserve"> Правительства Российской Федерации от 21.03.2012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№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 xml:space="preserve">от 27.07.2006 г № 152-ФЗ </w:t>
      </w:r>
      <w:r w:rsidRPr="001E6F35">
        <w:rPr>
          <w:sz w:val="24"/>
          <w:szCs w:val="24"/>
        </w:rPr>
        <w:t>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8B60BF" w:rsidRPr="001E6F35" w:rsidRDefault="008B60BF" w:rsidP="008B60BF">
      <w:pPr>
        <w:ind w:firstLine="567"/>
        <w:jc w:val="both"/>
        <w:rPr>
          <w:sz w:val="24"/>
          <w:szCs w:val="24"/>
        </w:rPr>
      </w:pPr>
    </w:p>
    <w:p w:rsidR="008B60BF" w:rsidRDefault="008B60BF" w:rsidP="008B60BF">
      <w:pPr>
        <w:jc w:val="center"/>
        <w:rPr>
          <w:b/>
          <w:sz w:val="24"/>
          <w:szCs w:val="24"/>
        </w:rPr>
      </w:pPr>
      <w:r w:rsidRPr="00B5596E">
        <w:rPr>
          <w:b/>
          <w:sz w:val="24"/>
          <w:szCs w:val="24"/>
        </w:rPr>
        <w:t>ПОСТАНОВЛЯЮ:</w:t>
      </w:r>
    </w:p>
    <w:p w:rsidR="00AE16C2" w:rsidRPr="00B5596E" w:rsidRDefault="00AE16C2" w:rsidP="008B60BF">
      <w:pPr>
        <w:jc w:val="center"/>
        <w:rPr>
          <w:b/>
          <w:sz w:val="24"/>
          <w:szCs w:val="24"/>
        </w:rPr>
      </w:pPr>
    </w:p>
    <w:p w:rsidR="007C1636" w:rsidRDefault="00AE16C2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Утвердить </w:t>
      </w:r>
      <w:r w:rsidR="0088195D">
        <w:rPr>
          <w:sz w:val="24"/>
          <w:szCs w:val="24"/>
        </w:rPr>
        <w:t>Перечень персональных данных, обрабатываемых администрацией Ульдючинского сельского муниципального образования Республики Калмыкия в связи с реализацией трудовых отношений, а также в связи оказанием государственных и муниципальных услуг</w:t>
      </w:r>
      <w:r w:rsidRPr="00AE16C2">
        <w:rPr>
          <w:sz w:val="24"/>
          <w:szCs w:val="24"/>
        </w:rPr>
        <w:t>» (прилагаются).</w:t>
      </w:r>
    </w:p>
    <w:p w:rsidR="00D8051A" w:rsidRPr="00AE16C2" w:rsidRDefault="00134DDC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7" w:history="1">
        <w:r w:rsidRPr="00AE16C2">
          <w:rPr>
            <w:rStyle w:val="a5"/>
            <w:bCs/>
            <w:sz w:val="24"/>
            <w:szCs w:val="24"/>
          </w:rPr>
          <w:t>http://</w:t>
        </w:r>
        <w:proofErr w:type="spellStart"/>
        <w:r w:rsidRPr="00AE16C2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Pr="00AE16C2">
          <w:rPr>
            <w:rStyle w:val="a5"/>
            <w:bCs/>
            <w:sz w:val="24"/>
            <w:szCs w:val="24"/>
          </w:rPr>
          <w:t>.rk08.ru</w:t>
        </w:r>
      </w:hyperlink>
      <w:r w:rsidRPr="00AE16C2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AE16C2">
        <w:rPr>
          <w:bCs/>
          <w:sz w:val="24"/>
          <w:szCs w:val="24"/>
        </w:rPr>
        <w:t xml:space="preserve">. 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B70FF7" w:rsidRDefault="00B70FF7" w:rsidP="008B60BF">
      <w:pPr>
        <w:overflowPunct w:val="0"/>
        <w:jc w:val="right"/>
        <w:outlineLvl w:val="0"/>
        <w:rPr>
          <w:b/>
          <w:smallCaps/>
        </w:rPr>
      </w:pPr>
    </w:p>
    <w:p w:rsidR="0088195D" w:rsidRDefault="0088195D" w:rsidP="008B60BF">
      <w:pPr>
        <w:overflowPunct w:val="0"/>
        <w:jc w:val="right"/>
        <w:outlineLvl w:val="0"/>
        <w:rPr>
          <w:b/>
          <w:smallCaps/>
        </w:rPr>
      </w:pPr>
    </w:p>
    <w:p w:rsidR="0088195D" w:rsidRDefault="0088195D" w:rsidP="008B60BF">
      <w:pPr>
        <w:overflowPunct w:val="0"/>
        <w:jc w:val="right"/>
        <w:outlineLvl w:val="0"/>
        <w:rPr>
          <w:b/>
          <w:smallCaps/>
        </w:rPr>
      </w:pPr>
    </w:p>
    <w:p w:rsidR="008B60BF" w:rsidRDefault="0088195D" w:rsidP="008B60BF">
      <w:pPr>
        <w:overflowPunct w:val="0"/>
        <w:ind w:left="5495" w:firstLine="539"/>
        <w:jc w:val="right"/>
      </w:pPr>
      <w:r>
        <w:lastRenderedPageBreak/>
        <w:t xml:space="preserve">Приложение </w:t>
      </w:r>
      <w:r w:rsidR="007E1994">
        <w:t>№ 1</w:t>
      </w:r>
      <w:r>
        <w:t>к</w:t>
      </w:r>
      <w:r w:rsidR="008B60BF" w:rsidRPr="00D02D82">
        <w:t xml:space="preserve"> постановлению администрации </w:t>
      </w:r>
    </w:p>
    <w:p w:rsidR="0040368F" w:rsidRDefault="0040368F" w:rsidP="004036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персональных данных,</w:t>
      </w:r>
      <w:r>
        <w:rPr>
          <w:b/>
          <w:bCs/>
          <w:sz w:val="24"/>
          <w:szCs w:val="24"/>
        </w:rPr>
        <w:br/>
        <w:t xml:space="preserve">обрабатываемых администрацией </w:t>
      </w:r>
      <w:r w:rsidRPr="0040368F">
        <w:rPr>
          <w:b/>
          <w:sz w:val="24"/>
          <w:szCs w:val="24"/>
        </w:rPr>
        <w:t>Ульдючинского сельского муниципального образования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в связи с реализацией трудовых отношений, а также в связи оказанием государственных и муниципальных услуг</w:t>
      </w:r>
    </w:p>
    <w:p w:rsidR="0040368F" w:rsidRDefault="0040368F" w:rsidP="0040368F">
      <w:pPr>
        <w:jc w:val="center"/>
        <w:rPr>
          <w:sz w:val="24"/>
          <w:szCs w:val="24"/>
        </w:rPr>
      </w:pPr>
    </w:p>
    <w:p w:rsidR="0040368F" w:rsidRDefault="0040368F" w:rsidP="0040368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77B6">
        <w:rPr>
          <w:rFonts w:ascii="Times New Roman" w:hAnsi="Times New Roman" w:cs="Times New Roman"/>
          <w:sz w:val="24"/>
          <w:szCs w:val="24"/>
        </w:rPr>
        <w:t xml:space="preserve">.Персональные данные сотрудников администрации </w:t>
      </w:r>
      <w:r w:rsidRPr="0040368F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образования,</w:t>
      </w:r>
      <w:r w:rsidRPr="00B277B6">
        <w:rPr>
          <w:rFonts w:ascii="Times New Roman" w:hAnsi="Times New Roman" w:cs="Times New Roman"/>
          <w:sz w:val="24"/>
          <w:szCs w:val="24"/>
        </w:rPr>
        <w:t xml:space="preserve"> обрабатываемые администрацией </w:t>
      </w:r>
      <w:r w:rsidRPr="0040368F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8F" w:rsidRPr="0040368F" w:rsidRDefault="0040368F" w:rsidP="0040368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368F" w:rsidRDefault="0040368F" w:rsidP="008B6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1.Анкетные и биографические данные сотрудника, включая адрес места жительства и проживания, телефонный номер;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2. Паспортные данные или данные иного документа удостоверяющего личность, включая серию, номер, дату выдачи, наименование органа, выдавшего документ;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3. Сведения об образовании, квалификации и о наличии специальных знаний или специальной подготовки;</w:t>
      </w:r>
      <w:r>
        <w:rPr>
          <w:rFonts w:ascii="Times New Roman" w:hAnsi="Times New Roman" w:cs="Times New Roman"/>
          <w:sz w:val="24"/>
          <w:szCs w:val="24"/>
        </w:rPr>
        <w:br/>
        <w:t>4. Сведения о трудовой деятельности, опыте работы, занимаемой должности, трудовом стаже, повышении квалификации и переподготовке;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5. Сведения о составе семьи и наличии иждивенцев, сведения о месте работы или учёбы членов семьи;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6. Сведения о состоянии здоровья и наличии заболеваний (когда это необходимо в случаях, установленных действующим законодательством);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7. Сведения об отношении к воинской обязанности;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8. Сведения о доходах, об имуществе и обязательствах имущественного характера, в том числе супруги (супруга) и несовершеннолетних детей муниципальных служащих, чьи должности включены в перечень должностей муниципальной службы, при замещении которых предоставляются такие сведения;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9. Сведения об идентификационном номере налогоплательщика;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10.Сведения о номере и серии страхового свидетельства государственного пенсионного страхования;</w:t>
      </w:r>
      <w:r>
        <w:rPr>
          <w:rFonts w:ascii="Times New Roman" w:hAnsi="Times New Roman" w:cs="Times New Roman"/>
          <w:sz w:val="24"/>
          <w:szCs w:val="24"/>
        </w:rPr>
        <w:br/>
        <w:t>11. Сведения о социальных льготах и о социальном статусе;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12. Сведения о медицинском страховании;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13. Сведения о прохождении аттестации и сдаче квалификационных экзаменов;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14. Сведения о награждении и поощрении;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15. Сведения о заработной плате сотрудников, в том числе по предыдущему месту работы;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16. Сведения о расчетном или ином счете в кредитной организации, с которой администрацией СМО заключен договор на перечисление денежных выплат сотрудникам администрации.</w:t>
      </w:r>
    </w:p>
    <w:p w:rsidR="008B60BF" w:rsidRDefault="0040368F" w:rsidP="008B60BF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Перечень персональных данных, обрабатываемых в администрации </w:t>
      </w:r>
      <w:r w:rsidRPr="0040368F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связи с предоставлением государственных и муниципальных услуг, в соответствии с действующим законодательством: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Анкетные и персональные данные, включая адрес места жительства и проживания;</w:t>
      </w:r>
      <w:r>
        <w:rPr>
          <w:rFonts w:ascii="Times New Roman" w:hAnsi="Times New Roman" w:cs="Times New Roman"/>
          <w:sz w:val="24"/>
          <w:szCs w:val="24"/>
        </w:rPr>
        <w:br/>
        <w:t>2. Паспортные данные или данные иного документа удостоверяющего личность, включая серию, номер, дату выдачи, наименование органа, выдавшего документ;</w:t>
      </w:r>
      <w:r>
        <w:rPr>
          <w:rFonts w:ascii="Times New Roman" w:hAnsi="Times New Roman" w:cs="Times New Roman"/>
          <w:sz w:val="24"/>
          <w:szCs w:val="24"/>
        </w:rPr>
        <w:br/>
        <w:t>3. Сведения о трудовой деятельности и занимаемой должности (когда это необходимо в случаях, установленных действующим законодательством);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4. Сведения о составе семьи и наличии иждивенцев, сведения о месте работы или учебы членов семьи (когда это необходимо в случаях, установленных действующим законодательством);</w:t>
      </w:r>
      <w:r>
        <w:rPr>
          <w:rFonts w:ascii="Times New Roman" w:hAnsi="Times New Roman" w:cs="Times New Roman"/>
          <w:sz w:val="24"/>
          <w:szCs w:val="24"/>
        </w:rPr>
        <w:br/>
        <w:t>5. Сведения о состоянии здоровья и наличии заболеваний (когда это необходимо в случаях, установленных действующим законодательством);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6. Сведения о доходах, об имуществе и обязательствах имущественного характера, в том числе членов семьи (когда это необходимо в случаях, установленных действующим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законодательством);</w:t>
      </w:r>
      <w:r>
        <w:rPr>
          <w:rFonts w:ascii="Times New Roman" w:hAnsi="Times New Roman" w:cs="Times New Roman"/>
          <w:sz w:val="24"/>
          <w:szCs w:val="24"/>
        </w:rPr>
        <w:br/>
        <w:t>7. Сведения об идентификационном номере налогоплательщика (когда это необходимо в случаях, установленных действующим законодательством);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8. Сведения о номере и серии страхового свидетельства государственного пенсионного страхования (когда это необходимо в случаях, установленных действующим законодательством);</w:t>
      </w:r>
      <w:r>
        <w:rPr>
          <w:rFonts w:ascii="Times New Roman" w:hAnsi="Times New Roman" w:cs="Times New Roman"/>
          <w:sz w:val="24"/>
          <w:szCs w:val="24"/>
        </w:rPr>
        <w:br/>
        <w:t>9. Сведения о социальных льготах и о социальном статусе (когда это необходимо в случаях, установленных действующим законодательством);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10. Сведения о расчетном или ином счете в кредитной организации (когда это необходимо в случаях, установленных действующим законодательством);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11. Сведения о привлечении к административной и уголовной ответственности (когда это необходимо в случаях, установленных действующим законодательством).</w:t>
      </w:r>
    </w:p>
    <w:p w:rsidR="008B60BF" w:rsidRDefault="008B60BF" w:rsidP="008B60BF">
      <w:pPr>
        <w:pStyle w:val="ConsPlusNormal"/>
        <w:jc w:val="both"/>
      </w:pPr>
    </w:p>
    <w:p w:rsidR="008B60BF" w:rsidRDefault="008B60BF" w:rsidP="008B60BF">
      <w:pPr>
        <w:pStyle w:val="ConsPlusNormal"/>
        <w:jc w:val="both"/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sectPr w:rsidR="0088195D" w:rsidSect="006174B4">
      <w:type w:val="continuous"/>
      <w:pgSz w:w="11909" w:h="16834"/>
      <w:pgMar w:top="851" w:right="852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8CC5660"/>
    <w:lvl w:ilvl="0" w:tplc="18C8099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360EFE70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287C646A"/>
    <w:lvl w:ilvl="0" w:tplc="00001AD4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8E"/>
    <w:multiLevelType w:val="hybridMultilevel"/>
    <w:tmpl w:val="00000D66"/>
    <w:lvl w:ilvl="0" w:tplc="0000798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66B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75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AD6"/>
    <w:multiLevelType w:val="hybridMultilevel"/>
    <w:tmpl w:val="0000047E"/>
    <w:lvl w:ilvl="0" w:tplc="0000422D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00054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3"/>
      <w:numFmt w:val="decimal"/>
      <w:lvlText w:val="9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59A"/>
    <w:multiLevelType w:val="hybridMultilevel"/>
    <w:tmpl w:val="00002350"/>
    <w:lvl w:ilvl="0" w:tplc="000022E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2844"/>
        </w:tabs>
        <w:ind w:left="2844" w:hanging="360"/>
      </w:pPr>
    </w:lvl>
    <w:lvl w:ilvl="1" w:tplc="00000099">
      <w:start w:val="1"/>
      <w:numFmt w:val="decimal"/>
      <w:lvlText w:val="%2"/>
      <w:lvlJc w:val="left"/>
      <w:pPr>
        <w:tabs>
          <w:tab w:val="num" w:pos="3564"/>
        </w:tabs>
        <w:ind w:left="35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BC250A2"/>
    <w:multiLevelType w:val="multilevel"/>
    <w:tmpl w:val="48AA3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B354C0C"/>
    <w:multiLevelType w:val="hybridMultilevel"/>
    <w:tmpl w:val="7F9E3304"/>
    <w:lvl w:ilvl="0" w:tplc="AB62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9512443"/>
    <w:multiLevelType w:val="hybridMultilevel"/>
    <w:tmpl w:val="C840E5EE"/>
    <w:lvl w:ilvl="0" w:tplc="7040B80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4">
    <w:nsid w:val="648F1BD8"/>
    <w:multiLevelType w:val="multilevel"/>
    <w:tmpl w:val="B7920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5">
    <w:nsid w:val="79795755"/>
    <w:multiLevelType w:val="multilevel"/>
    <w:tmpl w:val="48AA3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0"/>
  </w:num>
  <w:num w:numId="4">
    <w:abstractNumId w:val="41"/>
  </w:num>
  <w:num w:numId="5">
    <w:abstractNumId w:val="33"/>
  </w:num>
  <w:num w:numId="6">
    <w:abstractNumId w:val="4"/>
  </w:num>
  <w:num w:numId="7">
    <w:abstractNumId w:val="38"/>
  </w:num>
  <w:num w:numId="8">
    <w:abstractNumId w:val="1"/>
  </w:num>
  <w:num w:numId="9">
    <w:abstractNumId w:val="21"/>
  </w:num>
  <w:num w:numId="10">
    <w:abstractNumId w:val="3"/>
  </w:num>
  <w:num w:numId="11">
    <w:abstractNumId w:val="29"/>
  </w:num>
  <w:num w:numId="12">
    <w:abstractNumId w:val="36"/>
  </w:num>
  <w:num w:numId="13">
    <w:abstractNumId w:val="10"/>
  </w:num>
  <w:num w:numId="14">
    <w:abstractNumId w:val="32"/>
  </w:num>
  <w:num w:numId="15">
    <w:abstractNumId w:val="5"/>
  </w:num>
  <w:num w:numId="16">
    <w:abstractNumId w:val="34"/>
  </w:num>
  <w:num w:numId="17">
    <w:abstractNumId w:val="22"/>
  </w:num>
  <w:num w:numId="18">
    <w:abstractNumId w:val="17"/>
  </w:num>
  <w:num w:numId="19">
    <w:abstractNumId w:val="27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25"/>
  </w:num>
  <w:num w:numId="29">
    <w:abstractNumId w:val="24"/>
  </w:num>
  <w:num w:numId="30">
    <w:abstractNumId w:val="31"/>
  </w:num>
  <w:num w:numId="31">
    <w:abstractNumId w:val="14"/>
  </w:num>
  <w:num w:numId="32">
    <w:abstractNumId w:val="35"/>
  </w:num>
  <w:num w:numId="33">
    <w:abstractNumId w:val="16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39"/>
  </w:num>
  <w:num w:numId="41">
    <w:abstractNumId w:val="8"/>
  </w:num>
  <w:num w:numId="42">
    <w:abstractNumId w:val="9"/>
  </w:num>
  <w:num w:numId="43">
    <w:abstractNumId w:val="26"/>
  </w:num>
  <w:num w:numId="44">
    <w:abstractNumId w:val="11"/>
  </w:num>
  <w:num w:numId="45">
    <w:abstractNumId w:val="40"/>
  </w:num>
  <w:num w:numId="46">
    <w:abstractNumId w:val="4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F0370"/>
    <w:rsid w:val="00101ED0"/>
    <w:rsid w:val="00105BD1"/>
    <w:rsid w:val="0011717C"/>
    <w:rsid w:val="00117BA9"/>
    <w:rsid w:val="00134DDC"/>
    <w:rsid w:val="0017478B"/>
    <w:rsid w:val="001F6EED"/>
    <w:rsid w:val="00257DC0"/>
    <w:rsid w:val="00293083"/>
    <w:rsid w:val="002A2C77"/>
    <w:rsid w:val="002C4429"/>
    <w:rsid w:val="002D507E"/>
    <w:rsid w:val="002F281F"/>
    <w:rsid w:val="002F6F37"/>
    <w:rsid w:val="003653F4"/>
    <w:rsid w:val="003F1EBA"/>
    <w:rsid w:val="0040368F"/>
    <w:rsid w:val="0048481E"/>
    <w:rsid w:val="00495C77"/>
    <w:rsid w:val="004B7FBE"/>
    <w:rsid w:val="005153A0"/>
    <w:rsid w:val="00566FB1"/>
    <w:rsid w:val="005A77C0"/>
    <w:rsid w:val="005D3300"/>
    <w:rsid w:val="006174B4"/>
    <w:rsid w:val="00617DE1"/>
    <w:rsid w:val="00644F6E"/>
    <w:rsid w:val="006C6C6F"/>
    <w:rsid w:val="006D135F"/>
    <w:rsid w:val="0074021E"/>
    <w:rsid w:val="00773455"/>
    <w:rsid w:val="0078554C"/>
    <w:rsid w:val="007A5B77"/>
    <w:rsid w:val="007C1636"/>
    <w:rsid w:val="007E1994"/>
    <w:rsid w:val="0082174D"/>
    <w:rsid w:val="00850D15"/>
    <w:rsid w:val="00851A44"/>
    <w:rsid w:val="00855BED"/>
    <w:rsid w:val="008713C9"/>
    <w:rsid w:val="0088195D"/>
    <w:rsid w:val="00883ABE"/>
    <w:rsid w:val="008949D5"/>
    <w:rsid w:val="008B60BF"/>
    <w:rsid w:val="008C05C8"/>
    <w:rsid w:val="008C4333"/>
    <w:rsid w:val="00920974"/>
    <w:rsid w:val="009A72F5"/>
    <w:rsid w:val="009E3EAF"/>
    <w:rsid w:val="00A841F8"/>
    <w:rsid w:val="00AE16C2"/>
    <w:rsid w:val="00AE6E45"/>
    <w:rsid w:val="00AF00F2"/>
    <w:rsid w:val="00B70FF7"/>
    <w:rsid w:val="00B95AAB"/>
    <w:rsid w:val="00C81637"/>
    <w:rsid w:val="00CB30F6"/>
    <w:rsid w:val="00D34653"/>
    <w:rsid w:val="00D8051A"/>
    <w:rsid w:val="00D87AB1"/>
    <w:rsid w:val="00D90FFE"/>
    <w:rsid w:val="00E02965"/>
    <w:rsid w:val="00ED425B"/>
    <w:rsid w:val="00F01C8F"/>
    <w:rsid w:val="00F10ADD"/>
    <w:rsid w:val="00F10BDD"/>
    <w:rsid w:val="00F529A7"/>
    <w:rsid w:val="00F63A97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724B-10A3-439A-AF37-D3E4B98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Ховалова</cp:lastModifiedBy>
  <cp:revision>7</cp:revision>
  <cp:lastPrinted>2016-09-29T09:49:00Z</cp:lastPrinted>
  <dcterms:created xsi:type="dcterms:W3CDTF">2016-09-30T12:48:00Z</dcterms:created>
  <dcterms:modified xsi:type="dcterms:W3CDTF">2016-10-12T07:17:00Z</dcterms:modified>
</cp:coreProperties>
</file>