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79C" w:rsidRDefault="00A25D15" w:rsidP="0061279C">
      <w:pPr>
        <w:framePr w:h="1286" w:hSpace="38" w:wrap="notBeside" w:vAnchor="text" w:hAnchor="page" w:x="5549" w:y="-47"/>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6pt">
            <v:imagedata r:id="rId7" o:title=""/>
          </v:shape>
        </w:pict>
      </w:r>
    </w:p>
    <w:p w:rsidR="00F10BDD" w:rsidRDefault="0061279C" w:rsidP="0061279C">
      <w:pPr>
        <w:shd w:val="clear" w:color="auto" w:fill="FFFFFF"/>
        <w:spacing w:before="100" w:beforeAutospacing="1" w:after="100" w:afterAutospacing="1" w:line="274" w:lineRule="exact"/>
        <w:jc w:val="center"/>
      </w:pPr>
      <w:r>
        <w:rPr>
          <w:b/>
          <w:bCs/>
          <w:color w:val="323232"/>
          <w:spacing w:val="1"/>
          <w:sz w:val="24"/>
          <w:szCs w:val="24"/>
        </w:rPr>
        <w:lastRenderedPageBreak/>
        <w:t>Х</w:t>
      </w:r>
      <w:r w:rsidR="00855BED">
        <w:rPr>
          <w:b/>
          <w:bCs/>
          <w:color w:val="323232"/>
          <w:spacing w:val="1"/>
          <w:sz w:val="24"/>
          <w:szCs w:val="24"/>
        </w:rPr>
        <w:t>ХАЛЬМГ ТАҢҺ</w:t>
      </w:r>
      <w:r w:rsidR="00F10BDD">
        <w:rPr>
          <w:b/>
          <w:bCs/>
          <w:color w:val="323232"/>
          <w:spacing w:val="1"/>
          <w:sz w:val="24"/>
          <w:szCs w:val="24"/>
        </w:rPr>
        <w:t>ЧИН</w:t>
      </w:r>
      <w:r w:rsidR="0056716A">
        <w:rPr>
          <w:b/>
          <w:bCs/>
          <w:color w:val="323232"/>
          <w:spacing w:val="1"/>
          <w:sz w:val="24"/>
          <w:szCs w:val="24"/>
        </w:rPr>
        <w:t xml:space="preserve">                         </w:t>
      </w:r>
      <w:r w:rsidR="00F10BDD">
        <w:rPr>
          <w:b/>
          <w:bCs/>
          <w:color w:val="323232"/>
          <w:spacing w:val="-1"/>
          <w:sz w:val="24"/>
          <w:szCs w:val="24"/>
        </w:rPr>
        <w:t>ҮЛДЧН</w:t>
      </w:r>
      <w:r w:rsidR="00855BED">
        <w:rPr>
          <w:b/>
          <w:bCs/>
          <w:color w:val="323232"/>
          <w:spacing w:val="-1"/>
          <w:sz w:val="24"/>
          <w:szCs w:val="24"/>
        </w:rPr>
        <w:t xml:space="preserve"> СЕЛ</w:t>
      </w:r>
      <w:r w:rsidR="00F10BDD">
        <w:rPr>
          <w:b/>
          <w:bCs/>
          <w:color w:val="323232"/>
          <w:spacing w:val="-1"/>
          <w:sz w:val="24"/>
          <w:szCs w:val="24"/>
        </w:rPr>
        <w:t>ӘНӘ</w:t>
      </w:r>
      <w:r w:rsidR="0056716A">
        <w:rPr>
          <w:b/>
          <w:bCs/>
          <w:color w:val="323232"/>
          <w:spacing w:val="-1"/>
          <w:sz w:val="24"/>
          <w:szCs w:val="24"/>
        </w:rPr>
        <w:t xml:space="preserve"> </w:t>
      </w:r>
      <w:r w:rsidR="00855BED">
        <w:rPr>
          <w:b/>
          <w:bCs/>
          <w:color w:val="323232"/>
          <w:spacing w:val="1"/>
          <w:sz w:val="24"/>
          <w:szCs w:val="24"/>
        </w:rPr>
        <w:t>МУНИЦИПАЛЬН</w:t>
      </w:r>
      <w:r w:rsidR="0056716A">
        <w:rPr>
          <w:b/>
          <w:bCs/>
          <w:color w:val="323232"/>
          <w:spacing w:val="1"/>
          <w:sz w:val="24"/>
          <w:szCs w:val="24"/>
        </w:rPr>
        <w:t xml:space="preserve">                         </w:t>
      </w:r>
      <w:r w:rsidR="00F10BDD">
        <w:rPr>
          <w:b/>
          <w:bCs/>
          <w:color w:val="323232"/>
          <w:spacing w:val="1"/>
          <w:sz w:val="24"/>
          <w:szCs w:val="24"/>
        </w:rPr>
        <w:t>БҮРДӘЦИН</w:t>
      </w:r>
      <w:r w:rsidR="0056716A">
        <w:rPr>
          <w:b/>
          <w:bCs/>
          <w:color w:val="323232"/>
          <w:spacing w:val="1"/>
          <w:sz w:val="24"/>
          <w:szCs w:val="24"/>
        </w:rPr>
        <w:t xml:space="preserve"> </w:t>
      </w:r>
      <w:r w:rsidR="00F10BDD">
        <w:rPr>
          <w:b/>
          <w:bCs/>
          <w:color w:val="323232"/>
          <w:spacing w:val="1"/>
          <w:sz w:val="24"/>
          <w:szCs w:val="24"/>
        </w:rPr>
        <w:t xml:space="preserve">            АДМИНИСТРАЦ</w:t>
      </w:r>
    </w:p>
    <w:p w:rsidR="00F10ADD" w:rsidRDefault="00F10ADD" w:rsidP="0056716A">
      <w:pPr>
        <w:shd w:val="clear" w:color="auto" w:fill="FFFFFF"/>
        <w:spacing w:before="100" w:beforeAutospacing="1" w:after="100" w:afterAutospacing="1" w:line="274" w:lineRule="exact"/>
        <w:jc w:val="center"/>
      </w:pPr>
      <w:r>
        <w:br w:type="column"/>
      </w:r>
      <w:r>
        <w:rPr>
          <w:b/>
          <w:bCs/>
          <w:color w:val="323232"/>
          <w:spacing w:val="1"/>
          <w:sz w:val="24"/>
          <w:szCs w:val="24"/>
        </w:rPr>
        <w:lastRenderedPageBreak/>
        <w:t>АДМИНИСТРАЦИЯ</w:t>
      </w:r>
      <w:r w:rsidR="0056716A">
        <w:rPr>
          <w:b/>
          <w:bCs/>
          <w:color w:val="323232"/>
          <w:spacing w:val="1"/>
          <w:sz w:val="24"/>
          <w:szCs w:val="24"/>
        </w:rPr>
        <w:t xml:space="preserve"> </w:t>
      </w:r>
      <w:r w:rsidR="00F10BDD">
        <w:rPr>
          <w:b/>
          <w:bCs/>
          <w:color w:val="323232"/>
          <w:spacing w:val="-1"/>
          <w:sz w:val="24"/>
          <w:szCs w:val="24"/>
        </w:rPr>
        <w:t>УЛЬДЮЧИНСКОГО</w:t>
      </w:r>
      <w:r>
        <w:rPr>
          <w:b/>
          <w:bCs/>
          <w:color w:val="323232"/>
          <w:spacing w:val="-1"/>
          <w:sz w:val="24"/>
          <w:szCs w:val="24"/>
        </w:rPr>
        <w:t xml:space="preserve"> СЕЛЬСКОГО</w:t>
      </w:r>
      <w:r w:rsidR="0056716A">
        <w:rPr>
          <w:b/>
          <w:bCs/>
          <w:color w:val="323232"/>
          <w:spacing w:val="-1"/>
          <w:sz w:val="24"/>
          <w:szCs w:val="24"/>
        </w:rPr>
        <w:t xml:space="preserve"> </w:t>
      </w:r>
      <w:r>
        <w:rPr>
          <w:b/>
          <w:bCs/>
          <w:color w:val="323232"/>
          <w:spacing w:val="1"/>
          <w:sz w:val="24"/>
          <w:szCs w:val="24"/>
        </w:rPr>
        <w:t>МУНИЦИПАЛЬНОГО</w:t>
      </w:r>
      <w:r w:rsidR="0056716A">
        <w:rPr>
          <w:b/>
          <w:bCs/>
          <w:color w:val="323232"/>
          <w:spacing w:val="1"/>
          <w:sz w:val="24"/>
          <w:szCs w:val="24"/>
        </w:rPr>
        <w:t xml:space="preserve"> </w:t>
      </w:r>
      <w:r>
        <w:rPr>
          <w:b/>
          <w:bCs/>
          <w:color w:val="323232"/>
          <w:spacing w:val="1"/>
          <w:sz w:val="24"/>
          <w:szCs w:val="24"/>
        </w:rPr>
        <w:t xml:space="preserve">ОБРАЗОВАНИЯ </w:t>
      </w:r>
      <w:r>
        <w:rPr>
          <w:b/>
          <w:bCs/>
          <w:color w:val="323232"/>
          <w:spacing w:val="-1"/>
          <w:sz w:val="24"/>
          <w:szCs w:val="24"/>
        </w:rPr>
        <w:t>РЕСПУБЛИКИ КАЛМЫКИЯ</w:t>
      </w:r>
    </w:p>
    <w:p w:rsidR="00F10ADD" w:rsidRDefault="00F10ADD" w:rsidP="0056716A">
      <w:pPr>
        <w:shd w:val="clear" w:color="auto" w:fill="FFFFFF"/>
        <w:spacing w:before="100" w:beforeAutospacing="1" w:after="100" w:afterAutospacing="1" w:line="274" w:lineRule="exact"/>
        <w:ind w:firstLine="734"/>
        <w:sectPr w:rsidR="00F10ADD" w:rsidSect="00105BD1">
          <w:footerReference w:type="even" r:id="rId8"/>
          <w:footerReference w:type="default" r:id="rId9"/>
          <w:type w:val="continuous"/>
          <w:pgSz w:w="11909" w:h="16834"/>
          <w:pgMar w:top="567" w:right="583" w:bottom="360" w:left="1539" w:header="720" w:footer="720" w:gutter="0"/>
          <w:cols w:num="2" w:space="720" w:equalWidth="0">
            <w:col w:w="3706" w:space="2092"/>
            <w:col w:w="3988"/>
          </w:cols>
          <w:noEndnote/>
        </w:sectPr>
      </w:pPr>
    </w:p>
    <w:p w:rsidR="00073563" w:rsidRDefault="00F10ADD" w:rsidP="0056716A">
      <w:pPr>
        <w:shd w:val="clear" w:color="auto" w:fill="FFFFFF"/>
        <w:spacing w:before="100" w:beforeAutospacing="1" w:after="100" w:afterAutospacing="1"/>
        <w:jc w:val="center"/>
      </w:pPr>
      <w:r>
        <w:rPr>
          <w:color w:val="000000"/>
          <w:spacing w:val="1"/>
          <w:sz w:val="24"/>
          <w:szCs w:val="24"/>
        </w:rPr>
        <w:lastRenderedPageBreak/>
        <w:t>35903</w:t>
      </w:r>
      <w:r w:rsidR="00F10BDD">
        <w:rPr>
          <w:color w:val="000000"/>
          <w:spacing w:val="1"/>
          <w:sz w:val="24"/>
          <w:szCs w:val="24"/>
        </w:rPr>
        <w:t>2</w:t>
      </w:r>
      <w:r>
        <w:rPr>
          <w:color w:val="000000"/>
          <w:spacing w:val="1"/>
          <w:sz w:val="24"/>
          <w:szCs w:val="24"/>
        </w:rPr>
        <w:t xml:space="preserve">, Республика Калмыкия, Приютненский район, с. </w:t>
      </w:r>
      <w:r w:rsidR="00F10BDD">
        <w:rPr>
          <w:color w:val="000000"/>
          <w:spacing w:val="1"/>
          <w:sz w:val="24"/>
          <w:szCs w:val="24"/>
        </w:rPr>
        <w:t>Ульдючины</w:t>
      </w:r>
      <w:r>
        <w:rPr>
          <w:color w:val="000000"/>
          <w:spacing w:val="1"/>
          <w:sz w:val="24"/>
          <w:szCs w:val="24"/>
        </w:rPr>
        <w:t xml:space="preserve">, ул. </w:t>
      </w:r>
      <w:r w:rsidR="005D3300">
        <w:rPr>
          <w:color w:val="000000"/>
          <w:spacing w:val="1"/>
          <w:sz w:val="24"/>
          <w:szCs w:val="24"/>
        </w:rPr>
        <w:t>Северная, 23</w:t>
      </w:r>
      <w:r w:rsidR="0056716A">
        <w:rPr>
          <w:color w:val="000000"/>
          <w:spacing w:val="1"/>
          <w:sz w:val="24"/>
          <w:szCs w:val="24"/>
        </w:rPr>
        <w:t xml:space="preserve"> </w:t>
      </w:r>
      <w:r w:rsidR="00073563">
        <w:rPr>
          <w:noProof/>
          <w:sz w:val="28"/>
          <w:szCs w:val="28"/>
        </w:rPr>
        <w:t xml:space="preserve">                                      </w:t>
      </w:r>
      <w:r w:rsidR="00A25D15" w:rsidRPr="00A25D15">
        <w:rPr>
          <w:noProof/>
          <w:sz w:val="28"/>
          <w:szCs w:val="28"/>
        </w:rPr>
        <w:pict>
          <v:line id="_x0000_s1087" style="position:absolute;left:0;text-align:left;z-index:2;mso-position-horizontal-relative:margin;mso-position-vertical-relative:text" from="-9.65pt,39.15pt" to="484.75pt,39.15pt" strokeweight=".7pt">
            <w10:wrap anchorx="margin"/>
          </v:line>
        </w:pict>
      </w:r>
      <w:r w:rsidR="00A25D15" w:rsidRPr="00A25D15">
        <w:rPr>
          <w:noProof/>
          <w:sz w:val="28"/>
          <w:szCs w:val="28"/>
        </w:rPr>
        <w:pict>
          <v:line id="_x0000_s1086" style="position:absolute;left:0;text-align:left;z-index:1;mso-position-horizontal-relative:margin;mso-position-vertical-relative:text" from="-9.65pt,33.15pt" to="485.25pt,33.15pt" strokeweight="3.6pt">
            <w10:wrap anchorx="margin"/>
          </v:line>
        </w:pict>
      </w:r>
      <w:r w:rsidR="00073563">
        <w:rPr>
          <w:color w:val="000000"/>
          <w:spacing w:val="-1"/>
          <w:sz w:val="24"/>
          <w:szCs w:val="24"/>
        </w:rPr>
        <w:t>(84736) 9-7-1-82, 9-71-20</w:t>
      </w:r>
    </w:p>
    <w:p w:rsidR="00073563" w:rsidRDefault="00073563" w:rsidP="00073563">
      <w:pPr>
        <w:shd w:val="clear" w:color="auto" w:fill="FFFFFF"/>
        <w:ind w:right="-3458"/>
        <w:rPr>
          <w:noProof/>
          <w:sz w:val="28"/>
          <w:szCs w:val="28"/>
        </w:rPr>
      </w:pPr>
      <w:r>
        <w:rPr>
          <w:noProof/>
          <w:sz w:val="28"/>
          <w:szCs w:val="28"/>
        </w:rPr>
        <w:t xml:space="preserve">                                             </w:t>
      </w:r>
    </w:p>
    <w:p w:rsidR="00073563" w:rsidRDefault="00073563" w:rsidP="00073563">
      <w:pPr>
        <w:shd w:val="clear" w:color="auto" w:fill="FFFFFF"/>
        <w:ind w:right="-3458"/>
        <w:rPr>
          <w:noProof/>
          <w:sz w:val="28"/>
          <w:szCs w:val="28"/>
        </w:rPr>
      </w:pPr>
      <w:r>
        <w:rPr>
          <w:noProof/>
          <w:sz w:val="28"/>
          <w:szCs w:val="28"/>
        </w:rPr>
        <w:t xml:space="preserve">                                             ПОСТАНОВЛЕНИЕ № </w:t>
      </w:r>
      <w:r w:rsidR="0086751F">
        <w:rPr>
          <w:noProof/>
          <w:sz w:val="28"/>
          <w:szCs w:val="28"/>
        </w:rPr>
        <w:t>2</w:t>
      </w:r>
      <w:r w:rsidR="00484915">
        <w:rPr>
          <w:noProof/>
          <w:sz w:val="28"/>
          <w:szCs w:val="28"/>
        </w:rPr>
        <w:t>7</w:t>
      </w:r>
      <w:r w:rsidR="00CE098A">
        <w:rPr>
          <w:noProof/>
          <w:sz w:val="28"/>
          <w:szCs w:val="28"/>
        </w:rPr>
        <w:t xml:space="preserve">                        </w:t>
      </w:r>
    </w:p>
    <w:p w:rsidR="00073563" w:rsidRDefault="00073563" w:rsidP="00073563">
      <w:pPr>
        <w:shd w:val="clear" w:color="auto" w:fill="FFFFFF"/>
        <w:tabs>
          <w:tab w:val="left" w:pos="3495"/>
        </w:tabs>
        <w:rPr>
          <w:noProof/>
          <w:sz w:val="24"/>
          <w:szCs w:val="24"/>
        </w:rPr>
      </w:pPr>
      <w:r>
        <w:rPr>
          <w:noProof/>
          <w:sz w:val="24"/>
          <w:szCs w:val="24"/>
        </w:rPr>
        <w:tab/>
      </w:r>
    </w:p>
    <w:p w:rsidR="00073563" w:rsidRPr="005D3300" w:rsidRDefault="00073563" w:rsidP="00073563">
      <w:pPr>
        <w:shd w:val="clear" w:color="auto" w:fill="FFFFFF"/>
        <w:rPr>
          <w:bCs/>
          <w:color w:val="323232"/>
          <w:spacing w:val="-4"/>
          <w:sz w:val="24"/>
          <w:szCs w:val="24"/>
        </w:rPr>
      </w:pPr>
      <w:r w:rsidRPr="005D3300">
        <w:rPr>
          <w:noProof/>
          <w:sz w:val="24"/>
          <w:szCs w:val="24"/>
        </w:rPr>
        <w:t>«</w:t>
      </w:r>
      <w:r w:rsidR="00037EEE">
        <w:rPr>
          <w:noProof/>
          <w:sz w:val="24"/>
          <w:szCs w:val="24"/>
        </w:rPr>
        <w:t>10</w:t>
      </w:r>
      <w:r w:rsidRPr="005D3300">
        <w:rPr>
          <w:noProof/>
          <w:sz w:val="24"/>
          <w:szCs w:val="24"/>
        </w:rPr>
        <w:t xml:space="preserve">» </w:t>
      </w:r>
      <w:r w:rsidR="000B4335">
        <w:rPr>
          <w:noProof/>
          <w:sz w:val="24"/>
          <w:szCs w:val="24"/>
        </w:rPr>
        <w:t>октября</w:t>
      </w:r>
      <w:r w:rsidRPr="005D3300">
        <w:rPr>
          <w:bCs/>
          <w:color w:val="323232"/>
          <w:spacing w:val="-4"/>
          <w:sz w:val="24"/>
          <w:szCs w:val="24"/>
        </w:rPr>
        <w:t xml:space="preserve">  201</w:t>
      </w:r>
      <w:r w:rsidR="000B4335">
        <w:rPr>
          <w:bCs/>
          <w:color w:val="323232"/>
          <w:spacing w:val="-4"/>
          <w:sz w:val="24"/>
          <w:szCs w:val="24"/>
        </w:rPr>
        <w:t>4</w:t>
      </w:r>
      <w:r w:rsidRPr="005D3300">
        <w:rPr>
          <w:bCs/>
          <w:color w:val="323232"/>
          <w:spacing w:val="-4"/>
          <w:sz w:val="24"/>
          <w:szCs w:val="24"/>
        </w:rPr>
        <w:t xml:space="preserve"> г  </w:t>
      </w:r>
    </w:p>
    <w:p w:rsidR="00073563" w:rsidRDefault="00073563" w:rsidP="00073563">
      <w:pPr>
        <w:shd w:val="clear" w:color="auto" w:fill="FFFFFF"/>
        <w:rPr>
          <w:bCs/>
          <w:color w:val="323232"/>
          <w:spacing w:val="-4"/>
          <w:sz w:val="24"/>
          <w:szCs w:val="24"/>
        </w:rPr>
      </w:pPr>
    </w:p>
    <w:p w:rsidR="008A0635" w:rsidRPr="00B0626C" w:rsidRDefault="000B4335" w:rsidP="008A0635">
      <w:pPr>
        <w:jc w:val="center"/>
        <w:rPr>
          <w:b/>
          <w:bCs/>
        </w:rPr>
      </w:pPr>
      <w:r w:rsidRPr="00B0626C">
        <w:rPr>
          <w:rStyle w:val="af0"/>
        </w:rPr>
        <w:t>О</w:t>
      </w:r>
      <w:r w:rsidR="00037EEE" w:rsidRPr="00B0626C">
        <w:rPr>
          <w:rStyle w:val="af0"/>
        </w:rPr>
        <w:t>б</w:t>
      </w:r>
      <w:r w:rsidR="00EC5911" w:rsidRPr="00B0626C">
        <w:rPr>
          <w:rStyle w:val="af0"/>
        </w:rPr>
        <w:t xml:space="preserve"> </w:t>
      </w:r>
      <w:r w:rsidR="00037EEE" w:rsidRPr="00B0626C">
        <w:rPr>
          <w:rStyle w:val="af0"/>
        </w:rPr>
        <w:t xml:space="preserve">утверждении  </w:t>
      </w:r>
      <w:r w:rsidR="008A0635" w:rsidRPr="00B0626C">
        <w:rPr>
          <w:b/>
          <w:bCs/>
        </w:rPr>
        <w:t>Административного  регламента Администрации Ульдючинского сельского муниципального образования Республики Калмыкия по предоставлению муниципальной услуги</w:t>
      </w:r>
    </w:p>
    <w:p w:rsidR="00E1406C" w:rsidRDefault="00484915" w:rsidP="00484915">
      <w:pPr>
        <w:jc w:val="center"/>
        <w:rPr>
          <w:b/>
          <w:bCs/>
        </w:rPr>
      </w:pPr>
      <w:r w:rsidRPr="00484915">
        <w:rPr>
          <w:b/>
          <w:bCs/>
        </w:rPr>
        <w:t>«Постановка граждан на учёт</w:t>
      </w:r>
      <w:r w:rsidRPr="00484915">
        <w:rPr>
          <w:b/>
        </w:rPr>
        <w:t xml:space="preserve"> в качестве нуждающихся в жилых помещениях</w:t>
      </w:r>
      <w:r w:rsidRPr="00484915">
        <w:rPr>
          <w:b/>
          <w:bCs/>
        </w:rPr>
        <w:t>»</w:t>
      </w:r>
      <w:r w:rsidR="00E1406C">
        <w:rPr>
          <w:b/>
          <w:bCs/>
        </w:rPr>
        <w:t xml:space="preserve"> </w:t>
      </w:r>
    </w:p>
    <w:p w:rsidR="00484915" w:rsidRPr="00484915" w:rsidRDefault="00E1406C" w:rsidP="00484915">
      <w:pPr>
        <w:jc w:val="center"/>
        <w:rPr>
          <w:b/>
          <w:bCs/>
        </w:rPr>
      </w:pPr>
      <w:r>
        <w:rPr>
          <w:b/>
          <w:bCs/>
        </w:rPr>
        <w:t>(в ред. от 08.04.2016 г № 8)</w:t>
      </w:r>
    </w:p>
    <w:p w:rsidR="00484915" w:rsidRPr="004A2F13" w:rsidRDefault="00484915" w:rsidP="00484915">
      <w:pPr>
        <w:jc w:val="both"/>
        <w:rPr>
          <w:b/>
          <w:bCs/>
        </w:rPr>
      </w:pPr>
    </w:p>
    <w:p w:rsidR="003831D9" w:rsidRDefault="003831D9" w:rsidP="003831D9">
      <w:pPr>
        <w:pStyle w:val="a5"/>
        <w:spacing w:line="276" w:lineRule="auto"/>
        <w:ind w:firstLine="708"/>
        <w:jc w:val="both"/>
      </w:pPr>
      <w:r>
        <w:t xml:space="preserve">В соответствии </w:t>
      </w:r>
      <w:r w:rsidR="00EC5911">
        <w:t xml:space="preserve">с </w:t>
      </w:r>
      <w:hyperlink r:id="rId10" w:history="1">
        <w:r w:rsidRPr="00EC5911">
          <w:rPr>
            <w:rStyle w:val="a4"/>
            <w:b w:val="0"/>
            <w:color w:val="auto"/>
          </w:rPr>
          <w:t>Федеральным законом</w:t>
        </w:r>
      </w:hyperlink>
      <w:r>
        <w:t xml:space="preserve"> от 27.07.2010 г. N 210-ФЗ «Об организации предоставления государственных и муниципальных услуг», </w:t>
      </w:r>
      <w:hyperlink r:id="rId11" w:history="1">
        <w:r w:rsidR="00EC5911" w:rsidRPr="00EC5911">
          <w:rPr>
            <w:rStyle w:val="a4"/>
            <w:b w:val="0"/>
            <w:color w:val="auto"/>
          </w:rPr>
          <w:t>Федеральным законом</w:t>
        </w:r>
      </w:hyperlink>
      <w:r w:rsidR="00EC5911">
        <w:t xml:space="preserve"> от 06.10.2010 г. N 131-ФЗ «Об общих принципах организации местного самоуправления в РФ»,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t xml:space="preserve">Уставом Ульдючинского сельского муниципального образования Республики Калмыкия </w:t>
      </w:r>
    </w:p>
    <w:p w:rsidR="003831D9" w:rsidRPr="001676ED" w:rsidRDefault="003831D9" w:rsidP="003831D9">
      <w:pPr>
        <w:pStyle w:val="a5"/>
        <w:spacing w:line="276" w:lineRule="auto"/>
        <w:ind w:firstLine="708"/>
        <w:jc w:val="both"/>
        <w:rPr>
          <w:b/>
        </w:rPr>
      </w:pPr>
      <w:r>
        <w:t xml:space="preserve">                                           </w:t>
      </w:r>
      <w:r w:rsidRPr="001676ED">
        <w:rPr>
          <w:b/>
        </w:rPr>
        <w:t>Постановляю:</w:t>
      </w:r>
    </w:p>
    <w:p w:rsidR="003831D9" w:rsidRDefault="003831D9" w:rsidP="003831D9">
      <w:pPr>
        <w:pStyle w:val="a5"/>
        <w:spacing w:line="276" w:lineRule="auto"/>
        <w:ind w:firstLine="708"/>
        <w:jc w:val="both"/>
      </w:pPr>
    </w:p>
    <w:p w:rsidR="00484915" w:rsidRPr="00484915" w:rsidRDefault="008A0635" w:rsidP="00484915">
      <w:pPr>
        <w:jc w:val="both"/>
        <w:rPr>
          <w:b/>
          <w:bCs/>
          <w:sz w:val="24"/>
          <w:szCs w:val="24"/>
        </w:rPr>
      </w:pPr>
      <w:r w:rsidRPr="00484915">
        <w:rPr>
          <w:sz w:val="24"/>
          <w:szCs w:val="24"/>
        </w:rPr>
        <w:t xml:space="preserve">1. Утвердить </w:t>
      </w:r>
      <w:r w:rsidRPr="00484915">
        <w:rPr>
          <w:bCs/>
          <w:sz w:val="24"/>
          <w:szCs w:val="24"/>
        </w:rPr>
        <w:t xml:space="preserve">Административный  регламент Администрации Ульдючинского сельского муниципального образования Республики Калмыкия по предоставлению муниципальной услуги </w:t>
      </w:r>
      <w:r w:rsidR="00484915" w:rsidRPr="00484915">
        <w:rPr>
          <w:b/>
          <w:bCs/>
          <w:sz w:val="24"/>
          <w:szCs w:val="24"/>
        </w:rPr>
        <w:t>«</w:t>
      </w:r>
      <w:r w:rsidR="00484915" w:rsidRPr="00484915">
        <w:rPr>
          <w:bCs/>
          <w:sz w:val="24"/>
          <w:szCs w:val="24"/>
        </w:rPr>
        <w:t>Постановка граждан на учёт</w:t>
      </w:r>
      <w:r w:rsidR="00484915" w:rsidRPr="00484915">
        <w:rPr>
          <w:sz w:val="24"/>
          <w:szCs w:val="24"/>
        </w:rPr>
        <w:t xml:space="preserve"> в качестве нуждающихся в жилых помещениях</w:t>
      </w:r>
      <w:r w:rsidR="00484915" w:rsidRPr="00484915">
        <w:rPr>
          <w:b/>
          <w:bCs/>
          <w:sz w:val="24"/>
          <w:szCs w:val="24"/>
        </w:rPr>
        <w:t>»</w:t>
      </w:r>
      <w:r w:rsidR="00577316">
        <w:rPr>
          <w:b/>
          <w:bCs/>
          <w:sz w:val="24"/>
          <w:szCs w:val="24"/>
        </w:rPr>
        <w:t>.</w:t>
      </w:r>
    </w:p>
    <w:p w:rsidR="00167B26" w:rsidRDefault="003831D9" w:rsidP="00211413">
      <w:pPr>
        <w:pStyle w:val="aa"/>
        <w:tabs>
          <w:tab w:val="left" w:pos="0"/>
        </w:tabs>
        <w:spacing w:line="100" w:lineRule="atLeast"/>
        <w:ind w:left="0"/>
        <w:jc w:val="both"/>
        <w:rPr>
          <w:rStyle w:val="a9"/>
          <w:bCs/>
        </w:rPr>
      </w:pPr>
      <w:r w:rsidRPr="00B5700A">
        <w:t xml:space="preserve">2. Настоящее </w:t>
      </w:r>
      <w:r w:rsidR="000212F0">
        <w:t>постановление</w:t>
      </w:r>
      <w:r w:rsidRPr="00B5700A">
        <w:t xml:space="preserve"> разместить на официальном сайте Приютненского  района в сети Интернет: </w:t>
      </w:r>
      <w:hyperlink r:id="rId12" w:history="1">
        <w:r w:rsidR="00211413" w:rsidRPr="00B5700A">
          <w:rPr>
            <w:rStyle w:val="a9"/>
            <w:bCs/>
          </w:rPr>
          <w:t>http://</w:t>
        </w:r>
        <w:r w:rsidR="00211413" w:rsidRPr="00B5700A">
          <w:rPr>
            <w:rStyle w:val="a9"/>
            <w:lang w:val="en-US"/>
          </w:rPr>
          <w:t>priutnoe</w:t>
        </w:r>
        <w:r w:rsidR="00211413" w:rsidRPr="00B5700A">
          <w:rPr>
            <w:rStyle w:val="a9"/>
            <w:bCs/>
          </w:rPr>
          <w:t>.rk08.ru</w:t>
        </w:r>
      </w:hyperlink>
      <w:r w:rsidR="00A25D15" w:rsidRPr="00B5700A">
        <w:rPr>
          <w:bCs/>
        </w:rPr>
        <w:fldChar w:fldCharType="begin"/>
      </w:r>
      <w:r w:rsidRPr="00B5700A">
        <w:rPr>
          <w:bCs/>
        </w:rPr>
        <w:instrText xml:space="preserve"> HYPERLINK "http://</w:instrText>
      </w:r>
      <w:r w:rsidRPr="00B5700A">
        <w:rPr>
          <w:color w:val="0000FF"/>
          <w:lang w:val="en-US"/>
        </w:rPr>
        <w:instrText>priutnoe</w:instrText>
      </w:r>
      <w:r w:rsidRPr="00B5700A">
        <w:rPr>
          <w:bCs/>
        </w:rPr>
        <w:instrText xml:space="preserve">.rk08.ru" </w:instrText>
      </w:r>
      <w:r w:rsidR="00A25D15" w:rsidRPr="00B5700A">
        <w:rPr>
          <w:bCs/>
        </w:rPr>
        <w:fldChar w:fldCharType="separate"/>
      </w:r>
    </w:p>
    <w:p w:rsidR="003831D9" w:rsidRPr="00B5700A" w:rsidRDefault="00A25D15" w:rsidP="00167B26">
      <w:pPr>
        <w:pStyle w:val="aa"/>
        <w:tabs>
          <w:tab w:val="left" w:pos="284"/>
        </w:tabs>
        <w:spacing w:line="100" w:lineRule="atLeast"/>
        <w:ind w:left="0"/>
        <w:jc w:val="both"/>
      </w:pPr>
      <w:r w:rsidRPr="00B5700A">
        <w:rPr>
          <w:bCs/>
        </w:rPr>
        <w:fldChar w:fldCharType="end"/>
      </w:r>
      <w:r w:rsidR="003831D9" w:rsidRPr="00B5700A">
        <w:t xml:space="preserve">3. </w:t>
      </w:r>
      <w:r w:rsidR="0086751F">
        <w:t>Настоящее п</w:t>
      </w:r>
      <w:r w:rsidR="007E5CC3">
        <w:t xml:space="preserve">остановление вступает в силу с момента </w:t>
      </w:r>
      <w:r w:rsidR="0086751F">
        <w:t xml:space="preserve">его </w:t>
      </w:r>
      <w:r w:rsidR="007E5CC3">
        <w:t>официального опубликования (обнародования).</w:t>
      </w:r>
    </w:p>
    <w:p w:rsidR="003831D9" w:rsidRPr="00EA4365" w:rsidRDefault="003831D9" w:rsidP="003831D9">
      <w:pPr>
        <w:shd w:val="clear" w:color="auto" w:fill="FFFFFF"/>
        <w:jc w:val="both"/>
        <w:rPr>
          <w:sz w:val="24"/>
          <w:szCs w:val="24"/>
        </w:rPr>
      </w:pPr>
    </w:p>
    <w:p w:rsidR="003831D9" w:rsidRPr="004D1A7E" w:rsidRDefault="003831D9" w:rsidP="003831D9">
      <w:pPr>
        <w:spacing w:line="276" w:lineRule="auto"/>
        <w:jc w:val="both"/>
        <w:rPr>
          <w:sz w:val="25"/>
          <w:szCs w:val="25"/>
        </w:rPr>
      </w:pPr>
    </w:p>
    <w:p w:rsidR="003831D9" w:rsidRPr="00EA4365" w:rsidRDefault="003831D9" w:rsidP="003831D9">
      <w:pPr>
        <w:spacing w:line="276" w:lineRule="auto"/>
        <w:jc w:val="both"/>
        <w:rPr>
          <w:sz w:val="24"/>
          <w:szCs w:val="24"/>
        </w:rPr>
      </w:pPr>
      <w:r w:rsidRPr="00EA4365">
        <w:rPr>
          <w:sz w:val="24"/>
          <w:szCs w:val="24"/>
        </w:rPr>
        <w:t xml:space="preserve"> Глава администрации </w:t>
      </w:r>
      <w:r w:rsidRPr="00EA4365">
        <w:rPr>
          <w:sz w:val="24"/>
          <w:szCs w:val="24"/>
        </w:rPr>
        <w:tab/>
      </w:r>
      <w:r w:rsidRPr="00EA4365">
        <w:rPr>
          <w:sz w:val="24"/>
          <w:szCs w:val="24"/>
        </w:rPr>
        <w:tab/>
      </w:r>
      <w:r w:rsidRPr="00EA4365">
        <w:rPr>
          <w:sz w:val="24"/>
          <w:szCs w:val="24"/>
        </w:rPr>
        <w:tab/>
      </w:r>
      <w:r w:rsidRPr="00EA4365">
        <w:rPr>
          <w:sz w:val="24"/>
          <w:szCs w:val="24"/>
        </w:rPr>
        <w:tab/>
      </w:r>
      <w:r w:rsidRPr="00EA4365">
        <w:rPr>
          <w:sz w:val="24"/>
          <w:szCs w:val="24"/>
        </w:rPr>
        <w:tab/>
        <w:t>А.А. Санджиев</w:t>
      </w:r>
    </w:p>
    <w:p w:rsidR="003831D9" w:rsidRDefault="003831D9" w:rsidP="003831D9">
      <w:pPr>
        <w:suppressAutoHyphens/>
        <w:jc w:val="right"/>
        <w:rPr>
          <w:rFonts w:ascii="Arial" w:hAnsi="Arial"/>
        </w:rPr>
      </w:pPr>
    </w:p>
    <w:p w:rsidR="003831D9" w:rsidRDefault="003831D9" w:rsidP="003831D9">
      <w:pPr>
        <w:suppressAutoHyphens/>
        <w:jc w:val="right"/>
        <w:rPr>
          <w:rFonts w:ascii="Arial" w:hAnsi="Arial"/>
        </w:rPr>
      </w:pPr>
    </w:p>
    <w:p w:rsidR="003831D9" w:rsidRDefault="003831D9" w:rsidP="003831D9">
      <w:pPr>
        <w:jc w:val="both"/>
      </w:pPr>
      <w:r>
        <w:t>Исп. Ховалова Л.В.</w:t>
      </w:r>
    </w:p>
    <w:p w:rsidR="003831D9" w:rsidRDefault="003831D9" w:rsidP="003831D9">
      <w:pPr>
        <w:jc w:val="both"/>
      </w:pPr>
      <w:r>
        <w:t>Тел. 97-182</w:t>
      </w:r>
    </w:p>
    <w:p w:rsidR="003831D9" w:rsidRDefault="003831D9" w:rsidP="003831D9">
      <w:pPr>
        <w:jc w:val="both"/>
      </w:pPr>
    </w:p>
    <w:p w:rsidR="003831D9" w:rsidRDefault="003831D9" w:rsidP="003831D9">
      <w:pPr>
        <w:jc w:val="both"/>
      </w:pPr>
    </w:p>
    <w:p w:rsidR="003831D9" w:rsidRDefault="003831D9" w:rsidP="003831D9">
      <w:pPr>
        <w:jc w:val="both"/>
        <w:rPr>
          <w:sz w:val="16"/>
          <w:szCs w:val="16"/>
        </w:rPr>
      </w:pPr>
      <w:r>
        <w:t>Разослано: дело-1, прокуратура-1,  РМО -1</w:t>
      </w:r>
    </w:p>
    <w:p w:rsidR="003831D9" w:rsidRDefault="003831D9" w:rsidP="003831D9">
      <w:pPr>
        <w:shd w:val="clear" w:color="auto" w:fill="FFFFFF"/>
        <w:spacing w:before="5" w:after="518"/>
        <w:ind w:right="370"/>
        <w:jc w:val="center"/>
      </w:pPr>
    </w:p>
    <w:p w:rsidR="008A0635" w:rsidRDefault="008A0635" w:rsidP="003831D9">
      <w:pPr>
        <w:shd w:val="clear" w:color="auto" w:fill="FFFFFF"/>
        <w:spacing w:before="5" w:after="518"/>
        <w:ind w:right="370"/>
        <w:jc w:val="center"/>
      </w:pPr>
    </w:p>
    <w:p w:rsidR="008A0635" w:rsidRDefault="008A0635" w:rsidP="003831D9">
      <w:pPr>
        <w:shd w:val="clear" w:color="auto" w:fill="FFFFFF"/>
        <w:spacing w:before="5" w:after="518"/>
        <w:ind w:right="370"/>
        <w:jc w:val="center"/>
      </w:pPr>
    </w:p>
    <w:p w:rsidR="00484915" w:rsidRDefault="00484915" w:rsidP="003831D9">
      <w:pPr>
        <w:shd w:val="clear" w:color="auto" w:fill="FFFFFF"/>
        <w:spacing w:before="5" w:after="518"/>
        <w:ind w:right="370"/>
        <w:jc w:val="center"/>
      </w:pPr>
    </w:p>
    <w:p w:rsidR="008A0635" w:rsidRDefault="008A0635" w:rsidP="008A0635">
      <w:pPr>
        <w:jc w:val="right"/>
        <w:rPr>
          <w:bCs/>
        </w:rPr>
      </w:pPr>
      <w:r>
        <w:rPr>
          <w:bCs/>
        </w:rPr>
        <w:lastRenderedPageBreak/>
        <w:t xml:space="preserve">                                     Утвержден Постановлением</w:t>
      </w:r>
    </w:p>
    <w:p w:rsidR="008A0635" w:rsidRDefault="008A0635" w:rsidP="008A0635">
      <w:pPr>
        <w:jc w:val="right"/>
        <w:rPr>
          <w:bCs/>
        </w:rPr>
      </w:pPr>
      <w:r>
        <w:rPr>
          <w:bCs/>
        </w:rPr>
        <w:t xml:space="preserve"> Главы Администрации </w:t>
      </w:r>
    </w:p>
    <w:p w:rsidR="000837A3" w:rsidRDefault="008A0635" w:rsidP="008A0635">
      <w:pPr>
        <w:jc w:val="right"/>
        <w:rPr>
          <w:bCs/>
        </w:rPr>
      </w:pPr>
      <w:r>
        <w:rPr>
          <w:bCs/>
        </w:rPr>
        <w:t xml:space="preserve">Ульдючинского СМО РК от </w:t>
      </w:r>
    </w:p>
    <w:p w:rsidR="008A0635" w:rsidRDefault="008A0635" w:rsidP="008A0635">
      <w:pPr>
        <w:jc w:val="right"/>
        <w:rPr>
          <w:bCs/>
        </w:rPr>
      </w:pPr>
      <w:r>
        <w:rPr>
          <w:bCs/>
        </w:rPr>
        <w:t>10.10.2014 № 2</w:t>
      </w:r>
      <w:r w:rsidR="00484915">
        <w:rPr>
          <w:bCs/>
        </w:rPr>
        <w:t>7</w:t>
      </w:r>
      <w:r w:rsidR="000837A3">
        <w:rPr>
          <w:bCs/>
        </w:rPr>
        <w:t xml:space="preserve"> (в ред. от 08.04.2016 г № 8)</w:t>
      </w:r>
    </w:p>
    <w:p w:rsidR="008A0635" w:rsidRDefault="008A0635" w:rsidP="008A0635">
      <w:pPr>
        <w:jc w:val="center"/>
        <w:rPr>
          <w:bCs/>
        </w:rPr>
      </w:pPr>
    </w:p>
    <w:p w:rsidR="008A0635" w:rsidRPr="008A0635" w:rsidRDefault="008A0635" w:rsidP="008A0635">
      <w:pPr>
        <w:jc w:val="center"/>
        <w:rPr>
          <w:b/>
          <w:bCs/>
          <w:sz w:val="24"/>
          <w:szCs w:val="24"/>
        </w:rPr>
      </w:pPr>
      <w:r w:rsidRPr="008A0635">
        <w:rPr>
          <w:b/>
          <w:bCs/>
          <w:sz w:val="24"/>
          <w:szCs w:val="24"/>
        </w:rPr>
        <w:t>Административный  регламент</w:t>
      </w:r>
    </w:p>
    <w:p w:rsidR="008A0635" w:rsidRPr="008A0635" w:rsidRDefault="008A0635" w:rsidP="008A0635">
      <w:pPr>
        <w:jc w:val="center"/>
        <w:rPr>
          <w:b/>
          <w:bCs/>
          <w:sz w:val="24"/>
          <w:szCs w:val="24"/>
        </w:rPr>
      </w:pPr>
      <w:r w:rsidRPr="008A0635">
        <w:rPr>
          <w:b/>
          <w:bCs/>
          <w:sz w:val="24"/>
          <w:szCs w:val="24"/>
        </w:rPr>
        <w:t xml:space="preserve">Администрации </w:t>
      </w:r>
      <w:r w:rsidR="00B0626C">
        <w:rPr>
          <w:b/>
          <w:bCs/>
          <w:sz w:val="24"/>
          <w:szCs w:val="24"/>
        </w:rPr>
        <w:t>Ульдючинского</w:t>
      </w:r>
      <w:r w:rsidRPr="008A0635">
        <w:rPr>
          <w:b/>
          <w:bCs/>
          <w:sz w:val="24"/>
          <w:szCs w:val="24"/>
        </w:rPr>
        <w:t xml:space="preserve"> сельского муниципального образования</w:t>
      </w:r>
    </w:p>
    <w:p w:rsidR="008A0635" w:rsidRPr="008A0635" w:rsidRDefault="008A0635" w:rsidP="008A0635">
      <w:pPr>
        <w:jc w:val="center"/>
        <w:rPr>
          <w:b/>
          <w:bCs/>
          <w:sz w:val="24"/>
          <w:szCs w:val="24"/>
        </w:rPr>
      </w:pPr>
      <w:r w:rsidRPr="008A0635">
        <w:rPr>
          <w:b/>
          <w:bCs/>
          <w:sz w:val="24"/>
          <w:szCs w:val="24"/>
        </w:rPr>
        <w:t>Республики Калмыкия по предоставлению муниципальной услуги</w:t>
      </w:r>
    </w:p>
    <w:p w:rsidR="00484915" w:rsidRPr="00484915" w:rsidRDefault="00484915" w:rsidP="00484915">
      <w:pPr>
        <w:jc w:val="center"/>
        <w:rPr>
          <w:b/>
          <w:bCs/>
          <w:sz w:val="24"/>
          <w:szCs w:val="24"/>
        </w:rPr>
      </w:pPr>
      <w:r w:rsidRPr="00484915">
        <w:rPr>
          <w:b/>
          <w:bCs/>
          <w:sz w:val="24"/>
          <w:szCs w:val="24"/>
        </w:rPr>
        <w:t>«Постановка граждан на учёт</w:t>
      </w:r>
      <w:r w:rsidRPr="00484915">
        <w:rPr>
          <w:b/>
          <w:sz w:val="24"/>
          <w:szCs w:val="24"/>
        </w:rPr>
        <w:t xml:space="preserve"> в качестве нуждающихся в жилых помещениях</w:t>
      </w:r>
      <w:r w:rsidRPr="00484915">
        <w:rPr>
          <w:b/>
          <w:bCs/>
          <w:sz w:val="24"/>
          <w:szCs w:val="24"/>
        </w:rPr>
        <w:t>»</w:t>
      </w:r>
    </w:p>
    <w:p w:rsidR="00484915" w:rsidRPr="004A2F13" w:rsidRDefault="00484915" w:rsidP="00484915">
      <w:pPr>
        <w:jc w:val="both"/>
        <w:rPr>
          <w:b/>
          <w:bCs/>
        </w:rPr>
      </w:pPr>
    </w:p>
    <w:p w:rsidR="008A0635" w:rsidRPr="004A2F13" w:rsidRDefault="008A0635" w:rsidP="008A0635">
      <w:pPr>
        <w:jc w:val="both"/>
        <w:rPr>
          <w:b/>
          <w:bCs/>
        </w:rPr>
      </w:pPr>
    </w:p>
    <w:p w:rsidR="008A0635" w:rsidRPr="008A0635" w:rsidRDefault="008A0635" w:rsidP="008A0635">
      <w:pPr>
        <w:widowControl/>
        <w:numPr>
          <w:ilvl w:val="0"/>
          <w:numId w:val="8"/>
        </w:numPr>
        <w:autoSpaceDE/>
        <w:autoSpaceDN/>
        <w:adjustRightInd/>
        <w:jc w:val="center"/>
        <w:rPr>
          <w:sz w:val="24"/>
          <w:szCs w:val="24"/>
        </w:rPr>
      </w:pPr>
      <w:r w:rsidRPr="008A0635">
        <w:rPr>
          <w:b/>
          <w:bCs/>
          <w:sz w:val="24"/>
          <w:szCs w:val="24"/>
        </w:rPr>
        <w:t>Общие положения</w:t>
      </w:r>
      <w:r w:rsidRPr="008A0635">
        <w:rPr>
          <w:sz w:val="24"/>
          <w:szCs w:val="24"/>
        </w:rPr>
        <w:t xml:space="preserve">        </w:t>
      </w:r>
    </w:p>
    <w:p w:rsidR="008A0635" w:rsidRPr="008A0635" w:rsidRDefault="008A0635" w:rsidP="008A0635">
      <w:pPr>
        <w:ind w:left="1080"/>
        <w:jc w:val="center"/>
        <w:rPr>
          <w:b/>
          <w:bCs/>
          <w:sz w:val="24"/>
          <w:szCs w:val="24"/>
        </w:rPr>
      </w:pPr>
    </w:p>
    <w:p w:rsidR="008A0635" w:rsidRPr="008A0635" w:rsidRDefault="008A0635" w:rsidP="008A0635">
      <w:pPr>
        <w:ind w:left="1080"/>
        <w:jc w:val="center"/>
        <w:rPr>
          <w:b/>
          <w:bCs/>
          <w:sz w:val="24"/>
          <w:szCs w:val="24"/>
        </w:rPr>
      </w:pPr>
      <w:r w:rsidRPr="008A0635">
        <w:rPr>
          <w:b/>
          <w:bCs/>
          <w:sz w:val="24"/>
          <w:szCs w:val="24"/>
        </w:rPr>
        <w:t xml:space="preserve">Предмет регулирования административного регламента                                                                                                                                                                                                                                                                                                                                                                                                                     </w:t>
      </w:r>
    </w:p>
    <w:p w:rsidR="00484915" w:rsidRPr="00484915" w:rsidRDefault="00484915" w:rsidP="00484915">
      <w:pPr>
        <w:ind w:firstLine="708"/>
        <w:jc w:val="both"/>
        <w:rPr>
          <w:sz w:val="24"/>
          <w:szCs w:val="24"/>
        </w:rPr>
      </w:pPr>
      <w:r w:rsidRPr="00484915">
        <w:rPr>
          <w:sz w:val="24"/>
          <w:szCs w:val="24"/>
        </w:rPr>
        <w:t>1. Административный  регламент  по предоставлению муниципальной услуги «</w:t>
      </w:r>
      <w:r w:rsidRPr="00484915">
        <w:rPr>
          <w:bCs/>
          <w:sz w:val="24"/>
          <w:szCs w:val="24"/>
        </w:rPr>
        <w:t>Постановка граждан на учёт</w:t>
      </w:r>
      <w:r w:rsidRPr="00484915">
        <w:rPr>
          <w:sz w:val="24"/>
          <w:szCs w:val="24"/>
        </w:rPr>
        <w:t xml:space="preserve"> в качестве нуждающихся в жилых помещениях» (далее – Административный регламент), определяет порядок, сроки и последовательность исполнения административных процедур по предоставлению указанной муниципальной услуги, а также порядок обжалования действия (бездействия) должностных лиц, отвечающих за предоставление муниципальной услуги.</w:t>
      </w:r>
    </w:p>
    <w:p w:rsidR="00484915" w:rsidRPr="00484915" w:rsidRDefault="00484915" w:rsidP="00484915">
      <w:pPr>
        <w:jc w:val="center"/>
        <w:rPr>
          <w:b/>
          <w:bCs/>
          <w:sz w:val="24"/>
          <w:szCs w:val="24"/>
        </w:rPr>
      </w:pPr>
    </w:p>
    <w:p w:rsidR="00484915" w:rsidRPr="00484915" w:rsidRDefault="00484915" w:rsidP="00484915">
      <w:pPr>
        <w:jc w:val="center"/>
        <w:rPr>
          <w:b/>
          <w:bCs/>
          <w:sz w:val="24"/>
          <w:szCs w:val="24"/>
        </w:rPr>
      </w:pPr>
      <w:r w:rsidRPr="00484915">
        <w:rPr>
          <w:b/>
          <w:bCs/>
          <w:sz w:val="24"/>
          <w:szCs w:val="24"/>
        </w:rPr>
        <w:t>Круг заявителей</w:t>
      </w:r>
    </w:p>
    <w:p w:rsidR="00484915" w:rsidRPr="00484915" w:rsidRDefault="00484915" w:rsidP="00484915">
      <w:pPr>
        <w:ind w:firstLine="540"/>
        <w:jc w:val="both"/>
        <w:rPr>
          <w:bCs/>
          <w:sz w:val="24"/>
          <w:szCs w:val="24"/>
        </w:rPr>
      </w:pPr>
      <w:r>
        <w:rPr>
          <w:sz w:val="24"/>
          <w:szCs w:val="24"/>
        </w:rPr>
        <w:t>2</w:t>
      </w:r>
      <w:r w:rsidRPr="00484915">
        <w:rPr>
          <w:sz w:val="24"/>
          <w:szCs w:val="24"/>
        </w:rPr>
        <w:t>. Муниципальная услуга предоставляется по заявлениям граждан, зарегистрированных на территории Ульдючинского сельского муниципального образования Республики Калмыкия, с соблюдением требований, установленных настоящим административным регламентом (далее – заявитель).</w:t>
      </w:r>
      <w:r w:rsidRPr="00484915">
        <w:rPr>
          <w:bCs/>
          <w:sz w:val="24"/>
          <w:szCs w:val="24"/>
        </w:rPr>
        <w:t xml:space="preserve"> </w:t>
      </w:r>
    </w:p>
    <w:p w:rsidR="00484915" w:rsidRPr="00484915" w:rsidRDefault="00484915" w:rsidP="00484915">
      <w:pPr>
        <w:ind w:firstLine="540"/>
        <w:jc w:val="both"/>
        <w:rPr>
          <w:sz w:val="24"/>
          <w:szCs w:val="24"/>
        </w:rPr>
      </w:pPr>
      <w:r w:rsidRPr="00484915">
        <w:rPr>
          <w:bCs/>
          <w:sz w:val="24"/>
          <w:szCs w:val="24"/>
        </w:rPr>
        <w:t>От имени получателя муниципальной услуги может выступать представитель, действующий на основании доверенности, оформленной в соответствии с законодательством Российской Федерации.</w:t>
      </w:r>
    </w:p>
    <w:p w:rsidR="008A0635" w:rsidRPr="008A0635" w:rsidRDefault="008A0635" w:rsidP="008A0635">
      <w:pPr>
        <w:ind w:firstLine="540"/>
        <w:jc w:val="center"/>
        <w:rPr>
          <w:b/>
          <w:sz w:val="24"/>
          <w:szCs w:val="24"/>
        </w:rPr>
      </w:pPr>
    </w:p>
    <w:p w:rsidR="008A0635" w:rsidRPr="008A0635" w:rsidRDefault="008A0635" w:rsidP="008A0635">
      <w:pPr>
        <w:ind w:firstLine="540"/>
        <w:jc w:val="center"/>
        <w:rPr>
          <w:b/>
          <w:sz w:val="24"/>
          <w:szCs w:val="24"/>
        </w:rPr>
      </w:pPr>
      <w:r w:rsidRPr="008A0635">
        <w:rPr>
          <w:b/>
          <w:sz w:val="24"/>
          <w:szCs w:val="24"/>
        </w:rPr>
        <w:t>Требования к порядку информирования предоставлении муниципальной услуги</w:t>
      </w:r>
    </w:p>
    <w:p w:rsidR="008A0635" w:rsidRPr="008A0635" w:rsidRDefault="008A0635" w:rsidP="008A0635">
      <w:pPr>
        <w:ind w:firstLine="540"/>
        <w:jc w:val="both"/>
        <w:rPr>
          <w:sz w:val="24"/>
          <w:szCs w:val="24"/>
        </w:rPr>
      </w:pPr>
      <w:r w:rsidRPr="008A0635">
        <w:rPr>
          <w:sz w:val="24"/>
          <w:szCs w:val="24"/>
        </w:rPr>
        <w:t xml:space="preserve">3. Место нахождения Администрации </w:t>
      </w:r>
      <w:r w:rsidR="00B0626C">
        <w:rPr>
          <w:sz w:val="24"/>
          <w:szCs w:val="24"/>
        </w:rPr>
        <w:t>Ульдючинского</w:t>
      </w:r>
      <w:r w:rsidRPr="008A0635">
        <w:rPr>
          <w:sz w:val="24"/>
          <w:szCs w:val="24"/>
        </w:rPr>
        <w:t xml:space="preserve"> сельского муниципального образования Республики Калмыкия (далее – Администрация): Республика Калмыкия, Приютненский район, </w:t>
      </w:r>
      <w:r w:rsidR="00B0626C">
        <w:rPr>
          <w:sz w:val="24"/>
          <w:szCs w:val="24"/>
        </w:rPr>
        <w:t>с</w:t>
      </w:r>
      <w:r w:rsidRPr="008A0635">
        <w:rPr>
          <w:sz w:val="24"/>
          <w:szCs w:val="24"/>
        </w:rPr>
        <w:t xml:space="preserve">. </w:t>
      </w:r>
      <w:r w:rsidR="00B0626C">
        <w:rPr>
          <w:sz w:val="24"/>
          <w:szCs w:val="24"/>
        </w:rPr>
        <w:t>Ульдючины</w:t>
      </w:r>
      <w:r w:rsidRPr="008A0635">
        <w:rPr>
          <w:sz w:val="24"/>
          <w:szCs w:val="24"/>
        </w:rPr>
        <w:t xml:space="preserve">, ул. </w:t>
      </w:r>
      <w:r w:rsidR="00B0626C">
        <w:rPr>
          <w:sz w:val="24"/>
          <w:szCs w:val="24"/>
        </w:rPr>
        <w:t>Северная</w:t>
      </w:r>
      <w:r w:rsidRPr="008A0635">
        <w:rPr>
          <w:sz w:val="24"/>
          <w:szCs w:val="24"/>
        </w:rPr>
        <w:t xml:space="preserve">, </w:t>
      </w:r>
      <w:r w:rsidR="00B0626C">
        <w:rPr>
          <w:sz w:val="24"/>
          <w:szCs w:val="24"/>
        </w:rPr>
        <w:t>23</w:t>
      </w:r>
      <w:r w:rsidRPr="008A0635">
        <w:rPr>
          <w:sz w:val="24"/>
          <w:szCs w:val="24"/>
        </w:rPr>
        <w:t>.</w:t>
      </w:r>
    </w:p>
    <w:p w:rsidR="008A0635" w:rsidRPr="008A0635" w:rsidRDefault="008A0635" w:rsidP="008A0635">
      <w:pPr>
        <w:ind w:firstLine="540"/>
        <w:jc w:val="both"/>
        <w:rPr>
          <w:sz w:val="24"/>
          <w:szCs w:val="24"/>
        </w:rPr>
      </w:pPr>
      <w:r w:rsidRPr="008A0635">
        <w:rPr>
          <w:sz w:val="24"/>
          <w:szCs w:val="24"/>
        </w:rPr>
        <w:t xml:space="preserve">График (режим) работы Администрации </w:t>
      </w:r>
      <w:r w:rsidR="00B0626C">
        <w:rPr>
          <w:sz w:val="24"/>
          <w:szCs w:val="24"/>
        </w:rPr>
        <w:t>Ульдючинского</w:t>
      </w:r>
      <w:r w:rsidRPr="008A0635">
        <w:rPr>
          <w:sz w:val="24"/>
          <w:szCs w:val="24"/>
        </w:rPr>
        <w:t xml:space="preserve"> сельского муниципального образования Республики Калмыкия:</w:t>
      </w:r>
    </w:p>
    <w:p w:rsidR="008A0635" w:rsidRPr="00C51061" w:rsidRDefault="008A0635" w:rsidP="008A0635">
      <w:pPr>
        <w:pStyle w:val="aa"/>
        <w:tabs>
          <w:tab w:val="left" w:pos="284"/>
        </w:tabs>
        <w:ind w:firstLine="1"/>
        <w:jc w:val="both"/>
        <w:rPr>
          <w:b/>
        </w:rPr>
      </w:pPr>
      <w:r>
        <w:tab/>
      </w:r>
      <w:r>
        <w:tab/>
      </w:r>
      <w:r>
        <w:tab/>
      </w:r>
      <w:r w:rsidRPr="00C51061">
        <w:t xml:space="preserve">Понедельник - пятница – с 8.00 до 17.00 </w:t>
      </w:r>
    </w:p>
    <w:p w:rsidR="008A0635" w:rsidRPr="00266A9A" w:rsidRDefault="008A0635" w:rsidP="008A0635">
      <w:pPr>
        <w:pStyle w:val="aa"/>
        <w:tabs>
          <w:tab w:val="left" w:pos="284"/>
        </w:tabs>
        <w:ind w:firstLine="1"/>
        <w:jc w:val="both"/>
      </w:pPr>
      <w:r>
        <w:tab/>
      </w:r>
      <w:r>
        <w:tab/>
      </w:r>
      <w:r>
        <w:tab/>
      </w:r>
      <w:r w:rsidRPr="00266A9A">
        <w:t>Перерыв: с 12.00 – 13.00</w:t>
      </w:r>
    </w:p>
    <w:p w:rsidR="008A0635" w:rsidRPr="007A2336" w:rsidRDefault="008A0635" w:rsidP="008A0635">
      <w:pPr>
        <w:pStyle w:val="aa"/>
        <w:tabs>
          <w:tab w:val="left" w:pos="284"/>
        </w:tabs>
        <w:ind w:firstLine="1"/>
        <w:jc w:val="both"/>
      </w:pPr>
      <w:r>
        <w:tab/>
      </w:r>
      <w:r>
        <w:tab/>
      </w:r>
      <w:r>
        <w:tab/>
      </w:r>
      <w:r w:rsidRPr="007A2336">
        <w:t>Выходные дни: суббота, воскресенье и праздничные дни.</w:t>
      </w:r>
    </w:p>
    <w:p w:rsidR="008A0635" w:rsidRDefault="008A0635" w:rsidP="008A0635">
      <w:pPr>
        <w:pStyle w:val="aa"/>
        <w:tabs>
          <w:tab w:val="left" w:pos="284"/>
        </w:tabs>
        <w:ind w:firstLine="1"/>
        <w:jc w:val="both"/>
      </w:pPr>
      <w:r w:rsidRPr="007A2336">
        <w:tab/>
      </w:r>
      <w:r w:rsidRPr="00C51061">
        <w:t xml:space="preserve">Телефон для справок Администрации </w:t>
      </w:r>
      <w:r w:rsidR="00B0626C">
        <w:t>Ульдючинского</w:t>
      </w:r>
      <w:r w:rsidRPr="00C51061">
        <w:t xml:space="preserve"> сельского муниципального образования Республики Калмыкия: </w:t>
      </w:r>
      <w:r>
        <w:t>(84736)-94172</w:t>
      </w:r>
    </w:p>
    <w:p w:rsidR="008A0635" w:rsidRDefault="008A0635" w:rsidP="008A0635">
      <w:pPr>
        <w:pStyle w:val="aa"/>
        <w:tabs>
          <w:tab w:val="left" w:pos="284"/>
        </w:tabs>
        <w:ind w:firstLine="1"/>
        <w:jc w:val="both"/>
      </w:pPr>
      <w:r>
        <w:tab/>
        <w:t xml:space="preserve">Почтовый адрес Администрации: 359041, Республика Калмыкия, Приютненский район, </w:t>
      </w:r>
      <w:r w:rsidR="00B0626C">
        <w:t>с</w:t>
      </w:r>
      <w:r>
        <w:t xml:space="preserve">. </w:t>
      </w:r>
      <w:r w:rsidR="00B0626C">
        <w:t>Ульдючины</w:t>
      </w:r>
      <w:r>
        <w:t xml:space="preserve">, ул. </w:t>
      </w:r>
      <w:r w:rsidR="00B0626C">
        <w:t>Северная</w:t>
      </w:r>
      <w:r>
        <w:t xml:space="preserve">, </w:t>
      </w:r>
      <w:r w:rsidR="00B0626C">
        <w:t>23</w:t>
      </w:r>
      <w:r>
        <w:t>.</w:t>
      </w:r>
    </w:p>
    <w:p w:rsidR="008A0635" w:rsidRPr="0054195C" w:rsidRDefault="008A0635" w:rsidP="008A0635">
      <w:pPr>
        <w:pStyle w:val="aa"/>
        <w:tabs>
          <w:tab w:val="left" w:pos="284"/>
        </w:tabs>
        <w:ind w:firstLine="1"/>
        <w:jc w:val="both"/>
      </w:pPr>
      <w:r>
        <w:tab/>
        <w:t xml:space="preserve">Адрес электронной почты Администрации: </w:t>
      </w:r>
      <w:r w:rsidR="00295971">
        <w:rPr>
          <w:b/>
          <w:color w:val="0000FF"/>
          <w:lang w:val="en-US"/>
        </w:rPr>
        <w:t>smo</w:t>
      </w:r>
      <w:r w:rsidR="00295971">
        <w:rPr>
          <w:b/>
          <w:color w:val="0000FF"/>
        </w:rPr>
        <w:t>.</w:t>
      </w:r>
      <w:r w:rsidR="00295971">
        <w:rPr>
          <w:b/>
          <w:color w:val="0000FF"/>
          <w:lang w:val="en-US"/>
        </w:rPr>
        <w:t>Ulduchiny</w:t>
      </w:r>
      <w:r w:rsidR="00295971">
        <w:rPr>
          <w:b/>
          <w:color w:val="0000FF"/>
        </w:rPr>
        <w:t>@</w:t>
      </w:r>
      <w:r w:rsidR="00295971">
        <w:rPr>
          <w:b/>
          <w:color w:val="0000FF"/>
          <w:lang w:val="en-US"/>
        </w:rPr>
        <w:t>mail</w:t>
      </w:r>
      <w:r w:rsidR="00295971">
        <w:rPr>
          <w:b/>
          <w:color w:val="0000FF"/>
        </w:rPr>
        <w:t>.</w:t>
      </w:r>
      <w:r w:rsidR="00295971">
        <w:rPr>
          <w:b/>
          <w:color w:val="0000FF"/>
          <w:lang w:val="en-US"/>
        </w:rPr>
        <w:t>ru</w:t>
      </w:r>
      <w:r w:rsidR="00295971">
        <w:rPr>
          <w:b/>
          <w:color w:val="0000FF"/>
        </w:rPr>
        <w:t>.</w:t>
      </w:r>
      <w:r w:rsidR="00295971">
        <w:tab/>
      </w:r>
      <w:r w:rsidRPr="00C51061">
        <w:tab/>
      </w:r>
    </w:p>
    <w:p w:rsidR="008A0635" w:rsidRPr="008A0635" w:rsidRDefault="008A0635" w:rsidP="008A0635">
      <w:pPr>
        <w:ind w:firstLine="540"/>
        <w:jc w:val="both"/>
        <w:rPr>
          <w:sz w:val="24"/>
          <w:szCs w:val="24"/>
        </w:rPr>
      </w:pPr>
      <w:r w:rsidRPr="008A0635">
        <w:rPr>
          <w:sz w:val="24"/>
          <w:szCs w:val="24"/>
        </w:rPr>
        <w:t>4. Информация о местонахождении и графике работы Администрации, а также о порядке предоставления муниципальной услуги размещается:</w:t>
      </w:r>
    </w:p>
    <w:p w:rsidR="008A0635" w:rsidRPr="008A0635" w:rsidRDefault="008A0635" w:rsidP="008A0635">
      <w:pPr>
        <w:ind w:firstLine="540"/>
        <w:jc w:val="both"/>
        <w:rPr>
          <w:sz w:val="24"/>
          <w:szCs w:val="24"/>
        </w:rPr>
      </w:pPr>
      <w:r w:rsidRPr="008A0635">
        <w:rPr>
          <w:color w:val="FF0000"/>
          <w:sz w:val="24"/>
          <w:szCs w:val="24"/>
        </w:rPr>
        <w:tab/>
      </w:r>
      <w:r w:rsidRPr="008A0635">
        <w:rPr>
          <w:sz w:val="24"/>
          <w:szCs w:val="24"/>
        </w:rPr>
        <w:t>- на официальном сайте Администрации Приютненского РМО РК</w:t>
      </w:r>
      <w:r w:rsidRPr="008A0635">
        <w:rPr>
          <w:color w:val="FF0000"/>
          <w:sz w:val="24"/>
          <w:szCs w:val="24"/>
        </w:rPr>
        <w:t xml:space="preserve"> </w:t>
      </w:r>
      <w:r w:rsidRPr="008A0635">
        <w:rPr>
          <w:sz w:val="24"/>
          <w:szCs w:val="24"/>
        </w:rPr>
        <w:t xml:space="preserve">в информационно-телекоммуникационной сети "Интернет" (далее - официальный сайт): </w:t>
      </w:r>
      <w:hyperlink r:id="rId13" w:history="1">
        <w:r w:rsidRPr="00B0626C">
          <w:rPr>
            <w:rStyle w:val="a9"/>
            <w:b/>
            <w:bCs/>
            <w:sz w:val="24"/>
            <w:szCs w:val="24"/>
          </w:rPr>
          <w:t>http://</w:t>
        </w:r>
        <w:r w:rsidRPr="00B0626C">
          <w:rPr>
            <w:rStyle w:val="a9"/>
            <w:b/>
            <w:sz w:val="24"/>
            <w:szCs w:val="24"/>
          </w:rPr>
          <w:t>priutnoe</w:t>
        </w:r>
        <w:r w:rsidRPr="00B0626C">
          <w:rPr>
            <w:rStyle w:val="a9"/>
            <w:b/>
            <w:bCs/>
            <w:sz w:val="24"/>
            <w:szCs w:val="24"/>
          </w:rPr>
          <w:t>.rk08.ru</w:t>
        </w:r>
      </w:hyperlink>
      <w:r w:rsidRPr="008A0635">
        <w:rPr>
          <w:sz w:val="24"/>
          <w:szCs w:val="24"/>
        </w:rPr>
        <w:t>.;</w:t>
      </w:r>
    </w:p>
    <w:p w:rsidR="008A0635" w:rsidRPr="008A0635" w:rsidRDefault="008A0635" w:rsidP="008A0635">
      <w:pPr>
        <w:ind w:firstLine="708"/>
        <w:jc w:val="both"/>
        <w:rPr>
          <w:sz w:val="24"/>
          <w:szCs w:val="24"/>
        </w:rPr>
      </w:pPr>
      <w:r w:rsidRPr="008A0635">
        <w:rPr>
          <w:sz w:val="24"/>
          <w:szCs w:val="24"/>
        </w:rPr>
        <w:t xml:space="preserve">-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w:t>
      </w:r>
      <w:hyperlink r:id="rId14" w:history="1">
        <w:r w:rsidRPr="00B0626C">
          <w:rPr>
            <w:rStyle w:val="a9"/>
            <w:b/>
            <w:sz w:val="24"/>
            <w:szCs w:val="24"/>
          </w:rPr>
          <w:t>http://www.gosuslugi.ru</w:t>
        </w:r>
      </w:hyperlink>
      <w:r w:rsidRPr="008A0635">
        <w:rPr>
          <w:sz w:val="24"/>
          <w:szCs w:val="24"/>
        </w:rPr>
        <w:t xml:space="preserve"> и на региональном портале  государственных и муниципальных услуг</w:t>
      </w:r>
      <w:r w:rsidR="00B0626C">
        <w:rPr>
          <w:sz w:val="24"/>
          <w:szCs w:val="24"/>
        </w:rPr>
        <w:t xml:space="preserve"> </w:t>
      </w:r>
      <w:r w:rsidRPr="008A0635">
        <w:rPr>
          <w:sz w:val="24"/>
          <w:szCs w:val="24"/>
        </w:rPr>
        <w:t xml:space="preserve">(функций) Республики Калмыкия  </w:t>
      </w:r>
      <w:r w:rsidRPr="00B0626C">
        <w:rPr>
          <w:b/>
          <w:color w:val="0000FF"/>
          <w:sz w:val="24"/>
          <w:szCs w:val="24"/>
          <w:u w:val="single"/>
        </w:rPr>
        <w:t>pgu.egov08.ru.</w:t>
      </w:r>
    </w:p>
    <w:p w:rsidR="008A0635" w:rsidRPr="008A0635" w:rsidRDefault="008A0635" w:rsidP="008A0635">
      <w:pPr>
        <w:ind w:firstLine="540"/>
        <w:jc w:val="both"/>
        <w:rPr>
          <w:sz w:val="24"/>
          <w:szCs w:val="24"/>
        </w:rPr>
      </w:pPr>
      <w:r w:rsidRPr="008A0635">
        <w:rPr>
          <w:sz w:val="24"/>
          <w:szCs w:val="24"/>
        </w:rPr>
        <w:t xml:space="preserve">- на информационных стендах в Администрации </w:t>
      </w:r>
      <w:r w:rsidR="00B0626C">
        <w:rPr>
          <w:sz w:val="24"/>
          <w:szCs w:val="24"/>
        </w:rPr>
        <w:t>Ульдючинского</w:t>
      </w:r>
      <w:r w:rsidRPr="008A0635">
        <w:rPr>
          <w:sz w:val="24"/>
          <w:szCs w:val="24"/>
        </w:rPr>
        <w:t xml:space="preserve"> СМО РК.</w:t>
      </w:r>
    </w:p>
    <w:p w:rsidR="008A0635" w:rsidRPr="008A0635" w:rsidRDefault="008A0635" w:rsidP="008A0635">
      <w:pPr>
        <w:ind w:firstLine="540"/>
        <w:jc w:val="both"/>
        <w:rPr>
          <w:sz w:val="24"/>
          <w:szCs w:val="24"/>
        </w:rPr>
      </w:pPr>
      <w:r w:rsidRPr="008A0635">
        <w:rPr>
          <w:sz w:val="24"/>
          <w:szCs w:val="24"/>
        </w:rPr>
        <w:lastRenderedPageBreak/>
        <w:t>5. Для получения муниципальной услуги заявитель вправе  представить заявление и иные документы, необходимые для предоставления муниципальной услуги, в электронной форме через Единый портал государственных и муниципальных услуг (функций) путем заполнения интерактивной формы. На региональном портале государственных и муниципальных услуг Республики Калмыкия и на Едином портале заявителю обеспечивается возможность получения информации о ходе предоставления муниципальной услуги. Ответ заявителю направляется в электронном виде.</w:t>
      </w:r>
    </w:p>
    <w:p w:rsidR="008A0635" w:rsidRPr="008A0635" w:rsidRDefault="008A0635" w:rsidP="008A0635">
      <w:pPr>
        <w:ind w:firstLine="540"/>
        <w:jc w:val="both"/>
        <w:rPr>
          <w:sz w:val="24"/>
          <w:szCs w:val="24"/>
        </w:rPr>
      </w:pPr>
      <w:r w:rsidRPr="008A0635">
        <w:rPr>
          <w:sz w:val="24"/>
          <w:szCs w:val="24"/>
        </w:rPr>
        <w:t>6. Для получения муниципальной услуги заявитель вправе обратиться в многофункциональный центр предоставления государственных и муниципальных услуг. В многофункциональном центре осуществляется прием и выдача документов только при личном обращении заявителя (его представителя) в соответствии с требованиями   административного регламента.</w:t>
      </w:r>
    </w:p>
    <w:p w:rsidR="008A0635" w:rsidRPr="008A0635" w:rsidRDefault="008A0635" w:rsidP="008A0635">
      <w:pPr>
        <w:ind w:firstLine="540"/>
        <w:jc w:val="both"/>
        <w:rPr>
          <w:sz w:val="24"/>
          <w:szCs w:val="24"/>
        </w:rPr>
      </w:pPr>
      <w:r w:rsidRPr="008A0635">
        <w:rPr>
          <w:sz w:val="24"/>
          <w:szCs w:val="24"/>
        </w:rPr>
        <w:t>7. Информирование заявителей о порядке и ходе предоставления муниципальной услуги обеспечивается специалистами Администрации при личном контакте с заявителями, с использованием средств почтовой и телефонной связи, посредством электронной почты.</w:t>
      </w:r>
    </w:p>
    <w:p w:rsidR="008A0635" w:rsidRPr="008A0635" w:rsidRDefault="008A0635" w:rsidP="008A0635">
      <w:pPr>
        <w:ind w:firstLine="540"/>
        <w:jc w:val="both"/>
        <w:rPr>
          <w:sz w:val="24"/>
          <w:szCs w:val="24"/>
        </w:rPr>
      </w:pPr>
      <w:bookmarkStart w:id="0" w:name="Par0"/>
      <w:bookmarkEnd w:id="0"/>
      <w:r w:rsidRPr="008A0635">
        <w:rPr>
          <w:sz w:val="24"/>
          <w:szCs w:val="24"/>
        </w:rPr>
        <w:t>8. Специалисты проводят консультации по вопросам:</w:t>
      </w:r>
    </w:p>
    <w:p w:rsidR="00331151" w:rsidRPr="00331151" w:rsidRDefault="00331151" w:rsidP="00331151">
      <w:pPr>
        <w:ind w:firstLine="540"/>
        <w:jc w:val="both"/>
        <w:rPr>
          <w:sz w:val="24"/>
          <w:szCs w:val="24"/>
        </w:rPr>
      </w:pPr>
      <w:r w:rsidRPr="00331151">
        <w:rPr>
          <w:sz w:val="24"/>
          <w:szCs w:val="24"/>
        </w:rPr>
        <w:t>а) правового регулирования деятельности, связанной с учетом граждан в качестве нуждающихся в жилых помещениях;</w:t>
      </w:r>
    </w:p>
    <w:p w:rsidR="008A0635" w:rsidRPr="008A0635" w:rsidRDefault="008A0635" w:rsidP="008A0635">
      <w:pPr>
        <w:ind w:firstLine="540"/>
        <w:jc w:val="both"/>
        <w:rPr>
          <w:sz w:val="24"/>
          <w:szCs w:val="24"/>
        </w:rPr>
      </w:pPr>
      <w:r w:rsidRPr="008A0635">
        <w:rPr>
          <w:sz w:val="24"/>
          <w:szCs w:val="24"/>
        </w:rPr>
        <w:t>б) представления документов в целях получения муниципальной услуги;</w:t>
      </w:r>
    </w:p>
    <w:p w:rsidR="008A0635" w:rsidRPr="008A0635" w:rsidRDefault="008A0635" w:rsidP="008A0635">
      <w:pPr>
        <w:ind w:firstLine="540"/>
        <w:jc w:val="both"/>
        <w:rPr>
          <w:sz w:val="24"/>
          <w:szCs w:val="24"/>
        </w:rPr>
      </w:pPr>
      <w:r w:rsidRPr="008A0635">
        <w:rPr>
          <w:sz w:val="24"/>
          <w:szCs w:val="24"/>
        </w:rPr>
        <w:t>г) сроков исполнения муниципальной услуги;</w:t>
      </w:r>
    </w:p>
    <w:p w:rsidR="008A0635" w:rsidRPr="008A0635" w:rsidRDefault="008A0635" w:rsidP="008A0635">
      <w:pPr>
        <w:ind w:firstLine="540"/>
        <w:jc w:val="both"/>
        <w:rPr>
          <w:sz w:val="24"/>
          <w:szCs w:val="24"/>
        </w:rPr>
      </w:pPr>
      <w:r w:rsidRPr="008A0635">
        <w:rPr>
          <w:sz w:val="24"/>
          <w:szCs w:val="24"/>
        </w:rPr>
        <w:t>д) порядка обжалования действий (бездействия) и решений, осуществляемых и принимаемых в ходе оказания муниципальной услуги.</w:t>
      </w:r>
    </w:p>
    <w:p w:rsidR="008A0635" w:rsidRPr="008A0635" w:rsidRDefault="008A0635" w:rsidP="008A0635">
      <w:pPr>
        <w:ind w:firstLine="540"/>
        <w:jc w:val="both"/>
        <w:rPr>
          <w:sz w:val="24"/>
          <w:szCs w:val="24"/>
        </w:rPr>
      </w:pPr>
      <w:r w:rsidRPr="008A0635">
        <w:rPr>
          <w:sz w:val="24"/>
          <w:szCs w:val="24"/>
        </w:rPr>
        <w:t xml:space="preserve">9. Консультации в объеме, предусмотренном </w:t>
      </w:r>
      <w:hyperlink w:anchor="Par0" w:history="1">
        <w:r w:rsidRPr="008A0635">
          <w:rPr>
            <w:color w:val="0000FF"/>
            <w:sz w:val="24"/>
            <w:szCs w:val="24"/>
          </w:rPr>
          <w:t>пунктом 8</w:t>
        </w:r>
      </w:hyperlink>
      <w:r w:rsidRPr="008A0635">
        <w:rPr>
          <w:sz w:val="24"/>
          <w:szCs w:val="24"/>
        </w:rPr>
        <w:t xml:space="preserve"> настоящего Регламента, предоставляются специалистами в течение всего срока предоставления государственной услуги.</w:t>
      </w:r>
    </w:p>
    <w:p w:rsidR="008A0635" w:rsidRPr="008A0635" w:rsidRDefault="008A0635" w:rsidP="008A0635">
      <w:pPr>
        <w:ind w:firstLine="540"/>
        <w:jc w:val="both"/>
        <w:rPr>
          <w:sz w:val="24"/>
          <w:szCs w:val="24"/>
        </w:rPr>
      </w:pPr>
      <w:r w:rsidRPr="008A0635">
        <w:rPr>
          <w:sz w:val="24"/>
          <w:szCs w:val="24"/>
        </w:rPr>
        <w:tab/>
        <w:t xml:space="preserve">Контактные телефоны и адрес электронной почты (e-mail) Администрации указаны в </w:t>
      </w:r>
      <w:hyperlink r:id="rId15" w:history="1">
        <w:r w:rsidRPr="008A0635">
          <w:rPr>
            <w:color w:val="0000FF"/>
            <w:sz w:val="24"/>
            <w:szCs w:val="24"/>
          </w:rPr>
          <w:t xml:space="preserve">пункте </w:t>
        </w:r>
      </w:hyperlink>
      <w:r w:rsidRPr="008A0635">
        <w:rPr>
          <w:sz w:val="24"/>
          <w:szCs w:val="24"/>
        </w:rPr>
        <w:t>3 настоящего Регламента.</w:t>
      </w:r>
    </w:p>
    <w:p w:rsidR="008A0635" w:rsidRPr="008A0635" w:rsidRDefault="008A0635" w:rsidP="008A0635">
      <w:pPr>
        <w:ind w:firstLine="540"/>
        <w:jc w:val="both"/>
        <w:rPr>
          <w:sz w:val="24"/>
          <w:szCs w:val="24"/>
        </w:rPr>
      </w:pPr>
      <w:r w:rsidRPr="008A0635">
        <w:rPr>
          <w:sz w:val="24"/>
          <w:szCs w:val="24"/>
        </w:rPr>
        <w:t>Максимальный срок рассмотрения письменных обращений граждан и юридических лиц, обращений с использованием электронной почты - 30 дней со дня регистрации обращения.</w:t>
      </w:r>
    </w:p>
    <w:p w:rsidR="008A0635" w:rsidRPr="008A0635" w:rsidRDefault="008A0635" w:rsidP="008A0635">
      <w:pPr>
        <w:ind w:firstLine="540"/>
        <w:jc w:val="both"/>
        <w:rPr>
          <w:sz w:val="24"/>
          <w:szCs w:val="24"/>
        </w:rPr>
      </w:pPr>
      <w:r w:rsidRPr="008A0635">
        <w:rPr>
          <w:sz w:val="24"/>
          <w:szCs w:val="24"/>
        </w:rPr>
        <w:t xml:space="preserve">10. При ответах на телефонные звонки и устные обращения специалисты консультируют обратившихся граждан по интересующим их вопросам в объеме, предусмотренном </w:t>
      </w:r>
      <w:hyperlink r:id="rId16" w:history="1">
        <w:r w:rsidRPr="008A0635">
          <w:rPr>
            <w:color w:val="0000FF"/>
            <w:sz w:val="24"/>
            <w:szCs w:val="24"/>
          </w:rPr>
          <w:t>пунктом 8</w:t>
        </w:r>
      </w:hyperlink>
      <w:r w:rsidRPr="008A0635">
        <w:rPr>
          <w:sz w:val="24"/>
          <w:szCs w:val="24"/>
        </w:rPr>
        <w:t xml:space="preserve"> настоящего Регламента. Ответ на телефонный звонок начинается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A0635" w:rsidRPr="008A0635" w:rsidRDefault="008A0635" w:rsidP="008A0635">
      <w:pPr>
        <w:ind w:firstLine="540"/>
        <w:jc w:val="both"/>
        <w:rPr>
          <w:sz w:val="24"/>
          <w:szCs w:val="24"/>
        </w:rPr>
      </w:pPr>
      <w:r w:rsidRPr="008A0635">
        <w:rPr>
          <w:sz w:val="24"/>
          <w:szCs w:val="24"/>
        </w:rPr>
        <w:t>Время телефонного разговора не превышает 10 минут.</w:t>
      </w:r>
    </w:p>
    <w:p w:rsidR="008A0635" w:rsidRPr="008A0635" w:rsidRDefault="008A0635" w:rsidP="008A0635">
      <w:pPr>
        <w:ind w:firstLine="540"/>
        <w:jc w:val="both"/>
        <w:rPr>
          <w:sz w:val="24"/>
          <w:szCs w:val="24"/>
        </w:rPr>
      </w:pPr>
      <w:r w:rsidRPr="008A0635">
        <w:rPr>
          <w:sz w:val="24"/>
          <w:szCs w:val="24"/>
        </w:rPr>
        <w:t>11. В случае если специалист, принявший звонок, не может самостоятельно ответить на поставленные вопросы, он переадресует (переводит) данный телефонный звонок другому должностному лицу или же сообщает обратившемуся гражданину телефонный номер, по которому можно получить необходимую информацию.</w:t>
      </w:r>
    </w:p>
    <w:p w:rsidR="008A0635" w:rsidRPr="008A0635" w:rsidRDefault="008A0635" w:rsidP="008A0635">
      <w:pPr>
        <w:pStyle w:val="aa"/>
        <w:tabs>
          <w:tab w:val="left" w:pos="284"/>
        </w:tabs>
        <w:ind w:firstLine="1"/>
        <w:jc w:val="both"/>
      </w:pPr>
    </w:p>
    <w:p w:rsidR="008A0635" w:rsidRPr="008A0635" w:rsidRDefault="008A0635" w:rsidP="008A0635">
      <w:pPr>
        <w:pStyle w:val="aa"/>
        <w:tabs>
          <w:tab w:val="left" w:pos="284"/>
        </w:tabs>
        <w:ind w:firstLine="1"/>
        <w:jc w:val="center"/>
        <w:rPr>
          <w:b/>
          <w:bCs/>
        </w:rPr>
      </w:pPr>
      <w:r w:rsidRPr="008A0635">
        <w:rPr>
          <w:b/>
          <w:bCs/>
        </w:rPr>
        <w:t>II. Стандарт предоставления муниципальной услуги</w:t>
      </w:r>
    </w:p>
    <w:p w:rsidR="008A0635" w:rsidRPr="008A0635" w:rsidRDefault="008A0635" w:rsidP="008A0635">
      <w:pPr>
        <w:pStyle w:val="aa"/>
        <w:tabs>
          <w:tab w:val="left" w:pos="284"/>
        </w:tabs>
        <w:ind w:firstLine="1"/>
        <w:jc w:val="center"/>
        <w:rPr>
          <w:b/>
          <w:bCs/>
        </w:rPr>
      </w:pPr>
      <w:r w:rsidRPr="008A0635">
        <w:rPr>
          <w:b/>
          <w:bCs/>
        </w:rPr>
        <w:t>Наименование муниципальной услуги</w:t>
      </w:r>
    </w:p>
    <w:p w:rsidR="008A0635" w:rsidRPr="008A0635" w:rsidRDefault="008A0635" w:rsidP="008A0635">
      <w:pPr>
        <w:pStyle w:val="aa"/>
        <w:tabs>
          <w:tab w:val="left" w:pos="284"/>
        </w:tabs>
        <w:ind w:firstLine="1"/>
        <w:jc w:val="both"/>
      </w:pPr>
      <w:r w:rsidRPr="008A0635">
        <w:tab/>
      </w:r>
      <w:r w:rsidR="00484915">
        <w:t>12</w:t>
      </w:r>
      <w:r w:rsidR="00484915" w:rsidRPr="004D5709">
        <w:t>. Наименование муниципальной услуги - «</w:t>
      </w:r>
      <w:r w:rsidR="00484915" w:rsidRPr="00904498">
        <w:rPr>
          <w:bCs/>
        </w:rPr>
        <w:t>Постановка граждан на учёт</w:t>
      </w:r>
      <w:r w:rsidR="00484915" w:rsidRPr="00904498">
        <w:t xml:space="preserve"> в качестве нуждающихся в жилых помещениях</w:t>
      </w:r>
      <w:r w:rsidR="00484915" w:rsidRPr="004D5709">
        <w:t>»</w:t>
      </w:r>
    </w:p>
    <w:p w:rsidR="008A0635" w:rsidRPr="008A0635" w:rsidRDefault="008A0635" w:rsidP="008A0635">
      <w:pPr>
        <w:pStyle w:val="aa"/>
        <w:tabs>
          <w:tab w:val="left" w:pos="284"/>
        </w:tabs>
        <w:ind w:firstLine="1"/>
        <w:jc w:val="both"/>
      </w:pPr>
    </w:p>
    <w:p w:rsidR="008A0635" w:rsidRPr="008A0635" w:rsidRDefault="008A0635" w:rsidP="008A0635">
      <w:pPr>
        <w:pStyle w:val="aa"/>
        <w:tabs>
          <w:tab w:val="left" w:pos="284"/>
        </w:tabs>
        <w:ind w:firstLine="1"/>
        <w:jc w:val="center"/>
        <w:rPr>
          <w:b/>
          <w:bCs/>
        </w:rPr>
      </w:pPr>
      <w:r w:rsidRPr="008A0635">
        <w:rPr>
          <w:b/>
          <w:bCs/>
        </w:rPr>
        <w:t>Наименование органа местного самоуправления, предоставляющего муниципальную услугу</w:t>
      </w:r>
    </w:p>
    <w:p w:rsidR="008A0635" w:rsidRPr="008A0635" w:rsidRDefault="008A0635" w:rsidP="008A0635">
      <w:pPr>
        <w:pStyle w:val="aa"/>
        <w:tabs>
          <w:tab w:val="left" w:pos="284"/>
        </w:tabs>
        <w:spacing w:after="0"/>
        <w:ind w:left="284"/>
        <w:jc w:val="both"/>
      </w:pPr>
      <w:r w:rsidRPr="008A0635">
        <w:tab/>
        <w:t xml:space="preserve">13.  Администрация </w:t>
      </w:r>
      <w:r w:rsidR="00484915">
        <w:t>Ульдючинского</w:t>
      </w:r>
      <w:r w:rsidRPr="008A0635">
        <w:t xml:space="preserve"> сельского муниципального образования Республики Калмыкия.</w:t>
      </w:r>
    </w:p>
    <w:p w:rsidR="008A0635" w:rsidRPr="008A0635" w:rsidRDefault="008A0635" w:rsidP="008A0635">
      <w:pPr>
        <w:pStyle w:val="aa"/>
        <w:tabs>
          <w:tab w:val="left" w:pos="284"/>
        </w:tabs>
        <w:spacing w:after="0"/>
        <w:ind w:left="284"/>
        <w:jc w:val="both"/>
        <w:rPr>
          <w:color w:val="000000"/>
          <w:shd w:val="clear" w:color="auto" w:fill="FFFFFF"/>
        </w:rPr>
      </w:pPr>
      <w:r w:rsidRPr="008A0635">
        <w:tab/>
      </w:r>
      <w:r w:rsidRPr="008A0635">
        <w:rPr>
          <w:color w:val="000000"/>
          <w:shd w:val="clear" w:color="auto" w:fill="FFFFFF"/>
        </w:rPr>
        <w:t xml:space="preserve">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w:t>
      </w:r>
      <w:r w:rsidRPr="008A0635">
        <w:rPr>
          <w:color w:val="000000"/>
          <w:shd w:val="clear" w:color="auto" w:fill="FFFFFF"/>
        </w:rPr>
        <w:lastRenderedPageBreak/>
        <w:t>муниципальной услуги и связанных с обращением в иные государственные органы, органы местного самоуправления, организации.</w:t>
      </w:r>
    </w:p>
    <w:p w:rsidR="008A0635" w:rsidRPr="008A0635" w:rsidRDefault="008A0635" w:rsidP="008A0635">
      <w:pPr>
        <w:pStyle w:val="aa"/>
        <w:tabs>
          <w:tab w:val="left" w:pos="284"/>
        </w:tabs>
        <w:spacing w:after="0"/>
        <w:ind w:left="284"/>
        <w:jc w:val="both"/>
      </w:pPr>
    </w:p>
    <w:p w:rsidR="008A0635" w:rsidRPr="008A0635" w:rsidRDefault="008A0635" w:rsidP="008A0635">
      <w:pPr>
        <w:pStyle w:val="aa"/>
        <w:tabs>
          <w:tab w:val="left" w:pos="284"/>
        </w:tabs>
        <w:ind w:firstLine="1"/>
        <w:jc w:val="center"/>
        <w:rPr>
          <w:b/>
          <w:bCs/>
        </w:rPr>
      </w:pPr>
      <w:r w:rsidRPr="008A0635">
        <w:rPr>
          <w:b/>
          <w:bCs/>
        </w:rPr>
        <w:t>Результат предоставления муниципальной услуги</w:t>
      </w:r>
    </w:p>
    <w:p w:rsidR="00484915" w:rsidRPr="004D5709" w:rsidRDefault="008A0635" w:rsidP="00484915">
      <w:pPr>
        <w:pStyle w:val="aa"/>
        <w:tabs>
          <w:tab w:val="left" w:pos="284"/>
        </w:tabs>
        <w:ind w:firstLine="1"/>
        <w:jc w:val="both"/>
      </w:pPr>
      <w:r w:rsidRPr="008A0635">
        <w:tab/>
      </w:r>
      <w:r w:rsidR="00484915">
        <w:t>14</w:t>
      </w:r>
      <w:r w:rsidR="00484915" w:rsidRPr="004D5709">
        <w:t>. Результатом исполнения муниципальной услуги является выдача заинтересованным лицам одного из ниже перечисленных документов:</w:t>
      </w:r>
    </w:p>
    <w:p w:rsidR="00484915" w:rsidRPr="00484915" w:rsidRDefault="00484915" w:rsidP="00484915">
      <w:pPr>
        <w:ind w:left="360" w:firstLine="348"/>
        <w:jc w:val="both"/>
        <w:rPr>
          <w:sz w:val="24"/>
          <w:szCs w:val="24"/>
        </w:rPr>
      </w:pPr>
      <w:r w:rsidRPr="00484915">
        <w:rPr>
          <w:sz w:val="24"/>
          <w:szCs w:val="24"/>
        </w:rPr>
        <w:t xml:space="preserve">-  решение о </w:t>
      </w:r>
      <w:r w:rsidRPr="00484915">
        <w:rPr>
          <w:bCs/>
          <w:sz w:val="24"/>
          <w:szCs w:val="24"/>
        </w:rPr>
        <w:t>принятии</w:t>
      </w:r>
      <w:r w:rsidRPr="00484915">
        <w:rPr>
          <w:sz w:val="24"/>
          <w:szCs w:val="24"/>
        </w:rPr>
        <w:t xml:space="preserve"> </w:t>
      </w:r>
      <w:r w:rsidRPr="00484915">
        <w:rPr>
          <w:bCs/>
          <w:sz w:val="24"/>
          <w:szCs w:val="24"/>
        </w:rPr>
        <w:t>граждан на учёт</w:t>
      </w:r>
      <w:r w:rsidRPr="00484915">
        <w:rPr>
          <w:sz w:val="24"/>
          <w:szCs w:val="24"/>
        </w:rPr>
        <w:t xml:space="preserve"> в качестве нуждающихся в жилых помещениях (далее –</w:t>
      </w:r>
      <w:r>
        <w:rPr>
          <w:sz w:val="24"/>
          <w:szCs w:val="24"/>
        </w:rPr>
        <w:t xml:space="preserve"> </w:t>
      </w:r>
      <w:r w:rsidRPr="00484915">
        <w:rPr>
          <w:sz w:val="24"/>
          <w:szCs w:val="24"/>
        </w:rPr>
        <w:t>принятие на учет);</w:t>
      </w:r>
    </w:p>
    <w:p w:rsidR="00484915" w:rsidRPr="00484915" w:rsidRDefault="00484915" w:rsidP="00484915">
      <w:pPr>
        <w:ind w:left="360" w:firstLine="348"/>
        <w:jc w:val="both"/>
        <w:rPr>
          <w:sz w:val="24"/>
          <w:szCs w:val="24"/>
        </w:rPr>
      </w:pPr>
      <w:r w:rsidRPr="00484915">
        <w:rPr>
          <w:sz w:val="24"/>
          <w:szCs w:val="24"/>
        </w:rPr>
        <w:t xml:space="preserve">- решение об отказе </w:t>
      </w:r>
      <w:r>
        <w:rPr>
          <w:sz w:val="24"/>
          <w:szCs w:val="24"/>
        </w:rPr>
        <w:t>о</w:t>
      </w:r>
      <w:r w:rsidRPr="00484915">
        <w:rPr>
          <w:sz w:val="24"/>
          <w:szCs w:val="24"/>
        </w:rPr>
        <w:t xml:space="preserve"> </w:t>
      </w:r>
      <w:r w:rsidRPr="00484915">
        <w:rPr>
          <w:bCs/>
          <w:sz w:val="24"/>
          <w:szCs w:val="24"/>
        </w:rPr>
        <w:t>принятии граждан на учёт</w:t>
      </w:r>
      <w:r w:rsidRPr="00484915">
        <w:rPr>
          <w:sz w:val="24"/>
          <w:szCs w:val="24"/>
        </w:rPr>
        <w:t xml:space="preserve"> в качестве нуждающихся в жилых помещениях (далее – отказ в принятии на учет);</w:t>
      </w:r>
    </w:p>
    <w:p w:rsidR="00484915" w:rsidRPr="00484915" w:rsidRDefault="00484915" w:rsidP="00484915">
      <w:pPr>
        <w:ind w:firstLine="708"/>
        <w:jc w:val="both"/>
        <w:rPr>
          <w:sz w:val="24"/>
          <w:szCs w:val="24"/>
        </w:rPr>
      </w:pPr>
      <w:r w:rsidRPr="00484915">
        <w:rPr>
          <w:sz w:val="24"/>
          <w:szCs w:val="24"/>
        </w:rPr>
        <w:t>- решение о снятии граждан с учета в качестве нуждающихся в жилых помещениях (далее – снятие с учета).</w:t>
      </w:r>
    </w:p>
    <w:p w:rsidR="008A0635" w:rsidRPr="008A0635" w:rsidRDefault="008A0635" w:rsidP="008A0635">
      <w:pPr>
        <w:ind w:firstLine="708"/>
        <w:jc w:val="both"/>
        <w:rPr>
          <w:sz w:val="24"/>
          <w:szCs w:val="24"/>
        </w:rPr>
      </w:pPr>
    </w:p>
    <w:p w:rsidR="008A0635" w:rsidRPr="008A0635" w:rsidRDefault="008A0635" w:rsidP="008A0635">
      <w:pPr>
        <w:rPr>
          <w:i/>
          <w:color w:val="FF0000"/>
          <w:sz w:val="24"/>
          <w:szCs w:val="24"/>
        </w:rPr>
      </w:pPr>
      <w:r w:rsidRPr="008A0635">
        <w:rPr>
          <w:color w:val="FF0000"/>
          <w:sz w:val="24"/>
          <w:szCs w:val="24"/>
        </w:rPr>
        <w:t xml:space="preserve"> </w:t>
      </w:r>
    </w:p>
    <w:p w:rsidR="008A0635" w:rsidRPr="008A0635" w:rsidRDefault="008A0635" w:rsidP="008A0635">
      <w:pPr>
        <w:pStyle w:val="aa"/>
        <w:tabs>
          <w:tab w:val="left" w:pos="284"/>
        </w:tabs>
        <w:ind w:firstLine="1"/>
        <w:jc w:val="center"/>
        <w:rPr>
          <w:b/>
          <w:bCs/>
        </w:rPr>
      </w:pPr>
      <w:r w:rsidRPr="008A0635">
        <w:rPr>
          <w:b/>
          <w:bCs/>
        </w:rPr>
        <w:t>Срок предоставления муниципальной услуги</w:t>
      </w:r>
    </w:p>
    <w:p w:rsidR="008A0635" w:rsidRPr="008A0635" w:rsidRDefault="008A0635" w:rsidP="008A0635">
      <w:pPr>
        <w:pStyle w:val="aa"/>
        <w:tabs>
          <w:tab w:val="left" w:pos="284"/>
        </w:tabs>
        <w:ind w:firstLine="1"/>
        <w:jc w:val="both"/>
      </w:pPr>
      <w:r w:rsidRPr="008A0635">
        <w:tab/>
        <w:t xml:space="preserve">15. Срок предоставления муниципальной услуги составляет </w:t>
      </w:r>
      <w:r w:rsidR="00484915">
        <w:t>30</w:t>
      </w:r>
      <w:r w:rsidRPr="008A0635">
        <w:t xml:space="preserve"> дней с момента регистрации обращения заявителя.</w:t>
      </w:r>
    </w:p>
    <w:p w:rsidR="008A0635" w:rsidRPr="00266A9A" w:rsidRDefault="008A0635" w:rsidP="008A0635">
      <w:pPr>
        <w:jc w:val="both"/>
      </w:pPr>
      <w:r w:rsidRPr="004676BC">
        <w:rPr>
          <w:b/>
          <w:bCs/>
        </w:rPr>
        <w:tab/>
      </w:r>
      <w:r w:rsidRPr="00FB7901">
        <w:t xml:space="preserve">          </w:t>
      </w:r>
    </w:p>
    <w:p w:rsidR="008A0635" w:rsidRDefault="008A0635" w:rsidP="008A0635">
      <w:pPr>
        <w:pStyle w:val="aa"/>
        <w:tabs>
          <w:tab w:val="left" w:pos="284"/>
        </w:tabs>
        <w:spacing w:after="0"/>
        <w:ind w:left="284"/>
        <w:jc w:val="center"/>
        <w:rPr>
          <w:b/>
          <w:bCs/>
        </w:rPr>
      </w:pPr>
      <w:r w:rsidRPr="004676BC">
        <w:rPr>
          <w:b/>
          <w:bCs/>
        </w:rPr>
        <w:t xml:space="preserve">Перечень нормативных правовых актов, регулирующих </w:t>
      </w:r>
    </w:p>
    <w:p w:rsidR="008A0635" w:rsidRPr="004676BC" w:rsidRDefault="008A0635" w:rsidP="008A0635">
      <w:pPr>
        <w:pStyle w:val="aa"/>
        <w:tabs>
          <w:tab w:val="left" w:pos="284"/>
        </w:tabs>
        <w:spacing w:after="0"/>
        <w:ind w:left="284"/>
        <w:jc w:val="center"/>
        <w:rPr>
          <w:b/>
          <w:bCs/>
        </w:rPr>
      </w:pPr>
      <w:r w:rsidRPr="004676BC">
        <w:rPr>
          <w:b/>
          <w:bCs/>
        </w:rPr>
        <w:t>предоставление муниципальной услуги</w:t>
      </w:r>
    </w:p>
    <w:p w:rsidR="008A0635" w:rsidRDefault="008A0635" w:rsidP="008A0635">
      <w:pPr>
        <w:pStyle w:val="aa"/>
        <w:tabs>
          <w:tab w:val="left" w:pos="990"/>
        </w:tabs>
        <w:ind w:firstLine="1"/>
        <w:jc w:val="both"/>
      </w:pPr>
      <w:r w:rsidRPr="004D5709">
        <w:t xml:space="preserve">    1</w:t>
      </w:r>
      <w:r>
        <w:t>6</w:t>
      </w:r>
      <w:r w:rsidRPr="004D5709">
        <w:t>. Нормативные правовые акты, непосредственно регулирующие предоставление муниципальной услуги:</w:t>
      </w:r>
    </w:p>
    <w:p w:rsidR="008A0635" w:rsidRDefault="008A0635" w:rsidP="008A0635">
      <w:pPr>
        <w:pStyle w:val="aa"/>
        <w:tabs>
          <w:tab w:val="left" w:pos="990"/>
        </w:tabs>
        <w:spacing w:after="0"/>
        <w:ind w:left="284"/>
        <w:jc w:val="both"/>
      </w:pPr>
      <w:r>
        <w:tab/>
      </w:r>
      <w:r w:rsidRPr="004676BC">
        <w:t>- Федеральный закон от 06.10.2003 года № 131-ФЗ «Об общих принципах организации местного самоуправления в Российской Федерации</w:t>
      </w:r>
      <w:r>
        <w:t xml:space="preserve"> (</w:t>
      </w:r>
      <w:r w:rsidRPr="004676BC">
        <w:t xml:space="preserve">"Собрание законодательства РФ", 06.10.2003, </w:t>
      </w:r>
      <w:r>
        <w:t>N</w:t>
      </w:r>
      <w:r w:rsidRPr="004676BC">
        <w:t xml:space="preserve"> 40, ст. 3822</w:t>
      </w:r>
      <w:r>
        <w:t>)</w:t>
      </w:r>
      <w:r w:rsidRPr="004676BC">
        <w:t>;</w:t>
      </w:r>
    </w:p>
    <w:p w:rsidR="008A0635" w:rsidRDefault="008A0635" w:rsidP="008A0635">
      <w:pPr>
        <w:pStyle w:val="aa"/>
        <w:tabs>
          <w:tab w:val="left" w:pos="990"/>
        </w:tabs>
        <w:spacing w:after="0"/>
        <w:ind w:left="284"/>
        <w:jc w:val="both"/>
      </w:pPr>
      <w:r>
        <w:tab/>
      </w:r>
      <w:r w:rsidRPr="004676BC">
        <w:t>- Федеральный закон от 02.05.2006 года № 59-ФЗ «О порядке рассмотрения обращений граждан Российской Федерации</w:t>
      </w:r>
      <w:r>
        <w:t>» (</w:t>
      </w:r>
      <w:r w:rsidRPr="004676BC">
        <w:t xml:space="preserve">"Собрание законодательства РФ", 08.05.2006, </w:t>
      </w:r>
      <w:r>
        <w:t>N</w:t>
      </w:r>
      <w:r w:rsidRPr="004676BC">
        <w:t xml:space="preserve"> 19, ст. 2060</w:t>
      </w:r>
      <w:r>
        <w:t>)</w:t>
      </w:r>
      <w:r w:rsidRPr="004676BC">
        <w:t>;</w:t>
      </w:r>
    </w:p>
    <w:p w:rsidR="008A0635" w:rsidRDefault="008A0635" w:rsidP="008A0635">
      <w:pPr>
        <w:pStyle w:val="aa"/>
        <w:tabs>
          <w:tab w:val="left" w:pos="990"/>
        </w:tabs>
        <w:spacing w:after="0"/>
        <w:ind w:left="284"/>
        <w:jc w:val="both"/>
      </w:pPr>
      <w:r>
        <w:tab/>
      </w:r>
      <w:r w:rsidRPr="00464E27">
        <w:t>- Федеральный закон от 27.06.2006 года № 149-ФЗ «Об информации, информационных технологиях и о защите информации»</w:t>
      </w:r>
      <w:r>
        <w:t xml:space="preserve"> </w:t>
      </w:r>
      <w:r w:rsidRPr="00464E27">
        <w:t xml:space="preserve">"Собрание законодательства РФ", 31.07.2006, </w:t>
      </w:r>
      <w:r>
        <w:t>N</w:t>
      </w:r>
      <w:r w:rsidRPr="00464E27">
        <w:t xml:space="preserve"> 31 (1 ч.), ст. 3448</w:t>
      </w:r>
      <w:r>
        <w:t>);</w:t>
      </w:r>
    </w:p>
    <w:p w:rsidR="008A0635" w:rsidRDefault="008A0635" w:rsidP="008A0635">
      <w:pPr>
        <w:pStyle w:val="aa"/>
        <w:tabs>
          <w:tab w:val="left" w:pos="990"/>
        </w:tabs>
        <w:spacing w:after="0"/>
        <w:ind w:left="284"/>
        <w:jc w:val="both"/>
        <w:rPr>
          <w:color w:val="000000"/>
        </w:rPr>
      </w:pPr>
      <w:r>
        <w:tab/>
      </w:r>
      <w:r w:rsidRPr="00464E27">
        <w:t xml:space="preserve">- </w:t>
      </w:r>
      <w:r w:rsidRPr="00464E27">
        <w:rPr>
          <w:color w:val="000000"/>
        </w:rPr>
        <w:t>Федеральный</w:t>
      </w:r>
      <w:r w:rsidRPr="00464E27">
        <w:rPr>
          <w:rStyle w:val="apple-converted-space"/>
          <w:color w:val="000000"/>
        </w:rPr>
        <w:t> </w:t>
      </w:r>
      <w:hyperlink r:id="rId17" w:history="1">
        <w:r w:rsidRPr="00B0626C">
          <w:rPr>
            <w:rStyle w:val="a9"/>
            <w:color w:val="auto"/>
          </w:rPr>
          <w:t>закон</w:t>
        </w:r>
      </w:hyperlink>
      <w:r w:rsidRPr="00B0626C">
        <w:rPr>
          <w:rStyle w:val="apple-converted-space"/>
        </w:rPr>
        <w:t> </w:t>
      </w:r>
      <w:r w:rsidRPr="00464E27">
        <w:rPr>
          <w:color w:val="000000"/>
        </w:rPr>
        <w:t>от 27 июля 2010 г. N 210-ФЗ "Об организации предоставления государственных и муниципальных услуг" (Собрание законодательства РФ, 2010, N 31, ст. 4179; 2011, N 15, ст. 2038; N 27, ст. 3873, 3880; N 29, ст. 4291; N 30, ст. 4587; N 49, ст. 7061; 2012, N 31, ст. 4322; 2013, N 14, ст. 1651; N 27, ст. 3477, 3480; N 30, ст. 4084; N 52, ст. 6961, 7009.</w:t>
      </w:r>
      <w:r>
        <w:rPr>
          <w:color w:val="000000"/>
        </w:rPr>
        <w:t>);</w:t>
      </w:r>
    </w:p>
    <w:p w:rsidR="008A0635" w:rsidRPr="00A609DA" w:rsidRDefault="008A0635" w:rsidP="008A0635">
      <w:pPr>
        <w:pStyle w:val="aa"/>
        <w:tabs>
          <w:tab w:val="left" w:pos="990"/>
        </w:tabs>
        <w:spacing w:after="0"/>
        <w:ind w:left="284"/>
        <w:jc w:val="both"/>
        <w:rPr>
          <w:rStyle w:val="apple-style-span"/>
          <w:color w:val="000000"/>
          <w:shd w:val="clear" w:color="auto" w:fill="FFFFFF"/>
        </w:rPr>
      </w:pPr>
      <w:r>
        <w:tab/>
      </w:r>
      <w:r w:rsidRPr="00A609DA">
        <w:t>-Жилищный кодекс РФ от 29.12.2004 № 188-ФЗ (</w:t>
      </w:r>
      <w:r w:rsidRPr="00A609DA">
        <w:rPr>
          <w:rStyle w:val="apple-style-span"/>
          <w:color w:val="000000"/>
          <w:shd w:val="clear" w:color="auto" w:fill="FFFFFF"/>
        </w:rPr>
        <w:t>"Собрание законодательства РФ", 03.01.2005, N 1 (часть 1), ст. 14);</w:t>
      </w:r>
    </w:p>
    <w:p w:rsidR="00484915" w:rsidRPr="00A609DA" w:rsidRDefault="008A0635" w:rsidP="00484915">
      <w:pPr>
        <w:pStyle w:val="aa"/>
        <w:tabs>
          <w:tab w:val="left" w:pos="990"/>
        </w:tabs>
        <w:spacing w:after="0"/>
        <w:ind w:left="284"/>
        <w:jc w:val="both"/>
        <w:rPr>
          <w:rStyle w:val="apple-style-span"/>
          <w:color w:val="000000"/>
          <w:shd w:val="clear" w:color="auto" w:fill="FFFFFF"/>
        </w:rPr>
      </w:pPr>
      <w:r w:rsidRPr="00A609DA">
        <w:tab/>
      </w:r>
      <w:r w:rsidR="00484915" w:rsidRPr="00A609DA">
        <w:t>-Жилищный кодекс РФ от 29.12.2004 № 188-ФЗ (</w:t>
      </w:r>
      <w:r w:rsidR="00484915" w:rsidRPr="00A609DA">
        <w:rPr>
          <w:rStyle w:val="apple-style-span"/>
          <w:color w:val="000000"/>
          <w:shd w:val="clear" w:color="auto" w:fill="FFFFFF"/>
        </w:rPr>
        <w:t>"Собрание законодательства РФ", 03.01.2005, N 1 (часть 1), ст. 14);</w:t>
      </w:r>
    </w:p>
    <w:p w:rsidR="00484915" w:rsidRPr="00A609DA" w:rsidRDefault="00484915" w:rsidP="00484915">
      <w:pPr>
        <w:pStyle w:val="aa"/>
        <w:tabs>
          <w:tab w:val="left" w:pos="990"/>
        </w:tabs>
        <w:spacing w:after="0"/>
        <w:ind w:left="284"/>
        <w:jc w:val="both"/>
      </w:pPr>
      <w:r w:rsidRPr="00A609DA">
        <w:tab/>
        <w:t>- Федеральный закон от 12.01.1995 № 5-ФЗ «О ветеранах» (</w:t>
      </w:r>
      <w:r w:rsidRPr="00A609DA">
        <w:rPr>
          <w:rStyle w:val="apple-style-span"/>
          <w:color w:val="000000"/>
          <w:shd w:val="clear" w:color="auto" w:fill="FFFFFF"/>
        </w:rPr>
        <w:t>"Собрание законодательства РФ", 16.01.1995, N 3, ст. 168)</w:t>
      </w:r>
    </w:p>
    <w:p w:rsidR="00484915" w:rsidRDefault="00484915" w:rsidP="00484915">
      <w:pPr>
        <w:pStyle w:val="aa"/>
        <w:tabs>
          <w:tab w:val="left" w:pos="990"/>
        </w:tabs>
        <w:spacing w:after="0"/>
        <w:ind w:left="284"/>
        <w:jc w:val="both"/>
        <w:rPr>
          <w:rStyle w:val="apple-style-span"/>
          <w:color w:val="000000"/>
          <w:shd w:val="clear" w:color="auto" w:fill="FFFFFF"/>
        </w:rPr>
      </w:pPr>
      <w:r w:rsidRPr="00A609DA">
        <w:tab/>
        <w:t>- Закон РФ от 15.05.1991 № 1244-1 «О социальной защите граждан, подвергшихся воздействию радиации вследствие катастрофы на Чернобыльской АЭС» (</w:t>
      </w:r>
      <w:r w:rsidRPr="00A609DA">
        <w:rPr>
          <w:rStyle w:val="apple-style-span"/>
          <w:color w:val="000000"/>
          <w:shd w:val="clear" w:color="auto" w:fill="FFFFFF"/>
        </w:rPr>
        <w:t>"Ведомост</w:t>
      </w:r>
      <w:r>
        <w:rPr>
          <w:rStyle w:val="apple-style-span"/>
          <w:color w:val="000000"/>
          <w:shd w:val="clear" w:color="auto" w:fill="FFFFFF"/>
        </w:rPr>
        <w:t>и</w:t>
      </w:r>
      <w:r w:rsidRPr="00A609DA">
        <w:rPr>
          <w:rStyle w:val="apple-style-span"/>
          <w:color w:val="000000"/>
          <w:shd w:val="clear" w:color="auto" w:fill="FFFFFF"/>
        </w:rPr>
        <w:t xml:space="preserve"> Съезда народных депутатов Российской Федерации и Верховного Совета Российской Федерации" от 23 мая 1991 г., N 21, ст. 699</w:t>
      </w:r>
      <w:r>
        <w:rPr>
          <w:rStyle w:val="apple-style-span"/>
          <w:color w:val="000000"/>
          <w:shd w:val="clear" w:color="auto" w:fill="FFFFFF"/>
        </w:rPr>
        <w:t>);</w:t>
      </w:r>
    </w:p>
    <w:p w:rsidR="008A0635" w:rsidRPr="006B1BFA" w:rsidRDefault="00484915" w:rsidP="00484915">
      <w:pPr>
        <w:pStyle w:val="aa"/>
        <w:tabs>
          <w:tab w:val="left" w:pos="990"/>
        </w:tabs>
        <w:spacing w:after="0"/>
        <w:ind w:left="284"/>
        <w:jc w:val="both"/>
        <w:rPr>
          <w:color w:val="000000"/>
        </w:rPr>
      </w:pPr>
      <w:r>
        <w:tab/>
      </w:r>
      <w:r w:rsidRPr="00A609DA">
        <w:t>- Закон Республики Калмыкия</w:t>
      </w:r>
      <w:r>
        <w:t xml:space="preserve"> от 21.04.2006 </w:t>
      </w:r>
      <w:r w:rsidRPr="00A609DA">
        <w:t xml:space="preserve"> «О регулировании жилищных отношений в Республике Калмыкия»</w:t>
      </w:r>
      <w:r>
        <w:t xml:space="preserve"> («Хальмг Унн», от 09.11.2011 № 201);</w:t>
      </w:r>
    </w:p>
    <w:p w:rsidR="008A0635" w:rsidRDefault="008A0635" w:rsidP="008A0635">
      <w:pPr>
        <w:pStyle w:val="aa"/>
        <w:tabs>
          <w:tab w:val="left" w:pos="990"/>
        </w:tabs>
        <w:spacing w:after="0"/>
        <w:ind w:left="284"/>
        <w:jc w:val="both"/>
        <w:rPr>
          <w:color w:val="000000"/>
        </w:rPr>
      </w:pPr>
      <w:r>
        <w:rPr>
          <w:color w:val="000000"/>
        </w:rPr>
        <w:tab/>
        <w:t xml:space="preserve">- Устав </w:t>
      </w:r>
      <w:r w:rsidR="00484915">
        <w:rPr>
          <w:color w:val="000000"/>
        </w:rPr>
        <w:t>Ульдючинского</w:t>
      </w:r>
      <w:r>
        <w:rPr>
          <w:color w:val="000000"/>
        </w:rPr>
        <w:t xml:space="preserve"> сельского муниципального образования Республики Калмыкия  от </w:t>
      </w:r>
      <w:r w:rsidR="00295971">
        <w:rPr>
          <w:color w:val="000000"/>
        </w:rPr>
        <w:t>09.06</w:t>
      </w:r>
      <w:r>
        <w:rPr>
          <w:color w:val="000000"/>
        </w:rPr>
        <w:t>.2010</w:t>
      </w:r>
      <w:r w:rsidR="00295971">
        <w:rPr>
          <w:color w:val="000000"/>
        </w:rPr>
        <w:t xml:space="preserve"> г</w:t>
      </w:r>
      <w:r>
        <w:rPr>
          <w:color w:val="000000"/>
        </w:rPr>
        <w:t>;</w:t>
      </w:r>
    </w:p>
    <w:p w:rsidR="008A0635" w:rsidRPr="008A0635" w:rsidRDefault="008A0635" w:rsidP="008A0635">
      <w:pPr>
        <w:ind w:left="284" w:firstLine="708"/>
        <w:jc w:val="both"/>
        <w:rPr>
          <w:sz w:val="24"/>
          <w:szCs w:val="24"/>
        </w:rPr>
      </w:pPr>
      <w:r w:rsidRPr="008A0635">
        <w:rPr>
          <w:color w:val="000000"/>
          <w:sz w:val="24"/>
          <w:szCs w:val="24"/>
        </w:rPr>
        <w:t xml:space="preserve">- </w:t>
      </w:r>
      <w:r w:rsidRPr="008A0635">
        <w:rPr>
          <w:sz w:val="24"/>
          <w:szCs w:val="24"/>
        </w:rPr>
        <w:t xml:space="preserve">Иные нормативные правовые акты Российской Федерации, Республики Калмыкия, Приютненского района, </w:t>
      </w:r>
      <w:r w:rsidR="00B0626C">
        <w:rPr>
          <w:sz w:val="24"/>
          <w:szCs w:val="24"/>
        </w:rPr>
        <w:t>Ульдючинского</w:t>
      </w:r>
      <w:r w:rsidRPr="008A0635">
        <w:rPr>
          <w:sz w:val="24"/>
          <w:szCs w:val="24"/>
        </w:rPr>
        <w:t xml:space="preserve"> сельского муниципального образования </w:t>
      </w:r>
      <w:r w:rsidRPr="008A0635">
        <w:rPr>
          <w:sz w:val="24"/>
          <w:szCs w:val="24"/>
        </w:rPr>
        <w:lastRenderedPageBreak/>
        <w:t>Республики Калмыкия, регулирующие правоотношения в данной сфере.</w:t>
      </w:r>
    </w:p>
    <w:p w:rsidR="008A0635" w:rsidRDefault="008A0635" w:rsidP="008A0635">
      <w:pPr>
        <w:pStyle w:val="aa"/>
        <w:tabs>
          <w:tab w:val="left" w:pos="990"/>
        </w:tabs>
        <w:spacing w:after="0"/>
        <w:ind w:left="284"/>
        <w:jc w:val="both"/>
        <w:rPr>
          <w:b/>
          <w:i/>
          <w:color w:val="000000"/>
        </w:rPr>
      </w:pPr>
      <w:r>
        <w:rPr>
          <w:color w:val="000000"/>
        </w:rPr>
        <w:t xml:space="preserve"> </w:t>
      </w:r>
    </w:p>
    <w:p w:rsidR="008A0635" w:rsidRDefault="008A0635" w:rsidP="008A0635">
      <w:pPr>
        <w:pStyle w:val="aa"/>
        <w:tabs>
          <w:tab w:val="left" w:pos="990"/>
        </w:tabs>
        <w:spacing w:after="0"/>
        <w:ind w:left="284"/>
        <w:jc w:val="both"/>
        <w:rPr>
          <w:b/>
          <w:i/>
          <w:color w:val="000000"/>
        </w:rPr>
      </w:pPr>
      <w:r>
        <w:rPr>
          <w:b/>
          <w:i/>
          <w:color w:val="000000"/>
        </w:rPr>
        <w:t xml:space="preserve"> </w:t>
      </w:r>
    </w:p>
    <w:p w:rsidR="008A0635" w:rsidRDefault="008A0635" w:rsidP="008A0635">
      <w:pPr>
        <w:pStyle w:val="aa"/>
        <w:tabs>
          <w:tab w:val="left" w:pos="990"/>
        </w:tabs>
        <w:spacing w:after="0"/>
        <w:ind w:left="284"/>
        <w:jc w:val="center"/>
        <w:rPr>
          <w:b/>
          <w:color w:val="000000"/>
        </w:rPr>
      </w:pPr>
      <w:r w:rsidRPr="00CC476D">
        <w:rPr>
          <w:b/>
          <w:color w:val="000000"/>
        </w:rPr>
        <w:t>Исчерпывающий перечень документов, необходимых</w:t>
      </w:r>
      <w:r>
        <w:rPr>
          <w:b/>
          <w:color w:val="000000"/>
        </w:rPr>
        <w:t xml:space="preserve"> </w:t>
      </w:r>
      <w:r w:rsidRPr="00CC476D">
        <w:rPr>
          <w:b/>
          <w:color w:val="000000"/>
        </w:rPr>
        <w:t>в соответствии с нормативными правовыми актами</w:t>
      </w:r>
      <w:r>
        <w:rPr>
          <w:b/>
          <w:color w:val="000000"/>
        </w:rPr>
        <w:t xml:space="preserve"> </w:t>
      </w:r>
      <w:r w:rsidRPr="00CC476D">
        <w:rPr>
          <w:b/>
          <w:color w:val="000000"/>
        </w:rPr>
        <w:t>для предоставления муниципальной услуги и услуг,</w:t>
      </w:r>
      <w:r>
        <w:rPr>
          <w:b/>
          <w:color w:val="000000"/>
        </w:rPr>
        <w:t xml:space="preserve"> </w:t>
      </w:r>
      <w:r w:rsidRPr="00CC476D">
        <w:rPr>
          <w:b/>
          <w:color w:val="000000"/>
        </w:rPr>
        <w:t>которые являются необходимыми и обязательными</w:t>
      </w:r>
      <w:r>
        <w:rPr>
          <w:b/>
          <w:color w:val="000000"/>
        </w:rPr>
        <w:t xml:space="preserve"> </w:t>
      </w:r>
      <w:r w:rsidRPr="00CC476D">
        <w:rPr>
          <w:b/>
          <w:color w:val="000000"/>
        </w:rPr>
        <w:t>для предоставления муниципальной услуги, подлежащих</w:t>
      </w:r>
      <w:r>
        <w:rPr>
          <w:b/>
          <w:color w:val="000000"/>
        </w:rPr>
        <w:t xml:space="preserve"> </w:t>
      </w:r>
      <w:r w:rsidRPr="00CC476D">
        <w:rPr>
          <w:b/>
          <w:color w:val="000000"/>
        </w:rPr>
        <w:t>представлению заявителем, способы их получения</w:t>
      </w:r>
      <w:r>
        <w:rPr>
          <w:b/>
          <w:color w:val="000000"/>
        </w:rPr>
        <w:t xml:space="preserve"> </w:t>
      </w:r>
      <w:r w:rsidRPr="00CC476D">
        <w:rPr>
          <w:b/>
          <w:color w:val="000000"/>
        </w:rPr>
        <w:t>заявителем, в том числе в электронной форме</w:t>
      </w:r>
    </w:p>
    <w:p w:rsidR="004D6E81" w:rsidRPr="00D15D5E" w:rsidRDefault="008A0635" w:rsidP="004D6E81">
      <w:pPr>
        <w:pStyle w:val="aa"/>
        <w:tabs>
          <w:tab w:val="left" w:pos="990"/>
        </w:tabs>
        <w:spacing w:after="0"/>
        <w:ind w:left="284"/>
        <w:jc w:val="both"/>
      </w:pPr>
      <w:r>
        <w:tab/>
      </w:r>
      <w:r w:rsidR="004D6E81" w:rsidRPr="00D15D5E">
        <w:t xml:space="preserve">17. Муниципальная услуга предоставляется на основании заявления о предоставлении муниципальной услуги по форме, согласно приложению </w:t>
      </w:r>
      <w:r w:rsidR="004D6E81">
        <w:t>2</w:t>
      </w:r>
      <w:r w:rsidR="004D6E81" w:rsidRPr="00D15D5E">
        <w:t xml:space="preserve"> к  Административному   регламенту.</w:t>
      </w:r>
    </w:p>
    <w:p w:rsidR="004D6E81" w:rsidRDefault="004D6E81" w:rsidP="004D6E81">
      <w:pPr>
        <w:pStyle w:val="aa"/>
        <w:tabs>
          <w:tab w:val="left" w:pos="990"/>
        </w:tabs>
        <w:spacing w:after="0"/>
        <w:ind w:left="284"/>
        <w:jc w:val="both"/>
      </w:pPr>
      <w:r w:rsidRPr="00D15D5E">
        <w:t xml:space="preserve">К заявлению </w:t>
      </w:r>
      <w:r>
        <w:t>прилагаются</w:t>
      </w:r>
      <w:r w:rsidRPr="00D15D5E">
        <w:t xml:space="preserve"> следующие документы:</w:t>
      </w:r>
    </w:p>
    <w:p w:rsidR="004D6E81" w:rsidRPr="004D6E81" w:rsidRDefault="004D6E81" w:rsidP="004D6E81">
      <w:pPr>
        <w:pStyle w:val="aa"/>
        <w:tabs>
          <w:tab w:val="left" w:pos="990"/>
        </w:tabs>
        <w:spacing w:after="0"/>
        <w:ind w:left="284"/>
        <w:jc w:val="both"/>
        <w:rPr>
          <w:color w:val="000000"/>
        </w:rPr>
      </w:pPr>
      <w:r>
        <w:tab/>
      </w:r>
      <w:r w:rsidRPr="004D6E81">
        <w:t xml:space="preserve">- </w:t>
      </w:r>
      <w:r w:rsidRPr="004D6E81">
        <w:rPr>
          <w:color w:val="000000"/>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4D6E81" w:rsidRDefault="004D6E81" w:rsidP="004D6E81">
      <w:pPr>
        <w:pStyle w:val="aa"/>
        <w:tabs>
          <w:tab w:val="left" w:pos="990"/>
        </w:tabs>
        <w:spacing w:after="0"/>
        <w:ind w:left="284"/>
        <w:jc w:val="both"/>
        <w:rPr>
          <w:color w:val="000000"/>
          <w:sz w:val="27"/>
          <w:szCs w:val="27"/>
        </w:rPr>
      </w:pPr>
      <w:r w:rsidRPr="004D6E81">
        <w:rPr>
          <w:color w:val="000000"/>
        </w:rPr>
        <w:tab/>
        <w:t>- документы, подтверждающие право гражданина состоять</w:t>
      </w:r>
      <w:r>
        <w:rPr>
          <w:color w:val="000000"/>
          <w:sz w:val="27"/>
          <w:szCs w:val="27"/>
        </w:rPr>
        <w:t xml:space="preserve"> </w:t>
      </w:r>
      <w:r w:rsidRPr="00D15D5E">
        <w:rPr>
          <w:color w:val="000000"/>
          <w:sz w:val="27"/>
          <w:szCs w:val="27"/>
        </w:rPr>
        <w:t xml:space="preserve"> </w:t>
      </w:r>
      <w:r w:rsidRPr="004D6E81">
        <w:t>на учете в качестве нуждающихся в жилых помещениях, кроме документов, получаемых по межведомственным запросам органом, осуществляющим принятие на учет</w:t>
      </w:r>
      <w:r w:rsidRPr="004D6E81">
        <w:rPr>
          <w:color w:val="000000"/>
        </w:rPr>
        <w:t>.</w:t>
      </w:r>
    </w:p>
    <w:p w:rsidR="004D6E81" w:rsidRPr="004D6E81" w:rsidRDefault="004D6E81" w:rsidP="004D6E81">
      <w:pPr>
        <w:pStyle w:val="aa"/>
        <w:tabs>
          <w:tab w:val="left" w:pos="990"/>
        </w:tabs>
        <w:spacing w:after="0"/>
        <w:ind w:left="284"/>
        <w:jc w:val="both"/>
        <w:rPr>
          <w:color w:val="000000"/>
        </w:rPr>
      </w:pPr>
      <w:r>
        <w:rPr>
          <w:color w:val="000000"/>
          <w:sz w:val="27"/>
          <w:szCs w:val="27"/>
        </w:rPr>
        <w:tab/>
      </w:r>
      <w:r w:rsidRPr="004D6E81">
        <w:rPr>
          <w:color w:val="000000"/>
        </w:rPr>
        <w:t>Заявитель вправе самостоятельно представить следующие документы:</w:t>
      </w:r>
    </w:p>
    <w:p w:rsidR="004D6E81" w:rsidRDefault="004D6E81" w:rsidP="004D6E81">
      <w:pPr>
        <w:pStyle w:val="aa"/>
        <w:tabs>
          <w:tab w:val="left" w:pos="990"/>
        </w:tabs>
        <w:spacing w:after="0"/>
        <w:ind w:left="284"/>
        <w:jc w:val="both"/>
      </w:pPr>
      <w:r>
        <w:rPr>
          <w:color w:val="000000"/>
          <w:sz w:val="27"/>
          <w:szCs w:val="27"/>
        </w:rPr>
        <w:tab/>
        <w:t xml:space="preserve">- </w:t>
      </w:r>
      <w:r w:rsidRPr="00FF6F77">
        <w:t>выписка из домовой книги;</w:t>
      </w:r>
    </w:p>
    <w:p w:rsidR="004D6E81" w:rsidRDefault="004D6E81" w:rsidP="004D6E81">
      <w:pPr>
        <w:pStyle w:val="aa"/>
        <w:tabs>
          <w:tab w:val="left" w:pos="990"/>
        </w:tabs>
        <w:spacing w:after="0"/>
        <w:ind w:left="284"/>
        <w:jc w:val="both"/>
      </w:pPr>
      <w:r>
        <w:tab/>
      </w:r>
      <w:r w:rsidRPr="00FF6F77">
        <w:t>-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4D6E81" w:rsidRDefault="004D6E81" w:rsidP="004D6E81">
      <w:pPr>
        <w:pStyle w:val="aa"/>
        <w:tabs>
          <w:tab w:val="left" w:pos="990"/>
        </w:tabs>
        <w:spacing w:after="0"/>
        <w:ind w:left="284"/>
        <w:jc w:val="both"/>
      </w:pPr>
      <w:r>
        <w:tab/>
      </w:r>
      <w:r w:rsidRPr="00FF6F77">
        <w:t>- выписка из технического паспорта БТИ с поэтажным планом (при наличии) и экспликацией;</w:t>
      </w:r>
    </w:p>
    <w:p w:rsidR="004D6E81" w:rsidRDefault="004D6E81" w:rsidP="004D6E81">
      <w:pPr>
        <w:pStyle w:val="aa"/>
        <w:tabs>
          <w:tab w:val="left" w:pos="990"/>
        </w:tabs>
        <w:spacing w:after="0"/>
        <w:ind w:left="284"/>
        <w:jc w:val="both"/>
      </w:pPr>
      <w:r>
        <w:tab/>
      </w:r>
      <w:r w:rsidRPr="00FF6F77">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r>
        <w:t>.</w:t>
      </w:r>
    </w:p>
    <w:p w:rsidR="004D6E81" w:rsidRDefault="004D6E81" w:rsidP="004D6E81">
      <w:pPr>
        <w:pStyle w:val="aa"/>
        <w:tabs>
          <w:tab w:val="left" w:pos="990"/>
        </w:tabs>
        <w:spacing w:after="0"/>
        <w:ind w:left="284"/>
        <w:jc w:val="both"/>
        <w:rPr>
          <w:color w:val="000000"/>
        </w:rPr>
      </w:pPr>
      <w:r>
        <w:tab/>
        <w:t xml:space="preserve">18. </w:t>
      </w:r>
      <w:r w:rsidRPr="00BE61EA">
        <w:rPr>
          <w:color w:val="000000"/>
        </w:rPr>
        <w:t>Запрещается требовать от заявителя:</w:t>
      </w:r>
    </w:p>
    <w:p w:rsidR="004D6E81" w:rsidRDefault="004D6E81" w:rsidP="004D6E81">
      <w:pPr>
        <w:pStyle w:val="aa"/>
        <w:tabs>
          <w:tab w:val="left" w:pos="990"/>
        </w:tabs>
        <w:spacing w:after="0"/>
        <w:ind w:left="284"/>
        <w:jc w:val="both"/>
        <w:rPr>
          <w:color w:val="000000"/>
        </w:rPr>
      </w:pPr>
      <w:r>
        <w:rPr>
          <w:color w:val="000000"/>
        </w:rPr>
        <w:tab/>
        <w:t xml:space="preserve">- </w:t>
      </w:r>
      <w:r w:rsidRPr="00BE61EA">
        <w:rPr>
          <w:color w:val="00000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color w:val="000000"/>
        </w:rPr>
        <w:t>муниципальной</w:t>
      </w:r>
      <w:r w:rsidRPr="00BE61EA">
        <w:rPr>
          <w:color w:val="000000"/>
        </w:rPr>
        <w:t xml:space="preserve"> услуги;</w:t>
      </w:r>
    </w:p>
    <w:p w:rsidR="004D6E81" w:rsidRPr="00BE61EA" w:rsidRDefault="004D6E81" w:rsidP="004D6E81">
      <w:pPr>
        <w:pStyle w:val="aa"/>
        <w:tabs>
          <w:tab w:val="left" w:pos="990"/>
        </w:tabs>
        <w:spacing w:after="0"/>
        <w:ind w:left="284"/>
        <w:jc w:val="both"/>
        <w:rPr>
          <w:color w:val="000000"/>
        </w:rPr>
      </w:pPr>
      <w:r>
        <w:rPr>
          <w:color w:val="000000"/>
        </w:rPr>
        <w:tab/>
        <w:t xml:space="preserve">- </w:t>
      </w:r>
      <w:r w:rsidRPr="00BE61EA">
        <w:rPr>
          <w:color w:val="00000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Pr>
          <w:color w:val="000000"/>
        </w:rPr>
        <w:t>органа местного самоуправления</w:t>
      </w:r>
      <w:r w:rsidRPr="00BE61EA">
        <w:rPr>
          <w:color w:val="000000"/>
        </w:rPr>
        <w:t>, предоставляющ</w:t>
      </w:r>
      <w:r>
        <w:rPr>
          <w:color w:val="000000"/>
        </w:rPr>
        <w:t>его</w:t>
      </w:r>
      <w:r w:rsidRPr="00BE61EA">
        <w:rPr>
          <w:color w:val="000000"/>
        </w:rPr>
        <w:t xml:space="preserve"> </w:t>
      </w:r>
      <w:r>
        <w:rPr>
          <w:color w:val="000000"/>
        </w:rPr>
        <w:t>муниципальную</w:t>
      </w:r>
      <w:r w:rsidRPr="00BE61EA">
        <w:rPr>
          <w:color w:val="000000"/>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w:t>
      </w:r>
      <w:r w:rsidRPr="004D6E81">
        <w:rPr>
          <w:color w:val="0000FF"/>
        </w:rPr>
        <w:t>в</w:t>
      </w:r>
      <w:r w:rsidRPr="004D6E81">
        <w:rPr>
          <w:rStyle w:val="apple-converted-space"/>
          <w:color w:val="0000FF"/>
        </w:rPr>
        <w:t> </w:t>
      </w:r>
      <w:hyperlink r:id="rId18" w:history="1">
        <w:r w:rsidRPr="004D6E81">
          <w:rPr>
            <w:rStyle w:val="a9"/>
          </w:rPr>
          <w:t>части 6 статьи 7</w:t>
        </w:r>
      </w:hyperlink>
      <w:r w:rsidRPr="004D6E81">
        <w:rPr>
          <w:rStyle w:val="apple-converted-space"/>
          <w:color w:val="0000FF"/>
        </w:rPr>
        <w:t> </w:t>
      </w:r>
      <w:r w:rsidRPr="00BE61EA">
        <w:rPr>
          <w:color w:val="000000"/>
        </w:rPr>
        <w:t>Федерального закона N 210-ФЗ.</w:t>
      </w:r>
    </w:p>
    <w:p w:rsidR="008A0635" w:rsidRPr="00BE61EA" w:rsidRDefault="008A0635" w:rsidP="008A0635">
      <w:pPr>
        <w:pStyle w:val="aa"/>
        <w:tabs>
          <w:tab w:val="left" w:pos="990"/>
        </w:tabs>
        <w:spacing w:after="0"/>
        <w:ind w:left="284"/>
        <w:jc w:val="both"/>
        <w:rPr>
          <w:color w:val="000000"/>
        </w:rPr>
      </w:pPr>
    </w:p>
    <w:p w:rsidR="008A0635" w:rsidRPr="004D6E81" w:rsidRDefault="008A0635" w:rsidP="008A0635">
      <w:pPr>
        <w:ind w:firstLine="720"/>
        <w:jc w:val="center"/>
        <w:rPr>
          <w:b/>
          <w:color w:val="000000"/>
          <w:sz w:val="24"/>
          <w:szCs w:val="24"/>
        </w:rPr>
      </w:pPr>
      <w:r w:rsidRPr="004D6E81">
        <w:rPr>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8A0635" w:rsidRPr="00CC476D" w:rsidRDefault="008A0635" w:rsidP="008A0635">
      <w:pPr>
        <w:pStyle w:val="af"/>
        <w:shd w:val="clear" w:color="auto" w:fill="FFFFFF"/>
        <w:spacing w:before="0" w:beforeAutospacing="0" w:after="0" w:afterAutospacing="0"/>
        <w:jc w:val="center"/>
        <w:rPr>
          <w:b/>
          <w:color w:val="000000"/>
        </w:rPr>
      </w:pPr>
      <w:r w:rsidRPr="00CC476D">
        <w:rPr>
          <w:b/>
          <w:color w:val="000000"/>
        </w:rPr>
        <w:t>находятся в распоряжении государственных органов, органов</w:t>
      </w:r>
      <w:r>
        <w:rPr>
          <w:b/>
          <w:color w:val="000000"/>
        </w:rPr>
        <w:t xml:space="preserve"> </w:t>
      </w:r>
      <w:r w:rsidRPr="00CC476D">
        <w:rPr>
          <w:b/>
          <w:color w:val="000000"/>
        </w:rPr>
        <w:t>местного самоуправления и иных органов и которые</w:t>
      </w:r>
      <w:r>
        <w:rPr>
          <w:b/>
          <w:color w:val="000000"/>
        </w:rPr>
        <w:t xml:space="preserve"> </w:t>
      </w:r>
      <w:r w:rsidRPr="00CC476D">
        <w:rPr>
          <w:b/>
          <w:color w:val="000000"/>
        </w:rPr>
        <w:t>заявитель вправе представить, а также способы</w:t>
      </w:r>
    </w:p>
    <w:p w:rsidR="008A0635" w:rsidRPr="00CC476D" w:rsidRDefault="008A0635" w:rsidP="008A0635">
      <w:pPr>
        <w:pStyle w:val="af"/>
        <w:shd w:val="clear" w:color="auto" w:fill="FFFFFF"/>
        <w:spacing w:before="0" w:beforeAutospacing="0" w:after="0" w:afterAutospacing="0"/>
        <w:jc w:val="center"/>
        <w:rPr>
          <w:b/>
          <w:color w:val="000000"/>
        </w:rPr>
      </w:pPr>
      <w:r w:rsidRPr="00CC476D">
        <w:rPr>
          <w:b/>
          <w:color w:val="000000"/>
        </w:rPr>
        <w:t>их получения заявителями, в том числе в электронной</w:t>
      </w:r>
      <w:r>
        <w:rPr>
          <w:b/>
          <w:color w:val="000000"/>
        </w:rPr>
        <w:t xml:space="preserve"> </w:t>
      </w:r>
      <w:r w:rsidRPr="00CC476D">
        <w:rPr>
          <w:b/>
          <w:color w:val="000000"/>
        </w:rPr>
        <w:t>форме, порядок их представления</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19</w:t>
      </w:r>
      <w:r w:rsidRPr="00CC476D">
        <w:rPr>
          <w:color w:val="000000"/>
        </w:rPr>
        <w:t xml:space="preserve">. Для предоставления </w:t>
      </w:r>
      <w:r>
        <w:rPr>
          <w:color w:val="000000"/>
        </w:rPr>
        <w:t xml:space="preserve">муниципальной </w:t>
      </w:r>
      <w:r w:rsidRPr="00CC476D">
        <w:rPr>
          <w:color w:val="000000"/>
        </w:rPr>
        <w:t xml:space="preserve"> услуги представления документов, находящихся в распоряжении других государственных органов, органов местного самоуправления и иных</w:t>
      </w:r>
      <w:r>
        <w:rPr>
          <w:color w:val="000000"/>
        </w:rPr>
        <w:t xml:space="preserve"> </w:t>
      </w:r>
      <w:r w:rsidRPr="00CC476D">
        <w:rPr>
          <w:color w:val="000000"/>
        </w:rPr>
        <w:t>организаций, не требуется.</w:t>
      </w:r>
    </w:p>
    <w:p w:rsidR="008A0635" w:rsidRDefault="008A0635" w:rsidP="008A0635">
      <w:pPr>
        <w:pStyle w:val="af"/>
        <w:shd w:val="clear" w:color="auto" w:fill="FFFFFF"/>
        <w:spacing w:before="0" w:beforeAutospacing="0" w:after="0" w:afterAutospacing="0"/>
        <w:ind w:firstLine="708"/>
        <w:jc w:val="both"/>
        <w:rPr>
          <w:color w:val="000000"/>
        </w:rPr>
      </w:pPr>
    </w:p>
    <w:p w:rsidR="008A0635" w:rsidRDefault="008A0635" w:rsidP="008A0635">
      <w:pPr>
        <w:pStyle w:val="af"/>
        <w:shd w:val="clear" w:color="auto" w:fill="FFFFFF"/>
        <w:spacing w:before="0" w:beforeAutospacing="0" w:after="0" w:afterAutospacing="0"/>
        <w:ind w:firstLine="708"/>
        <w:jc w:val="center"/>
        <w:rPr>
          <w:b/>
          <w:bCs/>
        </w:rPr>
      </w:pPr>
      <w:r w:rsidRPr="00E274E3">
        <w:rPr>
          <w:b/>
          <w:bCs/>
        </w:rPr>
        <w:t xml:space="preserve">Перечень оснований для отказа в </w:t>
      </w:r>
      <w:r>
        <w:rPr>
          <w:b/>
          <w:bCs/>
        </w:rPr>
        <w:t xml:space="preserve">приеме  документов, необходимых для </w:t>
      </w:r>
      <w:r w:rsidRPr="00E274E3">
        <w:rPr>
          <w:b/>
          <w:bCs/>
        </w:rPr>
        <w:t>предоставлении муниципальной услуги</w:t>
      </w:r>
    </w:p>
    <w:p w:rsidR="008A0635" w:rsidRDefault="008A0635" w:rsidP="008A0635">
      <w:pPr>
        <w:pStyle w:val="af"/>
        <w:shd w:val="clear" w:color="auto" w:fill="FFFFFF"/>
        <w:spacing w:before="0" w:beforeAutospacing="0" w:after="0" w:afterAutospacing="0"/>
        <w:ind w:firstLine="708"/>
        <w:jc w:val="both"/>
        <w:rPr>
          <w:color w:val="000000"/>
          <w:shd w:val="clear" w:color="auto" w:fill="FFFFFF"/>
        </w:rPr>
      </w:pPr>
      <w:r>
        <w:rPr>
          <w:color w:val="000000"/>
          <w:shd w:val="clear" w:color="auto" w:fill="FFFFFF"/>
        </w:rPr>
        <w:lastRenderedPageBreak/>
        <w:t xml:space="preserve">20. </w:t>
      </w:r>
      <w:r w:rsidRPr="00521C11">
        <w:rPr>
          <w:color w:val="000000"/>
          <w:shd w:val="clear" w:color="auto" w:fill="FFFFFF"/>
        </w:rPr>
        <w:t xml:space="preserve">Оснований для отказа в приеме документов, </w:t>
      </w:r>
      <w:r>
        <w:rPr>
          <w:color w:val="000000"/>
          <w:shd w:val="clear" w:color="auto" w:fill="FFFFFF"/>
        </w:rPr>
        <w:t>необходимых для предоставления муниципальной</w:t>
      </w:r>
      <w:r w:rsidRPr="00521C11">
        <w:rPr>
          <w:color w:val="000000"/>
          <w:shd w:val="clear" w:color="auto" w:fill="FFFFFF"/>
        </w:rPr>
        <w:t xml:space="preserve"> услуги, законодательством Российской Федерации не предусмотрено</w:t>
      </w:r>
      <w:r>
        <w:rPr>
          <w:color w:val="000000"/>
          <w:shd w:val="clear" w:color="auto" w:fill="FFFFFF"/>
        </w:rPr>
        <w:t>.</w:t>
      </w:r>
    </w:p>
    <w:p w:rsidR="008A0635" w:rsidRDefault="008A0635" w:rsidP="008A0635">
      <w:pPr>
        <w:pStyle w:val="af"/>
        <w:shd w:val="clear" w:color="auto" w:fill="FFFFFF"/>
        <w:spacing w:before="0" w:beforeAutospacing="0" w:after="0" w:afterAutospacing="0"/>
        <w:ind w:firstLine="708"/>
        <w:jc w:val="both"/>
        <w:rPr>
          <w:color w:val="000000"/>
          <w:shd w:val="clear" w:color="auto" w:fill="FFFFFF"/>
        </w:rPr>
      </w:pPr>
    </w:p>
    <w:p w:rsidR="008A0635" w:rsidRDefault="008A0635" w:rsidP="008A0635">
      <w:pPr>
        <w:pStyle w:val="af"/>
        <w:shd w:val="clear" w:color="auto" w:fill="FFFFFF"/>
        <w:spacing w:before="0" w:beforeAutospacing="0" w:after="0" w:afterAutospacing="0"/>
        <w:ind w:firstLine="708"/>
        <w:jc w:val="center"/>
        <w:rPr>
          <w:b/>
          <w:bCs/>
        </w:rPr>
      </w:pPr>
      <w:r>
        <w:rPr>
          <w:b/>
          <w:bCs/>
        </w:rPr>
        <w:t>Перечень оснований для приостановления или отказа в предоставлении муниципальной услуги</w:t>
      </w:r>
    </w:p>
    <w:p w:rsidR="004D6E81" w:rsidRDefault="004D6E81" w:rsidP="004D6E81">
      <w:pPr>
        <w:pStyle w:val="af"/>
        <w:shd w:val="clear" w:color="auto" w:fill="FFFFFF"/>
        <w:spacing w:before="0" w:beforeAutospacing="0" w:after="0" w:afterAutospacing="0"/>
        <w:ind w:firstLine="708"/>
        <w:jc w:val="both"/>
        <w:rPr>
          <w:color w:val="000000"/>
          <w:shd w:val="clear" w:color="auto" w:fill="FFFFFF"/>
        </w:rPr>
      </w:pPr>
      <w:r w:rsidRPr="00521C11">
        <w:rPr>
          <w:bCs/>
        </w:rPr>
        <w:t>21.</w:t>
      </w:r>
      <w:r w:rsidRPr="00521C11">
        <w:rPr>
          <w:b/>
          <w:bCs/>
        </w:rPr>
        <w:t xml:space="preserve"> </w:t>
      </w:r>
      <w:r w:rsidRPr="00521C11">
        <w:rPr>
          <w:color w:val="000000"/>
          <w:shd w:val="clear" w:color="auto" w:fill="FFFFFF"/>
        </w:rPr>
        <w:t xml:space="preserve">Оснований для приостановления </w:t>
      </w:r>
      <w:r>
        <w:rPr>
          <w:color w:val="000000"/>
          <w:shd w:val="clear" w:color="auto" w:fill="FFFFFF"/>
        </w:rPr>
        <w:t xml:space="preserve">муниципальной услуги законодательством </w:t>
      </w:r>
      <w:r w:rsidRPr="00521C11">
        <w:rPr>
          <w:color w:val="000000"/>
          <w:shd w:val="clear" w:color="auto" w:fill="FFFFFF"/>
        </w:rPr>
        <w:t xml:space="preserve">Российской Федерации </w:t>
      </w:r>
      <w:r>
        <w:rPr>
          <w:color w:val="000000"/>
          <w:shd w:val="clear" w:color="auto" w:fill="FFFFFF"/>
        </w:rPr>
        <w:t>не предусмотрено.</w:t>
      </w:r>
    </w:p>
    <w:p w:rsidR="004D6E81" w:rsidRDefault="004D6E81" w:rsidP="004D6E81">
      <w:pPr>
        <w:pStyle w:val="af"/>
        <w:shd w:val="clear" w:color="auto" w:fill="FFFFFF"/>
        <w:spacing w:before="0" w:beforeAutospacing="0" w:after="0" w:afterAutospacing="0"/>
        <w:ind w:firstLine="708"/>
        <w:jc w:val="both"/>
        <w:rPr>
          <w:color w:val="000000"/>
          <w:shd w:val="clear" w:color="auto" w:fill="FFFFFF"/>
        </w:rPr>
      </w:pPr>
      <w:r>
        <w:rPr>
          <w:color w:val="000000"/>
          <w:shd w:val="clear" w:color="auto" w:fill="FFFFFF"/>
        </w:rPr>
        <w:t xml:space="preserve">Основаниями для </w:t>
      </w:r>
      <w:r w:rsidRPr="00521C11">
        <w:rPr>
          <w:color w:val="000000"/>
          <w:shd w:val="clear" w:color="auto" w:fill="FFFFFF"/>
        </w:rPr>
        <w:t xml:space="preserve">отказа в предоставлении </w:t>
      </w:r>
      <w:r>
        <w:rPr>
          <w:color w:val="000000"/>
          <w:shd w:val="clear" w:color="auto" w:fill="FFFFFF"/>
        </w:rPr>
        <w:t>муниципальной</w:t>
      </w:r>
      <w:r w:rsidRPr="00521C11">
        <w:rPr>
          <w:color w:val="000000"/>
          <w:shd w:val="clear" w:color="auto" w:fill="FFFFFF"/>
        </w:rPr>
        <w:t xml:space="preserve"> услуги </w:t>
      </w:r>
      <w:r>
        <w:rPr>
          <w:color w:val="000000"/>
          <w:shd w:val="clear" w:color="auto" w:fill="FFFFFF"/>
        </w:rPr>
        <w:t>являются:</w:t>
      </w:r>
    </w:p>
    <w:p w:rsidR="004D6E81" w:rsidRDefault="004D6E81" w:rsidP="004D6E81">
      <w:pPr>
        <w:pStyle w:val="af"/>
        <w:shd w:val="clear" w:color="auto" w:fill="FFFFFF"/>
        <w:spacing w:before="0" w:beforeAutospacing="0" w:after="0" w:afterAutospacing="0"/>
        <w:ind w:firstLine="708"/>
        <w:jc w:val="both"/>
      </w:pPr>
      <w:r>
        <w:rPr>
          <w:color w:val="000000"/>
          <w:shd w:val="clear" w:color="auto" w:fill="FFFFFF"/>
        </w:rPr>
        <w:t xml:space="preserve">1) </w:t>
      </w:r>
      <w:r w:rsidRPr="00D63E50">
        <w:t xml:space="preserve">не представлены предусмотренные </w:t>
      </w:r>
      <w:hyperlink r:id="rId19" w:history="1">
        <w:r>
          <w:rPr>
            <w:color w:val="0000FF"/>
          </w:rPr>
          <w:t>пунктом</w:t>
        </w:r>
      </w:hyperlink>
      <w:r>
        <w:t xml:space="preserve"> 17</w:t>
      </w:r>
      <w:r w:rsidRPr="00D63E50">
        <w:t xml:space="preserve"> </w:t>
      </w:r>
      <w:r>
        <w:t>Административного регламента</w:t>
      </w:r>
      <w:r w:rsidRPr="00D63E50">
        <w:t xml:space="preserve"> документы, обязанность по представлению которых возложена на заявителя;</w:t>
      </w:r>
    </w:p>
    <w:p w:rsidR="004D6E81" w:rsidRPr="004D6E81" w:rsidRDefault="004D6E81" w:rsidP="004D6E81">
      <w:pPr>
        <w:pStyle w:val="af"/>
        <w:shd w:val="clear" w:color="auto" w:fill="FFFFFF"/>
        <w:spacing w:before="0" w:beforeAutospacing="0" w:after="0" w:afterAutospacing="0"/>
        <w:ind w:firstLine="708"/>
        <w:jc w:val="both"/>
      </w:pPr>
      <w:r>
        <w:t>2)</w:t>
      </w:r>
      <w:r w:rsidRPr="00D63E50">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0" w:history="1">
        <w:r w:rsidRPr="00D63E50">
          <w:rPr>
            <w:color w:val="0000FF"/>
          </w:rPr>
          <w:t>частью 4 статьи 52</w:t>
        </w:r>
      </w:hyperlink>
      <w:r w:rsidRPr="00D63E50">
        <w:t xml:space="preserve"> </w:t>
      </w:r>
      <w:r>
        <w:t>Жилищного</w:t>
      </w:r>
      <w:r w:rsidRPr="00D63E50">
        <w:t xml:space="preserve"> Кодекса</w:t>
      </w:r>
      <w:r>
        <w:t xml:space="preserve"> РФ</w:t>
      </w:r>
      <w:r w:rsidRPr="00D63E50">
        <w:t xml:space="preserve">,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w:t>
      </w:r>
      <w:r w:rsidRPr="004D6E81">
        <w:t>органов или организаций подтверждает право соответствующих граждан состоять на учете в качестве нуждающихся в жилых помещениях;</w:t>
      </w:r>
    </w:p>
    <w:p w:rsidR="004D6E81" w:rsidRPr="004D6E81" w:rsidRDefault="004D6E81" w:rsidP="004D6E81">
      <w:pPr>
        <w:ind w:firstLine="540"/>
        <w:jc w:val="both"/>
        <w:rPr>
          <w:sz w:val="24"/>
          <w:szCs w:val="24"/>
        </w:rPr>
      </w:pPr>
      <w:r w:rsidRPr="004D6E81">
        <w:rPr>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4D6E81" w:rsidRPr="004D6E81" w:rsidRDefault="004D6E81" w:rsidP="004D6E81">
      <w:pPr>
        <w:ind w:firstLine="540"/>
        <w:jc w:val="both"/>
        <w:rPr>
          <w:sz w:val="24"/>
          <w:szCs w:val="24"/>
        </w:rPr>
      </w:pPr>
      <w:r w:rsidRPr="004D6E81">
        <w:rPr>
          <w:sz w:val="24"/>
          <w:szCs w:val="24"/>
        </w:rPr>
        <w:t xml:space="preserve">4) не истек предусмотренный </w:t>
      </w:r>
      <w:hyperlink r:id="rId21" w:history="1">
        <w:r w:rsidRPr="004D6E81">
          <w:rPr>
            <w:color w:val="0000FF"/>
            <w:sz w:val="24"/>
            <w:szCs w:val="24"/>
          </w:rPr>
          <w:t>статьей 53</w:t>
        </w:r>
      </w:hyperlink>
      <w:r w:rsidRPr="004D6E81">
        <w:rPr>
          <w:sz w:val="24"/>
          <w:szCs w:val="24"/>
        </w:rPr>
        <w:t xml:space="preserve"> Жилищного Кодекса РФ срок.</w:t>
      </w:r>
    </w:p>
    <w:p w:rsidR="008A0635" w:rsidRDefault="008A0635" w:rsidP="008A0635">
      <w:pPr>
        <w:pStyle w:val="af"/>
        <w:shd w:val="clear" w:color="auto" w:fill="FFFFFF"/>
        <w:spacing w:before="0" w:beforeAutospacing="0" w:after="0" w:afterAutospacing="0"/>
        <w:ind w:firstLine="708"/>
        <w:jc w:val="both"/>
        <w:rPr>
          <w:color w:val="000000"/>
          <w:shd w:val="clear" w:color="auto" w:fill="FFFFFF"/>
        </w:rPr>
      </w:pPr>
    </w:p>
    <w:p w:rsidR="008A0635" w:rsidRDefault="008A0635" w:rsidP="008A0635">
      <w:pPr>
        <w:pStyle w:val="af"/>
        <w:shd w:val="clear" w:color="auto" w:fill="FFFFFF"/>
        <w:spacing w:before="0" w:beforeAutospacing="0" w:after="0" w:afterAutospacing="0"/>
        <w:ind w:firstLine="708"/>
        <w:jc w:val="center"/>
        <w:rPr>
          <w:b/>
        </w:rPr>
      </w:pPr>
      <w:r>
        <w:rPr>
          <w:b/>
        </w:rPr>
        <w:t>П</w:t>
      </w:r>
      <w:r w:rsidRPr="00E274E3">
        <w:rPr>
          <w:b/>
        </w:rPr>
        <w:t>орядок, размер и основания взимания государственной пошлины или иной плат</w:t>
      </w:r>
      <w:r>
        <w:rPr>
          <w:b/>
        </w:rPr>
        <w:t>ы, взимаемой за предоставление муниципальной</w:t>
      </w:r>
      <w:r w:rsidRPr="00E274E3">
        <w:rPr>
          <w:b/>
        </w:rPr>
        <w:t xml:space="preserve"> услуги</w:t>
      </w:r>
    </w:p>
    <w:p w:rsidR="008A0635" w:rsidRDefault="008A0635" w:rsidP="008A0635">
      <w:pPr>
        <w:pStyle w:val="af"/>
        <w:shd w:val="clear" w:color="auto" w:fill="FFFFFF"/>
        <w:spacing w:before="0" w:beforeAutospacing="0" w:after="0" w:afterAutospacing="0"/>
        <w:ind w:firstLine="708"/>
        <w:jc w:val="both"/>
      </w:pPr>
      <w:r>
        <w:t>22. М</w:t>
      </w:r>
      <w:r w:rsidRPr="00E274E3">
        <w:t>униципальн</w:t>
      </w:r>
      <w:r>
        <w:t>ая услуга предоставляется без взимания государственной пошлины или платы.</w:t>
      </w:r>
    </w:p>
    <w:p w:rsidR="008A0635" w:rsidRDefault="008A0635" w:rsidP="008A0635">
      <w:pPr>
        <w:pStyle w:val="af"/>
        <w:shd w:val="clear" w:color="auto" w:fill="FFFFFF"/>
        <w:spacing w:before="0" w:beforeAutospacing="0" w:after="0" w:afterAutospacing="0"/>
        <w:ind w:firstLine="708"/>
        <w:jc w:val="center"/>
        <w:rPr>
          <w:b/>
          <w:bCs/>
        </w:rPr>
      </w:pPr>
      <w:r>
        <w:rPr>
          <w:b/>
          <w:bCs/>
        </w:rPr>
        <w:t>Мак</w:t>
      </w:r>
      <w:r w:rsidRPr="00E274E3">
        <w:rPr>
          <w:b/>
          <w:bCs/>
        </w:rPr>
        <w:t xml:space="preserve">симальный срок ожидания в очереди при подаче запроса о предоставлении </w:t>
      </w:r>
      <w:r>
        <w:rPr>
          <w:b/>
          <w:bCs/>
        </w:rPr>
        <w:t>муниципальной услуги</w:t>
      </w:r>
      <w:r w:rsidRPr="00E274E3">
        <w:rPr>
          <w:b/>
          <w:bCs/>
        </w:rPr>
        <w:t xml:space="preserve"> и при получении результата предоставления таких услуг</w:t>
      </w:r>
    </w:p>
    <w:p w:rsidR="008A0635" w:rsidRDefault="008A0635" w:rsidP="008A0635">
      <w:pPr>
        <w:pStyle w:val="af"/>
        <w:shd w:val="clear" w:color="auto" w:fill="FFFFFF"/>
        <w:spacing w:before="0" w:beforeAutospacing="0" w:after="0" w:afterAutospacing="0"/>
        <w:ind w:firstLine="708"/>
        <w:jc w:val="both"/>
      </w:pPr>
      <w:r w:rsidRPr="00521C11">
        <w:t>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A0635" w:rsidRDefault="008A0635" w:rsidP="008A0635">
      <w:pPr>
        <w:pStyle w:val="af"/>
        <w:shd w:val="clear" w:color="auto" w:fill="FFFFFF"/>
        <w:spacing w:before="0" w:beforeAutospacing="0" w:after="0" w:afterAutospacing="0"/>
        <w:ind w:firstLine="708"/>
        <w:jc w:val="both"/>
        <w:rPr>
          <w:b/>
        </w:rPr>
      </w:pPr>
    </w:p>
    <w:p w:rsidR="008A0635" w:rsidRDefault="008A0635" w:rsidP="008A0635">
      <w:pPr>
        <w:pStyle w:val="af"/>
        <w:shd w:val="clear" w:color="auto" w:fill="FFFFFF"/>
        <w:spacing w:before="0" w:beforeAutospacing="0" w:after="0" w:afterAutospacing="0"/>
        <w:ind w:firstLine="708"/>
        <w:jc w:val="center"/>
        <w:rPr>
          <w:b/>
        </w:rPr>
      </w:pPr>
      <w:r>
        <w:rPr>
          <w:b/>
        </w:rPr>
        <w:t>С</w:t>
      </w:r>
      <w:r w:rsidRPr="00E274E3">
        <w:rPr>
          <w:b/>
        </w:rPr>
        <w:t xml:space="preserve">рок и порядок регистрации запроса заявителя о предоставлении </w:t>
      </w:r>
      <w:r>
        <w:rPr>
          <w:b/>
        </w:rPr>
        <w:t>муниципальной услуги</w:t>
      </w:r>
      <w:r w:rsidRPr="00E274E3">
        <w:rPr>
          <w:b/>
        </w:rPr>
        <w:t>, в том числе в электронной форме</w:t>
      </w:r>
    </w:p>
    <w:p w:rsidR="008A0635" w:rsidRDefault="008A0635" w:rsidP="008A0635">
      <w:pPr>
        <w:pStyle w:val="af"/>
        <w:shd w:val="clear" w:color="auto" w:fill="FFFFFF"/>
        <w:spacing w:before="0" w:beforeAutospacing="0" w:after="0" w:afterAutospacing="0"/>
        <w:ind w:firstLine="708"/>
        <w:jc w:val="both"/>
        <w:rPr>
          <w:color w:val="000000"/>
          <w:shd w:val="clear" w:color="auto" w:fill="FFFFFF"/>
        </w:rPr>
      </w:pPr>
      <w:r>
        <w:rPr>
          <w:color w:val="000000"/>
          <w:shd w:val="clear" w:color="auto" w:fill="FFFFFF"/>
        </w:rPr>
        <w:t xml:space="preserve">24. </w:t>
      </w:r>
      <w:r w:rsidRPr="00521C11">
        <w:rPr>
          <w:color w:val="000000"/>
          <w:shd w:val="clear" w:color="auto" w:fill="FFFFFF"/>
        </w:rPr>
        <w:t xml:space="preserve">Запрос заявителя, представленный в Администрацию, подлежит обязательной регистрации в течение 1 рабочего дня с даты </w:t>
      </w:r>
      <w:r>
        <w:rPr>
          <w:color w:val="000000"/>
          <w:shd w:val="clear" w:color="auto" w:fill="FFFFFF"/>
        </w:rPr>
        <w:t xml:space="preserve">его </w:t>
      </w:r>
      <w:r w:rsidRPr="00521C11">
        <w:rPr>
          <w:color w:val="000000"/>
          <w:shd w:val="clear" w:color="auto" w:fill="FFFFFF"/>
        </w:rPr>
        <w:t>поступления.</w:t>
      </w:r>
    </w:p>
    <w:p w:rsidR="008A0635" w:rsidRDefault="008A0635" w:rsidP="008A0635">
      <w:pPr>
        <w:pStyle w:val="af"/>
        <w:shd w:val="clear" w:color="auto" w:fill="FFFFFF"/>
        <w:spacing w:before="0" w:beforeAutospacing="0" w:after="0" w:afterAutospacing="0"/>
        <w:ind w:firstLine="708"/>
        <w:jc w:val="both"/>
        <w:rPr>
          <w:color w:val="000000"/>
          <w:shd w:val="clear" w:color="auto" w:fill="FFFFFF"/>
        </w:rPr>
      </w:pPr>
    </w:p>
    <w:p w:rsidR="008A0635" w:rsidRDefault="008A0635" w:rsidP="008A0635">
      <w:pPr>
        <w:pStyle w:val="af"/>
        <w:shd w:val="clear" w:color="auto" w:fill="FFFFFF"/>
        <w:spacing w:before="0" w:beforeAutospacing="0" w:after="0" w:afterAutospacing="0"/>
        <w:ind w:firstLine="708"/>
        <w:jc w:val="center"/>
        <w:rPr>
          <w:b/>
          <w:bCs/>
        </w:rPr>
      </w:pPr>
      <w:r w:rsidRPr="00266A9A">
        <w:rPr>
          <w:b/>
          <w:bCs/>
        </w:rPr>
        <w:t>Требования к помещениям, в которых предоставляется муниципальная услуга</w:t>
      </w:r>
    </w:p>
    <w:p w:rsidR="00770488" w:rsidRPr="00770488" w:rsidRDefault="008A0635" w:rsidP="00770488">
      <w:pPr>
        <w:ind w:firstLine="540"/>
        <w:jc w:val="both"/>
        <w:rPr>
          <w:sz w:val="24"/>
          <w:szCs w:val="24"/>
        </w:rPr>
      </w:pPr>
      <w:r w:rsidRPr="00770488">
        <w:rPr>
          <w:bCs/>
          <w:sz w:val="24"/>
          <w:szCs w:val="24"/>
        </w:rPr>
        <w:t>25.</w:t>
      </w:r>
      <w:r w:rsidRPr="00770488">
        <w:rPr>
          <w:b/>
          <w:bCs/>
          <w:sz w:val="24"/>
          <w:szCs w:val="24"/>
        </w:rPr>
        <w:t xml:space="preserve"> </w:t>
      </w:r>
      <w:r w:rsidR="00770488" w:rsidRPr="00770488">
        <w:rPr>
          <w:sz w:val="24"/>
          <w:szCs w:val="24"/>
        </w:rPr>
        <w:t>Здание должно быть оборудовано входом для свободного доступа заявителей в помещения, в которых предоставляются муниципальные услуги.</w:t>
      </w:r>
    </w:p>
    <w:p w:rsidR="00770488" w:rsidRPr="00770488" w:rsidRDefault="00770488" w:rsidP="00770488">
      <w:pPr>
        <w:ind w:firstLine="540"/>
        <w:jc w:val="both"/>
        <w:rPr>
          <w:sz w:val="24"/>
          <w:szCs w:val="24"/>
        </w:rPr>
      </w:pPr>
      <w:r w:rsidRPr="00770488">
        <w:rPr>
          <w:sz w:val="24"/>
          <w:szCs w:val="24"/>
        </w:rPr>
        <w:t xml:space="preserve">        Вход в здание, в котором предоставляется муниципальная услуга, оборудуется пандусами, расширенными проходами, позволяющими обеспечить беспрепятственный доступ лиц с ограниченными возможностями передвижения, информационной табличкой (вывеской), содержащей информацию о наименовании и графике работы Администрации.</w:t>
      </w:r>
    </w:p>
    <w:p w:rsidR="00770488" w:rsidRPr="00770488" w:rsidRDefault="00770488" w:rsidP="00770488">
      <w:pPr>
        <w:ind w:firstLine="540"/>
        <w:jc w:val="both"/>
        <w:rPr>
          <w:sz w:val="24"/>
          <w:szCs w:val="24"/>
        </w:rPr>
      </w:pPr>
      <w:r w:rsidRPr="00770488">
        <w:rPr>
          <w:sz w:val="24"/>
          <w:szCs w:val="24"/>
        </w:rPr>
        <w:t xml:space="preserve">      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r w:rsidRPr="00770488">
        <w:rPr>
          <w:color w:val="1F497D"/>
          <w:sz w:val="24"/>
          <w:szCs w:val="24"/>
          <w:shd w:val="clear" w:color="auto" w:fill="FFFFFF"/>
        </w:rPr>
        <w:t xml:space="preserve"> </w:t>
      </w:r>
      <w:r w:rsidRPr="00770488">
        <w:rPr>
          <w:sz w:val="24"/>
          <w:szCs w:val="24"/>
          <w:shd w:val="clear" w:color="auto" w:fill="FFFFFF"/>
        </w:rPr>
        <w:t>Доступ заявителей к парковочным местам является бесплатным.</w:t>
      </w:r>
      <w:r w:rsidRPr="00770488">
        <w:rPr>
          <w:sz w:val="24"/>
          <w:szCs w:val="24"/>
        </w:rPr>
        <w:br/>
        <w:t xml:space="preserve">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8A0635" w:rsidRPr="00770488" w:rsidRDefault="00770488" w:rsidP="00770488">
      <w:pPr>
        <w:pStyle w:val="af"/>
        <w:shd w:val="clear" w:color="auto" w:fill="FFFFFF"/>
        <w:spacing w:before="0" w:beforeAutospacing="0" w:after="0" w:afterAutospacing="0"/>
        <w:ind w:firstLine="708"/>
        <w:jc w:val="both"/>
        <w:rPr>
          <w:b/>
          <w:bCs/>
        </w:rPr>
      </w:pPr>
      <w:r w:rsidRPr="00770488">
        <w:t xml:space="preserve">        </w:t>
      </w:r>
      <w:r w:rsidRPr="00770488">
        <w:tab/>
        <w:t xml:space="preserve"> Места для приема заявителей должны быть снабжены стульями, иметь место для письма и раскладки документов. Рабочие места специалистов, принимающих и рассматривающих заявления и документы, должны быть оборудованы телефонами, </w:t>
      </w:r>
      <w:r w:rsidRPr="00770488">
        <w:lastRenderedPageBreak/>
        <w:t>персональными компьютерами с возможностью доступа к необходимым информационным базам данных, печатающим устройствам</w:t>
      </w:r>
    </w:p>
    <w:p w:rsidR="008A0635" w:rsidRPr="00B0626C" w:rsidRDefault="008A0635" w:rsidP="008A0635">
      <w:pPr>
        <w:jc w:val="center"/>
        <w:rPr>
          <w:b/>
          <w:bCs/>
          <w:sz w:val="24"/>
          <w:szCs w:val="24"/>
        </w:rPr>
      </w:pPr>
      <w:r w:rsidRPr="00B0626C">
        <w:rPr>
          <w:b/>
          <w:bCs/>
          <w:sz w:val="24"/>
          <w:szCs w:val="24"/>
        </w:rPr>
        <w:t>Показатели доступности и качества муниципальной услуги</w:t>
      </w:r>
    </w:p>
    <w:p w:rsidR="008A0635" w:rsidRDefault="008A0635" w:rsidP="008A0635">
      <w:pPr>
        <w:pStyle w:val="af"/>
        <w:shd w:val="clear" w:color="auto" w:fill="FFFFFF"/>
        <w:spacing w:before="0" w:beforeAutospacing="0" w:after="0" w:afterAutospacing="0"/>
        <w:ind w:firstLine="708"/>
        <w:jc w:val="both"/>
        <w:rPr>
          <w:color w:val="000000"/>
        </w:rPr>
      </w:pPr>
      <w:r>
        <w:t>26</w:t>
      </w:r>
      <w:r w:rsidRPr="004D5709">
        <w:t xml:space="preserve">. </w:t>
      </w:r>
      <w:r w:rsidRPr="005770BF">
        <w:rPr>
          <w:color w:val="000000"/>
        </w:rPr>
        <w:t xml:space="preserve">Показателями доступности и качества </w:t>
      </w:r>
      <w:r>
        <w:rPr>
          <w:color w:val="000000"/>
        </w:rPr>
        <w:t>муниципальной</w:t>
      </w:r>
      <w:r w:rsidRPr="005770BF">
        <w:rPr>
          <w:color w:val="000000"/>
        </w:rPr>
        <w:t xml:space="preserve"> услуги являются:</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количество взаимодействий заявителей с должностными лицами при предоставлении </w:t>
      </w:r>
      <w:r>
        <w:rPr>
          <w:color w:val="000000"/>
        </w:rPr>
        <w:t xml:space="preserve">муниципальной </w:t>
      </w:r>
      <w:r w:rsidRPr="005770BF">
        <w:rPr>
          <w:color w:val="000000"/>
        </w:rPr>
        <w:t>услуги и их продолжительность;</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соблюдение стандартов и сроков предоставления </w:t>
      </w:r>
      <w:r>
        <w:rPr>
          <w:color w:val="000000"/>
        </w:rPr>
        <w:t>муниципальной</w:t>
      </w:r>
      <w:r w:rsidRPr="005770BF">
        <w:rPr>
          <w:color w:val="000000"/>
        </w:rPr>
        <w:t xml:space="preserve"> услуги;</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возможность получения полной, актуальной и достоверной информации о порядке предоставления </w:t>
      </w:r>
      <w:r>
        <w:rPr>
          <w:color w:val="000000"/>
        </w:rPr>
        <w:t>муниципальной</w:t>
      </w:r>
      <w:r w:rsidRPr="005770BF">
        <w:rPr>
          <w:color w:val="000000"/>
        </w:rPr>
        <w:t xml:space="preserve"> услуги, в том числе с использованием информационно-коммуникационных технологий;</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возможность получения информации о результате представления </w:t>
      </w:r>
      <w:r>
        <w:rPr>
          <w:color w:val="000000"/>
        </w:rPr>
        <w:t>муниципальной</w:t>
      </w:r>
      <w:r w:rsidRPr="005770BF">
        <w:rPr>
          <w:color w:val="000000"/>
        </w:rPr>
        <w:t xml:space="preserve"> услуги;</w:t>
      </w:r>
    </w:p>
    <w:p w:rsidR="008A0635"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w:t>
      </w:r>
      <w:r>
        <w:rPr>
          <w:color w:val="000000"/>
        </w:rPr>
        <w:t xml:space="preserve">Администрации </w:t>
      </w:r>
      <w:r w:rsidRPr="005770BF">
        <w:rPr>
          <w:color w:val="000000"/>
        </w:rPr>
        <w:t xml:space="preserve">и (или) </w:t>
      </w:r>
      <w:r>
        <w:rPr>
          <w:color w:val="000000"/>
        </w:rPr>
        <w:t xml:space="preserve">ее </w:t>
      </w:r>
      <w:r w:rsidRPr="005770BF">
        <w:rPr>
          <w:color w:val="000000"/>
        </w:rPr>
        <w:t>должностных лиц</w:t>
      </w:r>
      <w:r>
        <w:rPr>
          <w:color w:val="000000"/>
        </w:rPr>
        <w:t>.</w:t>
      </w:r>
    </w:p>
    <w:p w:rsidR="008A0635" w:rsidRPr="005770BF" w:rsidRDefault="008A0635" w:rsidP="008A0635">
      <w:pPr>
        <w:pStyle w:val="af"/>
        <w:shd w:val="clear" w:color="auto" w:fill="FFFFFF"/>
        <w:spacing w:before="0" w:beforeAutospacing="0" w:after="0" w:afterAutospacing="0"/>
        <w:ind w:firstLine="708"/>
        <w:jc w:val="both"/>
        <w:rPr>
          <w:color w:val="000000"/>
        </w:rPr>
      </w:pPr>
      <w:r>
        <w:rPr>
          <w:color w:val="000000"/>
        </w:rPr>
        <w:t>27.</w:t>
      </w:r>
      <w:r w:rsidRPr="005770BF">
        <w:rPr>
          <w:color w:val="000000"/>
        </w:rPr>
        <w:t xml:space="preserve"> Основные требования к качеству предоставления </w:t>
      </w:r>
      <w:r>
        <w:rPr>
          <w:color w:val="000000"/>
        </w:rPr>
        <w:t>муниципальной</w:t>
      </w:r>
      <w:r w:rsidRPr="005770BF">
        <w:rPr>
          <w:color w:val="000000"/>
        </w:rPr>
        <w:t xml:space="preserve"> услуги:</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своевременность предоставления </w:t>
      </w:r>
      <w:r>
        <w:rPr>
          <w:color w:val="000000"/>
        </w:rPr>
        <w:t>муниципальной</w:t>
      </w:r>
      <w:r w:rsidRPr="005770BF">
        <w:rPr>
          <w:color w:val="000000"/>
        </w:rPr>
        <w:t xml:space="preserve"> услуги;</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достоверность и полнота информирования заявителя о ходе рассмотрения его Заявления;</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удобство и доступность получения заявителем информации о порядке предоставления </w:t>
      </w:r>
      <w:r>
        <w:rPr>
          <w:color w:val="000000"/>
        </w:rPr>
        <w:t>муниципальной</w:t>
      </w:r>
      <w:r w:rsidRPr="005770BF">
        <w:rPr>
          <w:color w:val="000000"/>
        </w:rPr>
        <w:t xml:space="preserve"> услуги.</w:t>
      </w:r>
    </w:p>
    <w:p w:rsidR="008A0635" w:rsidRPr="005770BF" w:rsidRDefault="008A0635" w:rsidP="008A0635">
      <w:pPr>
        <w:pStyle w:val="af"/>
        <w:shd w:val="clear" w:color="auto" w:fill="FFFFFF"/>
        <w:spacing w:before="0" w:beforeAutospacing="0" w:after="0" w:afterAutospacing="0"/>
        <w:ind w:firstLine="708"/>
        <w:jc w:val="both"/>
        <w:rPr>
          <w:color w:val="000000"/>
        </w:rPr>
      </w:pPr>
      <w:r>
        <w:rPr>
          <w:color w:val="000000"/>
        </w:rPr>
        <w:t>28.</w:t>
      </w:r>
      <w:r w:rsidRPr="005770BF">
        <w:rPr>
          <w:color w:val="000000"/>
        </w:rPr>
        <w:t xml:space="preserve"> Оценка качества и доступности </w:t>
      </w:r>
      <w:r>
        <w:rPr>
          <w:color w:val="000000"/>
        </w:rPr>
        <w:t>муниципальной</w:t>
      </w:r>
      <w:r w:rsidRPr="005770BF">
        <w:rPr>
          <w:color w:val="000000"/>
        </w:rPr>
        <w:t xml:space="preserve"> услуги должна осуществляться по следующим показателям:</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количество </w:t>
      </w:r>
      <w:r>
        <w:rPr>
          <w:color w:val="000000"/>
        </w:rPr>
        <w:t>принятых решений о принятии на учет граждан в качестве нуждающихся в жилых помещениях и о снятии с учета</w:t>
      </w:r>
      <w:r w:rsidRPr="005770BF">
        <w:rPr>
          <w:color w:val="000000"/>
        </w:rPr>
        <w:t>;</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количество жалоб заявителей на качество и доступность </w:t>
      </w:r>
      <w:r>
        <w:rPr>
          <w:color w:val="000000"/>
        </w:rPr>
        <w:t>муниципальной</w:t>
      </w:r>
      <w:r w:rsidRPr="005770BF">
        <w:rPr>
          <w:color w:val="000000"/>
        </w:rPr>
        <w:t xml:space="preserve"> услуги от общего количества жалоб, связанных с предоставлением </w:t>
      </w:r>
      <w:r>
        <w:rPr>
          <w:color w:val="000000"/>
        </w:rPr>
        <w:t>муниципальной</w:t>
      </w:r>
      <w:r w:rsidRPr="005770BF">
        <w:rPr>
          <w:color w:val="000000"/>
        </w:rPr>
        <w:t xml:space="preserve"> услуги;</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количество удовлетворенных судебных исков на решения о предоставлении </w:t>
      </w:r>
      <w:r>
        <w:rPr>
          <w:color w:val="000000"/>
        </w:rPr>
        <w:t>муниципальной</w:t>
      </w:r>
      <w:r w:rsidRPr="005770BF">
        <w:rPr>
          <w:color w:val="000000"/>
        </w:rPr>
        <w:t xml:space="preserve"> услуги;</w:t>
      </w:r>
    </w:p>
    <w:p w:rsidR="008A0635"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w:t>
      </w:r>
      <w:r>
        <w:rPr>
          <w:color w:val="000000"/>
        </w:rPr>
        <w:t>муниципальной</w:t>
      </w:r>
      <w:r w:rsidRPr="005770BF">
        <w:rPr>
          <w:color w:val="000000"/>
        </w:rPr>
        <w:t xml:space="preserve"> услуги.</w:t>
      </w:r>
    </w:p>
    <w:p w:rsidR="008A0635" w:rsidRDefault="008A0635" w:rsidP="008A0635">
      <w:pPr>
        <w:pStyle w:val="af"/>
        <w:shd w:val="clear" w:color="auto" w:fill="FFFFFF"/>
        <w:spacing w:before="0" w:beforeAutospacing="0" w:after="0" w:afterAutospacing="0"/>
        <w:ind w:firstLine="708"/>
        <w:jc w:val="both"/>
        <w:rPr>
          <w:color w:val="000000"/>
        </w:rPr>
      </w:pPr>
    </w:p>
    <w:p w:rsidR="008A0635" w:rsidRDefault="008A0635" w:rsidP="008A0635">
      <w:pPr>
        <w:pStyle w:val="af"/>
        <w:shd w:val="clear" w:color="auto" w:fill="FFFFFF"/>
        <w:spacing w:before="0" w:beforeAutospacing="0" w:after="0" w:afterAutospacing="0"/>
        <w:ind w:firstLine="708"/>
        <w:jc w:val="center"/>
        <w:rPr>
          <w:b/>
          <w:bCs/>
        </w:rPr>
      </w:pPr>
      <w:r w:rsidRPr="00266A9A">
        <w:rPr>
          <w:b/>
          <w:bCs/>
        </w:rPr>
        <w:t>III</w:t>
      </w:r>
      <w:r w:rsidRPr="00CB5677">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82B47" w:rsidRDefault="00D82B47" w:rsidP="00D82B47">
      <w:pPr>
        <w:pStyle w:val="af"/>
        <w:shd w:val="clear" w:color="auto" w:fill="FFFFFF"/>
        <w:spacing w:before="0" w:beforeAutospacing="0" w:after="0" w:afterAutospacing="0"/>
        <w:ind w:firstLine="708"/>
        <w:jc w:val="center"/>
        <w:rPr>
          <w:b/>
          <w:bCs/>
        </w:rPr>
      </w:pPr>
      <w:r w:rsidRPr="00874DDC">
        <w:rPr>
          <w:b/>
          <w:bCs/>
        </w:rPr>
        <w:t>Перечень административных процедур</w:t>
      </w:r>
    </w:p>
    <w:p w:rsidR="00D82B47" w:rsidRPr="00D82B47" w:rsidRDefault="00D82B47" w:rsidP="00D82B47">
      <w:pPr>
        <w:pStyle w:val="af"/>
        <w:shd w:val="clear" w:color="auto" w:fill="FFFFFF"/>
        <w:spacing w:before="0" w:beforeAutospacing="0" w:after="0" w:afterAutospacing="0"/>
        <w:ind w:firstLine="708"/>
        <w:jc w:val="both"/>
        <w:rPr>
          <w:color w:val="000000"/>
        </w:rPr>
      </w:pPr>
      <w:r w:rsidRPr="00D82B47">
        <w:rPr>
          <w:color w:val="000000"/>
        </w:rPr>
        <w:t>29. Предоставление муниципальной услуги осуществляется посредством выполнения следующих административных процедур:</w:t>
      </w:r>
    </w:p>
    <w:p w:rsidR="00D82B47" w:rsidRPr="00D82B47" w:rsidRDefault="00D82B47" w:rsidP="00D82B47">
      <w:pPr>
        <w:pStyle w:val="af"/>
        <w:shd w:val="clear" w:color="auto" w:fill="FFFFFF"/>
        <w:spacing w:before="0" w:beforeAutospacing="0" w:after="0" w:afterAutospacing="0"/>
        <w:ind w:firstLine="708"/>
        <w:jc w:val="both"/>
        <w:rPr>
          <w:color w:val="000000"/>
        </w:rPr>
      </w:pPr>
      <w:r w:rsidRPr="00D82B47">
        <w:rPr>
          <w:color w:val="000000"/>
        </w:rPr>
        <w:t>- прием и регистрация Заявления и приложенных к нему документов;</w:t>
      </w:r>
    </w:p>
    <w:p w:rsidR="00D82B47" w:rsidRPr="00D82B47" w:rsidRDefault="00D82B47" w:rsidP="00D82B47">
      <w:pPr>
        <w:pStyle w:val="af"/>
        <w:shd w:val="clear" w:color="auto" w:fill="FFFFFF"/>
        <w:spacing w:before="0" w:beforeAutospacing="0" w:after="0" w:afterAutospacing="0"/>
        <w:ind w:firstLine="708"/>
        <w:jc w:val="both"/>
        <w:rPr>
          <w:color w:val="000000"/>
        </w:rPr>
      </w:pPr>
      <w:r w:rsidRPr="00D82B47">
        <w:rPr>
          <w:color w:val="000000"/>
        </w:rPr>
        <w:t>- п</w:t>
      </w:r>
      <w:r w:rsidRPr="00D82B47">
        <w:t>роверка соответствия представленных документов перечню документов, установленных настоящим Административным регламентом;</w:t>
      </w:r>
    </w:p>
    <w:p w:rsidR="00D82B47" w:rsidRPr="00D82B47" w:rsidRDefault="00D82B47" w:rsidP="00D82B47">
      <w:pPr>
        <w:ind w:firstLine="708"/>
        <w:jc w:val="both"/>
        <w:rPr>
          <w:sz w:val="24"/>
          <w:szCs w:val="24"/>
        </w:rPr>
      </w:pPr>
      <w:r w:rsidRPr="00D82B47">
        <w:rPr>
          <w:sz w:val="24"/>
          <w:szCs w:val="24"/>
        </w:rPr>
        <w:t>- рассмотрение документов и проверка содержащихся в них сведений, подготовка по результатам рассмотрения документов материалов к заседанию жилищной комиссии;</w:t>
      </w:r>
    </w:p>
    <w:p w:rsidR="00D82B47" w:rsidRPr="00D82B47" w:rsidRDefault="00D82B47" w:rsidP="00D82B47">
      <w:pPr>
        <w:ind w:firstLine="708"/>
        <w:jc w:val="both"/>
        <w:rPr>
          <w:sz w:val="24"/>
          <w:szCs w:val="24"/>
        </w:rPr>
      </w:pPr>
      <w:r w:rsidRPr="00D82B47">
        <w:rPr>
          <w:sz w:val="24"/>
          <w:szCs w:val="24"/>
        </w:rPr>
        <w:t>- подготовка и проведение заседания жилищной комиссии по вопросу предоставления муниципальной услуги, составление и подписание протокола заседания жилищной комиссии;</w:t>
      </w:r>
    </w:p>
    <w:p w:rsidR="00D82B47" w:rsidRPr="00D82B47" w:rsidRDefault="00D82B47" w:rsidP="00D82B47">
      <w:pPr>
        <w:ind w:firstLine="708"/>
        <w:jc w:val="both"/>
        <w:rPr>
          <w:sz w:val="24"/>
          <w:szCs w:val="24"/>
        </w:rPr>
      </w:pPr>
      <w:r w:rsidRPr="00D82B47">
        <w:rPr>
          <w:sz w:val="24"/>
          <w:szCs w:val="24"/>
        </w:rPr>
        <w:t>- подготовка проекта постановления Администрации о принятии на учет, отказе в принятии на учет, о снятии с учета граждан;</w:t>
      </w:r>
    </w:p>
    <w:p w:rsidR="00D82B47" w:rsidRPr="00D82B47" w:rsidRDefault="00D82B47" w:rsidP="00D82B47">
      <w:pPr>
        <w:pStyle w:val="af"/>
        <w:shd w:val="clear" w:color="auto" w:fill="FFFFFF"/>
        <w:spacing w:before="0" w:beforeAutospacing="0" w:after="0" w:afterAutospacing="0"/>
        <w:ind w:firstLine="708"/>
        <w:jc w:val="both"/>
      </w:pPr>
      <w:r w:rsidRPr="00D82B47">
        <w:t>- доведение до Заявителя сведений о принятом Администрацией решении о принятии на учет, отказе в принятии на учет, о снятии с учета граждан.</w:t>
      </w:r>
    </w:p>
    <w:p w:rsidR="00D82B47" w:rsidRPr="00D82B47" w:rsidRDefault="00D82B47" w:rsidP="00D82B47">
      <w:pPr>
        <w:pStyle w:val="af"/>
        <w:shd w:val="clear" w:color="auto" w:fill="FFFFFF"/>
        <w:spacing w:before="0" w:beforeAutospacing="0" w:after="0" w:afterAutospacing="0"/>
        <w:ind w:firstLine="708"/>
        <w:jc w:val="both"/>
        <w:rPr>
          <w:color w:val="000000"/>
        </w:rPr>
      </w:pPr>
      <w:r w:rsidRPr="00D82B47">
        <w:rPr>
          <w:color w:val="000000"/>
        </w:rPr>
        <w:t>Блок-схема предоставления заявителю муниципальной услуги приведена в</w:t>
      </w:r>
      <w:r w:rsidRPr="00D82B47">
        <w:rPr>
          <w:rStyle w:val="apple-converted-space"/>
          <w:color w:val="000000"/>
        </w:rPr>
        <w:t> </w:t>
      </w:r>
      <w:hyperlink r:id="rId22" w:anchor="p592" w:tooltip="Ссылка на текущий документ" w:history="1">
        <w:r w:rsidRPr="00D82B47">
          <w:rPr>
            <w:rStyle w:val="a9"/>
          </w:rPr>
          <w:t xml:space="preserve">приложении N </w:t>
        </w:r>
      </w:hyperlink>
      <w:r w:rsidRPr="00D82B47">
        <w:rPr>
          <w:color w:val="000000"/>
        </w:rPr>
        <w:t>1</w:t>
      </w:r>
      <w:r w:rsidRPr="00D82B47">
        <w:rPr>
          <w:rStyle w:val="apple-converted-space"/>
          <w:color w:val="000000"/>
        </w:rPr>
        <w:t> </w:t>
      </w:r>
      <w:r w:rsidRPr="00D82B47">
        <w:rPr>
          <w:color w:val="000000"/>
        </w:rPr>
        <w:t>к Административному регламенту.</w:t>
      </w:r>
    </w:p>
    <w:p w:rsidR="00D82B47" w:rsidRPr="00D82B47" w:rsidRDefault="00D82B47" w:rsidP="00D82B47">
      <w:pPr>
        <w:ind w:firstLine="540"/>
        <w:jc w:val="both"/>
        <w:rPr>
          <w:sz w:val="24"/>
          <w:szCs w:val="24"/>
        </w:rPr>
      </w:pPr>
      <w:r w:rsidRPr="00D82B47">
        <w:rPr>
          <w:color w:val="000000"/>
          <w:sz w:val="24"/>
          <w:szCs w:val="24"/>
        </w:rPr>
        <w:t>30. Основанием для начала процедуры приема и регистрации Заявления является поступление Заявления в Администрацию.</w:t>
      </w:r>
      <w:r w:rsidRPr="00D82B47">
        <w:rPr>
          <w:sz w:val="24"/>
          <w:szCs w:val="24"/>
        </w:rPr>
        <w:t xml:space="preserve"> Гражданину, подавшему заявление о принятии на </w:t>
      </w:r>
      <w:r w:rsidRPr="00D82B47">
        <w:rPr>
          <w:sz w:val="24"/>
          <w:szCs w:val="24"/>
        </w:rPr>
        <w:lastRenderedPageBreak/>
        <w:t>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w:t>
      </w:r>
    </w:p>
    <w:p w:rsidR="00D82B47" w:rsidRPr="00D82B47" w:rsidRDefault="00D82B47" w:rsidP="00D82B47">
      <w:pPr>
        <w:pStyle w:val="af"/>
        <w:shd w:val="clear" w:color="auto" w:fill="FFFFFF"/>
        <w:spacing w:before="0" w:beforeAutospacing="0" w:after="0" w:afterAutospacing="0"/>
        <w:ind w:firstLine="708"/>
        <w:jc w:val="both"/>
        <w:rPr>
          <w:color w:val="000000"/>
        </w:rPr>
      </w:pPr>
      <w:r w:rsidRPr="00D82B47">
        <w:rPr>
          <w:color w:val="000000"/>
        </w:rPr>
        <w:t>Регистрация Заявлений, поступивших в Администрацию, независимо от способов их доставки производится в журнале регистрации обращений должностными лицами Администрации, ответственными за регистрацию входящих документов, в течение 1 рабочего дня.</w:t>
      </w:r>
    </w:p>
    <w:p w:rsidR="00D82B47" w:rsidRPr="00D82B47" w:rsidRDefault="00D82B47" w:rsidP="00D82B47">
      <w:pPr>
        <w:ind w:firstLine="540"/>
        <w:jc w:val="both"/>
        <w:rPr>
          <w:sz w:val="24"/>
          <w:szCs w:val="24"/>
        </w:rPr>
      </w:pPr>
      <w:r w:rsidRPr="00D82B47">
        <w:rPr>
          <w:color w:val="000000"/>
          <w:sz w:val="24"/>
          <w:szCs w:val="24"/>
        </w:rPr>
        <w:t>31. Основанием для начала процедуры рассмотрения Заявления для специалиста, ответственного за предоставление муниципальной услуги, является получение зарегистрированного в установленном порядке делопроизводства Заявления.</w:t>
      </w:r>
      <w:r w:rsidRPr="00D82B47">
        <w:rPr>
          <w:sz w:val="24"/>
          <w:szCs w:val="24"/>
        </w:rPr>
        <w:t xml:space="preserve"> </w:t>
      </w:r>
    </w:p>
    <w:p w:rsidR="00D82B47" w:rsidRPr="00D82B47" w:rsidRDefault="00D82B47" w:rsidP="00D82B47">
      <w:pPr>
        <w:ind w:firstLine="540"/>
        <w:jc w:val="both"/>
        <w:rPr>
          <w:color w:val="000000"/>
          <w:sz w:val="24"/>
          <w:szCs w:val="24"/>
        </w:rPr>
      </w:pPr>
      <w:r w:rsidRPr="00D82B47">
        <w:rPr>
          <w:color w:val="000000"/>
          <w:sz w:val="24"/>
          <w:szCs w:val="24"/>
        </w:rPr>
        <w:t xml:space="preserve">32. Специалист, ответственный за предоставление муниципальной услуги проверяет Заявление и приложенные к нему документы на соответствие требованиям, предусмотренным  Административным регламентом, готовит запросы о предоставлении </w:t>
      </w:r>
      <w:r w:rsidRPr="00D82B47">
        <w:rPr>
          <w:sz w:val="24"/>
          <w:szCs w:val="24"/>
        </w:rPr>
        <w:t>документов (их копий или содержащихся в них сведений), необходимых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w:t>
      </w:r>
    </w:p>
    <w:p w:rsidR="00D82B47" w:rsidRPr="00D82B47" w:rsidRDefault="00D82B47" w:rsidP="00D82B47">
      <w:pPr>
        <w:pStyle w:val="af"/>
        <w:shd w:val="clear" w:color="auto" w:fill="FFFFFF"/>
        <w:spacing w:before="0" w:beforeAutospacing="0" w:after="0" w:afterAutospacing="0"/>
        <w:ind w:firstLine="708"/>
        <w:jc w:val="both"/>
        <w:rPr>
          <w:color w:val="000000"/>
        </w:rPr>
      </w:pPr>
      <w:r w:rsidRPr="00D82B47">
        <w:rPr>
          <w:color w:val="000000"/>
        </w:rPr>
        <w:t>33. В случае соответствия Заявления и документов предусмотренным требованиям специалист, ответственный за предоставление муниципальной услуги, готовит материалы для заседания жилищной комиссии.</w:t>
      </w:r>
    </w:p>
    <w:p w:rsidR="00D82B47" w:rsidRPr="00D82B47" w:rsidRDefault="00D82B47" w:rsidP="00D82B47">
      <w:pPr>
        <w:pStyle w:val="af"/>
        <w:shd w:val="clear" w:color="auto" w:fill="FFFFFF"/>
        <w:spacing w:before="0" w:beforeAutospacing="0" w:after="0" w:afterAutospacing="0"/>
        <w:ind w:firstLine="708"/>
        <w:jc w:val="both"/>
      </w:pPr>
      <w:r w:rsidRPr="00D82B47">
        <w:t>Максимальный срок исполнения данной административной процедуры составляет не более 10 рабочих дней.</w:t>
      </w:r>
    </w:p>
    <w:p w:rsidR="00D82B47" w:rsidRPr="00D82B47" w:rsidRDefault="00D82B47" w:rsidP="00D82B47">
      <w:pPr>
        <w:ind w:firstLine="708"/>
        <w:jc w:val="both"/>
        <w:rPr>
          <w:sz w:val="24"/>
          <w:szCs w:val="24"/>
        </w:rPr>
      </w:pPr>
      <w:r w:rsidRPr="00D82B47">
        <w:rPr>
          <w:color w:val="000000"/>
          <w:sz w:val="24"/>
          <w:szCs w:val="24"/>
        </w:rPr>
        <w:t xml:space="preserve">34. </w:t>
      </w:r>
      <w:r w:rsidRPr="00D82B47">
        <w:rPr>
          <w:sz w:val="24"/>
          <w:szCs w:val="24"/>
        </w:rPr>
        <w:t>В случае несоответствия представленных документов перечню документов указанных в пункте 17 настоящего Административного регламента, специалист Администрации подготавливает уведомление об отказе в предоставлении муниципальной услуги с указанием причин отказа, которое подписывается Главой Администрации, регистрируется и вручается заявителю лично, либо направляется почтой, а в случае взаимодействия с заявителем в электронном виде, уведомление об отказе направляется в электронном виде, если об этом указано в заявлении.</w:t>
      </w:r>
    </w:p>
    <w:p w:rsidR="00D82B47" w:rsidRPr="00D82B47" w:rsidRDefault="00D82B47" w:rsidP="00D82B47">
      <w:pPr>
        <w:ind w:firstLine="708"/>
        <w:jc w:val="both"/>
        <w:rPr>
          <w:sz w:val="24"/>
          <w:szCs w:val="24"/>
        </w:rPr>
      </w:pPr>
      <w:r w:rsidRPr="00D82B47">
        <w:rPr>
          <w:color w:val="000000"/>
          <w:sz w:val="24"/>
          <w:szCs w:val="24"/>
        </w:rPr>
        <w:t xml:space="preserve">35. Основанием для начала проведения процедуры подготовки и заседания жилищной комиссии является принятие </w:t>
      </w:r>
      <w:r w:rsidRPr="00D82B47">
        <w:rPr>
          <w:sz w:val="24"/>
          <w:szCs w:val="24"/>
        </w:rPr>
        <w:t>специалистом Администрации, ответственным за предоставление муниципальной услуги, решения о передаче материалов для рассмотрения на заседании жилищной комиссии.</w:t>
      </w:r>
    </w:p>
    <w:p w:rsidR="00D82B47" w:rsidRPr="00D82B47" w:rsidRDefault="00D82B47" w:rsidP="00D82B47">
      <w:pPr>
        <w:ind w:firstLine="708"/>
        <w:jc w:val="both"/>
        <w:rPr>
          <w:sz w:val="24"/>
          <w:szCs w:val="24"/>
        </w:rPr>
      </w:pPr>
      <w:r w:rsidRPr="00D82B47">
        <w:rPr>
          <w:sz w:val="24"/>
          <w:szCs w:val="24"/>
        </w:rPr>
        <w:t>Специалист администрации:</w:t>
      </w:r>
    </w:p>
    <w:p w:rsidR="00D82B47" w:rsidRPr="00D82B47" w:rsidRDefault="00D82B47" w:rsidP="00D82B47">
      <w:pPr>
        <w:ind w:firstLine="708"/>
        <w:jc w:val="both"/>
        <w:rPr>
          <w:sz w:val="24"/>
          <w:szCs w:val="24"/>
        </w:rPr>
      </w:pPr>
      <w:r w:rsidRPr="00D82B47">
        <w:rPr>
          <w:sz w:val="24"/>
          <w:szCs w:val="24"/>
        </w:rPr>
        <w:t>- согласовывает с главой Администрации дату, время и место проведения заседания жилищной комиссии;</w:t>
      </w:r>
    </w:p>
    <w:p w:rsidR="00D82B47" w:rsidRPr="00D82B47" w:rsidRDefault="00D82B47" w:rsidP="00D82B47">
      <w:pPr>
        <w:ind w:firstLine="708"/>
        <w:jc w:val="both"/>
        <w:rPr>
          <w:sz w:val="24"/>
          <w:szCs w:val="24"/>
        </w:rPr>
      </w:pPr>
      <w:r w:rsidRPr="00D82B47">
        <w:rPr>
          <w:sz w:val="24"/>
          <w:szCs w:val="24"/>
        </w:rPr>
        <w:t>- оповещает членов жилищной комиссии о дате, времени и месте проведения заседания жилищной комиссии;</w:t>
      </w:r>
    </w:p>
    <w:p w:rsidR="00D82B47" w:rsidRPr="00D82B47" w:rsidRDefault="00D82B47" w:rsidP="00D82B47">
      <w:pPr>
        <w:ind w:firstLine="708"/>
        <w:jc w:val="both"/>
        <w:rPr>
          <w:sz w:val="24"/>
          <w:szCs w:val="24"/>
        </w:rPr>
      </w:pPr>
      <w:r w:rsidRPr="00D82B47">
        <w:rPr>
          <w:sz w:val="24"/>
          <w:szCs w:val="24"/>
        </w:rPr>
        <w:t xml:space="preserve">- по результатам проведенного заседания жилищной комиссии подготавливает протокол заседания жилищной комиссии и отдает на подпись председателю жилищной комиссии. </w:t>
      </w:r>
    </w:p>
    <w:p w:rsidR="00D82B47" w:rsidRPr="00D82B47" w:rsidRDefault="00D82B47" w:rsidP="00D82B47">
      <w:pPr>
        <w:ind w:firstLine="708"/>
        <w:jc w:val="both"/>
        <w:rPr>
          <w:sz w:val="24"/>
          <w:szCs w:val="24"/>
        </w:rPr>
      </w:pPr>
      <w:r w:rsidRPr="00D82B47">
        <w:rPr>
          <w:sz w:val="24"/>
          <w:szCs w:val="24"/>
        </w:rPr>
        <w:t>Жилищная комиссия рассматривает поступившие документы, а также материалы, подготовленные должностным лицом, ответственным за предоставление муниципальной услуги, и принимает решение о принятии заявителя на учет или об отказе в принятии заявителя на учет, о перерегистрации заявителя или о снятии его с учета.</w:t>
      </w:r>
    </w:p>
    <w:p w:rsidR="00D82B47" w:rsidRPr="00D82B47" w:rsidRDefault="00D82B47" w:rsidP="00D82B47">
      <w:pPr>
        <w:ind w:firstLine="708"/>
        <w:jc w:val="both"/>
        <w:rPr>
          <w:sz w:val="24"/>
          <w:szCs w:val="24"/>
        </w:rPr>
      </w:pPr>
      <w:r w:rsidRPr="00D82B47">
        <w:rPr>
          <w:sz w:val="24"/>
          <w:szCs w:val="24"/>
        </w:rPr>
        <w:t>Решения комиссии принимаются простым большинством голосов, члены комиссии, несогласные с мнением большинства, вправе отразить свою позицию в виде особого мнения.</w:t>
      </w:r>
    </w:p>
    <w:p w:rsidR="00D82B47" w:rsidRPr="00D82B47" w:rsidRDefault="00D82B47" w:rsidP="00D82B47">
      <w:pPr>
        <w:ind w:firstLine="708"/>
        <w:jc w:val="both"/>
        <w:rPr>
          <w:sz w:val="24"/>
          <w:szCs w:val="24"/>
        </w:rPr>
      </w:pPr>
      <w:r w:rsidRPr="00D82B47">
        <w:rPr>
          <w:sz w:val="24"/>
          <w:szCs w:val="24"/>
        </w:rPr>
        <w:t>Результатом проведения заседания жилищной комиссии является составление протокола заседания жилищной комиссии, который содержит следующие сведения:</w:t>
      </w:r>
    </w:p>
    <w:p w:rsidR="00D82B47" w:rsidRPr="00D82B47" w:rsidRDefault="00D82B47" w:rsidP="00D82B47">
      <w:pPr>
        <w:ind w:firstLine="708"/>
        <w:jc w:val="both"/>
        <w:rPr>
          <w:sz w:val="24"/>
          <w:szCs w:val="24"/>
        </w:rPr>
      </w:pPr>
      <w:r w:rsidRPr="00D82B47">
        <w:rPr>
          <w:sz w:val="24"/>
          <w:szCs w:val="24"/>
        </w:rPr>
        <w:t xml:space="preserve">- дата, время, место проведения заседания жилищной комиссии; </w:t>
      </w:r>
    </w:p>
    <w:p w:rsidR="00D82B47" w:rsidRPr="00D82B47" w:rsidRDefault="00D82B47" w:rsidP="00D82B47">
      <w:pPr>
        <w:ind w:firstLine="708"/>
        <w:jc w:val="both"/>
        <w:rPr>
          <w:sz w:val="24"/>
          <w:szCs w:val="24"/>
        </w:rPr>
      </w:pPr>
      <w:r w:rsidRPr="00D82B47">
        <w:rPr>
          <w:sz w:val="24"/>
          <w:szCs w:val="24"/>
        </w:rPr>
        <w:lastRenderedPageBreak/>
        <w:t xml:space="preserve">- состав участников жилищной комиссии; </w:t>
      </w:r>
    </w:p>
    <w:p w:rsidR="00D82B47" w:rsidRPr="00D82B47" w:rsidRDefault="00D82B47" w:rsidP="00D82B47">
      <w:pPr>
        <w:ind w:firstLine="708"/>
        <w:jc w:val="both"/>
        <w:rPr>
          <w:sz w:val="24"/>
          <w:szCs w:val="24"/>
        </w:rPr>
      </w:pPr>
      <w:r w:rsidRPr="00D82B47">
        <w:rPr>
          <w:sz w:val="24"/>
          <w:szCs w:val="24"/>
        </w:rPr>
        <w:t>- принятое решение о предоставлении муниципальной услуги либо об отказе в предоставлении муниципальной услуги.</w:t>
      </w:r>
    </w:p>
    <w:p w:rsidR="00D82B47" w:rsidRPr="00D82B47" w:rsidRDefault="00D82B47" w:rsidP="00D82B47">
      <w:pPr>
        <w:ind w:firstLine="708"/>
        <w:jc w:val="both"/>
        <w:rPr>
          <w:sz w:val="24"/>
          <w:szCs w:val="24"/>
        </w:rPr>
      </w:pPr>
      <w:r w:rsidRPr="00D82B47">
        <w:rPr>
          <w:color w:val="000000"/>
          <w:sz w:val="24"/>
          <w:szCs w:val="24"/>
        </w:rPr>
        <w:t xml:space="preserve">Результатом исполнения данной административной процедуры является </w:t>
      </w:r>
      <w:r w:rsidRPr="00D82B47">
        <w:rPr>
          <w:sz w:val="24"/>
          <w:szCs w:val="24"/>
        </w:rPr>
        <w:t>подписание протокола заседания жилищной комиссии о принятии решения о предоставлении муниципальной услуги либо об отказе в предоставлении муниципальной услуги.</w:t>
      </w:r>
    </w:p>
    <w:p w:rsidR="00D82B47" w:rsidRPr="00D82B47" w:rsidRDefault="00D82B47" w:rsidP="00D82B47">
      <w:pPr>
        <w:ind w:firstLine="708"/>
        <w:jc w:val="both"/>
        <w:rPr>
          <w:sz w:val="24"/>
          <w:szCs w:val="24"/>
        </w:rPr>
      </w:pPr>
      <w:r w:rsidRPr="00D82B47">
        <w:rPr>
          <w:sz w:val="24"/>
          <w:szCs w:val="24"/>
        </w:rPr>
        <w:t>Максимальный срок исполнения данной административной процедуры составляет не более 10 рабочих дней.</w:t>
      </w:r>
    </w:p>
    <w:p w:rsidR="00D82B47" w:rsidRPr="00D82B47" w:rsidRDefault="00D82B47" w:rsidP="00D82B47">
      <w:pPr>
        <w:ind w:firstLine="708"/>
        <w:jc w:val="both"/>
        <w:rPr>
          <w:sz w:val="24"/>
          <w:szCs w:val="24"/>
        </w:rPr>
      </w:pPr>
      <w:r w:rsidRPr="00D82B47">
        <w:rPr>
          <w:sz w:val="24"/>
          <w:szCs w:val="24"/>
        </w:rPr>
        <w:t xml:space="preserve">36. С учетом результатов заседания жилищной комиссии специалист Администрации готовит проект постановления Главы Администрации о принятии на учет, об отказе в принятии на учет и о снятии с учета, и направляет его на подпись Главе Администрации.  </w:t>
      </w:r>
    </w:p>
    <w:p w:rsidR="00D82B47" w:rsidRPr="00D82B47" w:rsidRDefault="00D82B47" w:rsidP="00D82B47">
      <w:pPr>
        <w:ind w:firstLine="708"/>
        <w:jc w:val="both"/>
        <w:rPr>
          <w:sz w:val="24"/>
          <w:szCs w:val="24"/>
        </w:rPr>
      </w:pPr>
      <w:r w:rsidRPr="00D82B47">
        <w:rPr>
          <w:sz w:val="24"/>
          <w:szCs w:val="24"/>
        </w:rPr>
        <w:t>Принятые на учет граждане включаются в Книгу учета граждан, в которой не допускаются подчистки. Поправки и изменения, вносимые на основании представляемых документов, заверяются должностным лицом, на которое возложена ответственность за ведение Книги учета граждан в качестве нуждающихся в жилых помещениях.</w:t>
      </w:r>
    </w:p>
    <w:p w:rsidR="00D82B47" w:rsidRPr="00D82B47" w:rsidRDefault="00D82B47" w:rsidP="00D82B47">
      <w:pPr>
        <w:ind w:firstLine="708"/>
        <w:jc w:val="both"/>
        <w:rPr>
          <w:sz w:val="24"/>
          <w:szCs w:val="24"/>
        </w:rPr>
      </w:pPr>
      <w:r w:rsidRPr="00D82B47">
        <w:rPr>
          <w:sz w:val="24"/>
          <w:szCs w:val="24"/>
        </w:rPr>
        <w:t>На каждого гражданина, принятого на учет, заводится учетное дело, в котором содержатся документы, представленные в соответствии с 17 настоящего Административного регламента. Учетному делу присваивается номер, соответствующий номеру в Книге учета граждан.</w:t>
      </w:r>
    </w:p>
    <w:p w:rsidR="00D82B47" w:rsidRPr="00D82B47" w:rsidRDefault="00D82B47" w:rsidP="00D82B47">
      <w:pPr>
        <w:ind w:firstLine="708"/>
        <w:jc w:val="both"/>
        <w:rPr>
          <w:sz w:val="24"/>
          <w:szCs w:val="24"/>
        </w:rPr>
      </w:pPr>
      <w:r w:rsidRPr="00D82B47">
        <w:rPr>
          <w:sz w:val="24"/>
          <w:szCs w:val="24"/>
        </w:rPr>
        <w:t>Результатом исполнения данного административного действия является подписание постановления главой Администрации и его регистрация в установленном порядке.</w:t>
      </w:r>
    </w:p>
    <w:p w:rsidR="00D82B47" w:rsidRPr="00D82B47" w:rsidRDefault="00D82B47" w:rsidP="00D82B47">
      <w:pPr>
        <w:ind w:firstLine="708"/>
        <w:jc w:val="both"/>
        <w:rPr>
          <w:sz w:val="24"/>
          <w:szCs w:val="24"/>
        </w:rPr>
      </w:pPr>
      <w:r w:rsidRPr="00D82B47">
        <w:rPr>
          <w:sz w:val="24"/>
          <w:szCs w:val="24"/>
        </w:rPr>
        <w:t>Максимальный срок исполнения данной административной процедуры составляет не более 5 рабочих дней.</w:t>
      </w:r>
    </w:p>
    <w:p w:rsidR="00D82B47" w:rsidRPr="00D82B47" w:rsidRDefault="00D82B47" w:rsidP="00D82B47">
      <w:pPr>
        <w:ind w:firstLine="708"/>
        <w:jc w:val="both"/>
        <w:rPr>
          <w:sz w:val="24"/>
          <w:szCs w:val="24"/>
        </w:rPr>
      </w:pPr>
      <w:r w:rsidRPr="00D82B47">
        <w:rPr>
          <w:sz w:val="24"/>
          <w:szCs w:val="24"/>
        </w:rPr>
        <w:t xml:space="preserve">37. Уведомление  Заявителя о принятом Администрацией решении о принятии на учет, отказе в принятии на учет, о снятии с учета граждан осуществляется специалистом Администрации путем выдачи копии постановления </w:t>
      </w:r>
      <w:r w:rsidRPr="00D82B47">
        <w:rPr>
          <w:color w:val="000000"/>
          <w:sz w:val="24"/>
          <w:szCs w:val="24"/>
        </w:rPr>
        <w:t>непосредственно заявителю (его представителю) либо направляется почтой,</w:t>
      </w:r>
      <w:r w:rsidRPr="00D82B47">
        <w:rPr>
          <w:sz w:val="24"/>
          <w:szCs w:val="24"/>
        </w:rPr>
        <w:t xml:space="preserve"> а в случае взаимодействия с заявителем в электронном виде, уведомление направляется в электронном виде, если об этом указано в заявлении.</w:t>
      </w:r>
    </w:p>
    <w:p w:rsidR="00D82B47" w:rsidRPr="00D82B47" w:rsidRDefault="00D82B47" w:rsidP="00D82B47">
      <w:pPr>
        <w:ind w:firstLine="708"/>
        <w:jc w:val="both"/>
        <w:rPr>
          <w:sz w:val="24"/>
          <w:szCs w:val="24"/>
        </w:rPr>
      </w:pPr>
      <w:r w:rsidRPr="00D82B47">
        <w:rPr>
          <w:sz w:val="24"/>
          <w:szCs w:val="24"/>
        </w:rPr>
        <w:t>Максимальный срок исполнения данной административной процедуры составляет не более 3 рабочих дней.</w:t>
      </w:r>
    </w:p>
    <w:p w:rsidR="008A0635" w:rsidRPr="00317484" w:rsidRDefault="008A0635" w:rsidP="008A0635">
      <w:pPr>
        <w:ind w:firstLine="708"/>
        <w:jc w:val="both"/>
      </w:pPr>
    </w:p>
    <w:p w:rsidR="008A0635" w:rsidRPr="00345D7F" w:rsidRDefault="008A0635" w:rsidP="008A0635">
      <w:pPr>
        <w:pStyle w:val="aa"/>
        <w:tabs>
          <w:tab w:val="left" w:pos="990"/>
        </w:tabs>
        <w:ind w:firstLine="1"/>
        <w:jc w:val="center"/>
        <w:rPr>
          <w:b/>
          <w:bCs/>
        </w:rPr>
      </w:pPr>
      <w:r w:rsidRPr="00345D7F">
        <w:rPr>
          <w:b/>
          <w:bCs/>
        </w:rPr>
        <w:t xml:space="preserve"> Порядок и форма контроля за предоставлением муниципальной услуги</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36. Т</w:t>
      </w:r>
      <w:r w:rsidRPr="00345D7F">
        <w:rPr>
          <w:color w:val="000000"/>
        </w:rPr>
        <w:t xml:space="preserve">екущий контроль за предоставлением </w:t>
      </w:r>
      <w:r>
        <w:rPr>
          <w:color w:val="000000"/>
        </w:rPr>
        <w:t>муниципальной</w:t>
      </w:r>
      <w:r w:rsidRPr="00345D7F">
        <w:rPr>
          <w:color w:val="000000"/>
        </w:rPr>
        <w:t xml:space="preserve"> услуги, предусмотренной Административным регламентом, осуществляется </w:t>
      </w:r>
      <w:r>
        <w:rPr>
          <w:color w:val="000000"/>
        </w:rPr>
        <w:t>Главой Администрации</w:t>
      </w:r>
      <w:r w:rsidRPr="00345D7F">
        <w:rPr>
          <w:color w:val="000000"/>
        </w:rPr>
        <w:t>.</w:t>
      </w:r>
    </w:p>
    <w:p w:rsidR="008A0635" w:rsidRDefault="008A0635" w:rsidP="008A0635">
      <w:pPr>
        <w:pStyle w:val="af"/>
        <w:shd w:val="clear" w:color="auto" w:fill="FFFFFF"/>
        <w:spacing w:before="0" w:beforeAutospacing="0" w:after="0" w:afterAutospacing="0"/>
        <w:ind w:firstLine="708"/>
        <w:jc w:val="both"/>
        <w:rPr>
          <w:color w:val="000000"/>
        </w:rPr>
      </w:pPr>
      <w:r w:rsidRPr="00345D7F">
        <w:rPr>
          <w:color w:val="000000"/>
        </w:rPr>
        <w:t>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8A0635" w:rsidRDefault="008A0635" w:rsidP="008A0635">
      <w:pPr>
        <w:pStyle w:val="af"/>
        <w:shd w:val="clear" w:color="auto" w:fill="FFFFFF"/>
        <w:spacing w:before="0" w:beforeAutospacing="0" w:after="0" w:afterAutospacing="0"/>
        <w:ind w:firstLine="708"/>
        <w:jc w:val="both"/>
        <w:rPr>
          <w:color w:val="000000"/>
        </w:rPr>
      </w:pPr>
      <w:r w:rsidRPr="00345D7F">
        <w:rPr>
          <w:color w:val="000000"/>
        </w:rPr>
        <w:t xml:space="preserve">При выявлении в ходе текущего контроля нарушений установленного Административным регламентом порядка предоставления </w:t>
      </w:r>
      <w:r>
        <w:rPr>
          <w:color w:val="000000"/>
        </w:rPr>
        <w:t>муниципальной</w:t>
      </w:r>
      <w:r w:rsidRPr="00345D7F">
        <w:rPr>
          <w:color w:val="000000"/>
        </w:rPr>
        <w:t xml:space="preserve"> услуги или требований законодательства Российской Федерации </w:t>
      </w:r>
      <w:r>
        <w:rPr>
          <w:color w:val="000000"/>
        </w:rPr>
        <w:t>Глава Администрации</w:t>
      </w:r>
      <w:r w:rsidRPr="00345D7F">
        <w:rPr>
          <w:color w:val="000000"/>
        </w:rPr>
        <w:t xml:space="preserve"> принима</w:t>
      </w:r>
      <w:r>
        <w:rPr>
          <w:color w:val="000000"/>
        </w:rPr>
        <w:t>е</w:t>
      </w:r>
      <w:r w:rsidRPr="00345D7F">
        <w:rPr>
          <w:color w:val="000000"/>
        </w:rPr>
        <w:t xml:space="preserve">т меры по устранению таких нарушений и </w:t>
      </w:r>
      <w:r>
        <w:rPr>
          <w:color w:val="000000"/>
        </w:rPr>
        <w:t xml:space="preserve">рассматривает вопрос </w:t>
      </w:r>
      <w:r w:rsidRPr="00345D7F">
        <w:rPr>
          <w:color w:val="000000"/>
        </w:rPr>
        <w:t>о применении или неприменении мер дисциплинарной ответственности в отношении лиц, допустивших соответствующие нарушения</w:t>
      </w:r>
      <w:r>
        <w:rPr>
          <w:color w:val="000000"/>
        </w:rPr>
        <w:t>.</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37. </w:t>
      </w:r>
      <w:r w:rsidRPr="000D6CA5">
        <w:rPr>
          <w:color w:val="000000"/>
        </w:rPr>
        <w:t xml:space="preserve">Плановые и внеплановые проверки полноты и качества предоставления </w:t>
      </w:r>
      <w:r>
        <w:rPr>
          <w:color w:val="000000"/>
        </w:rPr>
        <w:t>муниципальной</w:t>
      </w:r>
      <w:r w:rsidRPr="000D6CA5">
        <w:rPr>
          <w:color w:val="000000"/>
        </w:rPr>
        <w:t xml:space="preserve"> услуги осуществляются путем проведения </w:t>
      </w:r>
      <w:r>
        <w:rPr>
          <w:color w:val="000000"/>
        </w:rPr>
        <w:t>Главой Администрации</w:t>
      </w:r>
      <w:r w:rsidRPr="000D6CA5">
        <w:rPr>
          <w:color w:val="000000"/>
        </w:rPr>
        <w:t xml:space="preserve"> проверки соблюдения и исполнения специалистами положений Административного регламента, иных нормативных правовых актов Российской Федерации. </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Периодичность плановых проверок составляет не менее двух раз в год. Внеплановая проверка </w:t>
      </w:r>
      <w:r w:rsidRPr="000D6CA5">
        <w:rPr>
          <w:color w:val="000000"/>
        </w:rPr>
        <w:t xml:space="preserve">проводится по </w:t>
      </w:r>
      <w:r>
        <w:rPr>
          <w:color w:val="000000"/>
        </w:rPr>
        <w:t>жалобам, заявлениям и иным обращениям граждан, юридических лиц, а также по информациям органов государственной власти и иных органов местного самоуправления</w:t>
      </w:r>
      <w:r w:rsidRPr="000D6CA5">
        <w:rPr>
          <w:color w:val="000000"/>
        </w:rPr>
        <w:t>.</w:t>
      </w:r>
    </w:p>
    <w:p w:rsidR="008A0635" w:rsidRDefault="008A0635" w:rsidP="008A0635">
      <w:pPr>
        <w:pStyle w:val="af"/>
        <w:shd w:val="clear" w:color="auto" w:fill="FFFFFF"/>
        <w:spacing w:before="0" w:beforeAutospacing="0" w:after="0" w:afterAutospacing="0"/>
        <w:ind w:firstLine="708"/>
        <w:jc w:val="both"/>
        <w:rPr>
          <w:color w:val="000000"/>
          <w:shd w:val="clear" w:color="auto" w:fill="FFFFFF"/>
        </w:rPr>
      </w:pPr>
      <w:r w:rsidRPr="009262CA">
        <w:rPr>
          <w:color w:val="000000"/>
          <w:shd w:val="clear" w:color="auto" w:fill="FFFFFF"/>
        </w:rPr>
        <w:lastRenderedPageBreak/>
        <w:t xml:space="preserve">Проверки полноты и качества предоставления </w:t>
      </w:r>
      <w:r>
        <w:rPr>
          <w:color w:val="000000"/>
          <w:shd w:val="clear" w:color="auto" w:fill="FFFFFF"/>
        </w:rPr>
        <w:t xml:space="preserve">муниципальной </w:t>
      </w:r>
      <w:r w:rsidRPr="009262CA">
        <w:rPr>
          <w:color w:val="000000"/>
          <w:shd w:val="clear" w:color="auto" w:fill="FFFFFF"/>
        </w:rPr>
        <w:t xml:space="preserve">услуги проводятся на основании </w:t>
      </w:r>
      <w:r>
        <w:rPr>
          <w:color w:val="000000"/>
          <w:shd w:val="clear" w:color="auto" w:fill="FFFFFF"/>
        </w:rPr>
        <w:t xml:space="preserve">локальных </w:t>
      </w:r>
      <w:r w:rsidRPr="009262CA">
        <w:rPr>
          <w:color w:val="000000"/>
          <w:shd w:val="clear" w:color="auto" w:fill="FFFFFF"/>
        </w:rPr>
        <w:t>правовых актов</w:t>
      </w:r>
      <w:r>
        <w:rPr>
          <w:color w:val="000000"/>
          <w:shd w:val="clear" w:color="auto" w:fill="FFFFFF"/>
        </w:rPr>
        <w:t xml:space="preserve"> Администрации.</w:t>
      </w:r>
    </w:p>
    <w:p w:rsidR="008A0635" w:rsidRDefault="008A0635" w:rsidP="008A0635">
      <w:pPr>
        <w:pStyle w:val="af"/>
        <w:shd w:val="clear" w:color="auto" w:fill="FFFFFF"/>
        <w:spacing w:before="0" w:beforeAutospacing="0" w:after="0" w:afterAutospacing="0"/>
        <w:ind w:firstLine="708"/>
        <w:jc w:val="both"/>
        <w:rPr>
          <w:color w:val="000000"/>
        </w:rPr>
      </w:pPr>
      <w:r w:rsidRPr="009262CA">
        <w:t xml:space="preserve">38. </w:t>
      </w:r>
      <w:r w:rsidRPr="009262CA">
        <w:rPr>
          <w:color w:val="000000"/>
        </w:rPr>
        <w:t xml:space="preserve">Ответственность за ненадлежащее предоставление </w:t>
      </w:r>
      <w:r>
        <w:rPr>
          <w:color w:val="000000"/>
        </w:rPr>
        <w:t xml:space="preserve">муниципальной на должностное лицо, уполномоченное на предоставление муниципальной </w:t>
      </w:r>
      <w:r w:rsidRPr="009262CA">
        <w:rPr>
          <w:color w:val="000000"/>
        </w:rPr>
        <w:t>услуги</w:t>
      </w:r>
      <w:r>
        <w:rPr>
          <w:color w:val="000000"/>
        </w:rPr>
        <w:t>.</w:t>
      </w:r>
      <w:r w:rsidRPr="009262CA">
        <w:rPr>
          <w:color w:val="000000"/>
        </w:rPr>
        <w:t xml:space="preserve"> </w:t>
      </w:r>
    </w:p>
    <w:p w:rsidR="008A0635" w:rsidRDefault="008A0635" w:rsidP="008A0635">
      <w:pPr>
        <w:pStyle w:val="af"/>
        <w:shd w:val="clear" w:color="auto" w:fill="FFFFFF"/>
        <w:spacing w:before="0" w:beforeAutospacing="0" w:after="0" w:afterAutospacing="0"/>
        <w:ind w:firstLine="708"/>
        <w:jc w:val="both"/>
        <w:rPr>
          <w:color w:val="000000"/>
        </w:rPr>
      </w:pPr>
      <w:r w:rsidRPr="009262CA">
        <w:rPr>
          <w:color w:val="000000"/>
        </w:rPr>
        <w:t xml:space="preserve">В случае выявления нарушений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w:t>
      </w:r>
      <w:r>
        <w:rPr>
          <w:color w:val="000000"/>
        </w:rPr>
        <w:t xml:space="preserve">действующим </w:t>
      </w:r>
      <w:r w:rsidRPr="009262CA">
        <w:rPr>
          <w:color w:val="000000"/>
        </w:rPr>
        <w:t>законодательством Российской Федерации.</w:t>
      </w:r>
    </w:p>
    <w:p w:rsidR="008A0635" w:rsidRDefault="008A0635" w:rsidP="008A0635">
      <w:pPr>
        <w:pStyle w:val="af"/>
        <w:shd w:val="clear" w:color="auto" w:fill="FFFFFF"/>
        <w:spacing w:before="0" w:beforeAutospacing="0" w:after="0" w:afterAutospacing="0"/>
        <w:ind w:firstLine="708"/>
        <w:jc w:val="both"/>
        <w:rPr>
          <w:color w:val="000000"/>
        </w:rPr>
      </w:pPr>
      <w:r w:rsidRPr="00E23185">
        <w:rPr>
          <w:color w:val="000000"/>
        </w:rPr>
        <w:t xml:space="preserve">39. Действия (бездействие), осуществляемые в ходе предоставления </w:t>
      </w:r>
      <w:r>
        <w:rPr>
          <w:color w:val="000000"/>
        </w:rPr>
        <w:t xml:space="preserve">муниципальной </w:t>
      </w:r>
      <w:r w:rsidRPr="00E23185">
        <w:rPr>
          <w:color w:val="000000"/>
        </w:rPr>
        <w:t>услуги на основании Административного регламента,</w:t>
      </w:r>
      <w:r>
        <w:rPr>
          <w:color w:val="000000"/>
        </w:rPr>
        <w:t xml:space="preserve"> а также решения органа, предоставляющего муниципальную услугу, </w:t>
      </w:r>
      <w:r w:rsidRPr="00E23185">
        <w:rPr>
          <w:color w:val="000000"/>
        </w:rPr>
        <w:t>могут контролироваться как заявителями, указанными в пункте 2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r>
        <w:rPr>
          <w:color w:val="000000"/>
        </w:rPr>
        <w:t>, решениями</w:t>
      </w:r>
      <w:r w:rsidRPr="00E23185">
        <w:rPr>
          <w:color w:val="000000"/>
        </w:rPr>
        <w:t>.</w:t>
      </w:r>
    </w:p>
    <w:p w:rsidR="008A0635" w:rsidRDefault="008A0635" w:rsidP="008A0635">
      <w:pPr>
        <w:pStyle w:val="af"/>
        <w:shd w:val="clear" w:color="auto" w:fill="FFFFFF"/>
        <w:spacing w:before="0" w:beforeAutospacing="0" w:after="0" w:afterAutospacing="0"/>
        <w:ind w:firstLine="708"/>
        <w:jc w:val="both"/>
        <w:rPr>
          <w:color w:val="000000"/>
        </w:rPr>
      </w:pPr>
    </w:p>
    <w:p w:rsidR="008A0635" w:rsidRDefault="008A0635" w:rsidP="008A0635">
      <w:pPr>
        <w:pStyle w:val="af"/>
        <w:shd w:val="clear" w:color="auto" w:fill="FFFFFF"/>
        <w:spacing w:before="0" w:beforeAutospacing="0" w:after="0" w:afterAutospacing="0"/>
        <w:ind w:firstLine="708"/>
        <w:jc w:val="center"/>
        <w:rPr>
          <w:b/>
          <w:bCs/>
        </w:rPr>
      </w:pPr>
      <w:r w:rsidRPr="00266A9A">
        <w:rPr>
          <w:b/>
          <w:bCs/>
        </w:rPr>
        <w:t>Порядок обжалования действий (бездействия) должностных лиц и решений, принятых в ходе оказания муниципальной услуги</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40. </w:t>
      </w:r>
      <w:r w:rsidRPr="00C81676">
        <w:rPr>
          <w:color w:val="000000"/>
        </w:rPr>
        <w:t xml:space="preserve">Заявитель вправе обжаловать действия (бездействие) и решения, осуществляемые (принятые) в ходе предоставления </w:t>
      </w:r>
      <w:r>
        <w:rPr>
          <w:color w:val="000000"/>
        </w:rPr>
        <w:t>муниципальной</w:t>
      </w:r>
      <w:r w:rsidRPr="00C81676">
        <w:rPr>
          <w:color w:val="000000"/>
        </w:rPr>
        <w:t xml:space="preserve"> услуги (далее - жалоба), направив жалобу </w:t>
      </w:r>
      <w:r>
        <w:rPr>
          <w:color w:val="000000"/>
        </w:rPr>
        <w:t>Главе Администрации</w:t>
      </w:r>
      <w:r w:rsidRPr="00C81676">
        <w:rPr>
          <w:color w:val="000000"/>
        </w:rPr>
        <w:t xml:space="preserve"> в следующих случаях:</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нарушение срока регистрации Запроса заявителя;</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 xml:space="preserve">нарушение срока предоставления </w:t>
      </w:r>
      <w:r>
        <w:rPr>
          <w:color w:val="000000"/>
        </w:rPr>
        <w:t>муниципальной</w:t>
      </w:r>
      <w:r w:rsidRPr="00C81676">
        <w:rPr>
          <w:color w:val="000000"/>
        </w:rPr>
        <w:t xml:space="preserve"> услуги;</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требование у заявителя документов, не предусмотренных нормативными правовыми актами Российской Федерации, в том числе настоящим Административным регламентом;</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 xml:space="preserve">отказ в приеме документов, предоставление которых предусмотрено нормативными правовыми актами Российской Федерации, в том числе настоящим Административным регламентом для предоставления </w:t>
      </w:r>
      <w:r>
        <w:rPr>
          <w:color w:val="000000"/>
        </w:rPr>
        <w:t>муниципальной</w:t>
      </w:r>
      <w:r w:rsidRPr="00C81676">
        <w:rPr>
          <w:color w:val="000000"/>
        </w:rPr>
        <w:t xml:space="preserve"> услуги, у заявителя;</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 xml:space="preserve">отказ в предоставлении </w:t>
      </w:r>
      <w:r>
        <w:rPr>
          <w:color w:val="000000"/>
        </w:rPr>
        <w:t>муниципальной</w:t>
      </w:r>
      <w:r w:rsidRPr="00C81676">
        <w:rPr>
          <w:color w:val="000000"/>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 xml:space="preserve">затребование с заявителя при предоставлении </w:t>
      </w:r>
      <w:r>
        <w:rPr>
          <w:color w:val="000000"/>
        </w:rPr>
        <w:t>муниципальной</w:t>
      </w:r>
      <w:r w:rsidRPr="00C81676">
        <w:rPr>
          <w:color w:val="000000"/>
        </w:rPr>
        <w:t xml:space="preserve"> услуги платы, не предусмотренной нормативными правовыми актами Российской Федерации;</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 xml:space="preserve">отказ должностного лица </w:t>
      </w:r>
      <w:r>
        <w:rPr>
          <w:color w:val="000000"/>
        </w:rPr>
        <w:t>Администрации</w:t>
      </w:r>
      <w:r w:rsidRPr="00C81676">
        <w:rPr>
          <w:color w:val="000000"/>
        </w:rPr>
        <w:t xml:space="preserve"> в исправлении допущенных опечаток и ошибок в выданных в результате предоставления </w:t>
      </w:r>
      <w:r>
        <w:rPr>
          <w:color w:val="000000"/>
        </w:rPr>
        <w:t>муниципальной</w:t>
      </w:r>
      <w:r w:rsidRPr="00C81676">
        <w:rPr>
          <w:color w:val="000000"/>
        </w:rPr>
        <w:t xml:space="preserve"> услуги документах либо нарушение установленного срока таких исправлений.</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41</w:t>
      </w:r>
      <w:r w:rsidRPr="00C81676">
        <w:rPr>
          <w:color w:val="000000"/>
        </w:rPr>
        <w:t>. Жалоба подается в письменной форме на бумажном носителе по почте либо в электронной форме с использованием Единого портала и должна содержать:</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наимено</w:t>
      </w:r>
      <w:r>
        <w:rPr>
          <w:color w:val="000000"/>
        </w:rPr>
        <w:t>вание органа, предоставляющего муниципальную</w:t>
      </w:r>
      <w:r w:rsidRPr="00C81676">
        <w:rPr>
          <w:color w:val="000000"/>
        </w:rPr>
        <w:t xml:space="preserve"> услугу, должностного лица органа, предоставляющего </w:t>
      </w:r>
      <w:r>
        <w:rPr>
          <w:color w:val="000000"/>
        </w:rPr>
        <w:t>муниципальную</w:t>
      </w:r>
      <w:r w:rsidRPr="00C81676">
        <w:rPr>
          <w:color w:val="000000"/>
        </w:rPr>
        <w:t xml:space="preserve"> услугу, либо </w:t>
      </w:r>
      <w:r>
        <w:rPr>
          <w:color w:val="000000"/>
        </w:rPr>
        <w:t>муниципального</w:t>
      </w:r>
      <w:r w:rsidRPr="00C81676">
        <w:rPr>
          <w:color w:val="000000"/>
        </w:rPr>
        <w:t xml:space="preserve"> служащего, решения и действия (бездействие) которых обжалуются;</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 xml:space="preserve">сведения об обжалуемых решениях и действиях (бездействии) органа, предоставляющего </w:t>
      </w:r>
      <w:r>
        <w:rPr>
          <w:color w:val="000000"/>
        </w:rPr>
        <w:t>муниципальную</w:t>
      </w:r>
      <w:r w:rsidRPr="00C81676">
        <w:rPr>
          <w:color w:val="000000"/>
        </w:rPr>
        <w:t xml:space="preserve"> услугу, должностного лица органа, предоставляющего </w:t>
      </w:r>
      <w:r>
        <w:rPr>
          <w:color w:val="000000"/>
        </w:rPr>
        <w:t>муниципальную</w:t>
      </w:r>
      <w:r w:rsidRPr="00C81676">
        <w:rPr>
          <w:color w:val="000000"/>
        </w:rPr>
        <w:t xml:space="preserve"> услугу, либо </w:t>
      </w:r>
      <w:r>
        <w:rPr>
          <w:color w:val="000000"/>
        </w:rPr>
        <w:t>муниципального</w:t>
      </w:r>
      <w:r w:rsidRPr="00C81676">
        <w:rPr>
          <w:color w:val="000000"/>
        </w:rPr>
        <w:t xml:space="preserve"> служащего;</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 xml:space="preserve">доводы, на основании которых заявитель не согласен с решением и действием (бездействием) органа, предоставляющего </w:t>
      </w:r>
      <w:r>
        <w:rPr>
          <w:color w:val="000000"/>
        </w:rPr>
        <w:t>муниципальную</w:t>
      </w:r>
      <w:r w:rsidRPr="00C81676">
        <w:rPr>
          <w:color w:val="000000"/>
        </w:rPr>
        <w:t xml:space="preserve"> услугу, должностного лица органа, предоставляющего </w:t>
      </w:r>
      <w:r>
        <w:rPr>
          <w:color w:val="000000"/>
        </w:rPr>
        <w:t>муниципальную</w:t>
      </w:r>
      <w:r w:rsidRPr="00C81676">
        <w:rPr>
          <w:color w:val="000000"/>
        </w:rPr>
        <w:t xml:space="preserve"> услугу, либо </w:t>
      </w:r>
      <w:r>
        <w:rPr>
          <w:color w:val="000000"/>
        </w:rPr>
        <w:t>муниципального</w:t>
      </w:r>
      <w:r w:rsidRPr="00C81676">
        <w:rPr>
          <w:color w:val="000000"/>
        </w:rPr>
        <w:t xml:space="preserve"> служащего. Заявителем могут быть представлены документы (при наличии), подтверждающие доводы заявителя, либо их копии.</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lastRenderedPageBreak/>
        <w:t xml:space="preserve">42. </w:t>
      </w:r>
      <w:r w:rsidRPr="00C81676">
        <w:rPr>
          <w:color w:val="000000"/>
        </w:rPr>
        <w:t xml:space="preserve">Должностные лица </w:t>
      </w:r>
      <w:r>
        <w:rPr>
          <w:color w:val="000000"/>
        </w:rPr>
        <w:t>Администрации</w:t>
      </w:r>
      <w:r w:rsidRPr="00C81676">
        <w:rPr>
          <w:color w:val="000000"/>
        </w:rPr>
        <w:t xml:space="preserve">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43</w:t>
      </w:r>
      <w:r w:rsidRPr="00C81676">
        <w:rPr>
          <w:color w:val="000000"/>
        </w:rPr>
        <w:t xml:space="preserve">. По результатам рассмотрения жалобы должностные лица </w:t>
      </w:r>
      <w:r>
        <w:rPr>
          <w:color w:val="000000"/>
        </w:rPr>
        <w:t>Администрации</w:t>
      </w:r>
      <w:r w:rsidRPr="00C81676">
        <w:rPr>
          <w:color w:val="000000"/>
        </w:rPr>
        <w:t xml:space="preserve">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44</w:t>
      </w:r>
      <w:r w:rsidRPr="00C81676">
        <w:rPr>
          <w:color w:val="000000"/>
        </w:rPr>
        <w:t xml:space="preserve">. Жалоба, поступившая в </w:t>
      </w:r>
      <w:r>
        <w:rPr>
          <w:color w:val="000000"/>
        </w:rPr>
        <w:t>Администрацию</w:t>
      </w:r>
      <w:r w:rsidRPr="00C81676">
        <w:rPr>
          <w:color w:val="000000"/>
        </w:rPr>
        <w:t>, рассматривается в течение 15 рабочих дней со дня ее регистрации.</w:t>
      </w:r>
      <w:r>
        <w:rPr>
          <w:color w:val="000000"/>
        </w:rPr>
        <w:t xml:space="preserve"> </w:t>
      </w:r>
      <w:r w:rsidRPr="00C81676">
        <w:rPr>
          <w:color w:val="000000"/>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8A0635" w:rsidRDefault="008A0635" w:rsidP="008A0635">
      <w:pPr>
        <w:pStyle w:val="af"/>
        <w:shd w:val="clear" w:color="auto" w:fill="FFFFFF"/>
        <w:spacing w:before="0" w:beforeAutospacing="0" w:after="0" w:afterAutospacing="0"/>
        <w:ind w:firstLine="708"/>
        <w:jc w:val="both"/>
        <w:rPr>
          <w:color w:val="000000"/>
        </w:rPr>
      </w:pPr>
      <w:r>
        <w:t>П</w:t>
      </w:r>
      <w:r w:rsidRPr="00A26248">
        <w:t>еречень оснований для приостановления рассмотрения жалобы законодательством Российской Федерации</w:t>
      </w:r>
      <w:r>
        <w:t xml:space="preserve"> не предусмотрен.</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45</w:t>
      </w:r>
      <w:r w:rsidRPr="00C81676">
        <w:rPr>
          <w:color w:val="000000"/>
        </w:rPr>
        <w:t xml:space="preserve">. По результатам рассмотрения жалобы </w:t>
      </w:r>
      <w:r>
        <w:rPr>
          <w:color w:val="000000"/>
        </w:rPr>
        <w:t>Администрация</w:t>
      </w:r>
      <w:r w:rsidRPr="00C81676">
        <w:rPr>
          <w:color w:val="000000"/>
        </w:rPr>
        <w:t xml:space="preserve"> принимает одно из следующих решений:</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color w:val="000000"/>
        </w:rPr>
        <w:t>муниципальной</w:t>
      </w:r>
      <w:r w:rsidRPr="00C81676">
        <w:rPr>
          <w:color w:val="000000"/>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отказывает в удовлетворении жалобы.</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46</w:t>
      </w:r>
      <w:r w:rsidRPr="00C81676">
        <w:rPr>
          <w:color w:val="000000"/>
        </w:rPr>
        <w:t>. Не позднее дня, следующего за днем принятия решения, указанного в</w:t>
      </w:r>
      <w:r w:rsidRPr="00C81676">
        <w:rPr>
          <w:rStyle w:val="apple-converted-space"/>
          <w:color w:val="000000"/>
        </w:rPr>
        <w:t> </w:t>
      </w:r>
      <w:hyperlink r:id="rId23" w:anchor="p390" w:tooltip="Ссылка на текущий документ" w:history="1">
        <w:r w:rsidRPr="008A0635">
          <w:rPr>
            <w:rStyle w:val="a9"/>
          </w:rPr>
          <w:t>пункте 45</w:t>
        </w:r>
      </w:hyperlink>
      <w:r w:rsidRPr="00C81676">
        <w:rPr>
          <w:rStyle w:val="apple-converted-space"/>
          <w:color w:val="000000"/>
        </w:rPr>
        <w:t> </w:t>
      </w:r>
      <w:r w:rsidRPr="00C81676">
        <w:rPr>
          <w:color w:val="000000"/>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47</w:t>
      </w:r>
      <w:r w:rsidRPr="00C81676">
        <w:rPr>
          <w:color w:val="000000"/>
        </w:rPr>
        <w:t>. В ходе личного приема, устных консультаций и по телефону заявителю разъясняется право на получение информации и документов, необходимых для обоснования и рассмотрения жалобы, а также информация о порядке подачи и рассмотрения жалобы.</w:t>
      </w:r>
    </w:p>
    <w:p w:rsidR="008A0635" w:rsidRPr="00C81676" w:rsidRDefault="008A0635" w:rsidP="008A0635">
      <w:pPr>
        <w:pStyle w:val="af"/>
        <w:shd w:val="clear" w:color="auto" w:fill="FFFFFF"/>
        <w:spacing w:before="0" w:beforeAutospacing="0" w:after="0" w:afterAutospacing="0"/>
        <w:ind w:firstLine="708"/>
        <w:jc w:val="both"/>
        <w:rPr>
          <w:color w:val="000000"/>
        </w:rPr>
      </w:pPr>
      <w:r>
        <w:rPr>
          <w:color w:val="000000"/>
        </w:rPr>
        <w:t>48.</w:t>
      </w:r>
      <w:r w:rsidRPr="00C81676">
        <w:rPr>
          <w:color w:val="000000"/>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0635" w:rsidRDefault="008A0635" w:rsidP="008A0635">
      <w:pPr>
        <w:pStyle w:val="aa"/>
        <w:tabs>
          <w:tab w:val="left" w:pos="990"/>
        </w:tabs>
        <w:ind w:firstLine="1"/>
        <w:jc w:val="center"/>
        <w:rPr>
          <w:rFonts w:ascii="Arial" w:hAnsi="Arial" w:cs="Arial"/>
          <w:color w:val="000000"/>
        </w:rPr>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Pr="00C10420" w:rsidRDefault="008A0635" w:rsidP="008A0635">
      <w:pPr>
        <w:jc w:val="right"/>
      </w:pPr>
      <w:r w:rsidRPr="00C10420">
        <w:t xml:space="preserve">Приложение № 1 </w:t>
      </w:r>
    </w:p>
    <w:p w:rsidR="008A0635" w:rsidRPr="00C10420" w:rsidRDefault="008A0635" w:rsidP="008A0635">
      <w:pPr>
        <w:jc w:val="right"/>
      </w:pPr>
      <w:r w:rsidRPr="00C10420">
        <w:t xml:space="preserve">                                                                 к административному регламенту </w:t>
      </w:r>
    </w:p>
    <w:p w:rsidR="00D82B47" w:rsidRPr="00C10420" w:rsidRDefault="00D82B47" w:rsidP="00D82B47">
      <w:pPr>
        <w:jc w:val="center"/>
        <w:rPr>
          <w:b/>
        </w:rPr>
      </w:pPr>
      <w:r w:rsidRPr="00C10420">
        <w:rPr>
          <w:b/>
        </w:rPr>
        <w:t>БЛОК-СХЕМА</w:t>
      </w:r>
    </w:p>
    <w:p w:rsidR="00D82B47" w:rsidRPr="00C10420" w:rsidRDefault="00D82B47" w:rsidP="00D82B47">
      <w:pPr>
        <w:jc w:val="center"/>
        <w:rPr>
          <w:b/>
        </w:rPr>
      </w:pPr>
      <w:r w:rsidRPr="00C10420">
        <w:rPr>
          <w:b/>
        </w:rPr>
        <w:t>административных процедур по предоставлению муниципальной услуги «Постановка граждан на учет в качестве нуждающихся в жилых помещениях»</w:t>
      </w:r>
    </w:p>
    <w:p w:rsidR="00D82B47" w:rsidRPr="00C10420" w:rsidRDefault="00D82B47" w:rsidP="00D82B47">
      <w:pPr>
        <w:jc w:val="center"/>
      </w:pPr>
    </w:p>
    <w:tbl>
      <w:tblPr>
        <w:tblpPr w:leftFromText="180" w:rightFromText="180" w:vertAnchor="text" w:tblpXSpec="center" w:tblpY="1"/>
        <w:tblOverlap w:val="never"/>
        <w:tblW w:w="9780" w:type="dxa"/>
        <w:tblInd w:w="-178" w:type="dxa"/>
        <w:tblLayout w:type="fixed"/>
        <w:tblCellMar>
          <w:left w:w="0" w:type="dxa"/>
          <w:right w:w="0" w:type="dxa"/>
        </w:tblCellMar>
        <w:tblLook w:val="00A0"/>
      </w:tblPr>
      <w:tblGrid>
        <w:gridCol w:w="28"/>
        <w:gridCol w:w="9690"/>
        <w:gridCol w:w="62"/>
      </w:tblGrid>
      <w:tr w:rsidR="00D82B47" w:rsidRPr="00C10420" w:rsidTr="00871EE2">
        <w:tc>
          <w:tcPr>
            <w:tcW w:w="20" w:type="dxa"/>
          </w:tcPr>
          <w:p w:rsidR="00D82B47" w:rsidRPr="00C10420" w:rsidRDefault="00D82B47" w:rsidP="00871EE2">
            <w:pPr>
              <w:jc w:val="both"/>
            </w:pPr>
          </w:p>
        </w:tc>
        <w:tc>
          <w:tcPr>
            <w:tcW w:w="9698" w:type="dxa"/>
            <w:tcBorders>
              <w:top w:val="double" w:sz="2" w:space="0" w:color="000000"/>
              <w:left w:val="double" w:sz="2" w:space="0" w:color="000000"/>
              <w:bottom w:val="double" w:sz="2" w:space="0" w:color="000000"/>
              <w:right w:val="nil"/>
            </w:tcBorders>
          </w:tcPr>
          <w:p w:rsidR="00D82B47" w:rsidRPr="00C10420" w:rsidRDefault="00D82B47" w:rsidP="00871EE2">
            <w:pPr>
              <w:jc w:val="both"/>
            </w:pPr>
            <w:r w:rsidRPr="00C10420">
              <w:t>Прием, регистрация заявления с приложенными документами специалистом Администрации, ответственным за прием и регистрацию документов,  предоставление муниципальной услуги, их направление на визирование главе Администрации (не более 1 рабочего дня)</w:t>
            </w:r>
          </w:p>
        </w:tc>
        <w:tc>
          <w:tcPr>
            <w:tcW w:w="62" w:type="dxa"/>
            <w:tcBorders>
              <w:top w:val="nil"/>
              <w:left w:val="double" w:sz="2" w:space="0" w:color="000000"/>
              <w:bottom w:val="nil"/>
              <w:right w:val="nil"/>
            </w:tcBorders>
          </w:tcPr>
          <w:p w:rsidR="00D82B47" w:rsidRPr="00C10420" w:rsidRDefault="00D82B47" w:rsidP="00871EE2">
            <w:pPr>
              <w:jc w:val="both"/>
            </w:pPr>
          </w:p>
        </w:tc>
      </w:tr>
    </w:tbl>
    <w:p w:rsidR="00D82B47" w:rsidRDefault="00A25D15" w:rsidP="00D82B47">
      <w:pPr>
        <w:jc w:val="both"/>
      </w:pPr>
      <w:r>
        <w:rPr>
          <w:noProof/>
        </w:rPr>
        <w:pict>
          <v:line id="_x0000_s1152" style="position:absolute;left:0;text-align:left;flip:x;z-index:8;mso-position-horizontal-relative:text;mso-position-vertical-relative:text" from="230.2pt,41.65pt" to="230.2pt,50.65pt" strokeweight=".26mm">
            <v:stroke endarrow="block" joinstyle="miter"/>
          </v:line>
        </w:pict>
      </w:r>
    </w:p>
    <w:p w:rsidR="00D82B47" w:rsidRPr="00C10420" w:rsidRDefault="00D82B47" w:rsidP="00D82B47">
      <w:pPr>
        <w:jc w:val="both"/>
      </w:pPr>
    </w:p>
    <w:tbl>
      <w:tblPr>
        <w:tblpPr w:leftFromText="180" w:rightFromText="180" w:vertAnchor="text" w:tblpXSpec="center" w:tblpY="1"/>
        <w:tblOverlap w:val="never"/>
        <w:tblW w:w="9780" w:type="dxa"/>
        <w:tblInd w:w="-178" w:type="dxa"/>
        <w:tblLayout w:type="fixed"/>
        <w:tblCellMar>
          <w:left w:w="0" w:type="dxa"/>
          <w:right w:w="0" w:type="dxa"/>
        </w:tblCellMar>
        <w:tblLook w:val="00A0"/>
      </w:tblPr>
      <w:tblGrid>
        <w:gridCol w:w="1562"/>
        <w:gridCol w:w="6750"/>
        <w:gridCol w:w="1468"/>
      </w:tblGrid>
      <w:tr w:rsidR="00D82B47" w:rsidRPr="00C10420" w:rsidTr="00871EE2">
        <w:tc>
          <w:tcPr>
            <w:tcW w:w="1549" w:type="dxa"/>
          </w:tcPr>
          <w:p w:rsidR="00D82B47" w:rsidRPr="00C10420" w:rsidRDefault="00D82B47" w:rsidP="00871EE2">
            <w:pPr>
              <w:jc w:val="both"/>
            </w:pPr>
          </w:p>
        </w:tc>
        <w:tc>
          <w:tcPr>
            <w:tcW w:w="6694" w:type="dxa"/>
            <w:tcBorders>
              <w:top w:val="double" w:sz="2" w:space="0" w:color="000000"/>
              <w:left w:val="double" w:sz="2" w:space="0" w:color="000000"/>
              <w:bottom w:val="double" w:sz="2" w:space="0" w:color="000000"/>
              <w:right w:val="nil"/>
            </w:tcBorders>
          </w:tcPr>
          <w:p w:rsidR="00D82B47" w:rsidRPr="00C10420" w:rsidRDefault="00D82B47" w:rsidP="00871EE2">
            <w:pPr>
              <w:jc w:val="both"/>
            </w:pPr>
            <w:r w:rsidRPr="00C10420">
              <w:t>Проверка соответствия представленных документов перечню документов, установленному настоящим Административным регламентом (не более 1 рабочего дня)</w:t>
            </w:r>
          </w:p>
        </w:tc>
        <w:tc>
          <w:tcPr>
            <w:tcW w:w="1456" w:type="dxa"/>
            <w:tcBorders>
              <w:top w:val="nil"/>
              <w:left w:val="double" w:sz="2" w:space="0" w:color="000000"/>
              <w:bottom w:val="nil"/>
              <w:right w:val="nil"/>
            </w:tcBorders>
          </w:tcPr>
          <w:p w:rsidR="00D82B47" w:rsidRPr="00C10420" w:rsidRDefault="00D82B47" w:rsidP="00871EE2">
            <w:pPr>
              <w:jc w:val="both"/>
            </w:pPr>
          </w:p>
        </w:tc>
      </w:tr>
    </w:tbl>
    <w:p w:rsidR="00D82B47" w:rsidRPr="00C10420" w:rsidRDefault="00A25D15" w:rsidP="00D82B47">
      <w:pPr>
        <w:jc w:val="both"/>
      </w:pPr>
      <w:r>
        <w:rPr>
          <w:noProof/>
        </w:rPr>
        <w:pict>
          <v:line id="_x0000_s1153" style="position:absolute;left:0;text-align:left;z-index:9;mso-position-horizontal-relative:text;mso-position-vertical-relative:text" from="230.2pt,42.6pt" to="234pt,59.65pt" strokeweight=".26mm">
            <v:stroke endarrow="block" joinstyle="miter"/>
          </v:line>
        </w:pict>
      </w:r>
    </w:p>
    <w:p w:rsidR="00D82B47" w:rsidRPr="00C10420" w:rsidRDefault="00D82B47" w:rsidP="00D82B47">
      <w:pPr>
        <w:jc w:val="both"/>
      </w:pPr>
    </w:p>
    <w:tbl>
      <w:tblPr>
        <w:tblpPr w:leftFromText="180" w:rightFromText="180" w:vertAnchor="text" w:tblpXSpec="center" w:tblpY="1"/>
        <w:tblOverlap w:val="never"/>
        <w:tblW w:w="9780" w:type="dxa"/>
        <w:tblInd w:w="-178" w:type="dxa"/>
        <w:tblLayout w:type="fixed"/>
        <w:tblCellMar>
          <w:left w:w="0" w:type="dxa"/>
          <w:right w:w="0" w:type="dxa"/>
        </w:tblCellMar>
        <w:tblLook w:val="00A0"/>
      </w:tblPr>
      <w:tblGrid>
        <w:gridCol w:w="2450"/>
        <w:gridCol w:w="540"/>
        <w:gridCol w:w="3422"/>
        <w:gridCol w:w="540"/>
        <w:gridCol w:w="2828"/>
      </w:tblGrid>
      <w:tr w:rsidR="00D82B47" w:rsidRPr="005E14C4" w:rsidTr="00871EE2">
        <w:trPr>
          <w:trHeight w:hRule="exact" w:val="1009"/>
        </w:trPr>
        <w:tc>
          <w:tcPr>
            <w:tcW w:w="2450" w:type="dxa"/>
            <w:tcBorders>
              <w:top w:val="double" w:sz="2" w:space="0" w:color="000000"/>
              <w:left w:val="double" w:sz="2" w:space="0" w:color="000000"/>
              <w:bottom w:val="double" w:sz="2" w:space="0" w:color="000000"/>
              <w:right w:val="nil"/>
            </w:tcBorders>
            <w:tcMar>
              <w:top w:w="0" w:type="dxa"/>
              <w:left w:w="108" w:type="dxa"/>
              <w:bottom w:w="0" w:type="dxa"/>
              <w:right w:w="108" w:type="dxa"/>
            </w:tcMar>
          </w:tcPr>
          <w:p w:rsidR="00D82B47" w:rsidRPr="005E14C4" w:rsidRDefault="00D82B47" w:rsidP="00871EE2">
            <w:pPr>
              <w:jc w:val="both"/>
            </w:pPr>
            <w:r w:rsidRPr="005E14C4">
              <w:t>Да</w:t>
            </w:r>
          </w:p>
          <w:p w:rsidR="00D82B47" w:rsidRPr="005E14C4" w:rsidRDefault="00D82B47" w:rsidP="00871EE2">
            <w:pPr>
              <w:jc w:val="both"/>
            </w:pPr>
          </w:p>
        </w:tc>
        <w:tc>
          <w:tcPr>
            <w:tcW w:w="540" w:type="dxa"/>
            <w:tcBorders>
              <w:top w:val="nil"/>
              <w:left w:val="double" w:sz="2" w:space="0" w:color="000000"/>
              <w:bottom w:val="nil"/>
              <w:right w:val="nil"/>
            </w:tcBorders>
            <w:tcMar>
              <w:top w:w="0" w:type="dxa"/>
              <w:left w:w="108" w:type="dxa"/>
              <w:bottom w:w="0" w:type="dxa"/>
              <w:right w:w="108" w:type="dxa"/>
            </w:tcMar>
          </w:tcPr>
          <w:p w:rsidR="00D82B47" w:rsidRPr="005E14C4" w:rsidRDefault="00A25D15" w:rsidP="00871EE2">
            <w:pPr>
              <w:jc w:val="both"/>
            </w:pPr>
            <w:r>
              <w:rPr>
                <w:noProof/>
              </w:rPr>
              <w:pict>
                <v:line id="_x0000_s1147" style="position:absolute;left:0;text-align:left;flip:x;z-index:3;mso-position-horizontal-relative:text;mso-position-vertical-relative:text" from="-5.4pt,21.95pt" to="21.6pt,21.95pt" strokeweight=".26mm">
                  <v:stroke endarrow="block" joinstyle="miter"/>
                </v:line>
              </w:pict>
            </w:r>
          </w:p>
        </w:tc>
        <w:tc>
          <w:tcPr>
            <w:tcW w:w="3422" w:type="dxa"/>
            <w:tcBorders>
              <w:top w:val="double" w:sz="2" w:space="0" w:color="000000"/>
              <w:left w:val="double" w:sz="2" w:space="0" w:color="000000"/>
              <w:bottom w:val="double" w:sz="2" w:space="0" w:color="000000"/>
              <w:right w:val="nil"/>
            </w:tcBorders>
            <w:tcMar>
              <w:top w:w="0" w:type="dxa"/>
              <w:left w:w="108" w:type="dxa"/>
              <w:bottom w:w="0" w:type="dxa"/>
              <w:right w:w="108" w:type="dxa"/>
            </w:tcMar>
          </w:tcPr>
          <w:p w:rsidR="00D82B47" w:rsidRPr="00C10420" w:rsidRDefault="00D82B47" w:rsidP="00871EE2">
            <w:r w:rsidRPr="00C10420">
              <w:t>Наличие основания для отказа в предоставлении муниципальной услуги</w:t>
            </w:r>
          </w:p>
        </w:tc>
        <w:tc>
          <w:tcPr>
            <w:tcW w:w="540" w:type="dxa"/>
            <w:tcBorders>
              <w:top w:val="nil"/>
              <w:left w:val="double" w:sz="2" w:space="0" w:color="000000"/>
              <w:bottom w:val="nil"/>
              <w:right w:val="nil"/>
            </w:tcBorders>
            <w:tcMar>
              <w:top w:w="0" w:type="dxa"/>
              <w:left w:w="108" w:type="dxa"/>
              <w:bottom w:w="0" w:type="dxa"/>
              <w:right w:w="108" w:type="dxa"/>
            </w:tcMar>
          </w:tcPr>
          <w:p w:rsidR="00D82B47" w:rsidRPr="00C10420" w:rsidRDefault="00A25D15" w:rsidP="00871EE2">
            <w:pPr>
              <w:jc w:val="both"/>
            </w:pPr>
            <w:r>
              <w:rPr>
                <w:noProof/>
              </w:rPr>
              <w:pict>
                <v:line id="_x0000_s1148" style="position:absolute;left:0;text-align:left;z-index:4;mso-position-horizontal-relative:text;mso-position-vertical-relative:text" from="-5.4pt,21.95pt" to="21.6pt,21.95pt" strokeweight=".26mm">
                  <v:stroke endarrow="block" joinstyle="miter"/>
                </v:line>
              </w:pict>
            </w:r>
          </w:p>
        </w:tc>
        <w:tc>
          <w:tcPr>
            <w:tcW w:w="2828"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D82B47" w:rsidRPr="005E14C4" w:rsidRDefault="00D82B47" w:rsidP="00871EE2">
            <w:pPr>
              <w:jc w:val="both"/>
            </w:pPr>
            <w:r w:rsidRPr="005E14C4">
              <w:t>Нет</w:t>
            </w:r>
          </w:p>
        </w:tc>
      </w:tr>
    </w:tbl>
    <w:p w:rsidR="00D82B47" w:rsidRPr="00E739C9" w:rsidRDefault="00A25D15" w:rsidP="00D82B47">
      <w:pPr>
        <w:jc w:val="both"/>
      </w:pPr>
      <w:r>
        <w:rPr>
          <w:noProof/>
        </w:rPr>
        <w:pict>
          <v:line id="_x0000_s1150" style="position:absolute;left:0;text-align:left;flip:x;z-index:6;mso-position-horizontal-relative:text;mso-position-vertical-relative:text" from="405pt,51.5pt" to="405pt,78.5pt" strokeweight=".26mm">
            <v:stroke endarrow="block" joinstyle="miter"/>
          </v:line>
        </w:pict>
      </w:r>
      <w:r>
        <w:rPr>
          <w:noProof/>
        </w:rPr>
        <w:pict>
          <v:line id="_x0000_s1149" style="position:absolute;left:0;text-align:left;flip:x;z-index:5;mso-position-horizontal-relative:text;mso-position-vertical-relative:text" from="45pt,51.5pt" to="45pt,78.5pt" strokeweight=".26mm">
            <v:stroke endarrow="block" joinstyle="miter"/>
          </v:line>
        </w:pict>
      </w:r>
    </w:p>
    <w:p w:rsidR="00D82B47" w:rsidRDefault="00D82B47" w:rsidP="00D82B47">
      <w:pPr>
        <w:jc w:val="both"/>
      </w:pPr>
    </w:p>
    <w:p w:rsidR="00683077" w:rsidRPr="00E739C9" w:rsidRDefault="00683077" w:rsidP="00D82B47">
      <w:pPr>
        <w:jc w:val="both"/>
      </w:pPr>
    </w:p>
    <w:tbl>
      <w:tblPr>
        <w:tblpPr w:leftFromText="180" w:rightFromText="180" w:vertAnchor="text" w:tblpXSpec="center" w:tblpY="1"/>
        <w:tblOverlap w:val="never"/>
        <w:tblW w:w="9850" w:type="dxa"/>
        <w:tblInd w:w="-70" w:type="dxa"/>
        <w:tblLayout w:type="fixed"/>
        <w:tblCellMar>
          <w:left w:w="0" w:type="dxa"/>
          <w:right w:w="0" w:type="dxa"/>
        </w:tblCellMar>
        <w:tblLook w:val="00A0"/>
      </w:tblPr>
      <w:tblGrid>
        <w:gridCol w:w="3858"/>
        <w:gridCol w:w="1929"/>
        <w:gridCol w:w="4063"/>
      </w:tblGrid>
      <w:tr w:rsidR="00D82B47" w:rsidRPr="00C10420" w:rsidTr="00871EE2">
        <w:tc>
          <w:tcPr>
            <w:tcW w:w="3858" w:type="dxa"/>
            <w:tcBorders>
              <w:top w:val="double" w:sz="2" w:space="0" w:color="000000"/>
              <w:left w:val="double" w:sz="2" w:space="0" w:color="000000"/>
              <w:bottom w:val="double" w:sz="2" w:space="0" w:color="000000"/>
              <w:right w:val="nil"/>
            </w:tcBorders>
            <w:tcMar>
              <w:top w:w="0" w:type="dxa"/>
              <w:left w:w="108" w:type="dxa"/>
              <w:bottom w:w="0" w:type="dxa"/>
              <w:right w:w="108" w:type="dxa"/>
            </w:tcMar>
          </w:tcPr>
          <w:p w:rsidR="00D82B47" w:rsidRPr="00C10420" w:rsidRDefault="00D82B47" w:rsidP="00871EE2">
            <w:r w:rsidRPr="00C10420">
              <w:t>Подготовка и направление заявителю уведомления об отказе в предоставлении муниципальной услуги</w:t>
            </w:r>
          </w:p>
          <w:p w:rsidR="00D82B47" w:rsidRPr="00C10420" w:rsidRDefault="00D82B47" w:rsidP="00871EE2"/>
        </w:tc>
        <w:tc>
          <w:tcPr>
            <w:tcW w:w="1929" w:type="dxa"/>
            <w:tcBorders>
              <w:top w:val="nil"/>
              <w:left w:val="double" w:sz="2" w:space="0" w:color="000000"/>
              <w:bottom w:val="nil"/>
              <w:right w:val="nil"/>
            </w:tcBorders>
            <w:tcMar>
              <w:top w:w="0" w:type="dxa"/>
              <w:left w:w="108" w:type="dxa"/>
              <w:bottom w:w="0" w:type="dxa"/>
              <w:right w:w="108" w:type="dxa"/>
            </w:tcMar>
          </w:tcPr>
          <w:p w:rsidR="00D82B47" w:rsidRPr="00C10420" w:rsidRDefault="00D82B47" w:rsidP="00871EE2">
            <w:pPr>
              <w:jc w:val="both"/>
            </w:pPr>
          </w:p>
        </w:tc>
        <w:tc>
          <w:tcPr>
            <w:tcW w:w="4063"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D82B47" w:rsidRPr="00C10420" w:rsidRDefault="00D82B47" w:rsidP="00871EE2">
            <w:r w:rsidRPr="00C10420">
              <w:t>Рассмотрение документов и проверка содержащихся в них сведений, подготовка по результатам рассмотрения документов материалов к заседанию жилищной комиссии (не более 10 рабочих дней)</w:t>
            </w:r>
          </w:p>
        </w:tc>
      </w:tr>
    </w:tbl>
    <w:p w:rsidR="00683077" w:rsidRDefault="00A25D15" w:rsidP="00D82B47">
      <w:pPr>
        <w:jc w:val="both"/>
      </w:pPr>
      <w:r>
        <w:rPr>
          <w:noProof/>
        </w:rPr>
        <w:pict>
          <v:line id="_x0000_s1156" style="position:absolute;left:0;text-align:left;flip:x;z-index:12;mso-position-horizontal-relative:text;mso-position-vertical-relative:text" from="368.2pt,65.8pt" to="368.2pt,92.8pt" strokeweight=".26mm">
            <v:stroke endarrow="block" joinstyle="miter"/>
          </v:line>
        </w:pict>
      </w:r>
      <w:r>
        <w:rPr>
          <w:noProof/>
        </w:rPr>
        <w:pict>
          <v:line id="_x0000_s1155" style="position:absolute;left:0;text-align:left;flip:x;z-index:11;mso-position-horizontal-relative:text;mso-position-vertical-relative:text" from="140.2pt,65.8pt" to="140.2pt,92.8pt" strokeweight=".26mm">
            <v:stroke endarrow="block" joinstyle="miter"/>
          </v:line>
        </w:pict>
      </w:r>
    </w:p>
    <w:p w:rsidR="00D82B47" w:rsidRPr="00C10420" w:rsidRDefault="00D82B47" w:rsidP="00D82B47">
      <w:pPr>
        <w:jc w:val="both"/>
      </w:pPr>
    </w:p>
    <w:p w:rsidR="00D82B47" w:rsidRPr="00C10420" w:rsidRDefault="00D82B47" w:rsidP="00D82B47">
      <w:pPr>
        <w:jc w:val="both"/>
      </w:pPr>
    </w:p>
    <w:tbl>
      <w:tblPr>
        <w:tblpPr w:leftFromText="180" w:rightFromText="180" w:vertAnchor="text" w:horzAnchor="margin" w:tblpY="60"/>
        <w:tblOverlap w:val="never"/>
        <w:tblW w:w="9780" w:type="dxa"/>
        <w:tblLayout w:type="fixed"/>
        <w:tblCellMar>
          <w:left w:w="0" w:type="dxa"/>
          <w:right w:w="0" w:type="dxa"/>
        </w:tblCellMar>
        <w:tblLook w:val="00A0"/>
      </w:tblPr>
      <w:tblGrid>
        <w:gridCol w:w="1562"/>
        <w:gridCol w:w="6750"/>
        <w:gridCol w:w="1468"/>
      </w:tblGrid>
      <w:tr w:rsidR="00D82B47" w:rsidRPr="00C10420" w:rsidTr="00871EE2">
        <w:tc>
          <w:tcPr>
            <w:tcW w:w="1562" w:type="dxa"/>
          </w:tcPr>
          <w:p w:rsidR="00D82B47" w:rsidRPr="00C10420" w:rsidRDefault="00D82B47" w:rsidP="00871EE2">
            <w:pPr>
              <w:jc w:val="both"/>
            </w:pPr>
          </w:p>
        </w:tc>
        <w:tc>
          <w:tcPr>
            <w:tcW w:w="6750" w:type="dxa"/>
            <w:tcBorders>
              <w:top w:val="double" w:sz="2" w:space="0" w:color="000000"/>
              <w:left w:val="double" w:sz="2" w:space="0" w:color="000000"/>
              <w:bottom w:val="double" w:sz="2" w:space="0" w:color="000000"/>
              <w:right w:val="nil"/>
            </w:tcBorders>
          </w:tcPr>
          <w:p w:rsidR="00D82B47" w:rsidRPr="00C10420" w:rsidRDefault="00A25D15" w:rsidP="00871EE2">
            <w:pPr>
              <w:jc w:val="both"/>
            </w:pPr>
            <w:r>
              <w:rPr>
                <w:noProof/>
              </w:rPr>
              <w:pict>
                <v:line id="_x0000_s1157" style="position:absolute;left:0;text-align:left;flip:x;z-index:13;mso-position-horizontal-relative:text;mso-position-vertical-relative:text" from="170.1pt,34.55pt" to="170.1pt,61.55pt" strokeweight=".26mm">
                  <v:stroke endarrow="block" joinstyle="miter"/>
                </v:line>
              </w:pict>
            </w:r>
            <w:r w:rsidR="00D82B47" w:rsidRPr="00C10420">
              <w:t>Подготовка и проведение заседания жилищной комиссии по вопросу предоставления муниципальной услуги, составление и подписание протокола заседания жилищной комиссии (не более 10 рабочих дней)</w:t>
            </w:r>
          </w:p>
        </w:tc>
        <w:tc>
          <w:tcPr>
            <w:tcW w:w="1468" w:type="dxa"/>
            <w:tcBorders>
              <w:top w:val="nil"/>
              <w:left w:val="double" w:sz="2" w:space="0" w:color="000000"/>
              <w:bottom w:val="nil"/>
              <w:right w:val="nil"/>
            </w:tcBorders>
          </w:tcPr>
          <w:p w:rsidR="00D82B47" w:rsidRPr="00C10420" w:rsidRDefault="00D82B47" w:rsidP="00871EE2">
            <w:pPr>
              <w:jc w:val="both"/>
            </w:pPr>
          </w:p>
        </w:tc>
      </w:tr>
    </w:tbl>
    <w:p w:rsidR="00D82B47" w:rsidRDefault="00D82B47" w:rsidP="00D82B47">
      <w:pPr>
        <w:jc w:val="both"/>
      </w:pPr>
    </w:p>
    <w:p w:rsidR="00683077" w:rsidRPr="00C10420" w:rsidRDefault="00683077" w:rsidP="00D82B47">
      <w:pPr>
        <w:jc w:val="both"/>
      </w:pPr>
    </w:p>
    <w:tbl>
      <w:tblPr>
        <w:tblpPr w:leftFromText="180" w:rightFromText="180" w:vertAnchor="text" w:horzAnchor="margin" w:tblpY="155"/>
        <w:tblOverlap w:val="never"/>
        <w:tblW w:w="9780" w:type="dxa"/>
        <w:tblLayout w:type="fixed"/>
        <w:tblCellMar>
          <w:left w:w="0" w:type="dxa"/>
          <w:right w:w="0" w:type="dxa"/>
        </w:tblCellMar>
        <w:tblLook w:val="00A0"/>
      </w:tblPr>
      <w:tblGrid>
        <w:gridCol w:w="1562"/>
        <w:gridCol w:w="7258"/>
        <w:gridCol w:w="960"/>
      </w:tblGrid>
      <w:tr w:rsidR="00D82B47" w:rsidRPr="00C10420" w:rsidTr="00871EE2">
        <w:tc>
          <w:tcPr>
            <w:tcW w:w="1562" w:type="dxa"/>
          </w:tcPr>
          <w:p w:rsidR="00D82B47" w:rsidRPr="00C10420" w:rsidRDefault="00D82B47" w:rsidP="00871EE2">
            <w:pPr>
              <w:jc w:val="both"/>
            </w:pPr>
          </w:p>
        </w:tc>
        <w:tc>
          <w:tcPr>
            <w:tcW w:w="7258" w:type="dxa"/>
            <w:tcBorders>
              <w:top w:val="double" w:sz="2" w:space="0" w:color="000000"/>
              <w:left w:val="double" w:sz="2" w:space="0" w:color="000000"/>
              <w:bottom w:val="double" w:sz="2" w:space="0" w:color="000000"/>
              <w:right w:val="nil"/>
            </w:tcBorders>
          </w:tcPr>
          <w:p w:rsidR="00D82B47" w:rsidRPr="00C10420" w:rsidRDefault="00A25D15" w:rsidP="00871EE2">
            <w:r>
              <w:rPr>
                <w:noProof/>
              </w:rPr>
              <w:pict>
                <v:line id="_x0000_s1151" style="position:absolute;flip:x;z-index:7;mso-position-horizontal-relative:text;mso-position-vertical-relative:text" from="314.1pt,21.8pt" to="314.1pt,48.8pt" strokeweight=".26mm">
                  <v:stroke endarrow="block" joinstyle="miter"/>
                </v:line>
              </w:pict>
            </w:r>
            <w:r w:rsidR="00D82B47" w:rsidRPr="00C10420">
              <w:t>Подготовка проекта постановления Администрации о постановке на учет, отказе в принятии на учет, снятии с учета граждан (не более 5 рабочих дней)</w:t>
            </w:r>
          </w:p>
        </w:tc>
        <w:tc>
          <w:tcPr>
            <w:tcW w:w="960" w:type="dxa"/>
            <w:tcBorders>
              <w:top w:val="nil"/>
              <w:left w:val="double" w:sz="2" w:space="0" w:color="000000"/>
              <w:bottom w:val="nil"/>
              <w:right w:val="nil"/>
            </w:tcBorders>
          </w:tcPr>
          <w:p w:rsidR="00D82B47" w:rsidRPr="00C10420" w:rsidRDefault="00D82B47" w:rsidP="00871EE2">
            <w:pPr>
              <w:jc w:val="both"/>
            </w:pPr>
          </w:p>
        </w:tc>
      </w:tr>
    </w:tbl>
    <w:p w:rsidR="00D82B47" w:rsidRPr="00C10420" w:rsidRDefault="00A25D15" w:rsidP="00D82B47">
      <w:pPr>
        <w:jc w:val="both"/>
        <w:rPr>
          <w:highlight w:val="yellow"/>
        </w:rPr>
      </w:pPr>
      <w:r>
        <w:rPr>
          <w:noProof/>
        </w:rPr>
        <w:pict>
          <v:line id="_x0000_s1154" style="position:absolute;left:0;text-align:left;flip:x;z-index:10;mso-position-horizontal-relative:text;mso-position-vertical-relative:text" from="122.2pt,36.25pt" to="122.2pt,63.25pt" strokeweight=".26mm">
            <v:stroke endarrow="block" joinstyle="miter"/>
          </v:line>
        </w:pict>
      </w:r>
    </w:p>
    <w:p w:rsidR="00D82B47" w:rsidRPr="00C10420" w:rsidRDefault="00D82B47" w:rsidP="00D82B47">
      <w:pPr>
        <w:jc w:val="both"/>
        <w:rPr>
          <w:highlight w:val="yellow"/>
        </w:rPr>
      </w:pPr>
    </w:p>
    <w:tbl>
      <w:tblPr>
        <w:tblpPr w:leftFromText="180" w:rightFromText="180" w:vertAnchor="text" w:horzAnchor="margin" w:tblpY="120"/>
        <w:tblOverlap w:val="never"/>
        <w:tblW w:w="9780" w:type="dxa"/>
        <w:tblLayout w:type="fixed"/>
        <w:tblCellMar>
          <w:left w:w="0" w:type="dxa"/>
          <w:right w:w="0" w:type="dxa"/>
        </w:tblCellMar>
        <w:tblLook w:val="00A0"/>
      </w:tblPr>
      <w:tblGrid>
        <w:gridCol w:w="1562"/>
        <w:gridCol w:w="7258"/>
        <w:gridCol w:w="960"/>
      </w:tblGrid>
      <w:tr w:rsidR="00D82B47" w:rsidRPr="00C10420" w:rsidTr="00871EE2">
        <w:trPr>
          <w:trHeight w:val="528"/>
        </w:trPr>
        <w:tc>
          <w:tcPr>
            <w:tcW w:w="1562" w:type="dxa"/>
          </w:tcPr>
          <w:p w:rsidR="00D82B47" w:rsidRPr="00C10420" w:rsidRDefault="00D82B47" w:rsidP="00871EE2">
            <w:pPr>
              <w:jc w:val="both"/>
            </w:pPr>
          </w:p>
        </w:tc>
        <w:tc>
          <w:tcPr>
            <w:tcW w:w="7258" w:type="dxa"/>
            <w:tcBorders>
              <w:top w:val="double" w:sz="2" w:space="0" w:color="000000"/>
              <w:left w:val="double" w:sz="2" w:space="0" w:color="000000"/>
              <w:bottom w:val="double" w:sz="2" w:space="0" w:color="000000"/>
              <w:right w:val="nil"/>
            </w:tcBorders>
          </w:tcPr>
          <w:p w:rsidR="00D82B47" w:rsidRPr="00C10420" w:rsidRDefault="00D82B47" w:rsidP="00871EE2">
            <w:r w:rsidRPr="00C10420">
              <w:t>Доведение до заявителя сведений о принятом решении, утвержденном постановлением Администрации о постановке на учет, отказе в принятии на учет, перерегистрации или о снятии с учета граждан (не более 3 рабочих дней)</w:t>
            </w:r>
          </w:p>
        </w:tc>
        <w:tc>
          <w:tcPr>
            <w:tcW w:w="960" w:type="dxa"/>
            <w:tcBorders>
              <w:top w:val="nil"/>
              <w:left w:val="double" w:sz="2" w:space="0" w:color="000000"/>
              <w:bottom w:val="nil"/>
              <w:right w:val="nil"/>
            </w:tcBorders>
          </w:tcPr>
          <w:p w:rsidR="00D82B47" w:rsidRPr="00C10420" w:rsidRDefault="00D82B47" w:rsidP="00871EE2">
            <w:pPr>
              <w:jc w:val="both"/>
            </w:pPr>
          </w:p>
        </w:tc>
      </w:tr>
    </w:tbl>
    <w:p w:rsidR="00D82B47" w:rsidRPr="00C10420" w:rsidRDefault="00D82B47" w:rsidP="00D82B47">
      <w:pPr>
        <w:jc w:val="both"/>
        <w:rPr>
          <w:highlight w:val="yellow"/>
        </w:rPr>
      </w:pPr>
    </w:p>
    <w:p w:rsidR="00683077" w:rsidRDefault="00683077" w:rsidP="00D82B47">
      <w:pPr>
        <w:jc w:val="right"/>
      </w:pPr>
    </w:p>
    <w:p w:rsidR="00683077" w:rsidRDefault="00683077" w:rsidP="00D82B47">
      <w:pPr>
        <w:jc w:val="right"/>
      </w:pPr>
    </w:p>
    <w:p w:rsidR="00683077" w:rsidRDefault="00683077" w:rsidP="00D82B47">
      <w:pPr>
        <w:jc w:val="right"/>
      </w:pPr>
    </w:p>
    <w:p w:rsidR="00683077" w:rsidRDefault="00683077" w:rsidP="00D82B47">
      <w:pPr>
        <w:jc w:val="right"/>
      </w:pPr>
    </w:p>
    <w:p w:rsidR="00683077" w:rsidRDefault="00683077" w:rsidP="00D82B47">
      <w:pPr>
        <w:jc w:val="right"/>
      </w:pPr>
    </w:p>
    <w:p w:rsidR="00683077" w:rsidRDefault="00683077" w:rsidP="00D82B47">
      <w:pPr>
        <w:jc w:val="right"/>
      </w:pPr>
    </w:p>
    <w:p w:rsidR="00683077" w:rsidRDefault="00683077" w:rsidP="00D82B47">
      <w:pPr>
        <w:jc w:val="right"/>
      </w:pPr>
    </w:p>
    <w:p w:rsidR="00683077" w:rsidRDefault="00683077" w:rsidP="00D82B47">
      <w:pPr>
        <w:jc w:val="right"/>
      </w:pPr>
    </w:p>
    <w:p w:rsidR="00683077" w:rsidRDefault="00683077" w:rsidP="00D82B47">
      <w:pPr>
        <w:jc w:val="right"/>
      </w:pPr>
    </w:p>
    <w:p w:rsidR="00683077" w:rsidRDefault="00683077" w:rsidP="00D82B47">
      <w:pPr>
        <w:jc w:val="right"/>
      </w:pPr>
    </w:p>
    <w:p w:rsidR="00683077" w:rsidRDefault="00683077" w:rsidP="00D82B47">
      <w:pPr>
        <w:jc w:val="right"/>
      </w:pPr>
    </w:p>
    <w:p w:rsidR="00683077" w:rsidRDefault="00683077" w:rsidP="00D82B47">
      <w:pPr>
        <w:jc w:val="right"/>
      </w:pPr>
    </w:p>
    <w:p w:rsidR="00683077" w:rsidRDefault="00683077" w:rsidP="00D82B47">
      <w:pPr>
        <w:jc w:val="right"/>
      </w:pPr>
    </w:p>
    <w:p w:rsidR="00683077" w:rsidRDefault="00683077" w:rsidP="00D82B47">
      <w:pPr>
        <w:jc w:val="right"/>
      </w:pPr>
    </w:p>
    <w:p w:rsidR="00683077" w:rsidRDefault="00683077" w:rsidP="00D82B47">
      <w:pPr>
        <w:jc w:val="right"/>
      </w:pPr>
    </w:p>
    <w:p w:rsidR="00683077" w:rsidRDefault="00683077" w:rsidP="00D82B47">
      <w:pPr>
        <w:jc w:val="right"/>
      </w:pPr>
    </w:p>
    <w:p w:rsidR="00683077" w:rsidRDefault="00683077" w:rsidP="00D82B47">
      <w:pPr>
        <w:jc w:val="right"/>
      </w:pPr>
    </w:p>
    <w:p w:rsidR="00683077" w:rsidRDefault="00683077" w:rsidP="00D82B47">
      <w:pPr>
        <w:jc w:val="right"/>
      </w:pPr>
    </w:p>
    <w:p w:rsidR="00D82B47" w:rsidRPr="00C10420" w:rsidRDefault="00D82B47" w:rsidP="00D82B47">
      <w:pPr>
        <w:jc w:val="right"/>
      </w:pPr>
      <w:r w:rsidRPr="00C10420">
        <w:t>Приложение № 2</w:t>
      </w:r>
    </w:p>
    <w:p w:rsidR="00D82B47" w:rsidRPr="00C10420" w:rsidRDefault="00D82B47" w:rsidP="00D82B47">
      <w:pPr>
        <w:jc w:val="right"/>
      </w:pPr>
      <w:r w:rsidRPr="00C10420">
        <w:t xml:space="preserve">                                                                   к административному регламенту</w:t>
      </w:r>
    </w:p>
    <w:p w:rsidR="00D82B47" w:rsidRPr="00C10420" w:rsidRDefault="00D82B47" w:rsidP="00D82B47">
      <w:pPr>
        <w:jc w:val="both"/>
      </w:pPr>
      <w:r w:rsidRPr="00C10420">
        <w:t xml:space="preserve">                                                                       </w:t>
      </w:r>
    </w:p>
    <w:p w:rsidR="00D82B47" w:rsidRPr="00C10420" w:rsidRDefault="00D82B47" w:rsidP="00D82B47">
      <w:pPr>
        <w:jc w:val="right"/>
      </w:pPr>
      <w:r w:rsidRPr="00C10420">
        <w:t>Главе администрации</w:t>
      </w:r>
    </w:p>
    <w:p w:rsidR="00D82B47" w:rsidRPr="00C10420" w:rsidRDefault="00D82B47" w:rsidP="00D82B47">
      <w:pPr>
        <w:jc w:val="right"/>
      </w:pPr>
      <w:r>
        <w:t>Ульдючинского</w:t>
      </w:r>
      <w:r w:rsidRPr="00C10420">
        <w:t xml:space="preserve"> СМО РК</w:t>
      </w:r>
    </w:p>
    <w:p w:rsidR="00D82B47" w:rsidRPr="00C10420" w:rsidRDefault="00D82B47" w:rsidP="00D82B47">
      <w:pPr>
        <w:jc w:val="right"/>
      </w:pPr>
      <w:r w:rsidRPr="00C10420">
        <w:t>______________________________________________</w:t>
      </w:r>
    </w:p>
    <w:p w:rsidR="00D82B47" w:rsidRPr="00C10420" w:rsidRDefault="00D82B47" w:rsidP="00D82B47">
      <w:pPr>
        <w:jc w:val="right"/>
      </w:pPr>
      <w:r w:rsidRPr="00C10420">
        <w:t>от____________________________________________</w:t>
      </w:r>
    </w:p>
    <w:p w:rsidR="00D82B47" w:rsidRPr="00C10420" w:rsidRDefault="00D82B47" w:rsidP="00D82B47">
      <w:pPr>
        <w:jc w:val="right"/>
      </w:pPr>
      <w:r w:rsidRPr="00C10420">
        <w:t xml:space="preserve">                                                                                                                (Ф.И.О.)                                                                              _____________________________________________,</w:t>
      </w:r>
    </w:p>
    <w:p w:rsidR="00D82B47" w:rsidRPr="00C10420" w:rsidRDefault="00D82B47" w:rsidP="00D82B47">
      <w:pPr>
        <w:jc w:val="right"/>
      </w:pPr>
      <w:r w:rsidRPr="00C10420">
        <w:t xml:space="preserve">                                             проживающего (ей) по адресу:____________                                                                       ______________________________________________                                                                              паспорт_____________________________________</w:t>
      </w:r>
    </w:p>
    <w:p w:rsidR="00D82B47" w:rsidRPr="00C10420" w:rsidRDefault="00D82B47" w:rsidP="00D82B47">
      <w:pPr>
        <w:jc w:val="right"/>
      </w:pPr>
      <w:r w:rsidRPr="00C10420">
        <w:t xml:space="preserve">                                                                                                 (серия, номер, кем и когда выдан)                                                                              ______________________________________________</w:t>
      </w:r>
    </w:p>
    <w:p w:rsidR="00D82B47" w:rsidRPr="00C10420" w:rsidRDefault="00D82B47" w:rsidP="00D82B47">
      <w:pPr>
        <w:jc w:val="both"/>
      </w:pPr>
    </w:p>
    <w:p w:rsidR="00D82B47" w:rsidRPr="00C10420" w:rsidRDefault="00D82B47" w:rsidP="00D82B47">
      <w:pPr>
        <w:jc w:val="center"/>
        <w:rPr>
          <w:b/>
        </w:rPr>
      </w:pPr>
      <w:r w:rsidRPr="00C10420">
        <w:rPr>
          <w:b/>
        </w:rPr>
        <w:t>ЗАЯВЛЕНИЕ</w:t>
      </w:r>
    </w:p>
    <w:p w:rsidR="00D82B47" w:rsidRPr="00C10420" w:rsidRDefault="00D82B47" w:rsidP="00D82B47">
      <w:pPr>
        <w:jc w:val="both"/>
      </w:pPr>
    </w:p>
    <w:p w:rsidR="00D82B47" w:rsidRPr="00C10420" w:rsidRDefault="00D82B47" w:rsidP="00D82B47">
      <w:pPr>
        <w:ind w:firstLine="708"/>
        <w:jc w:val="both"/>
      </w:pPr>
      <w:r w:rsidRPr="00683077">
        <w:rPr>
          <w:sz w:val="24"/>
          <w:szCs w:val="24"/>
        </w:rPr>
        <w:t>Прошу Вас принять меня на учет в качестве нуждающегося в жилом помещении, предоставляемом по договору социального найма, в связи с</w:t>
      </w:r>
      <w:r w:rsidRPr="00C10420">
        <w:t xml:space="preserve"> _____________________________________________________________________________</w:t>
      </w:r>
    </w:p>
    <w:p w:rsidR="00D82B47" w:rsidRPr="00C10420" w:rsidRDefault="00D82B47" w:rsidP="00D82B47">
      <w:pPr>
        <w:jc w:val="both"/>
      </w:pPr>
      <w:r w:rsidRPr="00C10420">
        <w:rPr>
          <w:vertAlign w:val="subscript"/>
        </w:rPr>
        <w:t>(указать причину:</w:t>
      </w:r>
      <w:r w:rsidRPr="00C10420">
        <w:t xml:space="preserve"> </w:t>
      </w:r>
      <w:r w:rsidRPr="00C10420">
        <w:rPr>
          <w:vertAlign w:val="subscript"/>
        </w:rPr>
        <w:t>отсутствие жилого помещения; обеспеченность общей площадью жилого помещения на одного члена</w:t>
      </w:r>
      <w:r w:rsidRPr="00C10420">
        <w:t xml:space="preserve"> _____________________________________________________________________________</w:t>
      </w:r>
    </w:p>
    <w:p w:rsidR="00D82B47" w:rsidRPr="00C10420" w:rsidRDefault="00D82B47" w:rsidP="00D82B47">
      <w:pPr>
        <w:jc w:val="both"/>
        <w:rPr>
          <w:vertAlign w:val="subscript"/>
        </w:rPr>
      </w:pPr>
      <w:r w:rsidRPr="00C10420">
        <w:rPr>
          <w:vertAlign w:val="subscript"/>
        </w:rPr>
        <w:t xml:space="preserve">семьи менее учетной нормы; проживание в помещении, не отвечающем установленным для жилых помещений требованиям; </w:t>
      </w:r>
    </w:p>
    <w:p w:rsidR="00D82B47" w:rsidRPr="00C10420" w:rsidRDefault="00D82B47" w:rsidP="00D82B47">
      <w:pPr>
        <w:jc w:val="both"/>
      </w:pPr>
      <w:r w:rsidRPr="00C10420">
        <w:t>_____________________________________________________________________________</w:t>
      </w:r>
    </w:p>
    <w:p w:rsidR="00D82B47" w:rsidRPr="00C10420" w:rsidRDefault="00D82B47" w:rsidP="00D82B47">
      <w:pPr>
        <w:jc w:val="both"/>
        <w:rPr>
          <w:vertAlign w:val="subscript"/>
        </w:rPr>
      </w:pPr>
      <w:r w:rsidRPr="00C10420">
        <w:rPr>
          <w:vertAlign w:val="subscript"/>
        </w:rPr>
        <w:t>проживание в</w:t>
      </w:r>
      <w:r w:rsidRPr="00C10420">
        <w:t xml:space="preserve"> </w:t>
      </w:r>
      <w:r w:rsidRPr="00C10420">
        <w:rPr>
          <w:vertAlign w:val="subscript"/>
        </w:rPr>
        <w:t>жилом помещении, занятом несколькими семьями, в одной из которых имеется гражданин, страдающий тяжелой формой</w:t>
      </w:r>
    </w:p>
    <w:p w:rsidR="00D82B47" w:rsidRPr="00C10420" w:rsidRDefault="00D82B47" w:rsidP="00D82B47">
      <w:pPr>
        <w:jc w:val="both"/>
      </w:pPr>
      <w:r w:rsidRPr="00C10420">
        <w:t>_____________________________________________________________________________</w:t>
      </w:r>
    </w:p>
    <w:p w:rsidR="00D82B47" w:rsidRPr="00C10420" w:rsidRDefault="00D82B47" w:rsidP="00D82B47">
      <w:pPr>
        <w:jc w:val="both"/>
        <w:rPr>
          <w:vertAlign w:val="subscript"/>
        </w:rPr>
      </w:pPr>
      <w:r w:rsidRPr="00C10420">
        <w:rPr>
          <w:vertAlign w:val="subscript"/>
        </w:rPr>
        <w:t>заболевания, при которой совместное проживание невозможно)</w:t>
      </w:r>
    </w:p>
    <w:p w:rsidR="00D82B47" w:rsidRPr="00C10420" w:rsidRDefault="00D82B47" w:rsidP="00D82B47">
      <w:pPr>
        <w:jc w:val="both"/>
      </w:pPr>
    </w:p>
    <w:p w:rsidR="00D82B47" w:rsidRPr="00683077" w:rsidRDefault="00D82B47" w:rsidP="00D82B47">
      <w:pPr>
        <w:jc w:val="both"/>
        <w:rPr>
          <w:sz w:val="24"/>
          <w:szCs w:val="24"/>
        </w:rPr>
      </w:pPr>
      <w:r w:rsidRPr="00683077">
        <w:rPr>
          <w:sz w:val="24"/>
          <w:szCs w:val="24"/>
        </w:rPr>
        <w:t>Состав моей семьи _____ человек:</w:t>
      </w:r>
    </w:p>
    <w:p w:rsidR="00D82B47" w:rsidRPr="00C10420" w:rsidRDefault="00D82B47" w:rsidP="00D82B47">
      <w:pPr>
        <w:jc w:val="both"/>
      </w:pPr>
      <w:r w:rsidRPr="00683077">
        <w:rPr>
          <w:sz w:val="24"/>
          <w:szCs w:val="24"/>
        </w:rPr>
        <w:t>1. Заявитель</w:t>
      </w:r>
      <w:r w:rsidRPr="00C10420">
        <w:t>__________________________________________________</w:t>
      </w:r>
    </w:p>
    <w:p w:rsidR="00D82B47" w:rsidRPr="00C10420" w:rsidRDefault="00D82B47" w:rsidP="00D82B47">
      <w:pPr>
        <w:jc w:val="both"/>
        <w:rPr>
          <w:vertAlign w:val="subscript"/>
        </w:rPr>
      </w:pPr>
      <w:r w:rsidRPr="00C10420">
        <w:t xml:space="preserve">                                                  </w:t>
      </w:r>
      <w:r w:rsidRPr="00C10420">
        <w:rPr>
          <w:vertAlign w:val="subscript"/>
        </w:rPr>
        <w:t>(Ф.И.О., число, месяц, год рождения)</w:t>
      </w:r>
    </w:p>
    <w:p w:rsidR="00D82B47" w:rsidRPr="00C10420" w:rsidRDefault="00D82B47" w:rsidP="00D82B47">
      <w:pPr>
        <w:jc w:val="both"/>
      </w:pPr>
      <w:r w:rsidRPr="00683077">
        <w:rPr>
          <w:sz w:val="24"/>
          <w:szCs w:val="24"/>
        </w:rPr>
        <w:t>2. Супруг</w:t>
      </w:r>
      <w:r w:rsidR="00683077" w:rsidRPr="00683077">
        <w:rPr>
          <w:sz w:val="24"/>
          <w:szCs w:val="24"/>
        </w:rPr>
        <w:t xml:space="preserve"> </w:t>
      </w:r>
      <w:r w:rsidRPr="00683077">
        <w:rPr>
          <w:sz w:val="24"/>
          <w:szCs w:val="24"/>
        </w:rPr>
        <w:t>(а)</w:t>
      </w:r>
      <w:r w:rsidRPr="00C10420">
        <w:t xml:space="preserve"> _________________________________________________</w:t>
      </w:r>
    </w:p>
    <w:p w:rsidR="00D82B47" w:rsidRPr="00C10420" w:rsidRDefault="00D82B47" w:rsidP="00D82B47">
      <w:pPr>
        <w:jc w:val="both"/>
        <w:rPr>
          <w:vertAlign w:val="subscript"/>
        </w:rPr>
      </w:pPr>
      <w:r w:rsidRPr="00C10420">
        <w:rPr>
          <w:vertAlign w:val="subscript"/>
        </w:rPr>
        <w:t xml:space="preserve">                                                                            (Ф.И.О., число, месяц, год рождения)</w:t>
      </w:r>
    </w:p>
    <w:p w:rsidR="00D82B47" w:rsidRPr="00C10420" w:rsidRDefault="00D82B47" w:rsidP="00D82B47">
      <w:pPr>
        <w:jc w:val="both"/>
      </w:pPr>
      <w:r w:rsidRPr="00683077">
        <w:rPr>
          <w:sz w:val="24"/>
          <w:szCs w:val="24"/>
        </w:rPr>
        <w:t>3</w:t>
      </w:r>
      <w:r w:rsidRPr="00C10420">
        <w:t>. ___________________________________________________________</w:t>
      </w:r>
    </w:p>
    <w:p w:rsidR="00D82B47" w:rsidRPr="00C10420" w:rsidRDefault="00D82B47" w:rsidP="00D82B47">
      <w:pPr>
        <w:jc w:val="both"/>
        <w:rPr>
          <w:vertAlign w:val="subscript"/>
        </w:rPr>
      </w:pPr>
      <w:r w:rsidRPr="00C10420">
        <w:rPr>
          <w:vertAlign w:val="subscript"/>
        </w:rPr>
        <w:t xml:space="preserve">                                                     (родственные отношения Ф.И.О., число, месяц, год рождения)</w:t>
      </w:r>
    </w:p>
    <w:p w:rsidR="00D82B47" w:rsidRPr="00C10420" w:rsidRDefault="00D82B47" w:rsidP="00D82B47">
      <w:pPr>
        <w:jc w:val="both"/>
      </w:pPr>
      <w:r w:rsidRPr="00683077">
        <w:rPr>
          <w:sz w:val="24"/>
          <w:szCs w:val="24"/>
        </w:rPr>
        <w:t>4.</w:t>
      </w:r>
      <w:r w:rsidRPr="00C10420">
        <w:t xml:space="preserve"> ___________________________________________________________</w:t>
      </w:r>
    </w:p>
    <w:p w:rsidR="00D82B47" w:rsidRPr="00C10420" w:rsidRDefault="00D82B47" w:rsidP="00D82B47">
      <w:pPr>
        <w:jc w:val="both"/>
        <w:rPr>
          <w:vertAlign w:val="subscript"/>
        </w:rPr>
      </w:pPr>
      <w:r w:rsidRPr="00C10420">
        <w:rPr>
          <w:vertAlign w:val="subscript"/>
        </w:rPr>
        <w:t xml:space="preserve">                                                     (родственные отношения Ф.И.О., число, месяц, год рождения)</w:t>
      </w:r>
    </w:p>
    <w:p w:rsidR="00D82B47" w:rsidRPr="00683077" w:rsidRDefault="00D82B47" w:rsidP="00D82B47">
      <w:pPr>
        <w:jc w:val="both"/>
        <w:rPr>
          <w:sz w:val="24"/>
          <w:szCs w:val="24"/>
        </w:rPr>
      </w:pPr>
      <w:r w:rsidRPr="00683077">
        <w:rPr>
          <w:sz w:val="24"/>
          <w:szCs w:val="24"/>
        </w:rPr>
        <w:t>К заявлению прилагаю документы:</w:t>
      </w:r>
    </w:p>
    <w:p w:rsidR="00D82B47" w:rsidRPr="00C10420" w:rsidRDefault="00D82B47" w:rsidP="00D82B47">
      <w:pPr>
        <w:jc w:val="both"/>
      </w:pPr>
      <w:r w:rsidRPr="00683077">
        <w:rPr>
          <w:sz w:val="24"/>
          <w:szCs w:val="24"/>
        </w:rPr>
        <w:t>1. _____________________________</w:t>
      </w:r>
      <w:r w:rsidR="00683077">
        <w:t>________________________</w:t>
      </w:r>
    </w:p>
    <w:p w:rsidR="00D82B47" w:rsidRPr="00C10420" w:rsidRDefault="00D82B47" w:rsidP="00D82B47">
      <w:pPr>
        <w:jc w:val="both"/>
      </w:pPr>
      <w:r w:rsidRPr="00683077">
        <w:rPr>
          <w:sz w:val="24"/>
          <w:szCs w:val="24"/>
        </w:rPr>
        <w:t>2</w:t>
      </w:r>
      <w:r w:rsidRPr="00C10420">
        <w:t>. ___________________________________________________________</w:t>
      </w:r>
    </w:p>
    <w:p w:rsidR="00D82B47" w:rsidRPr="00C10420" w:rsidRDefault="00D82B47" w:rsidP="00D82B47">
      <w:pPr>
        <w:jc w:val="both"/>
      </w:pPr>
      <w:r w:rsidRPr="00683077">
        <w:rPr>
          <w:sz w:val="24"/>
          <w:szCs w:val="24"/>
        </w:rPr>
        <w:t>3</w:t>
      </w:r>
      <w:r w:rsidRPr="00C10420">
        <w:t>. ___________________________________________________________</w:t>
      </w:r>
    </w:p>
    <w:p w:rsidR="00D82B47" w:rsidRPr="00C10420" w:rsidRDefault="00D82B47" w:rsidP="00D82B47">
      <w:pPr>
        <w:jc w:val="both"/>
      </w:pPr>
      <w:r w:rsidRPr="00683077">
        <w:rPr>
          <w:sz w:val="24"/>
          <w:szCs w:val="24"/>
        </w:rPr>
        <w:t>4.</w:t>
      </w:r>
      <w:r w:rsidRPr="00C10420">
        <w:t xml:space="preserve"> ___________________________________________________________</w:t>
      </w:r>
    </w:p>
    <w:p w:rsidR="00D82B47" w:rsidRPr="00C10420" w:rsidRDefault="00D82B47" w:rsidP="00D82B47">
      <w:pPr>
        <w:jc w:val="both"/>
      </w:pPr>
      <w:r w:rsidRPr="00683077">
        <w:rPr>
          <w:sz w:val="24"/>
          <w:szCs w:val="24"/>
        </w:rPr>
        <w:t>5.</w:t>
      </w:r>
      <w:r w:rsidRPr="00C10420">
        <w:t xml:space="preserve"> ___________________________________________________________</w:t>
      </w:r>
    </w:p>
    <w:p w:rsidR="00D82B47" w:rsidRPr="00683077" w:rsidRDefault="00D82B47" w:rsidP="00D82B47">
      <w:pPr>
        <w:jc w:val="both"/>
        <w:rPr>
          <w:sz w:val="24"/>
          <w:szCs w:val="24"/>
        </w:rPr>
      </w:pPr>
      <w:r w:rsidRPr="00683077">
        <w:rPr>
          <w:sz w:val="24"/>
          <w:szCs w:val="24"/>
        </w:rPr>
        <w:t>и т.д.</w:t>
      </w:r>
    </w:p>
    <w:p w:rsidR="00D82B47" w:rsidRPr="00683077" w:rsidRDefault="00D82B47" w:rsidP="00D82B47">
      <w:pPr>
        <w:ind w:firstLine="708"/>
        <w:jc w:val="both"/>
        <w:rPr>
          <w:sz w:val="24"/>
          <w:szCs w:val="24"/>
        </w:rPr>
      </w:pPr>
      <w:r w:rsidRPr="00683077">
        <w:rPr>
          <w:sz w:val="24"/>
          <w:szCs w:val="24"/>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 таких изменений.</w:t>
      </w:r>
    </w:p>
    <w:p w:rsidR="00D82B47" w:rsidRPr="00683077" w:rsidRDefault="00D82B47" w:rsidP="00D82B47">
      <w:pPr>
        <w:jc w:val="both"/>
        <w:rPr>
          <w:sz w:val="24"/>
          <w:szCs w:val="24"/>
        </w:rPr>
      </w:pPr>
      <w:r w:rsidRPr="00683077">
        <w:rPr>
          <w:sz w:val="24"/>
          <w:szCs w:val="24"/>
        </w:rPr>
        <w:t>Подписи совершеннолетних членов семьи:</w:t>
      </w:r>
    </w:p>
    <w:p w:rsidR="00D82B47" w:rsidRPr="00683077" w:rsidRDefault="00D82B47" w:rsidP="00D82B47">
      <w:pPr>
        <w:jc w:val="both"/>
        <w:rPr>
          <w:sz w:val="24"/>
          <w:szCs w:val="24"/>
        </w:rPr>
      </w:pPr>
      <w:r w:rsidRPr="00683077">
        <w:rPr>
          <w:sz w:val="24"/>
          <w:szCs w:val="24"/>
        </w:rPr>
        <w:t>_____________ (Ф.И.О.)            ______________ (Ф.И.О.)</w:t>
      </w:r>
    </w:p>
    <w:p w:rsidR="00D82B47" w:rsidRPr="00683077" w:rsidRDefault="00D82B47" w:rsidP="00D82B47">
      <w:pPr>
        <w:jc w:val="both"/>
        <w:rPr>
          <w:sz w:val="24"/>
          <w:szCs w:val="24"/>
        </w:rPr>
      </w:pPr>
      <w:r w:rsidRPr="00683077">
        <w:rPr>
          <w:sz w:val="24"/>
          <w:szCs w:val="24"/>
        </w:rPr>
        <w:lastRenderedPageBreak/>
        <w:t>_____________ (Ф.И.О.)            ______________ (Ф.И.О.)</w:t>
      </w:r>
    </w:p>
    <w:p w:rsidR="00D82B47" w:rsidRPr="00C10420" w:rsidRDefault="00D82B47" w:rsidP="00D82B47">
      <w:pPr>
        <w:jc w:val="both"/>
      </w:pPr>
    </w:p>
    <w:p w:rsidR="00D82B47" w:rsidRPr="00C10420" w:rsidRDefault="00D82B47" w:rsidP="00D82B47">
      <w:pPr>
        <w:jc w:val="both"/>
      </w:pPr>
    </w:p>
    <w:p w:rsidR="00D82B47" w:rsidRPr="00683077" w:rsidRDefault="00D82B47" w:rsidP="00D82B47">
      <w:pPr>
        <w:jc w:val="both"/>
        <w:rPr>
          <w:sz w:val="24"/>
          <w:szCs w:val="24"/>
        </w:rPr>
      </w:pPr>
      <w:r w:rsidRPr="00683077">
        <w:rPr>
          <w:sz w:val="24"/>
          <w:szCs w:val="24"/>
        </w:rPr>
        <w:t>"_____" __________ 201 ___ г. Подпись заявителя _______________</w:t>
      </w:r>
    </w:p>
    <w:p w:rsidR="00D82B47" w:rsidRPr="00C10420" w:rsidRDefault="00D82B47" w:rsidP="00D82B47">
      <w:pPr>
        <w:jc w:val="both"/>
      </w:pPr>
    </w:p>
    <w:p w:rsidR="008A0635" w:rsidRPr="00C10420" w:rsidRDefault="008A0635" w:rsidP="008A0635">
      <w:pPr>
        <w:jc w:val="both"/>
      </w:pPr>
    </w:p>
    <w:sectPr w:rsidR="008A0635" w:rsidRPr="00C10420" w:rsidSect="00CE098A">
      <w:type w:val="continuous"/>
      <w:pgSz w:w="11909" w:h="16834"/>
      <w:pgMar w:top="851" w:right="584" w:bottom="357" w:left="153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CAA" w:rsidRDefault="00961CAA">
      <w:r>
        <w:separator/>
      </w:r>
    </w:p>
  </w:endnote>
  <w:endnote w:type="continuationSeparator" w:id="1">
    <w:p w:rsidR="00961CAA" w:rsidRDefault="00961C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3B" w:rsidRDefault="00A25D15" w:rsidP="009C7CB4">
    <w:pPr>
      <w:pStyle w:val="a6"/>
      <w:framePr w:wrap="around" w:vAnchor="text" w:hAnchor="margin" w:xAlign="right" w:y="1"/>
      <w:rPr>
        <w:rStyle w:val="a7"/>
      </w:rPr>
    </w:pPr>
    <w:r>
      <w:rPr>
        <w:rStyle w:val="a7"/>
      </w:rPr>
      <w:fldChar w:fldCharType="begin"/>
    </w:r>
    <w:r w:rsidR="0034683B">
      <w:rPr>
        <w:rStyle w:val="a7"/>
      </w:rPr>
      <w:instrText xml:space="preserve">PAGE  </w:instrText>
    </w:r>
    <w:r>
      <w:rPr>
        <w:rStyle w:val="a7"/>
      </w:rPr>
      <w:fldChar w:fldCharType="end"/>
    </w:r>
  </w:p>
  <w:p w:rsidR="0034683B" w:rsidRDefault="0034683B" w:rsidP="001A4B9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B4" w:rsidRDefault="00A25D15" w:rsidP="00F01E41">
    <w:pPr>
      <w:pStyle w:val="a6"/>
      <w:framePr w:wrap="around" w:vAnchor="text" w:hAnchor="margin" w:xAlign="right" w:y="1"/>
      <w:rPr>
        <w:rStyle w:val="a7"/>
      </w:rPr>
    </w:pPr>
    <w:r>
      <w:rPr>
        <w:rStyle w:val="a7"/>
      </w:rPr>
      <w:fldChar w:fldCharType="begin"/>
    </w:r>
    <w:r w:rsidR="009C7CB4">
      <w:rPr>
        <w:rStyle w:val="a7"/>
      </w:rPr>
      <w:instrText xml:space="preserve">PAGE  </w:instrText>
    </w:r>
    <w:r>
      <w:rPr>
        <w:rStyle w:val="a7"/>
      </w:rPr>
      <w:fldChar w:fldCharType="separate"/>
    </w:r>
    <w:r w:rsidR="000837A3">
      <w:rPr>
        <w:rStyle w:val="a7"/>
        <w:noProof/>
      </w:rPr>
      <w:t>1</w:t>
    </w:r>
    <w:r>
      <w:rPr>
        <w:rStyle w:val="a7"/>
      </w:rPr>
      <w:fldChar w:fldCharType="end"/>
    </w:r>
  </w:p>
  <w:p w:rsidR="0034683B" w:rsidRDefault="0034683B" w:rsidP="009C7CB4">
    <w:pPr>
      <w:pStyle w:val="a6"/>
      <w:framePr w:wrap="around" w:vAnchor="text" w:hAnchor="margin" w:xAlign="right" w:y="1"/>
      <w:ind w:right="360"/>
      <w:rPr>
        <w:rStyle w:val="a7"/>
      </w:rPr>
    </w:pPr>
  </w:p>
  <w:p w:rsidR="0034683B" w:rsidRDefault="0034683B" w:rsidP="001A4B9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CAA" w:rsidRDefault="00961CAA">
      <w:r>
        <w:separator/>
      </w:r>
    </w:p>
  </w:footnote>
  <w:footnote w:type="continuationSeparator" w:id="1">
    <w:p w:rsidR="00961CAA" w:rsidRDefault="00961C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93B6D"/>
    <w:multiLevelType w:val="hybridMultilevel"/>
    <w:tmpl w:val="EE0ABCD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08C2A8B"/>
    <w:multiLevelType w:val="hybridMultilevel"/>
    <w:tmpl w:val="805CDF3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166C1A"/>
    <w:multiLevelType w:val="hybridMultilevel"/>
    <w:tmpl w:val="95A450C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4FB4EEB"/>
    <w:multiLevelType w:val="hybridMultilevel"/>
    <w:tmpl w:val="C00055F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1A3956"/>
    <w:multiLevelType w:val="hybridMultilevel"/>
    <w:tmpl w:val="8E8CFCC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64E1ABF"/>
    <w:multiLevelType w:val="hybridMultilevel"/>
    <w:tmpl w:val="D068BE2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E31AA3"/>
    <w:multiLevelType w:val="hybridMultilevel"/>
    <w:tmpl w:val="83B07C04"/>
    <w:lvl w:ilvl="0" w:tplc="01B85C4E">
      <w:start w:val="1"/>
      <w:numFmt w:val="decimal"/>
      <w:lvlText w:val="%1."/>
      <w:lvlJc w:val="left"/>
      <w:pPr>
        <w:tabs>
          <w:tab w:val="num" w:pos="1050"/>
        </w:tabs>
        <w:ind w:left="105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9744C80"/>
    <w:multiLevelType w:val="hybridMultilevel"/>
    <w:tmpl w:val="3CC2574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FBA0581"/>
    <w:multiLevelType w:val="hybridMultilevel"/>
    <w:tmpl w:val="9EFE13A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6E15EAE"/>
    <w:multiLevelType w:val="hybridMultilevel"/>
    <w:tmpl w:val="C5EEC88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CE1FB8"/>
    <w:multiLevelType w:val="hybridMultilevel"/>
    <w:tmpl w:val="0902DDA0"/>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22526E40"/>
    <w:multiLevelType w:val="hybridMultilevel"/>
    <w:tmpl w:val="789459B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23330719"/>
    <w:multiLevelType w:val="hybridMultilevel"/>
    <w:tmpl w:val="EECA4C2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7AA5DAE"/>
    <w:multiLevelType w:val="hybridMultilevel"/>
    <w:tmpl w:val="6BC253A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C01576"/>
    <w:multiLevelType w:val="hybridMultilevel"/>
    <w:tmpl w:val="EB40755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9CA73E2"/>
    <w:multiLevelType w:val="hybridMultilevel"/>
    <w:tmpl w:val="F1E6CA46"/>
    <w:lvl w:ilvl="0" w:tplc="04190005">
      <w:start w:val="1"/>
      <w:numFmt w:val="bullet"/>
      <w:lvlText w:val=""/>
      <w:lvlJc w:val="left"/>
      <w:pPr>
        <w:ind w:left="1800" w:hanging="360"/>
      </w:pPr>
      <w:rPr>
        <w:rFonts w:ascii="Wingdings" w:hAnsi="Wingding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1B10BBB"/>
    <w:multiLevelType w:val="hybridMultilevel"/>
    <w:tmpl w:val="88082A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2257F28"/>
    <w:multiLevelType w:val="hybridMultilevel"/>
    <w:tmpl w:val="4F587222"/>
    <w:lvl w:ilvl="0" w:tplc="CD70CDDE">
      <w:start w:val="1"/>
      <w:numFmt w:val="upperRoman"/>
      <w:lvlText w:val="%1."/>
      <w:lvlJc w:val="left"/>
      <w:pPr>
        <w:ind w:left="1080" w:hanging="72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8892F7C"/>
    <w:multiLevelType w:val="hybridMultilevel"/>
    <w:tmpl w:val="BDB8B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984D6E"/>
    <w:multiLevelType w:val="hybridMultilevel"/>
    <w:tmpl w:val="47C84FC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3CB0648E"/>
    <w:multiLevelType w:val="hybridMultilevel"/>
    <w:tmpl w:val="DF5684E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D6E75E6"/>
    <w:multiLevelType w:val="hybridMultilevel"/>
    <w:tmpl w:val="B1DA68E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E18565C"/>
    <w:multiLevelType w:val="hybridMultilevel"/>
    <w:tmpl w:val="E1422A92"/>
    <w:lvl w:ilvl="0" w:tplc="A970C032">
      <w:start w:val="1"/>
      <w:numFmt w:val="decimal"/>
      <w:lvlText w:val="%1."/>
      <w:lvlJc w:val="left"/>
      <w:pPr>
        <w:tabs>
          <w:tab w:val="num" w:pos="851"/>
        </w:tabs>
        <w:ind w:left="851" w:hanging="435"/>
      </w:pPr>
      <w:rPr>
        <w:rFonts w:hint="default"/>
      </w:rPr>
    </w:lvl>
    <w:lvl w:ilvl="1" w:tplc="04190019" w:tentative="1">
      <w:start w:val="1"/>
      <w:numFmt w:val="lowerLetter"/>
      <w:lvlText w:val="%2."/>
      <w:lvlJc w:val="left"/>
      <w:pPr>
        <w:tabs>
          <w:tab w:val="num" w:pos="1496"/>
        </w:tabs>
        <w:ind w:left="1496" w:hanging="360"/>
      </w:pPr>
    </w:lvl>
    <w:lvl w:ilvl="2" w:tplc="0419001B" w:tentative="1">
      <w:start w:val="1"/>
      <w:numFmt w:val="lowerRoman"/>
      <w:lvlText w:val="%3."/>
      <w:lvlJc w:val="right"/>
      <w:pPr>
        <w:tabs>
          <w:tab w:val="num" w:pos="2216"/>
        </w:tabs>
        <w:ind w:left="2216" w:hanging="180"/>
      </w:pPr>
    </w:lvl>
    <w:lvl w:ilvl="3" w:tplc="0419000F" w:tentative="1">
      <w:start w:val="1"/>
      <w:numFmt w:val="decimal"/>
      <w:lvlText w:val="%4."/>
      <w:lvlJc w:val="left"/>
      <w:pPr>
        <w:tabs>
          <w:tab w:val="num" w:pos="2936"/>
        </w:tabs>
        <w:ind w:left="2936" w:hanging="360"/>
      </w:pPr>
    </w:lvl>
    <w:lvl w:ilvl="4" w:tplc="04190019" w:tentative="1">
      <w:start w:val="1"/>
      <w:numFmt w:val="lowerLetter"/>
      <w:lvlText w:val="%5."/>
      <w:lvlJc w:val="left"/>
      <w:pPr>
        <w:tabs>
          <w:tab w:val="num" w:pos="3656"/>
        </w:tabs>
        <w:ind w:left="3656" w:hanging="360"/>
      </w:pPr>
    </w:lvl>
    <w:lvl w:ilvl="5" w:tplc="0419001B" w:tentative="1">
      <w:start w:val="1"/>
      <w:numFmt w:val="lowerRoman"/>
      <w:lvlText w:val="%6."/>
      <w:lvlJc w:val="right"/>
      <w:pPr>
        <w:tabs>
          <w:tab w:val="num" w:pos="4376"/>
        </w:tabs>
        <w:ind w:left="4376" w:hanging="180"/>
      </w:pPr>
    </w:lvl>
    <w:lvl w:ilvl="6" w:tplc="0419000F" w:tentative="1">
      <w:start w:val="1"/>
      <w:numFmt w:val="decimal"/>
      <w:lvlText w:val="%7."/>
      <w:lvlJc w:val="left"/>
      <w:pPr>
        <w:tabs>
          <w:tab w:val="num" w:pos="5096"/>
        </w:tabs>
        <w:ind w:left="5096" w:hanging="360"/>
      </w:pPr>
    </w:lvl>
    <w:lvl w:ilvl="7" w:tplc="04190019" w:tentative="1">
      <w:start w:val="1"/>
      <w:numFmt w:val="lowerLetter"/>
      <w:lvlText w:val="%8."/>
      <w:lvlJc w:val="left"/>
      <w:pPr>
        <w:tabs>
          <w:tab w:val="num" w:pos="5816"/>
        </w:tabs>
        <w:ind w:left="5816" w:hanging="360"/>
      </w:pPr>
    </w:lvl>
    <w:lvl w:ilvl="8" w:tplc="0419001B" w:tentative="1">
      <w:start w:val="1"/>
      <w:numFmt w:val="lowerRoman"/>
      <w:lvlText w:val="%9."/>
      <w:lvlJc w:val="right"/>
      <w:pPr>
        <w:tabs>
          <w:tab w:val="num" w:pos="6536"/>
        </w:tabs>
        <w:ind w:left="6536" w:hanging="180"/>
      </w:pPr>
    </w:lvl>
  </w:abstractNum>
  <w:abstractNum w:abstractNumId="24">
    <w:nsid w:val="40CC1A04"/>
    <w:multiLevelType w:val="hybridMultilevel"/>
    <w:tmpl w:val="6EB4856E"/>
    <w:lvl w:ilvl="0" w:tplc="FC165B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555C8D"/>
    <w:multiLevelType w:val="hybridMultilevel"/>
    <w:tmpl w:val="90D4BEF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9D066DB"/>
    <w:multiLevelType w:val="hybridMultilevel"/>
    <w:tmpl w:val="D4520598"/>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AD344E4"/>
    <w:multiLevelType w:val="hybridMultilevel"/>
    <w:tmpl w:val="67C2D8A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7A05E3E"/>
    <w:multiLevelType w:val="hybridMultilevel"/>
    <w:tmpl w:val="68CA8F5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8DB157C"/>
    <w:multiLevelType w:val="singleLevel"/>
    <w:tmpl w:val="D9981C50"/>
    <w:lvl w:ilvl="0">
      <w:start w:val="3"/>
      <w:numFmt w:val="decimal"/>
      <w:lvlText w:val="%1)"/>
      <w:legacy w:legacy="1" w:legacySpace="0" w:legacyIndent="364"/>
      <w:lvlJc w:val="left"/>
      <w:rPr>
        <w:rFonts w:ascii="Times New Roman" w:hAnsi="Times New Roman" w:cs="Times New Roman" w:hint="default"/>
      </w:rPr>
    </w:lvl>
  </w:abstractNum>
  <w:abstractNum w:abstractNumId="30">
    <w:nsid w:val="5A1350D5"/>
    <w:multiLevelType w:val="hybridMultilevel"/>
    <w:tmpl w:val="710095E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DFD7E7F"/>
    <w:multiLevelType w:val="hybridMultilevel"/>
    <w:tmpl w:val="366C461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FD95AEC"/>
    <w:multiLevelType w:val="hybridMultilevel"/>
    <w:tmpl w:val="997E262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0235EBF"/>
    <w:multiLevelType w:val="hybridMultilevel"/>
    <w:tmpl w:val="3F121CA8"/>
    <w:lvl w:ilvl="0" w:tplc="04190005">
      <w:start w:val="1"/>
      <w:numFmt w:val="bullet"/>
      <w:lvlText w:val=""/>
      <w:lvlJc w:val="left"/>
      <w:pPr>
        <w:ind w:left="1605" w:hanging="360"/>
      </w:pPr>
      <w:rPr>
        <w:rFonts w:ascii="Wingdings" w:hAnsi="Wingdings"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34">
    <w:nsid w:val="633D5499"/>
    <w:multiLevelType w:val="hybridMultilevel"/>
    <w:tmpl w:val="618A586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38C4A3D"/>
    <w:multiLevelType w:val="hybridMultilevel"/>
    <w:tmpl w:val="4206510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5D436BC"/>
    <w:multiLevelType w:val="hybridMultilevel"/>
    <w:tmpl w:val="1646BC4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8722FAE"/>
    <w:multiLevelType w:val="hybridMultilevel"/>
    <w:tmpl w:val="A9D4D5D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ED6536E"/>
    <w:multiLevelType w:val="hybridMultilevel"/>
    <w:tmpl w:val="DEB4542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89E04ED"/>
    <w:multiLevelType w:val="hybridMultilevel"/>
    <w:tmpl w:val="4934BE4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B1E7756"/>
    <w:multiLevelType w:val="hybridMultilevel"/>
    <w:tmpl w:val="C488445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EC1737C"/>
    <w:multiLevelType w:val="hybridMultilevel"/>
    <w:tmpl w:val="70389AE6"/>
    <w:lvl w:ilvl="0" w:tplc="04190005">
      <w:start w:val="1"/>
      <w:numFmt w:val="bullet"/>
      <w:lvlText w:val=""/>
      <w:lvlJc w:val="left"/>
      <w:pPr>
        <w:tabs>
          <w:tab w:val="num" w:pos="2220"/>
        </w:tabs>
        <w:ind w:left="2220" w:hanging="360"/>
      </w:pPr>
      <w:rPr>
        <w:rFonts w:ascii="Wingdings" w:hAnsi="Wingdings" w:hint="default"/>
      </w:rPr>
    </w:lvl>
    <w:lvl w:ilvl="1" w:tplc="04190003" w:tentative="1">
      <w:start w:val="1"/>
      <w:numFmt w:val="bullet"/>
      <w:lvlText w:val="o"/>
      <w:lvlJc w:val="left"/>
      <w:pPr>
        <w:tabs>
          <w:tab w:val="num" w:pos="2940"/>
        </w:tabs>
        <w:ind w:left="2940" w:hanging="360"/>
      </w:pPr>
      <w:rPr>
        <w:rFonts w:ascii="Courier New" w:hAnsi="Courier New" w:cs="Courier New" w:hint="default"/>
      </w:rPr>
    </w:lvl>
    <w:lvl w:ilvl="2" w:tplc="04190005" w:tentative="1">
      <w:start w:val="1"/>
      <w:numFmt w:val="bullet"/>
      <w:lvlText w:val=""/>
      <w:lvlJc w:val="left"/>
      <w:pPr>
        <w:tabs>
          <w:tab w:val="num" w:pos="3660"/>
        </w:tabs>
        <w:ind w:left="3660" w:hanging="360"/>
      </w:pPr>
      <w:rPr>
        <w:rFonts w:ascii="Wingdings" w:hAnsi="Wingdings" w:hint="default"/>
      </w:rPr>
    </w:lvl>
    <w:lvl w:ilvl="3" w:tplc="04190001" w:tentative="1">
      <w:start w:val="1"/>
      <w:numFmt w:val="bullet"/>
      <w:lvlText w:val=""/>
      <w:lvlJc w:val="left"/>
      <w:pPr>
        <w:tabs>
          <w:tab w:val="num" w:pos="4380"/>
        </w:tabs>
        <w:ind w:left="4380" w:hanging="360"/>
      </w:pPr>
      <w:rPr>
        <w:rFonts w:ascii="Symbol" w:hAnsi="Symbol" w:hint="default"/>
      </w:rPr>
    </w:lvl>
    <w:lvl w:ilvl="4" w:tplc="04190003" w:tentative="1">
      <w:start w:val="1"/>
      <w:numFmt w:val="bullet"/>
      <w:lvlText w:val="o"/>
      <w:lvlJc w:val="left"/>
      <w:pPr>
        <w:tabs>
          <w:tab w:val="num" w:pos="5100"/>
        </w:tabs>
        <w:ind w:left="5100" w:hanging="360"/>
      </w:pPr>
      <w:rPr>
        <w:rFonts w:ascii="Courier New" w:hAnsi="Courier New" w:cs="Courier New" w:hint="default"/>
      </w:rPr>
    </w:lvl>
    <w:lvl w:ilvl="5" w:tplc="04190005" w:tentative="1">
      <w:start w:val="1"/>
      <w:numFmt w:val="bullet"/>
      <w:lvlText w:val=""/>
      <w:lvlJc w:val="left"/>
      <w:pPr>
        <w:tabs>
          <w:tab w:val="num" w:pos="5820"/>
        </w:tabs>
        <w:ind w:left="5820" w:hanging="360"/>
      </w:pPr>
      <w:rPr>
        <w:rFonts w:ascii="Wingdings" w:hAnsi="Wingdings" w:hint="default"/>
      </w:rPr>
    </w:lvl>
    <w:lvl w:ilvl="6" w:tplc="04190001" w:tentative="1">
      <w:start w:val="1"/>
      <w:numFmt w:val="bullet"/>
      <w:lvlText w:val=""/>
      <w:lvlJc w:val="left"/>
      <w:pPr>
        <w:tabs>
          <w:tab w:val="num" w:pos="6540"/>
        </w:tabs>
        <w:ind w:left="6540" w:hanging="360"/>
      </w:pPr>
      <w:rPr>
        <w:rFonts w:ascii="Symbol" w:hAnsi="Symbol" w:hint="default"/>
      </w:rPr>
    </w:lvl>
    <w:lvl w:ilvl="7" w:tplc="04190003" w:tentative="1">
      <w:start w:val="1"/>
      <w:numFmt w:val="bullet"/>
      <w:lvlText w:val="o"/>
      <w:lvlJc w:val="left"/>
      <w:pPr>
        <w:tabs>
          <w:tab w:val="num" w:pos="7260"/>
        </w:tabs>
        <w:ind w:left="7260" w:hanging="360"/>
      </w:pPr>
      <w:rPr>
        <w:rFonts w:ascii="Courier New" w:hAnsi="Courier New" w:cs="Courier New" w:hint="default"/>
      </w:rPr>
    </w:lvl>
    <w:lvl w:ilvl="8" w:tplc="04190005" w:tentative="1">
      <w:start w:val="1"/>
      <w:numFmt w:val="bullet"/>
      <w:lvlText w:val=""/>
      <w:lvlJc w:val="left"/>
      <w:pPr>
        <w:tabs>
          <w:tab w:val="num" w:pos="7980"/>
        </w:tabs>
        <w:ind w:left="7980" w:hanging="360"/>
      </w:pPr>
      <w:rPr>
        <w:rFonts w:ascii="Wingdings" w:hAnsi="Wingdings" w:hint="default"/>
      </w:rPr>
    </w:lvl>
  </w:abstractNum>
  <w:abstractNum w:abstractNumId="42">
    <w:nsid w:val="7EC93D48"/>
    <w:multiLevelType w:val="hybridMultilevel"/>
    <w:tmpl w:val="6236138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9"/>
  </w:num>
  <w:num w:numId="2">
    <w:abstractNumId w:val="7"/>
  </w:num>
  <w:num w:numId="3">
    <w:abstractNumId w:val="23"/>
  </w:num>
  <w:num w:numId="4">
    <w:abstractNumId w:val="17"/>
  </w:num>
  <w:num w:numId="5">
    <w:abstractNumId w:val="19"/>
  </w:num>
  <w:num w:numId="6">
    <w:abstractNumId w:val="24"/>
  </w:num>
  <w:num w:numId="7">
    <w:abstractNumId w:val="35"/>
  </w:num>
  <w:num w:numId="8">
    <w:abstractNumId w:val="18"/>
  </w:num>
  <w:num w:numId="9">
    <w:abstractNumId w:val="12"/>
  </w:num>
  <w:num w:numId="10">
    <w:abstractNumId w:val="20"/>
  </w:num>
  <w:num w:numId="11">
    <w:abstractNumId w:val="3"/>
  </w:num>
  <w:num w:numId="12">
    <w:abstractNumId w:val="30"/>
  </w:num>
  <w:num w:numId="13">
    <w:abstractNumId w:val="31"/>
  </w:num>
  <w:num w:numId="14">
    <w:abstractNumId w:val="32"/>
  </w:num>
  <w:num w:numId="15">
    <w:abstractNumId w:val="33"/>
  </w:num>
  <w:num w:numId="16">
    <w:abstractNumId w:val="1"/>
  </w:num>
  <w:num w:numId="17">
    <w:abstractNumId w:val="15"/>
  </w:num>
  <w:num w:numId="18">
    <w:abstractNumId w:val="26"/>
  </w:num>
  <w:num w:numId="19">
    <w:abstractNumId w:val="38"/>
  </w:num>
  <w:num w:numId="20">
    <w:abstractNumId w:val="40"/>
  </w:num>
  <w:num w:numId="21">
    <w:abstractNumId w:val="6"/>
  </w:num>
  <w:num w:numId="22">
    <w:abstractNumId w:val="11"/>
  </w:num>
  <w:num w:numId="23">
    <w:abstractNumId w:val="10"/>
  </w:num>
  <w:num w:numId="24">
    <w:abstractNumId w:val="8"/>
  </w:num>
  <w:num w:numId="25">
    <w:abstractNumId w:val="16"/>
  </w:num>
  <w:num w:numId="26">
    <w:abstractNumId w:val="21"/>
  </w:num>
  <w:num w:numId="27">
    <w:abstractNumId w:val="37"/>
  </w:num>
  <w:num w:numId="28">
    <w:abstractNumId w:val="39"/>
  </w:num>
  <w:num w:numId="29">
    <w:abstractNumId w:val="34"/>
  </w:num>
  <w:num w:numId="30">
    <w:abstractNumId w:val="9"/>
  </w:num>
  <w:num w:numId="31">
    <w:abstractNumId w:val="42"/>
  </w:num>
  <w:num w:numId="32">
    <w:abstractNumId w:val="5"/>
  </w:num>
  <w:num w:numId="33">
    <w:abstractNumId w:val="27"/>
  </w:num>
  <w:num w:numId="34">
    <w:abstractNumId w:val="36"/>
  </w:num>
  <w:num w:numId="35">
    <w:abstractNumId w:val="2"/>
  </w:num>
  <w:num w:numId="36">
    <w:abstractNumId w:val="22"/>
  </w:num>
  <w:num w:numId="37">
    <w:abstractNumId w:val="28"/>
  </w:num>
  <w:num w:numId="38">
    <w:abstractNumId w:val="25"/>
  </w:num>
  <w:num w:numId="39">
    <w:abstractNumId w:val="4"/>
  </w:num>
  <w:num w:numId="40">
    <w:abstractNumId w:val="14"/>
  </w:num>
  <w:num w:numId="41">
    <w:abstractNumId w:val="13"/>
  </w:num>
  <w:num w:numId="42">
    <w:abstractNumId w:val="0"/>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4653"/>
    <w:rsid w:val="0000163F"/>
    <w:rsid w:val="000039F5"/>
    <w:rsid w:val="000212F0"/>
    <w:rsid w:val="00037EEE"/>
    <w:rsid w:val="00057D84"/>
    <w:rsid w:val="00063AD7"/>
    <w:rsid w:val="00073563"/>
    <w:rsid w:val="000837A3"/>
    <w:rsid w:val="000B4335"/>
    <w:rsid w:val="000D1906"/>
    <w:rsid w:val="00100012"/>
    <w:rsid w:val="00105BD1"/>
    <w:rsid w:val="00111332"/>
    <w:rsid w:val="001676ED"/>
    <w:rsid w:val="00167B26"/>
    <w:rsid w:val="00194896"/>
    <w:rsid w:val="001A0CA6"/>
    <w:rsid w:val="001A4B9E"/>
    <w:rsid w:val="001C2C3A"/>
    <w:rsid w:val="001C7AAD"/>
    <w:rsid w:val="001E1C18"/>
    <w:rsid w:val="00211413"/>
    <w:rsid w:val="00242AAF"/>
    <w:rsid w:val="0028294F"/>
    <w:rsid w:val="00295971"/>
    <w:rsid w:val="002A2C77"/>
    <w:rsid w:val="002B3059"/>
    <w:rsid w:val="002B3E89"/>
    <w:rsid w:val="002D507E"/>
    <w:rsid w:val="002D78D8"/>
    <w:rsid w:val="00310C6E"/>
    <w:rsid w:val="00314327"/>
    <w:rsid w:val="00331151"/>
    <w:rsid w:val="0034683B"/>
    <w:rsid w:val="003719EB"/>
    <w:rsid w:val="003831D9"/>
    <w:rsid w:val="003A6E19"/>
    <w:rsid w:val="003B4407"/>
    <w:rsid w:val="003C3F6F"/>
    <w:rsid w:val="003E0C60"/>
    <w:rsid w:val="00406389"/>
    <w:rsid w:val="00441756"/>
    <w:rsid w:val="0045443A"/>
    <w:rsid w:val="00465AED"/>
    <w:rsid w:val="00484915"/>
    <w:rsid w:val="004B16C6"/>
    <w:rsid w:val="004B7FBE"/>
    <w:rsid w:val="004C32F8"/>
    <w:rsid w:val="004D1A7E"/>
    <w:rsid w:val="004D363B"/>
    <w:rsid w:val="004D6E81"/>
    <w:rsid w:val="005354BC"/>
    <w:rsid w:val="00546927"/>
    <w:rsid w:val="00556045"/>
    <w:rsid w:val="00561430"/>
    <w:rsid w:val="00563590"/>
    <w:rsid w:val="0056716A"/>
    <w:rsid w:val="00577316"/>
    <w:rsid w:val="0059239B"/>
    <w:rsid w:val="005B2209"/>
    <w:rsid w:val="005B5A9B"/>
    <w:rsid w:val="005D3300"/>
    <w:rsid w:val="005F44A1"/>
    <w:rsid w:val="0061279C"/>
    <w:rsid w:val="00617DE1"/>
    <w:rsid w:val="00645D4A"/>
    <w:rsid w:val="00683077"/>
    <w:rsid w:val="00690707"/>
    <w:rsid w:val="006B1F60"/>
    <w:rsid w:val="007018F0"/>
    <w:rsid w:val="007145C4"/>
    <w:rsid w:val="007167F3"/>
    <w:rsid w:val="007541D8"/>
    <w:rsid w:val="007700EE"/>
    <w:rsid w:val="00770488"/>
    <w:rsid w:val="0078005B"/>
    <w:rsid w:val="007E5CC3"/>
    <w:rsid w:val="00805286"/>
    <w:rsid w:val="00843C55"/>
    <w:rsid w:val="00855BED"/>
    <w:rsid w:val="0086751F"/>
    <w:rsid w:val="008704D7"/>
    <w:rsid w:val="00871EE2"/>
    <w:rsid w:val="008834C1"/>
    <w:rsid w:val="008A0635"/>
    <w:rsid w:val="008A428C"/>
    <w:rsid w:val="008B2297"/>
    <w:rsid w:val="00911DCD"/>
    <w:rsid w:val="00961CAA"/>
    <w:rsid w:val="009849D1"/>
    <w:rsid w:val="00991ED5"/>
    <w:rsid w:val="009C7CB4"/>
    <w:rsid w:val="009E1918"/>
    <w:rsid w:val="009F3CDA"/>
    <w:rsid w:val="00A14293"/>
    <w:rsid w:val="00A154A3"/>
    <w:rsid w:val="00A25D15"/>
    <w:rsid w:val="00A3628B"/>
    <w:rsid w:val="00A367B0"/>
    <w:rsid w:val="00A72570"/>
    <w:rsid w:val="00A74B23"/>
    <w:rsid w:val="00A9338E"/>
    <w:rsid w:val="00A937DD"/>
    <w:rsid w:val="00AC47F4"/>
    <w:rsid w:val="00AE6D26"/>
    <w:rsid w:val="00AF7BE4"/>
    <w:rsid w:val="00B002FD"/>
    <w:rsid w:val="00B0626C"/>
    <w:rsid w:val="00B523D4"/>
    <w:rsid w:val="00B75507"/>
    <w:rsid w:val="00BA5D36"/>
    <w:rsid w:val="00C53A68"/>
    <w:rsid w:val="00C93762"/>
    <w:rsid w:val="00CA030D"/>
    <w:rsid w:val="00CB30F6"/>
    <w:rsid w:val="00CC6236"/>
    <w:rsid w:val="00CD3C2E"/>
    <w:rsid w:val="00CE098A"/>
    <w:rsid w:val="00D173E8"/>
    <w:rsid w:val="00D3425E"/>
    <w:rsid w:val="00D34653"/>
    <w:rsid w:val="00D444DB"/>
    <w:rsid w:val="00D4733F"/>
    <w:rsid w:val="00D82B47"/>
    <w:rsid w:val="00D9773C"/>
    <w:rsid w:val="00DE2D1F"/>
    <w:rsid w:val="00E1406C"/>
    <w:rsid w:val="00E253EF"/>
    <w:rsid w:val="00E403A8"/>
    <w:rsid w:val="00E5428D"/>
    <w:rsid w:val="00E933F1"/>
    <w:rsid w:val="00EA5CD4"/>
    <w:rsid w:val="00EB79D2"/>
    <w:rsid w:val="00EC5911"/>
    <w:rsid w:val="00F01E41"/>
    <w:rsid w:val="00F10ADD"/>
    <w:rsid w:val="00F10BDD"/>
    <w:rsid w:val="00F31E5D"/>
    <w:rsid w:val="00F42460"/>
    <w:rsid w:val="00F57380"/>
    <w:rsid w:val="00F6724F"/>
    <w:rsid w:val="00F77991"/>
    <w:rsid w:val="00F916BF"/>
    <w:rsid w:val="00FA0A48"/>
    <w:rsid w:val="00FC4A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5D15"/>
    <w:pPr>
      <w:widowControl w:val="0"/>
      <w:autoSpaceDE w:val="0"/>
      <w:autoSpaceDN w:val="0"/>
      <w:adjustRightInd w:val="0"/>
    </w:pPr>
  </w:style>
  <w:style w:type="paragraph" w:styleId="3">
    <w:name w:val="heading 3"/>
    <w:basedOn w:val="a"/>
    <w:next w:val="a"/>
    <w:link w:val="30"/>
    <w:qFormat/>
    <w:rsid w:val="009F3CDA"/>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
    <w:next w:val="a"/>
    <w:link w:val="60"/>
    <w:qFormat/>
    <w:rsid w:val="00484915"/>
    <w:pPr>
      <w:widowControl/>
      <w:autoSpaceDE/>
      <w:autoSpaceDN/>
      <w:adjustRightInd/>
      <w:spacing w:before="240" w:after="60"/>
      <w:outlineLvl w:val="5"/>
    </w:pPr>
    <w:rPr>
      <w:rFonts w:ascii="Calibri" w:hAnsi="Calibri"/>
      <w:b/>
      <w:bCs/>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1ED5"/>
    <w:rPr>
      <w:rFonts w:ascii="Tahoma" w:hAnsi="Tahoma" w:cs="Tahoma"/>
      <w:sz w:val="16"/>
      <w:szCs w:val="16"/>
    </w:rPr>
  </w:style>
  <w:style w:type="character" w:customStyle="1" w:styleId="a4">
    <w:name w:val="Гипертекстовая ссылка"/>
    <w:basedOn w:val="a0"/>
    <w:rsid w:val="00D9773C"/>
    <w:rPr>
      <w:b/>
      <w:bCs/>
      <w:color w:val="008000"/>
    </w:rPr>
  </w:style>
  <w:style w:type="paragraph" w:styleId="a5">
    <w:name w:val="No Spacing"/>
    <w:qFormat/>
    <w:rsid w:val="00D9773C"/>
    <w:rPr>
      <w:sz w:val="24"/>
      <w:szCs w:val="24"/>
    </w:rPr>
  </w:style>
  <w:style w:type="paragraph" w:styleId="a6">
    <w:name w:val="footer"/>
    <w:basedOn w:val="a"/>
    <w:rsid w:val="001A4B9E"/>
    <w:pPr>
      <w:tabs>
        <w:tab w:val="center" w:pos="4677"/>
        <w:tab w:val="right" w:pos="9355"/>
      </w:tabs>
    </w:pPr>
  </w:style>
  <w:style w:type="character" w:styleId="a7">
    <w:name w:val="page number"/>
    <w:basedOn w:val="a0"/>
    <w:rsid w:val="001A4B9E"/>
  </w:style>
  <w:style w:type="paragraph" w:styleId="a8">
    <w:name w:val="header"/>
    <w:basedOn w:val="a"/>
    <w:rsid w:val="00A937DD"/>
    <w:pPr>
      <w:tabs>
        <w:tab w:val="center" w:pos="4677"/>
        <w:tab w:val="right" w:pos="9355"/>
      </w:tabs>
    </w:pPr>
  </w:style>
  <w:style w:type="character" w:styleId="a9">
    <w:name w:val="Hyperlink"/>
    <w:basedOn w:val="a0"/>
    <w:rsid w:val="00911DCD"/>
    <w:rPr>
      <w:color w:val="0000FF"/>
      <w:u w:val="single"/>
    </w:rPr>
  </w:style>
  <w:style w:type="paragraph" w:customStyle="1" w:styleId="ConsPlusTitle">
    <w:name w:val="ConsPlusTitle"/>
    <w:rsid w:val="00911DCD"/>
    <w:pPr>
      <w:widowControl w:val="0"/>
      <w:autoSpaceDE w:val="0"/>
      <w:autoSpaceDN w:val="0"/>
      <w:adjustRightInd w:val="0"/>
    </w:pPr>
    <w:rPr>
      <w:rFonts w:ascii="Arial" w:eastAsia="SimSun" w:hAnsi="Arial" w:cs="Arial"/>
      <w:b/>
      <w:bCs/>
    </w:rPr>
  </w:style>
  <w:style w:type="paragraph" w:styleId="aa">
    <w:name w:val="Body Text Indent"/>
    <w:basedOn w:val="a"/>
    <w:link w:val="ab"/>
    <w:rsid w:val="00911DCD"/>
    <w:pPr>
      <w:widowControl/>
      <w:autoSpaceDE/>
      <w:autoSpaceDN/>
      <w:adjustRightInd/>
      <w:spacing w:after="120"/>
      <w:ind w:left="283"/>
    </w:pPr>
    <w:rPr>
      <w:rFonts w:eastAsia="SimSun"/>
      <w:sz w:val="24"/>
      <w:szCs w:val="24"/>
    </w:rPr>
  </w:style>
  <w:style w:type="character" w:customStyle="1" w:styleId="ab">
    <w:name w:val="Основной текст с отступом Знак"/>
    <w:basedOn w:val="a0"/>
    <w:link w:val="aa"/>
    <w:semiHidden/>
    <w:locked/>
    <w:rsid w:val="00911DCD"/>
    <w:rPr>
      <w:rFonts w:eastAsia="SimSun"/>
      <w:sz w:val="24"/>
      <w:szCs w:val="24"/>
      <w:lang w:val="ru-RU" w:eastAsia="ru-RU" w:bidi="ar-SA"/>
    </w:rPr>
  </w:style>
  <w:style w:type="paragraph" w:styleId="ac">
    <w:name w:val="Body Text"/>
    <w:basedOn w:val="a"/>
    <w:rsid w:val="009F3CDA"/>
    <w:pPr>
      <w:spacing w:after="120"/>
    </w:pPr>
  </w:style>
  <w:style w:type="paragraph" w:customStyle="1" w:styleId="ConsPlusNormal">
    <w:name w:val="ConsPlusNormal"/>
    <w:rsid w:val="009F3CDA"/>
    <w:pPr>
      <w:widowControl w:val="0"/>
      <w:autoSpaceDE w:val="0"/>
      <w:autoSpaceDN w:val="0"/>
      <w:adjustRightInd w:val="0"/>
      <w:ind w:firstLine="720"/>
    </w:pPr>
    <w:rPr>
      <w:rFonts w:ascii="Arial" w:hAnsi="Arial" w:cs="Arial"/>
    </w:rPr>
  </w:style>
  <w:style w:type="paragraph" w:customStyle="1" w:styleId="ConsPlusNonformat">
    <w:name w:val="ConsPlusNonformat"/>
    <w:rsid w:val="009F3CDA"/>
    <w:pPr>
      <w:widowControl w:val="0"/>
      <w:autoSpaceDE w:val="0"/>
      <w:autoSpaceDN w:val="0"/>
      <w:adjustRightInd w:val="0"/>
    </w:pPr>
    <w:rPr>
      <w:rFonts w:ascii="Courier New" w:hAnsi="Courier New" w:cs="Courier New"/>
    </w:rPr>
  </w:style>
  <w:style w:type="paragraph" w:styleId="2">
    <w:name w:val="Body Text 2"/>
    <w:basedOn w:val="a"/>
    <w:link w:val="20"/>
    <w:rsid w:val="009F3CDA"/>
    <w:pPr>
      <w:widowControl/>
      <w:autoSpaceDE/>
      <w:autoSpaceDN/>
      <w:adjustRightInd/>
      <w:spacing w:after="120" w:line="480" w:lineRule="auto"/>
    </w:pPr>
    <w:rPr>
      <w:sz w:val="24"/>
      <w:szCs w:val="24"/>
    </w:rPr>
  </w:style>
  <w:style w:type="character" w:customStyle="1" w:styleId="20">
    <w:name w:val="Основной текст 2 Знак"/>
    <w:basedOn w:val="a0"/>
    <w:link w:val="2"/>
    <w:rsid w:val="009F3CDA"/>
    <w:rPr>
      <w:sz w:val="24"/>
      <w:szCs w:val="24"/>
      <w:lang w:val="ru-RU" w:eastAsia="ru-RU" w:bidi="ar-SA"/>
    </w:rPr>
  </w:style>
  <w:style w:type="paragraph" w:customStyle="1" w:styleId="1">
    <w:name w:val="нум список 1"/>
    <w:basedOn w:val="a"/>
    <w:rsid w:val="009F3CDA"/>
    <w:pPr>
      <w:widowControl/>
      <w:tabs>
        <w:tab w:val="left" w:pos="360"/>
      </w:tabs>
      <w:suppressAutoHyphens/>
      <w:autoSpaceDE/>
      <w:autoSpaceDN/>
      <w:adjustRightInd/>
      <w:spacing w:before="120" w:after="120" w:line="360" w:lineRule="atLeast"/>
      <w:jc w:val="both"/>
      <w:textAlignment w:val="baseline"/>
    </w:pPr>
    <w:rPr>
      <w:lang w:eastAsia="ar-SA"/>
    </w:rPr>
  </w:style>
  <w:style w:type="character" w:customStyle="1" w:styleId="30">
    <w:name w:val="Заголовок 3 Знак"/>
    <w:basedOn w:val="a0"/>
    <w:link w:val="3"/>
    <w:rsid w:val="009F3CDA"/>
    <w:rPr>
      <w:rFonts w:ascii="Arial" w:hAnsi="Arial" w:cs="Arial"/>
      <w:b/>
      <w:bCs/>
      <w:sz w:val="26"/>
      <w:szCs w:val="26"/>
      <w:lang w:val="ru-RU" w:eastAsia="ru-RU" w:bidi="ar-SA"/>
    </w:rPr>
  </w:style>
  <w:style w:type="paragraph" w:styleId="ad">
    <w:name w:val="Title"/>
    <w:basedOn w:val="a"/>
    <w:link w:val="ae"/>
    <w:qFormat/>
    <w:rsid w:val="009F3CDA"/>
    <w:pPr>
      <w:widowControl/>
      <w:autoSpaceDE/>
      <w:autoSpaceDN/>
      <w:adjustRightInd/>
      <w:ind w:left="-567"/>
      <w:jc w:val="center"/>
    </w:pPr>
    <w:rPr>
      <w:sz w:val="28"/>
    </w:rPr>
  </w:style>
  <w:style w:type="character" w:customStyle="1" w:styleId="ae">
    <w:name w:val="Название Знак"/>
    <w:basedOn w:val="a0"/>
    <w:link w:val="ad"/>
    <w:rsid w:val="009F3CDA"/>
    <w:rPr>
      <w:sz w:val="28"/>
      <w:lang w:val="ru-RU" w:eastAsia="ru-RU" w:bidi="ar-SA"/>
    </w:rPr>
  </w:style>
  <w:style w:type="paragraph" w:styleId="21">
    <w:name w:val="Body Text Indent 2"/>
    <w:basedOn w:val="a"/>
    <w:rsid w:val="009F3CDA"/>
    <w:pPr>
      <w:widowControl/>
      <w:autoSpaceDE/>
      <w:autoSpaceDN/>
      <w:adjustRightInd/>
      <w:spacing w:after="120" w:line="480" w:lineRule="auto"/>
      <w:ind w:left="283"/>
    </w:pPr>
    <w:rPr>
      <w:sz w:val="24"/>
      <w:szCs w:val="24"/>
    </w:rPr>
  </w:style>
  <w:style w:type="paragraph" w:customStyle="1" w:styleId="a10">
    <w:name w:val="a1"/>
    <w:basedOn w:val="a"/>
    <w:rsid w:val="009F3CDA"/>
    <w:pPr>
      <w:widowControl/>
      <w:autoSpaceDE/>
      <w:autoSpaceDN/>
      <w:adjustRightInd/>
      <w:spacing w:before="100" w:beforeAutospacing="1" w:after="100" w:afterAutospacing="1"/>
    </w:pPr>
    <w:rPr>
      <w:sz w:val="24"/>
      <w:szCs w:val="24"/>
    </w:rPr>
  </w:style>
  <w:style w:type="paragraph" w:customStyle="1" w:styleId="10">
    <w:name w:val="Стиль1"/>
    <w:basedOn w:val="a"/>
    <w:rsid w:val="003831D9"/>
    <w:pPr>
      <w:autoSpaceDE/>
      <w:autoSpaceDN/>
      <w:adjustRightInd/>
      <w:ind w:firstLine="720"/>
      <w:jc w:val="both"/>
    </w:pPr>
    <w:rPr>
      <w:rFonts w:ascii="Peterburg" w:hAnsi="Peterburg"/>
      <w:sz w:val="24"/>
    </w:rPr>
  </w:style>
  <w:style w:type="paragraph" w:styleId="af">
    <w:name w:val="Normal (Web)"/>
    <w:basedOn w:val="a"/>
    <w:rsid w:val="000B4335"/>
    <w:pPr>
      <w:widowControl/>
      <w:autoSpaceDE/>
      <w:autoSpaceDN/>
      <w:adjustRightInd/>
      <w:spacing w:before="100" w:beforeAutospacing="1" w:after="100" w:afterAutospacing="1"/>
    </w:pPr>
    <w:rPr>
      <w:sz w:val="24"/>
      <w:szCs w:val="24"/>
    </w:rPr>
  </w:style>
  <w:style w:type="character" w:styleId="af0">
    <w:name w:val="Strong"/>
    <w:basedOn w:val="a0"/>
    <w:qFormat/>
    <w:rsid w:val="000B4335"/>
    <w:rPr>
      <w:b/>
      <w:bCs/>
    </w:rPr>
  </w:style>
  <w:style w:type="character" w:customStyle="1" w:styleId="apple-converted-space">
    <w:name w:val="apple-converted-space"/>
    <w:rsid w:val="008A0635"/>
  </w:style>
  <w:style w:type="character" w:customStyle="1" w:styleId="apple-style-span">
    <w:name w:val="apple-style-span"/>
    <w:basedOn w:val="a0"/>
    <w:rsid w:val="008A0635"/>
  </w:style>
  <w:style w:type="character" w:customStyle="1" w:styleId="60">
    <w:name w:val="Заголовок 6 Знак"/>
    <w:link w:val="6"/>
    <w:locked/>
    <w:rsid w:val="00484915"/>
    <w:rPr>
      <w:rFonts w:ascii="Calibri" w:hAnsi="Calibri"/>
      <w:b/>
      <w:bCs/>
      <w:sz w:val="22"/>
      <w:szCs w:val="22"/>
      <w:lang w:val="en-US" w:eastAsia="en-US" w:bidi="en-US"/>
    </w:rPr>
  </w:style>
  <w:style w:type="character" w:customStyle="1" w:styleId="FontStyle22">
    <w:name w:val="Font Style22"/>
    <w:basedOn w:val="a0"/>
    <w:uiPriority w:val="99"/>
    <w:rsid w:val="00770488"/>
    <w:rPr>
      <w:rFonts w:ascii="Times New Roman" w:hAnsi="Times New Roman" w:cs="Times New Roman" w:hint="default"/>
      <w:b/>
      <w:bCs/>
      <w:color w:val="000000"/>
      <w:sz w:val="26"/>
      <w:szCs w:val="26"/>
    </w:rPr>
  </w:style>
</w:styles>
</file>

<file path=word/webSettings.xml><?xml version="1.0" encoding="utf-8"?>
<w:webSettings xmlns:r="http://schemas.openxmlformats.org/officeDocument/2006/relationships" xmlns:w="http://schemas.openxmlformats.org/wordprocessingml/2006/main">
  <w:divs>
    <w:div w:id="141778565">
      <w:bodyDiv w:val="1"/>
      <w:marLeft w:val="0"/>
      <w:marRight w:val="0"/>
      <w:marTop w:val="0"/>
      <w:marBottom w:val="0"/>
      <w:divBdr>
        <w:top w:val="none" w:sz="0" w:space="0" w:color="auto"/>
        <w:left w:val="none" w:sz="0" w:space="0" w:color="auto"/>
        <w:bottom w:val="none" w:sz="0" w:space="0" w:color="auto"/>
        <w:right w:val="none" w:sz="0" w:space="0" w:color="auto"/>
      </w:divBdr>
    </w:div>
    <w:div w:id="147334009">
      <w:bodyDiv w:val="1"/>
      <w:marLeft w:val="0"/>
      <w:marRight w:val="0"/>
      <w:marTop w:val="0"/>
      <w:marBottom w:val="0"/>
      <w:divBdr>
        <w:top w:val="none" w:sz="0" w:space="0" w:color="auto"/>
        <w:left w:val="none" w:sz="0" w:space="0" w:color="auto"/>
        <w:bottom w:val="none" w:sz="0" w:space="0" w:color="auto"/>
        <w:right w:val="none" w:sz="0" w:space="0" w:color="auto"/>
      </w:divBdr>
    </w:div>
    <w:div w:id="840924781">
      <w:bodyDiv w:val="1"/>
      <w:marLeft w:val="0"/>
      <w:marRight w:val="0"/>
      <w:marTop w:val="0"/>
      <w:marBottom w:val="0"/>
      <w:divBdr>
        <w:top w:val="none" w:sz="0" w:space="0" w:color="auto"/>
        <w:left w:val="none" w:sz="0" w:space="0" w:color="auto"/>
        <w:bottom w:val="none" w:sz="0" w:space="0" w:color="auto"/>
        <w:right w:val="none" w:sz="0" w:space="0" w:color="auto"/>
      </w:divBdr>
    </w:div>
    <w:div w:id="1075589207">
      <w:bodyDiv w:val="1"/>
      <w:marLeft w:val="0"/>
      <w:marRight w:val="0"/>
      <w:marTop w:val="0"/>
      <w:marBottom w:val="0"/>
      <w:divBdr>
        <w:top w:val="none" w:sz="0" w:space="0" w:color="auto"/>
        <w:left w:val="none" w:sz="0" w:space="0" w:color="auto"/>
        <w:bottom w:val="none" w:sz="0" w:space="0" w:color="auto"/>
        <w:right w:val="none" w:sz="0" w:space="0" w:color="auto"/>
      </w:divBdr>
    </w:div>
    <w:div w:id="1263302587">
      <w:bodyDiv w:val="1"/>
      <w:marLeft w:val="0"/>
      <w:marRight w:val="0"/>
      <w:marTop w:val="0"/>
      <w:marBottom w:val="0"/>
      <w:divBdr>
        <w:top w:val="none" w:sz="0" w:space="0" w:color="auto"/>
        <w:left w:val="none" w:sz="0" w:space="0" w:color="auto"/>
        <w:bottom w:val="none" w:sz="0" w:space="0" w:color="auto"/>
        <w:right w:val="none" w:sz="0" w:space="0" w:color="auto"/>
      </w:divBdr>
    </w:div>
    <w:div w:id="1805079693">
      <w:bodyDiv w:val="1"/>
      <w:marLeft w:val="0"/>
      <w:marRight w:val="0"/>
      <w:marTop w:val="0"/>
      <w:marBottom w:val="0"/>
      <w:divBdr>
        <w:top w:val="none" w:sz="0" w:space="0" w:color="auto"/>
        <w:left w:val="none" w:sz="0" w:space="0" w:color="auto"/>
        <w:bottom w:val="none" w:sz="0" w:space="0" w:color="auto"/>
        <w:right w:val="none" w:sz="0" w:space="0" w:color="auto"/>
      </w:divBdr>
    </w:div>
    <w:div w:id="18668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riutnoe.rk08.ru" TargetMode="External"/><Relationship Id="rId18" Type="http://schemas.openxmlformats.org/officeDocument/2006/relationships/hyperlink" Target="http://www.consultant.ru/document/cons_doc_LAW_166055/?dst=43" TargetMode="External"/><Relationship Id="rId3" Type="http://schemas.openxmlformats.org/officeDocument/2006/relationships/settings" Target="settings.xml"/><Relationship Id="rId21" Type="http://schemas.openxmlformats.org/officeDocument/2006/relationships/hyperlink" Target="consultantplus://offline/ref=54B0EB33F7DA949723FB446E8903723633C18440017DBE61C900B5F3B6CF180C7A88AE72EBEC9F5ArDR5F" TargetMode="External"/><Relationship Id="rId7" Type="http://schemas.openxmlformats.org/officeDocument/2006/relationships/image" Target="media/image1.emf"/><Relationship Id="rId12" Type="http://schemas.openxmlformats.org/officeDocument/2006/relationships/hyperlink" Target="http://priutnoe.rk08.ru" TargetMode="External"/><Relationship Id="rId17" Type="http://schemas.openxmlformats.org/officeDocument/2006/relationships/hyperlink" Target="http://www.consultant.ru/document/cons_doc_LAW_16605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2E40DC9C3253D6310E44989F3C59FEA18CCBA1BFB1C4F1C068A6645A0E8BF17496EE0FF49AEC1C4H4K2I" TargetMode="External"/><Relationship Id="rId20" Type="http://schemas.openxmlformats.org/officeDocument/2006/relationships/hyperlink" Target="consultantplus://offline/ref=54B0EB33F7DA949723FB446E8903723633C18440017DBE61C900B5F3B6CF180C7A88AE72EBEC9F5ArDR1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515.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2E40DC9C3253D6310E44989F3C59FEA18CCBA1BFB1C4F1C068A6645A0E8BF17496EE0FF49AEC1C2H4K3I" TargetMode="External"/><Relationship Id="rId23" Type="http://schemas.openxmlformats.org/officeDocument/2006/relationships/hyperlink" Target="http://www.consultant.ru/document/cons_doc_LAW_169340/?frame=2" TargetMode="External"/><Relationship Id="rId10" Type="http://schemas.openxmlformats.org/officeDocument/2006/relationships/hyperlink" Target="garantf1://12077515.0/" TargetMode="External"/><Relationship Id="rId19" Type="http://schemas.openxmlformats.org/officeDocument/2006/relationships/hyperlink" Target="consultantplus://offline/ref=54B0EB33F7DA949723FB446E8903723633C18440017DBE61C900B5F3B6CF180C7A88AE72EBEC9F5ArDR1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gosuslugi.ru" TargetMode="External"/><Relationship Id="rId22" Type="http://schemas.openxmlformats.org/officeDocument/2006/relationships/hyperlink" Target="http://www.consultant.ru/document/cons_doc_LAW_169340/?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6110</Words>
  <Characters>34828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пост 27 от 10.10.2014 г Об утверждении  Адм.регламента по предоставлению мун. услуги ««Постановка граждан на учёт в качестве нуждающихся в жилых помещениях»</vt:lpstr>
    </vt:vector>
  </TitlesOfParts>
  <Company>MoBIL GROUP</Company>
  <LinksUpToDate>false</LinksUpToDate>
  <CharactersWithSpaces>40857</CharactersWithSpaces>
  <SharedDoc>false</SharedDoc>
  <HLinks>
    <vt:vector size="96" baseType="variant">
      <vt:variant>
        <vt:i4>7929950</vt:i4>
      </vt:variant>
      <vt:variant>
        <vt:i4>45</vt:i4>
      </vt:variant>
      <vt:variant>
        <vt:i4>0</vt:i4>
      </vt:variant>
      <vt:variant>
        <vt:i4>5</vt:i4>
      </vt:variant>
      <vt:variant>
        <vt:lpwstr>http://www.consultant.ru/document/cons_doc_LAW_169340/?frame=2</vt:lpwstr>
      </vt:variant>
      <vt:variant>
        <vt:lpwstr>p390</vt:lpwstr>
      </vt:variant>
      <vt:variant>
        <vt:i4>8126558</vt:i4>
      </vt:variant>
      <vt:variant>
        <vt:i4>42</vt:i4>
      </vt:variant>
      <vt:variant>
        <vt:i4>0</vt:i4>
      </vt:variant>
      <vt:variant>
        <vt:i4>5</vt:i4>
      </vt:variant>
      <vt:variant>
        <vt:lpwstr>http://www.consultant.ru/document/cons_doc_LAW_169340/?frame=3</vt:lpwstr>
      </vt:variant>
      <vt:variant>
        <vt:lpwstr>p592</vt:lpwstr>
      </vt:variant>
      <vt:variant>
        <vt:i4>7733301</vt:i4>
      </vt:variant>
      <vt:variant>
        <vt:i4>39</vt:i4>
      </vt:variant>
      <vt:variant>
        <vt:i4>0</vt:i4>
      </vt:variant>
      <vt:variant>
        <vt:i4>5</vt:i4>
      </vt:variant>
      <vt:variant>
        <vt:lpwstr>consultantplus://offline/ref=54B0EB33F7DA949723FB446E8903723633C18440017DBE61C900B5F3B6CF180C7A88AE72EBEC9F5ArDR5F</vt:lpwstr>
      </vt:variant>
      <vt:variant>
        <vt:lpwstr/>
      </vt:variant>
      <vt:variant>
        <vt:i4>7733297</vt:i4>
      </vt:variant>
      <vt:variant>
        <vt:i4>36</vt:i4>
      </vt:variant>
      <vt:variant>
        <vt:i4>0</vt:i4>
      </vt:variant>
      <vt:variant>
        <vt:i4>5</vt:i4>
      </vt:variant>
      <vt:variant>
        <vt:lpwstr>consultantplus://offline/ref=54B0EB33F7DA949723FB446E8903723633C18440017DBE61C900B5F3B6CF180C7A88AE72EBEC9F5ArDR1F</vt:lpwstr>
      </vt:variant>
      <vt:variant>
        <vt:lpwstr/>
      </vt:variant>
      <vt:variant>
        <vt:i4>7733297</vt:i4>
      </vt:variant>
      <vt:variant>
        <vt:i4>33</vt:i4>
      </vt:variant>
      <vt:variant>
        <vt:i4>0</vt:i4>
      </vt:variant>
      <vt:variant>
        <vt:i4>5</vt:i4>
      </vt:variant>
      <vt:variant>
        <vt:lpwstr>consultantplus://offline/ref=54B0EB33F7DA949723FB446E8903723633C18440017DBE61C900B5F3B6CF180C7A88AE72EBEC9F5ArDR1F</vt:lpwstr>
      </vt:variant>
      <vt:variant>
        <vt:lpwstr/>
      </vt:variant>
      <vt:variant>
        <vt:i4>125</vt:i4>
      </vt:variant>
      <vt:variant>
        <vt:i4>30</vt:i4>
      </vt:variant>
      <vt:variant>
        <vt:i4>0</vt:i4>
      </vt:variant>
      <vt:variant>
        <vt:i4>5</vt:i4>
      </vt:variant>
      <vt:variant>
        <vt:lpwstr>http://www.consultant.ru/document/cons_doc_LAW_166055/?dst=43</vt:lpwstr>
      </vt:variant>
      <vt:variant>
        <vt:lpwstr/>
      </vt:variant>
      <vt:variant>
        <vt:i4>2359308</vt:i4>
      </vt:variant>
      <vt:variant>
        <vt:i4>27</vt:i4>
      </vt:variant>
      <vt:variant>
        <vt:i4>0</vt:i4>
      </vt:variant>
      <vt:variant>
        <vt:i4>5</vt:i4>
      </vt:variant>
      <vt:variant>
        <vt:lpwstr>http://www.consultant.ru/document/cons_doc_LAW_166055/</vt:lpwstr>
      </vt:variant>
      <vt:variant>
        <vt:lpwstr/>
      </vt:variant>
      <vt:variant>
        <vt:i4>2556010</vt:i4>
      </vt:variant>
      <vt:variant>
        <vt:i4>24</vt:i4>
      </vt:variant>
      <vt:variant>
        <vt:i4>0</vt:i4>
      </vt:variant>
      <vt:variant>
        <vt:i4>5</vt:i4>
      </vt:variant>
      <vt:variant>
        <vt:lpwstr>consultantplus://offline/ref=02E40DC9C3253D6310E44989F3C59FEA18CCBA1BFB1C4F1C068A6645A0E8BF17496EE0FF49AEC1C4H4K2I</vt:lpwstr>
      </vt:variant>
      <vt:variant>
        <vt:lpwstr/>
      </vt:variant>
      <vt:variant>
        <vt:i4>2556013</vt:i4>
      </vt:variant>
      <vt:variant>
        <vt:i4>21</vt:i4>
      </vt:variant>
      <vt:variant>
        <vt:i4>0</vt:i4>
      </vt:variant>
      <vt:variant>
        <vt:i4>5</vt:i4>
      </vt:variant>
      <vt:variant>
        <vt:lpwstr>consultantplus://offline/ref=02E40DC9C3253D6310E44989F3C59FEA18CCBA1BFB1C4F1C068A6645A0E8BF17496EE0FF49AEC1C2H4K3I</vt:lpwstr>
      </vt:variant>
      <vt:variant>
        <vt:lpwstr/>
      </vt:variant>
      <vt:variant>
        <vt:i4>5308418</vt:i4>
      </vt:variant>
      <vt:variant>
        <vt:i4>18</vt:i4>
      </vt:variant>
      <vt:variant>
        <vt:i4>0</vt:i4>
      </vt:variant>
      <vt:variant>
        <vt:i4>5</vt:i4>
      </vt:variant>
      <vt:variant>
        <vt:lpwstr/>
      </vt:variant>
      <vt:variant>
        <vt:lpwstr>Par0</vt:lpwstr>
      </vt:variant>
      <vt:variant>
        <vt:i4>851994</vt:i4>
      </vt:variant>
      <vt:variant>
        <vt:i4>15</vt:i4>
      </vt:variant>
      <vt:variant>
        <vt:i4>0</vt:i4>
      </vt:variant>
      <vt:variant>
        <vt:i4>5</vt:i4>
      </vt:variant>
      <vt:variant>
        <vt:lpwstr>http://www.gosuslugi.ru/</vt:lpwstr>
      </vt:variant>
      <vt:variant>
        <vt:lpwstr/>
      </vt:variant>
      <vt:variant>
        <vt:i4>589852</vt:i4>
      </vt:variant>
      <vt:variant>
        <vt:i4>12</vt:i4>
      </vt:variant>
      <vt:variant>
        <vt:i4>0</vt:i4>
      </vt:variant>
      <vt:variant>
        <vt:i4>5</vt:i4>
      </vt:variant>
      <vt:variant>
        <vt:lpwstr>http://priutnoe.rk08.ru/</vt:lpwstr>
      </vt:variant>
      <vt:variant>
        <vt:lpwstr/>
      </vt:variant>
      <vt:variant>
        <vt:i4>589852</vt:i4>
      </vt:variant>
      <vt:variant>
        <vt:i4>9</vt:i4>
      </vt:variant>
      <vt:variant>
        <vt:i4>0</vt:i4>
      </vt:variant>
      <vt:variant>
        <vt:i4>5</vt:i4>
      </vt:variant>
      <vt:variant>
        <vt:lpwstr>http://priutnoe.rk08.ru/</vt:lpwstr>
      </vt:variant>
      <vt:variant>
        <vt:lpwstr/>
      </vt:variant>
      <vt:variant>
        <vt:i4>589852</vt:i4>
      </vt:variant>
      <vt:variant>
        <vt:i4>6</vt:i4>
      </vt:variant>
      <vt:variant>
        <vt:i4>0</vt:i4>
      </vt:variant>
      <vt:variant>
        <vt:i4>5</vt:i4>
      </vt:variant>
      <vt:variant>
        <vt:lpwstr>http://priutnoe.rk08.ru/</vt:lpwstr>
      </vt:variant>
      <vt:variant>
        <vt:lpwstr/>
      </vt:variant>
      <vt:variant>
        <vt:i4>7077949</vt:i4>
      </vt:variant>
      <vt:variant>
        <vt:i4>3</vt:i4>
      </vt:variant>
      <vt:variant>
        <vt:i4>0</vt:i4>
      </vt:variant>
      <vt:variant>
        <vt:i4>5</vt:i4>
      </vt:variant>
      <vt:variant>
        <vt:lpwstr>garantf1://12077515.0/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 27 от 10.10.2014 г Об утверждении  Адм.регламента по предоставлению мун. услуги ««Постановка граждан на учёт в качестве нуждающихся в жилых помещениях»</dc:title>
  <dc:subject>Об утверждении  Адм.регламента по предоставлению мун. услуги ««Постановка граждан на учёт в качестве нуждающихся в жилых помещениях»</dc:subject>
  <dc:creator>Ховалова Л.В.</dc:creator>
  <cp:keywords/>
  <dc:description/>
  <cp:lastModifiedBy>СМО</cp:lastModifiedBy>
  <cp:revision>5</cp:revision>
  <cp:lastPrinted>2014-01-27T05:55:00Z</cp:lastPrinted>
  <dcterms:created xsi:type="dcterms:W3CDTF">2016-05-06T12:25:00Z</dcterms:created>
  <dcterms:modified xsi:type="dcterms:W3CDTF">2016-05-06T13:25:00Z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ст 27 от 10.10.2014">
    <vt:lpwstr>Об утверждении  Адм. регламента по предоставлению мун. услуги ««Постановка граждан на учёт в качестве нуждающихся в жилых помещениях»</vt:lpwstr>
  </property>
</Properties>
</file>