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4A2993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66.15pt">
            <v:imagedata r:id="rId8" o:title=""/>
          </v:shape>
        </w:pict>
      </w:r>
    </w:p>
    <w:p w:rsidR="00F10BDD" w:rsidRDefault="008F7F97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4A2993" w:rsidRPr="004A2993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4A2993" w:rsidRPr="004A2993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86751F">
        <w:rPr>
          <w:noProof/>
          <w:sz w:val="28"/>
          <w:szCs w:val="28"/>
        </w:rPr>
        <w:t>2</w:t>
      </w:r>
      <w:r w:rsidR="00E4732B">
        <w:rPr>
          <w:noProof/>
          <w:sz w:val="28"/>
          <w:szCs w:val="28"/>
        </w:rPr>
        <w:t>8</w:t>
      </w:r>
      <w:r w:rsidR="00CE098A">
        <w:rPr>
          <w:noProof/>
          <w:sz w:val="28"/>
          <w:szCs w:val="28"/>
        </w:rPr>
        <w:t xml:space="preserve"> 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649EB">
        <w:rPr>
          <w:noProof/>
          <w:sz w:val="24"/>
          <w:szCs w:val="24"/>
        </w:rPr>
        <w:t>30</w:t>
      </w:r>
      <w:r w:rsidRPr="005D3300">
        <w:rPr>
          <w:noProof/>
          <w:sz w:val="24"/>
          <w:szCs w:val="24"/>
        </w:rPr>
        <w:t xml:space="preserve">» </w:t>
      </w:r>
      <w:r w:rsidR="00B12D74">
        <w:rPr>
          <w:noProof/>
          <w:sz w:val="24"/>
          <w:szCs w:val="24"/>
        </w:rPr>
        <w:t>декабря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A3435A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4732B" w:rsidRPr="00D75769" w:rsidRDefault="00E4732B" w:rsidP="00E4732B">
      <w:pPr>
        <w:pStyle w:val="af"/>
        <w:jc w:val="center"/>
        <w:rPr>
          <w:sz w:val="22"/>
          <w:szCs w:val="22"/>
        </w:rPr>
      </w:pPr>
      <w:r w:rsidRPr="00D75769">
        <w:rPr>
          <w:sz w:val="22"/>
          <w:szCs w:val="22"/>
        </w:rPr>
        <w:t xml:space="preserve">Об утверждении плана работы </w:t>
      </w:r>
      <w:r w:rsidR="00D75769" w:rsidRPr="00D75769">
        <w:rPr>
          <w:sz w:val="22"/>
          <w:szCs w:val="22"/>
        </w:rPr>
        <w:t xml:space="preserve">должностного лица администрации Ульдючинского сельского муниципального образования Республики Калмыкия, ответственного за работу </w:t>
      </w:r>
      <w:r w:rsidRPr="00D75769">
        <w:rPr>
          <w:sz w:val="22"/>
          <w:szCs w:val="22"/>
        </w:rPr>
        <w:t>по профилактике коррупционных и иных правонарушений в Ульдючинском сельском муниципальном образовании на 201</w:t>
      </w:r>
      <w:r w:rsidR="00C75064" w:rsidRPr="00D75769">
        <w:rPr>
          <w:sz w:val="22"/>
          <w:szCs w:val="22"/>
        </w:rPr>
        <w:t>6</w:t>
      </w:r>
      <w:r w:rsidRPr="00D75769">
        <w:rPr>
          <w:sz w:val="22"/>
          <w:szCs w:val="22"/>
        </w:rPr>
        <w:t>-201</w:t>
      </w:r>
      <w:r w:rsidR="00C75064" w:rsidRPr="00D75769">
        <w:rPr>
          <w:sz w:val="22"/>
          <w:szCs w:val="22"/>
        </w:rPr>
        <w:t>7</w:t>
      </w:r>
      <w:r w:rsidRPr="00D75769">
        <w:rPr>
          <w:sz w:val="22"/>
          <w:szCs w:val="22"/>
        </w:rPr>
        <w:t xml:space="preserve"> г.г.</w:t>
      </w:r>
    </w:p>
    <w:p w:rsidR="0044134C" w:rsidRDefault="0044134C" w:rsidP="0044134C">
      <w:pPr>
        <w:rPr>
          <w:sz w:val="28"/>
          <w:szCs w:val="28"/>
        </w:rPr>
      </w:pPr>
    </w:p>
    <w:p w:rsidR="00E4732B" w:rsidRDefault="00E4732B" w:rsidP="00E4732B">
      <w:pPr>
        <w:pStyle w:val="af"/>
        <w:ind w:firstLine="720"/>
        <w:jc w:val="both"/>
      </w:pPr>
      <w:r>
        <w:t>С целью реализации Федерального закона от 25.12.2008 №273-ФЗ «О противодействии коррупции», а также активизации работы по привлечению муниципальных служащих администрации Ульдючинского сельского муниципального образования Республики Калмыкия к противодействию коррупции:</w:t>
      </w:r>
    </w:p>
    <w:p w:rsidR="0044134C" w:rsidRPr="00EA31BB" w:rsidRDefault="00EA31BB" w:rsidP="0044134C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EA31BB">
        <w:rPr>
          <w:b/>
          <w:sz w:val="24"/>
          <w:szCs w:val="24"/>
        </w:rPr>
        <w:t>постановляю</w:t>
      </w:r>
      <w:r w:rsidR="0044134C" w:rsidRPr="00EA31BB">
        <w:rPr>
          <w:b/>
          <w:sz w:val="24"/>
          <w:szCs w:val="24"/>
        </w:rPr>
        <w:t xml:space="preserve">                   </w:t>
      </w:r>
    </w:p>
    <w:p w:rsidR="0044134C" w:rsidRPr="00E4732B" w:rsidRDefault="00E4732B" w:rsidP="0044134C">
      <w:pPr>
        <w:ind w:firstLine="851"/>
        <w:jc w:val="both"/>
        <w:rPr>
          <w:sz w:val="24"/>
          <w:szCs w:val="24"/>
        </w:rPr>
      </w:pPr>
      <w:r w:rsidRPr="00E4732B">
        <w:rPr>
          <w:sz w:val="24"/>
          <w:szCs w:val="24"/>
        </w:rPr>
        <w:t>1. Утвердить План работы должностного лица администрации Ульдючинского сельского муниципального образования Республики Калмыкия, ответственного за работу по профилактике коррупционных и иных правонарушений, на 201</w:t>
      </w:r>
      <w:r w:rsidR="00D75769">
        <w:rPr>
          <w:sz w:val="24"/>
          <w:szCs w:val="24"/>
        </w:rPr>
        <w:t>6</w:t>
      </w:r>
      <w:r w:rsidRPr="00E4732B">
        <w:rPr>
          <w:sz w:val="24"/>
          <w:szCs w:val="24"/>
        </w:rPr>
        <w:t xml:space="preserve"> – 201</w:t>
      </w:r>
      <w:r w:rsidR="00D75769">
        <w:rPr>
          <w:sz w:val="24"/>
          <w:szCs w:val="24"/>
        </w:rPr>
        <w:t>7</w:t>
      </w:r>
      <w:r w:rsidRPr="00E4732B">
        <w:rPr>
          <w:sz w:val="24"/>
          <w:szCs w:val="24"/>
        </w:rPr>
        <w:t xml:space="preserve"> г.г. (согласно приложению).</w:t>
      </w:r>
      <w:r w:rsidRPr="00E4732B">
        <w:rPr>
          <w:sz w:val="24"/>
          <w:szCs w:val="24"/>
        </w:rPr>
        <w:br/>
        <w:t xml:space="preserve">             2. Назначить ответственным лицом за работу по профилактике коррупционных и иных правонарушений в Ульдючинском сельском муниципальном образовании Республики Калмыкия специалиста администрации Ховалову Л.В.</w:t>
      </w:r>
    </w:p>
    <w:p w:rsidR="00EA31BB" w:rsidRDefault="00EA31BB" w:rsidP="00A3435A">
      <w:pPr>
        <w:jc w:val="both"/>
      </w:pPr>
      <w:r>
        <w:rPr>
          <w:sz w:val="24"/>
          <w:szCs w:val="24"/>
        </w:rPr>
        <w:t xml:space="preserve">           </w:t>
      </w:r>
      <w:r w:rsidR="00E4732B">
        <w:rPr>
          <w:sz w:val="24"/>
          <w:szCs w:val="24"/>
        </w:rPr>
        <w:t xml:space="preserve"> 3</w:t>
      </w:r>
      <w:r w:rsidR="003831D9" w:rsidRPr="00A3435A">
        <w:rPr>
          <w:sz w:val="24"/>
          <w:szCs w:val="24"/>
        </w:rPr>
        <w:t xml:space="preserve">. Настоящее </w:t>
      </w:r>
      <w:r w:rsidR="000212F0" w:rsidRPr="00A3435A">
        <w:rPr>
          <w:sz w:val="24"/>
          <w:szCs w:val="24"/>
        </w:rPr>
        <w:t>постановление</w:t>
      </w:r>
      <w:r w:rsidR="003831D9" w:rsidRPr="00A3435A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r w:rsidR="00211413" w:rsidRPr="00A3435A">
          <w:rPr>
            <w:rStyle w:val="a9"/>
            <w:sz w:val="24"/>
            <w:szCs w:val="24"/>
            <w:lang w:val="en-US"/>
          </w:rPr>
          <w:t>priutnoe</w:t>
        </w:r>
        <w:r w:rsidR="00211413" w:rsidRPr="00A3435A">
          <w:rPr>
            <w:rStyle w:val="a9"/>
            <w:bCs/>
            <w:sz w:val="24"/>
            <w:szCs w:val="24"/>
          </w:rPr>
          <w:t>.rk08.ru</w:t>
        </w:r>
      </w:hyperlink>
    </w:p>
    <w:p w:rsidR="003831D9" w:rsidRDefault="00EA31BB" w:rsidP="00EA31BB">
      <w:pPr>
        <w:jc w:val="both"/>
        <w:rPr>
          <w:sz w:val="24"/>
          <w:szCs w:val="24"/>
        </w:rPr>
      </w:pPr>
      <w:r w:rsidRPr="00EA31BB">
        <w:rPr>
          <w:sz w:val="24"/>
          <w:szCs w:val="24"/>
        </w:rPr>
        <w:t xml:space="preserve">           </w:t>
      </w:r>
      <w:r w:rsidR="00E4732B">
        <w:rPr>
          <w:sz w:val="24"/>
          <w:szCs w:val="24"/>
        </w:rPr>
        <w:t>4</w:t>
      </w:r>
      <w:r w:rsidR="003831D9" w:rsidRPr="00EA31BB">
        <w:rPr>
          <w:sz w:val="24"/>
          <w:szCs w:val="24"/>
        </w:rPr>
        <w:t xml:space="preserve">. </w:t>
      </w:r>
      <w:r w:rsidR="0086751F" w:rsidRPr="00EA31BB">
        <w:rPr>
          <w:sz w:val="24"/>
          <w:szCs w:val="24"/>
        </w:rPr>
        <w:t>Настоящее п</w:t>
      </w:r>
      <w:r w:rsidR="007E5CC3" w:rsidRPr="00EA31BB">
        <w:rPr>
          <w:sz w:val="24"/>
          <w:szCs w:val="24"/>
        </w:rPr>
        <w:t>остановление опубликова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 xml:space="preserve"> (обнародова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>)</w:t>
      </w:r>
      <w:r>
        <w:rPr>
          <w:sz w:val="24"/>
          <w:szCs w:val="24"/>
        </w:rPr>
        <w:t xml:space="preserve"> в информационном бюллетене «Вестник Приютненского районного муниципального образования Республики Калмыкия»</w:t>
      </w:r>
      <w:r w:rsidR="007E5CC3" w:rsidRPr="00EA31BB">
        <w:rPr>
          <w:sz w:val="24"/>
          <w:szCs w:val="24"/>
        </w:rPr>
        <w:t>.</w:t>
      </w:r>
    </w:p>
    <w:p w:rsidR="001649EB" w:rsidRPr="00CF08AB" w:rsidRDefault="00083E90" w:rsidP="001649EB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7</w:t>
      </w:r>
      <w:r w:rsidR="00EA31BB">
        <w:rPr>
          <w:sz w:val="24"/>
          <w:szCs w:val="24"/>
        </w:rPr>
        <w:t xml:space="preserve">. </w:t>
      </w:r>
      <w:r w:rsidR="001649EB" w:rsidRPr="001649EB">
        <w:rPr>
          <w:sz w:val="24"/>
          <w:szCs w:val="24"/>
        </w:rPr>
        <w:t xml:space="preserve">Постановление вступает в силу </w:t>
      </w:r>
      <w:r w:rsidR="001649EB">
        <w:rPr>
          <w:sz w:val="24"/>
          <w:szCs w:val="24"/>
        </w:rPr>
        <w:t>с момента его подписания.</w:t>
      </w:r>
      <w:r w:rsidR="001649EB" w:rsidRPr="00CF08AB">
        <w:rPr>
          <w:sz w:val="28"/>
          <w:szCs w:val="28"/>
        </w:rPr>
        <w:tab/>
      </w:r>
    </w:p>
    <w:p w:rsidR="00EA31BB" w:rsidRPr="00EA31BB" w:rsidRDefault="00EA31BB" w:rsidP="00EA31BB">
      <w:pPr>
        <w:jc w:val="both"/>
        <w:rPr>
          <w:sz w:val="24"/>
          <w:szCs w:val="24"/>
        </w:rPr>
      </w:pP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  <w:r>
        <w:t>Разослано: дело-1, прокуратура-1,  РМО -1</w:t>
      </w:r>
    </w:p>
    <w:p w:rsidR="001649EB" w:rsidRDefault="001649EB" w:rsidP="003831D9">
      <w:pPr>
        <w:jc w:val="both"/>
      </w:pPr>
    </w:p>
    <w:p w:rsidR="00E4732B" w:rsidRDefault="00E4732B" w:rsidP="003831D9">
      <w:pPr>
        <w:jc w:val="both"/>
      </w:pPr>
    </w:p>
    <w:p w:rsidR="00E4732B" w:rsidRDefault="00E4732B" w:rsidP="003831D9">
      <w:pPr>
        <w:jc w:val="both"/>
      </w:pPr>
    </w:p>
    <w:p w:rsidR="00E4732B" w:rsidRDefault="00E4732B" w:rsidP="003831D9">
      <w:pPr>
        <w:jc w:val="both"/>
      </w:pPr>
    </w:p>
    <w:p w:rsidR="00E4732B" w:rsidRDefault="00E4732B" w:rsidP="003831D9">
      <w:pPr>
        <w:jc w:val="both"/>
        <w:sectPr w:rsidR="00E4732B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10483" w:tblpY="-26"/>
        <w:tblW w:w="0" w:type="auto"/>
        <w:tblLook w:val="04A0"/>
      </w:tblPr>
      <w:tblGrid>
        <w:gridCol w:w="4755"/>
      </w:tblGrid>
      <w:tr w:rsidR="00E4732B" w:rsidRPr="00264D64" w:rsidTr="00E4732B">
        <w:tc>
          <w:tcPr>
            <w:tcW w:w="4755" w:type="dxa"/>
          </w:tcPr>
          <w:p w:rsidR="00E4732B" w:rsidRPr="00E4732B" w:rsidRDefault="00E4732B" w:rsidP="00E4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 w:rsidRPr="00E4732B">
              <w:rPr>
                <w:sz w:val="24"/>
                <w:szCs w:val="24"/>
              </w:rPr>
              <w:lastRenderedPageBreak/>
              <w:t>УТВЕРЖДЁН</w:t>
            </w:r>
          </w:p>
          <w:p w:rsidR="00E4732B" w:rsidRPr="00E4732B" w:rsidRDefault="00E4732B" w:rsidP="00E4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E4732B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>СМО РК</w:t>
            </w:r>
          </w:p>
          <w:p w:rsidR="00E4732B" w:rsidRPr="00E4732B" w:rsidRDefault="00E4732B" w:rsidP="00E4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 w:rsidRPr="00E4732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30.12.2015 г</w:t>
            </w:r>
            <w:r w:rsidRPr="00E4732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28</w:t>
            </w:r>
          </w:p>
          <w:p w:rsidR="00E4732B" w:rsidRPr="00E4732B" w:rsidRDefault="00E4732B" w:rsidP="00E4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  <w:r w:rsidRPr="00E4732B">
              <w:rPr>
                <w:sz w:val="24"/>
                <w:szCs w:val="24"/>
              </w:rPr>
              <w:t>(приложение)</w:t>
            </w:r>
          </w:p>
          <w:p w:rsidR="00E4732B" w:rsidRPr="00E4732B" w:rsidRDefault="00E4732B" w:rsidP="00E4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E4732B" w:rsidRDefault="00E4732B" w:rsidP="00E4732B">
      <w:pPr>
        <w:jc w:val="center"/>
        <w:rPr>
          <w:b/>
          <w:sz w:val="24"/>
          <w:szCs w:val="24"/>
        </w:rPr>
      </w:pPr>
    </w:p>
    <w:p w:rsidR="00E4732B" w:rsidRDefault="00E4732B" w:rsidP="00E4732B">
      <w:pPr>
        <w:jc w:val="center"/>
        <w:rPr>
          <w:b/>
          <w:sz w:val="24"/>
          <w:szCs w:val="24"/>
        </w:rPr>
      </w:pPr>
    </w:p>
    <w:p w:rsidR="00E4732B" w:rsidRDefault="00E4732B" w:rsidP="00E4732B">
      <w:pPr>
        <w:jc w:val="center"/>
        <w:rPr>
          <w:b/>
          <w:sz w:val="24"/>
          <w:szCs w:val="24"/>
        </w:rPr>
      </w:pPr>
    </w:p>
    <w:p w:rsidR="00E4732B" w:rsidRDefault="00E4732B" w:rsidP="00E4732B">
      <w:pPr>
        <w:jc w:val="center"/>
        <w:rPr>
          <w:b/>
          <w:sz w:val="24"/>
          <w:szCs w:val="24"/>
        </w:rPr>
      </w:pPr>
    </w:p>
    <w:p w:rsidR="00E4732B" w:rsidRDefault="00E4732B" w:rsidP="00E4732B">
      <w:pPr>
        <w:jc w:val="center"/>
        <w:rPr>
          <w:b/>
          <w:sz w:val="24"/>
          <w:szCs w:val="24"/>
        </w:rPr>
      </w:pPr>
    </w:p>
    <w:p w:rsidR="00E4732B" w:rsidRPr="00264D64" w:rsidRDefault="00E4732B" w:rsidP="00E4732B">
      <w:pPr>
        <w:jc w:val="center"/>
        <w:rPr>
          <w:b/>
          <w:sz w:val="24"/>
          <w:szCs w:val="24"/>
        </w:rPr>
      </w:pPr>
      <w:r w:rsidRPr="00264D64">
        <w:rPr>
          <w:b/>
          <w:sz w:val="24"/>
          <w:szCs w:val="24"/>
        </w:rPr>
        <w:t>ПЛАН</w:t>
      </w:r>
    </w:p>
    <w:p w:rsidR="00E4732B" w:rsidRPr="00264D64" w:rsidRDefault="00E4732B" w:rsidP="00E4732B">
      <w:pPr>
        <w:jc w:val="center"/>
        <w:rPr>
          <w:b/>
          <w:sz w:val="24"/>
          <w:szCs w:val="24"/>
        </w:rPr>
      </w:pPr>
      <w:r w:rsidRPr="00264D64">
        <w:rPr>
          <w:b/>
          <w:sz w:val="24"/>
          <w:szCs w:val="24"/>
        </w:rPr>
        <w:t>работы должностн</w:t>
      </w:r>
      <w:r>
        <w:rPr>
          <w:b/>
          <w:sz w:val="24"/>
          <w:szCs w:val="24"/>
        </w:rPr>
        <w:t>ого</w:t>
      </w:r>
      <w:r w:rsidRPr="00264D64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 а</w:t>
      </w:r>
      <w:r w:rsidRPr="00264D64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Ульдючинского сельского муниципального образования Республики Калмыкия,</w:t>
      </w:r>
    </w:p>
    <w:p w:rsidR="00E4732B" w:rsidRPr="00264D64" w:rsidRDefault="00E4732B" w:rsidP="00E4732B">
      <w:pPr>
        <w:jc w:val="center"/>
        <w:rPr>
          <w:b/>
          <w:sz w:val="24"/>
          <w:szCs w:val="24"/>
        </w:rPr>
      </w:pPr>
      <w:r w:rsidRPr="00264D64">
        <w:rPr>
          <w:b/>
          <w:sz w:val="24"/>
          <w:szCs w:val="24"/>
        </w:rPr>
        <w:t>ответственн</w:t>
      </w:r>
      <w:r>
        <w:rPr>
          <w:b/>
          <w:sz w:val="24"/>
          <w:szCs w:val="24"/>
        </w:rPr>
        <w:t xml:space="preserve">ого </w:t>
      </w:r>
      <w:r w:rsidRPr="00264D64">
        <w:rPr>
          <w:b/>
          <w:sz w:val="24"/>
          <w:szCs w:val="24"/>
        </w:rPr>
        <w:t>за работу по профилактике коррупционных и иных правонарушений,</w:t>
      </w:r>
    </w:p>
    <w:p w:rsidR="00E4732B" w:rsidRPr="00264D64" w:rsidRDefault="00E4732B" w:rsidP="00E4732B">
      <w:pPr>
        <w:jc w:val="center"/>
        <w:rPr>
          <w:b/>
          <w:sz w:val="24"/>
          <w:szCs w:val="24"/>
        </w:rPr>
      </w:pPr>
      <w:r w:rsidRPr="00264D64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BE14D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201</w:t>
      </w:r>
      <w:r w:rsidR="00BE14D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г.г.</w:t>
      </w:r>
    </w:p>
    <w:p w:rsidR="00E4732B" w:rsidRPr="00264D64" w:rsidRDefault="00E4732B" w:rsidP="00E4732B">
      <w:pPr>
        <w:jc w:val="center"/>
        <w:rPr>
          <w:b/>
          <w:sz w:val="24"/>
          <w:szCs w:val="24"/>
        </w:rPr>
      </w:pPr>
    </w:p>
    <w:tbl>
      <w:tblPr>
        <w:tblW w:w="1552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9988"/>
        <w:gridCol w:w="4896"/>
      </w:tblGrid>
      <w:tr w:rsidR="00E4732B" w:rsidRPr="00264D64" w:rsidTr="00BE14D4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№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b/>
                <w:bCs/>
                <w:sz w:val="24"/>
                <w:szCs w:val="24"/>
              </w:rPr>
              <w:t xml:space="preserve">Срок исполнения, </w:t>
            </w:r>
          </w:p>
        </w:tc>
      </w:tr>
      <w:tr w:rsidR="00E4732B" w:rsidRPr="00264D64" w:rsidTr="00BE14D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4732B" w:rsidRPr="00264D64" w:rsidTr="00582293"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582293">
            <w:pPr>
              <w:jc w:val="center"/>
              <w:rPr>
                <w:b/>
                <w:bCs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I</w:t>
            </w:r>
            <w:r w:rsidRPr="00264D64">
              <w:rPr>
                <w:b/>
                <w:sz w:val="24"/>
                <w:szCs w:val="24"/>
              </w:rPr>
              <w:t xml:space="preserve">. Обеспечение соблюдение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      </w:r>
            <w:hyperlink r:id="rId12" w:history="1">
              <w:r w:rsidRPr="00264D64">
                <w:rPr>
                  <w:b/>
                  <w:sz w:val="24"/>
                  <w:szCs w:val="24"/>
                </w:rPr>
                <w:t>законом</w:t>
              </w:r>
            </w:hyperlink>
            <w:r w:rsidRPr="00264D64">
              <w:rPr>
                <w:b/>
                <w:sz w:val="24"/>
                <w:szCs w:val="24"/>
              </w:rPr>
              <w:t>«О противодействии коррупции» и другими федеральными законами</w:t>
            </w: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Сбор и обработка сведений о доходах, расходах, об имуществе и обязательствах имущественного характера, представленные в установленном </w:t>
            </w:r>
            <w:hyperlink r:id="rId13" w:history="1">
              <w:r w:rsidRPr="00264D64">
                <w:rPr>
                  <w:sz w:val="24"/>
                  <w:szCs w:val="24"/>
                </w:rPr>
                <w:t>порядке</w:t>
              </w:r>
            </w:hyperlink>
            <w:r w:rsidRPr="00264D64">
              <w:rPr>
                <w:sz w:val="24"/>
                <w:szCs w:val="24"/>
              </w:rPr>
              <w:t xml:space="preserve">, гражданами, претендующими на замещение муниципальных должностей, и лицами,  замещающими муниципальные должности </w:t>
            </w:r>
            <w:r w:rsidR="00BE14D4">
              <w:rPr>
                <w:sz w:val="24"/>
                <w:szCs w:val="24"/>
              </w:rPr>
              <w:t xml:space="preserve">Ульдючинского сельского </w:t>
            </w:r>
            <w:r w:rsidRPr="00264D64">
              <w:rPr>
                <w:sz w:val="24"/>
                <w:szCs w:val="24"/>
              </w:rPr>
              <w:t>муниципального образования, гражданами, претендующими на замещение должностей муниципальной службы, муниципальными служащими, включенными в соответствующие перечни, а также осуществление контроля за своевременностью их представления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при назначении на должности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1.2.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firstLine="540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Обеспечение подготовки сведений о доходах, расходах, об имуществе и обязательствах имущественного характера, подлежащих размещению на официальном сайте, предоставлению</w:t>
            </w:r>
            <w:r>
              <w:rPr>
                <w:sz w:val="24"/>
                <w:szCs w:val="24"/>
              </w:rPr>
              <w:t xml:space="preserve"> в администрацию </w:t>
            </w:r>
            <w:r w:rsidR="00BE14D4">
              <w:rPr>
                <w:sz w:val="24"/>
                <w:szCs w:val="24"/>
              </w:rPr>
              <w:t xml:space="preserve">Ульдючинского сельского </w:t>
            </w:r>
            <w:r w:rsidR="00BE14D4" w:rsidRPr="00264D64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1.3.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Осуществление в установленном порядке проверки сведений, представляемых гражданами, претендующими на должности муниципальной службы (направление запросов в учебные заведения о получении образования, о наличии (отсутствии) судимости, и т.д.)</w:t>
            </w:r>
          </w:p>
          <w:p w:rsidR="00D75769" w:rsidRDefault="00D75769" w:rsidP="00BE14D4">
            <w:pPr>
              <w:ind w:right="91" w:firstLine="601"/>
              <w:jc w:val="both"/>
              <w:rPr>
                <w:sz w:val="24"/>
                <w:szCs w:val="24"/>
              </w:rPr>
            </w:pPr>
          </w:p>
          <w:p w:rsidR="00D75769" w:rsidRPr="00264D64" w:rsidRDefault="00D75769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Анализ анкет и представленных документов, граждан, претендующих на замещение должностей муниципальной службы Администрации </w:t>
            </w:r>
            <w:r>
              <w:rPr>
                <w:sz w:val="24"/>
                <w:szCs w:val="24"/>
              </w:rPr>
              <w:t>поселения</w:t>
            </w:r>
            <w:r w:rsidRPr="00264D64">
              <w:rPr>
                <w:sz w:val="24"/>
                <w:szCs w:val="24"/>
              </w:rPr>
              <w:t>, на предмет наличия близкого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при проведении конкурсов на замещение вакантных должностей и формирование резерва на муниципальной службе,</w:t>
            </w:r>
          </w:p>
          <w:p w:rsidR="00D75769" w:rsidRDefault="00D75769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при поступлении граждан на муниципальную службу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родства и свойства с муниципальными служащими Администрации </w:t>
            </w:r>
            <w:r>
              <w:rPr>
                <w:sz w:val="24"/>
                <w:szCs w:val="24"/>
              </w:rPr>
              <w:t>поселения</w:t>
            </w:r>
            <w:r w:rsidRPr="00264D64">
              <w:rPr>
                <w:sz w:val="24"/>
                <w:szCs w:val="24"/>
              </w:rPr>
              <w:t>, если в случае назначения этого гражданина на должность муниципальной службы, один из них будет непосредственно подчинён или подконтролен другому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при приёме документов для участия в конкурсах,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при приёме документов при назначении на должности,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264D64">
              <w:rPr>
                <w:sz w:val="24"/>
                <w:szCs w:val="24"/>
              </w:rPr>
              <w:t>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Анализ поступивших в Администрацию </w:t>
            </w:r>
            <w:r>
              <w:rPr>
                <w:sz w:val="24"/>
                <w:szCs w:val="24"/>
              </w:rPr>
              <w:t>поселения</w:t>
            </w:r>
            <w:r w:rsidRPr="00264D64">
              <w:rPr>
                <w:sz w:val="24"/>
                <w:szCs w:val="24"/>
              </w:rPr>
              <w:t xml:space="preserve"> обращений граждан и организаций о фактах проявления коррупции муниципальными служащими 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при поступлении обращений (либо посредством запроса</w:t>
            </w:r>
            <w:r>
              <w:rPr>
                <w:sz w:val="24"/>
                <w:szCs w:val="24"/>
              </w:rPr>
              <w:t xml:space="preserve">) 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BE14D4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D4" w:rsidRPr="00264D64" w:rsidRDefault="00BE14D4" w:rsidP="005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E14D4" w:rsidRPr="00264D64" w:rsidRDefault="00BE14D4" w:rsidP="00BE14D4">
            <w:pPr>
              <w:ind w:right="91" w:firstLine="632"/>
              <w:jc w:val="both"/>
              <w:rPr>
                <w:rFonts w:eastAsia="Calibri"/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Проведение комплекса организационных, разъяснительных и иных мер по соблюдению муниципальными служащими ограничений и запретов, касающихся получения подарков</w:t>
            </w:r>
            <w:r w:rsidRPr="00264D64">
              <w:rPr>
                <w:rFonts w:eastAsia="Calibri"/>
                <w:sz w:val="24"/>
                <w:szCs w:val="24"/>
              </w:rPr>
              <w:t xml:space="preserve"> в связи с их должностным положением или исполнением ими должностных обязанностей:</w:t>
            </w:r>
          </w:p>
          <w:p w:rsidR="00BE14D4" w:rsidRPr="00264D64" w:rsidRDefault="00BE14D4" w:rsidP="00BE14D4">
            <w:pPr>
              <w:pStyle w:val="af1"/>
              <w:numPr>
                <w:ilvl w:val="0"/>
                <w:numId w:val="31"/>
              </w:num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6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обеспечение сообщения 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</w:t>
            </w:r>
          </w:p>
          <w:p w:rsidR="00BE14D4" w:rsidRDefault="00BE14D4" w:rsidP="00BE14D4">
            <w:pPr>
              <w:pStyle w:val="af1"/>
              <w:numPr>
                <w:ilvl w:val="0"/>
                <w:numId w:val="31"/>
              </w:numPr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0" w:firstLine="6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разъяснение лицам, замещающим муниципальные должности, муниципальным служащим о соблюдении запрета на получение подарка в связи с их должностным положением или исполнением ими должностных обязанностей, установленных статьей 575 Гражданского кодекса Российской Федерации и  пунктом 5 части первой статьи 14 Федерального закона «О муниципальной службе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4D4" w:rsidRPr="00264D64" w:rsidRDefault="00BE14D4" w:rsidP="00BE14D4">
            <w:pPr>
              <w:pStyle w:val="af1"/>
              <w:numPr>
                <w:ilvl w:val="0"/>
                <w:numId w:val="31"/>
              </w:numPr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0" w:firstLine="6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лиц, замещающих муниципальные должности, муниципальных служащих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и настоящее распоряжение;</w:t>
            </w:r>
          </w:p>
          <w:p w:rsidR="00BE14D4" w:rsidRDefault="00BE14D4" w:rsidP="00BE14D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1057"/>
              </w:tabs>
              <w:ind w:left="65" w:right="91" w:firstLine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лицам, замещающим муниципальные должности, муниципальным служащим обязанности уведомлять обо всех случаях получения подарка в связи с должностным положением или исполнением должностных обязанностей орган местного самоуправления, в штатное расписание которого включена должность, в установленном муниципальным правовым актом порядке; </w:t>
            </w:r>
          </w:p>
          <w:p w:rsidR="00BE14D4" w:rsidRPr="00264D64" w:rsidRDefault="00BE14D4" w:rsidP="00BE14D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1057"/>
              </w:tabs>
              <w:ind w:left="65" w:right="91" w:firstLine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лиц, замещающих муниципальные должности, муниципальных служащих, негативного отношения к дарению подарков муниципальным служащим в связи с их должностным положением или в связи с исполнением ими служебных (должностных)  обязанностей; </w:t>
            </w:r>
          </w:p>
          <w:p w:rsidR="00BE14D4" w:rsidRPr="00264D64" w:rsidRDefault="00BE14D4" w:rsidP="00BE14D4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D4" w:rsidRPr="00264D64" w:rsidRDefault="00BE14D4" w:rsidP="00BE14D4">
            <w:pPr>
              <w:ind w:right="91" w:firstLine="601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D4" w:rsidRPr="00264D64" w:rsidRDefault="00BE14D4" w:rsidP="00BE14D4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постоянно </w:t>
            </w:r>
          </w:p>
          <w:p w:rsidR="00BE14D4" w:rsidRPr="00264D64" w:rsidRDefault="00BE14D4" w:rsidP="00BE14D4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(при назначении на должности, при изменении законодательства в установленной сфере, при обращении лиц, замещающих муниципальные дол</w:t>
            </w:r>
            <w:r>
              <w:rPr>
                <w:sz w:val="24"/>
                <w:szCs w:val="24"/>
              </w:rPr>
              <w:t>жности, муниципальных служащих)</w:t>
            </w:r>
          </w:p>
          <w:p w:rsidR="00BE14D4" w:rsidRPr="00264D64" w:rsidRDefault="00BE14D4" w:rsidP="00BE14D4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BE14D4" w:rsidRPr="00264D64" w:rsidRDefault="00BE14D4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6</w:t>
            </w:r>
            <w:r w:rsidRPr="00264D64">
              <w:rPr>
                <w:sz w:val="24"/>
                <w:szCs w:val="24"/>
              </w:rPr>
              <w:t>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pStyle w:val="af1"/>
              <w:numPr>
                <w:ilvl w:val="0"/>
                <w:numId w:val="31"/>
              </w:numPr>
              <w:tabs>
                <w:tab w:val="left" w:pos="1057"/>
              </w:tabs>
              <w:autoSpaceDE w:val="0"/>
              <w:autoSpaceDN w:val="0"/>
              <w:adjustRightInd w:val="0"/>
              <w:spacing w:after="0" w:line="240" w:lineRule="auto"/>
              <w:ind w:left="0" w:firstLine="6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64D64">
              <w:rPr>
                <w:sz w:val="24"/>
                <w:szCs w:val="24"/>
              </w:rPr>
              <w:t>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Мониторинг соблюдения муниципальными служащими обязанностей, ограничений и запретов антикоррупционного характера, требований по предотвращению и урегулированию конфликта интересов, в том числе:</w:t>
            </w:r>
          </w:p>
          <w:p w:rsidR="00E4732B" w:rsidRPr="00264D64" w:rsidRDefault="00E4732B" w:rsidP="00BE14D4">
            <w:pPr>
              <w:pStyle w:val="af1"/>
              <w:numPr>
                <w:ilvl w:val="0"/>
                <w:numId w:val="35"/>
              </w:numPr>
              <w:tabs>
                <w:tab w:val="left" w:pos="1057"/>
              </w:tabs>
              <w:spacing w:after="0" w:line="240" w:lineRule="auto"/>
              <w:ind w:left="65" w:right="9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обязанности в письменной форме уведомить своего непосредственного начальника о возникшем конфликте интересов или о возможности его возникновения, и принятия муниципальным служащим, являющимся стороной конфликта интересов, мер по предотвращению или урегулированию конфликта интересов;</w:t>
            </w:r>
          </w:p>
          <w:p w:rsidR="00E4732B" w:rsidRPr="00264D64" w:rsidRDefault="00E4732B" w:rsidP="00BE14D4">
            <w:pPr>
              <w:pStyle w:val="af1"/>
              <w:numPr>
                <w:ilvl w:val="0"/>
                <w:numId w:val="35"/>
              </w:numPr>
              <w:tabs>
                <w:tab w:val="left" w:pos="1057"/>
              </w:tabs>
              <w:spacing w:after="0" w:line="240" w:lineRule="auto"/>
              <w:ind w:left="65" w:right="9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обязанности, в случае владения им ценными бумагами, акциями (долями участия, паями в уставных (складочных) капиталах организаций, в целях предотвращения конфликта интересов,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      </w:r>
            <w:hyperlink r:id="rId14" w:history="1">
              <w:r w:rsidRPr="00264D6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D75769">
        <w:trPr>
          <w:cantSplit/>
          <w:trHeight w:val="938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II</w:t>
            </w:r>
            <w:r w:rsidRPr="00264D64">
              <w:rPr>
                <w:b/>
                <w:sz w:val="24"/>
                <w:szCs w:val="24"/>
              </w:rPr>
              <w:t xml:space="preserve">. Принятие мер по выявлению и устранению причин и условий, способствующих возникновению конфликта интересов </w:t>
            </w:r>
          </w:p>
          <w:p w:rsidR="00E4732B" w:rsidRPr="00264D64" w:rsidRDefault="00E4732B" w:rsidP="00D75769">
            <w:pPr>
              <w:ind w:firstLine="540"/>
              <w:jc w:val="center"/>
              <w:rPr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</w:rPr>
              <w:t>на муниципальной службе</w:t>
            </w: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2.1.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Анализ нарушений, допущенных муниципальными служащими (требований к служебному поведению и урегулированию конфликта интересов, запретов и ограничений), рассмотрение и обсуждение его результатов на оперативных совещаниях, комиссиях, проводимых в Администрации </w:t>
            </w:r>
            <w:r>
              <w:rPr>
                <w:sz w:val="24"/>
                <w:szCs w:val="24"/>
              </w:rPr>
              <w:t>поселения</w:t>
            </w:r>
            <w:r w:rsidRPr="00264D64">
              <w:rPr>
                <w:sz w:val="24"/>
                <w:szCs w:val="24"/>
              </w:rPr>
              <w:t>, с целью предотвращения совершения подобных нарушений другими муниципальными служащими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2.2.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Мониторинг деятельности Администрации </w:t>
            </w:r>
            <w:r>
              <w:rPr>
                <w:sz w:val="24"/>
                <w:szCs w:val="24"/>
              </w:rPr>
              <w:t>поселения</w:t>
            </w:r>
            <w:r w:rsidRPr="00264D64">
              <w:rPr>
                <w:sz w:val="24"/>
                <w:szCs w:val="24"/>
              </w:rPr>
              <w:t xml:space="preserve"> на предмет выявления причин и условий, способствующих возникновению конфликта интересов на муниципальной службе (перечень должностей, связанных с коррупционными рисками, анализ должностных инструкций, должностных обязанностей)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582293">
        <w:trPr>
          <w:cantSplit/>
          <w:trHeight w:val="1134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III</w:t>
            </w:r>
            <w:r w:rsidRPr="00264D64">
              <w:rPr>
                <w:b/>
                <w:sz w:val="24"/>
                <w:szCs w:val="24"/>
              </w:rPr>
              <w:t>. Обеспечение деятельности комиссий по соблюдению требований к служебному поведению муниципальных служащих</w:t>
            </w:r>
          </w:p>
          <w:p w:rsidR="00E4732B" w:rsidRPr="00264D64" w:rsidRDefault="00E4732B" w:rsidP="00582293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</w:rPr>
              <w:t xml:space="preserve"> и урегулированию конфликта интересов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="00BE14D4">
              <w:rPr>
                <w:sz w:val="24"/>
                <w:szCs w:val="24"/>
              </w:rPr>
              <w:t>Ульдючинского СМО РК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в соответствии с утвержденным планом работы комиссии и при наличии оснований,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264D64">
              <w:rPr>
                <w:sz w:val="24"/>
                <w:szCs w:val="24"/>
              </w:rPr>
              <w:t>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Информирование муниципальных служащих о заседаниях комиссии и планируемых к рассмотрению на нем вопросах, а также способах направления в комиссию информации по данным вопросам</w:t>
            </w:r>
          </w:p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за 3 дня до заседания комиссии,</w:t>
            </w:r>
          </w:p>
          <w:p w:rsidR="00E4732B" w:rsidRPr="00264D64" w:rsidRDefault="004F61B4" w:rsidP="00582293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Ховалова Л.В.</w:t>
            </w:r>
          </w:p>
        </w:tc>
      </w:tr>
      <w:tr w:rsidR="00E4732B" w:rsidRPr="00264D64" w:rsidTr="00BE14D4">
        <w:trPr>
          <w:cantSplit/>
          <w:trHeight w:val="2639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</w:t>
            </w:r>
            <w:r w:rsidRPr="00264D64">
              <w:rPr>
                <w:sz w:val="24"/>
                <w:szCs w:val="24"/>
              </w:rPr>
              <w:t>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Обеспечение информационного освещения в СМИ деятельности 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="00BE14D4">
              <w:rPr>
                <w:sz w:val="24"/>
                <w:szCs w:val="24"/>
              </w:rPr>
              <w:t>Ульдючинского СМО</w:t>
            </w:r>
            <w:r w:rsidRPr="00264D64">
              <w:rPr>
                <w:sz w:val="24"/>
                <w:szCs w:val="24"/>
              </w:rPr>
              <w:t>, включая:</w:t>
            </w:r>
          </w:p>
          <w:p w:rsidR="00E4732B" w:rsidRPr="00264D64" w:rsidRDefault="00E4732B" w:rsidP="00BE14D4">
            <w:pPr>
              <w:pStyle w:val="af1"/>
              <w:numPr>
                <w:ilvl w:val="0"/>
                <w:numId w:val="33"/>
              </w:numPr>
              <w:tabs>
                <w:tab w:val="left" w:pos="916"/>
              </w:tabs>
              <w:spacing w:after="0" w:line="240" w:lineRule="auto"/>
              <w:ind w:left="65" w:right="9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в информационно-телекоммуникационной сети Интернет правовых актов, регламентирующих деятельность комиссии по соблюдению требований к служебному поведению муниципальных служащих и урегулированию конфликта интересов (состав комиссии, порядок е деятельности и пр.)</w:t>
            </w:r>
          </w:p>
          <w:p w:rsidR="00E4732B" w:rsidRPr="00264D64" w:rsidRDefault="00E4732B" w:rsidP="00BE14D4">
            <w:pPr>
              <w:pStyle w:val="af1"/>
              <w:numPr>
                <w:ilvl w:val="0"/>
                <w:numId w:val="34"/>
              </w:numPr>
              <w:tabs>
                <w:tab w:val="left" w:pos="916"/>
              </w:tabs>
              <w:spacing w:after="0" w:line="240" w:lineRule="auto"/>
              <w:ind w:left="34" w:right="91"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4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Интернет информации о планируемых заседаниях комиссии и о принятых комиссией решениях</w:t>
            </w:r>
            <w:r w:rsidR="00B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BE14D4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постоянно (при изменении правовых актов, регламентирующих деятельность комиссии),</w:t>
            </w:r>
          </w:p>
          <w:p w:rsidR="00E4732B" w:rsidRPr="00264D64" w:rsidRDefault="00E4732B" w:rsidP="00BE14D4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BE14D4" w:rsidRDefault="00BE14D4" w:rsidP="00BE14D4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BE14D4" w:rsidRDefault="00BE14D4" w:rsidP="00BE14D4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BE14D4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в течение 3-дней </w:t>
            </w:r>
            <w:r>
              <w:rPr>
                <w:sz w:val="24"/>
                <w:szCs w:val="24"/>
              </w:rPr>
              <w:t>до и после проведения заседания</w:t>
            </w:r>
          </w:p>
          <w:p w:rsidR="00E4732B" w:rsidRPr="00264D64" w:rsidRDefault="00E4732B" w:rsidP="00BE14D4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Default="00E4732B" w:rsidP="00BE14D4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BE14D4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582293">
        <w:trPr>
          <w:cantSplit/>
          <w:trHeight w:val="1134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center"/>
              <w:rPr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IV</w:t>
            </w:r>
            <w:r w:rsidRPr="00264D64">
              <w:rPr>
                <w:b/>
                <w:sz w:val="24"/>
                <w:szCs w:val="24"/>
              </w:rPr>
              <w:t xml:space="preserve">. 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      </w:r>
            <w:hyperlink r:id="rId15" w:history="1">
              <w:r w:rsidRPr="00264D64">
                <w:rPr>
                  <w:b/>
                  <w:sz w:val="24"/>
                  <w:szCs w:val="24"/>
                </w:rPr>
                <w:t>принципов</w:t>
              </w:r>
            </w:hyperlink>
            <w:r w:rsidRPr="00264D64">
              <w:rPr>
                <w:b/>
                <w:sz w:val="24"/>
                <w:szCs w:val="24"/>
              </w:rPr>
              <w:t xml:space="preserve"> служебного поведения муниципальных служащих, установленных статьей 14.2 Федерального закона «О муниципальной службе в Российской Федерации» и муниципальным правовым актом,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</w:t>
            </w:r>
            <w:r>
              <w:rPr>
                <w:b/>
                <w:sz w:val="24"/>
                <w:szCs w:val="24"/>
              </w:rPr>
              <w:t xml:space="preserve">расходах </w:t>
            </w:r>
            <w:r w:rsidRPr="00264D64">
              <w:rPr>
                <w:b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4.1.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Оказание муниципальным служащим консультативной и разъяснительной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установленных статьей 14.2 Федерального закона «О муниципальной службе в Российской Федерации» и муниципальным правовым актом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Постоянно 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(при обращении муниципальных служащих), 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ежеквартально 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(пр</w:t>
            </w:r>
            <w:r>
              <w:rPr>
                <w:sz w:val="24"/>
                <w:szCs w:val="24"/>
              </w:rPr>
              <w:t>и проведении рабочих совещаний)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4.2.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Оказание муниципальным служащим консультативной и разъяснительной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Постоянно 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(при обращении муниципальных служащих), 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ежеквартально 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(пр</w:t>
            </w:r>
            <w:r>
              <w:rPr>
                <w:sz w:val="24"/>
                <w:szCs w:val="24"/>
              </w:rPr>
              <w:t>и проведении рабочих совещаний)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582293">
        <w:trPr>
          <w:cantSplit/>
          <w:trHeight w:val="1134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264D64">
              <w:rPr>
                <w:b/>
                <w:sz w:val="24"/>
                <w:szCs w:val="24"/>
              </w:rPr>
              <w:t>.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5.1.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Обеспечение возможности реализации обязанности муниципального служащего уведомлять представителя нанимателя (работодателя),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правонарушений:</w:t>
            </w:r>
          </w:p>
          <w:p w:rsidR="00E4732B" w:rsidRPr="00264D64" w:rsidRDefault="00E4732B" w:rsidP="00BE14D4">
            <w:pPr>
              <w:pStyle w:val="af1"/>
              <w:numPr>
                <w:ilvl w:val="0"/>
                <w:numId w:val="32"/>
              </w:numPr>
              <w:tabs>
                <w:tab w:val="left" w:pos="1057"/>
              </w:tabs>
              <w:spacing w:after="0" w:line="240" w:lineRule="auto"/>
              <w:ind w:left="65" w:right="9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уведомления представителя нанимателя (работодателя) об обращении к муниципальным служащим в целях склонения к совершению коррупционных правонарушений</w:t>
            </w:r>
          </w:p>
          <w:p w:rsidR="00E4732B" w:rsidRPr="00264D64" w:rsidRDefault="00E4732B" w:rsidP="00BE14D4">
            <w:pPr>
              <w:pStyle w:val="af1"/>
              <w:numPr>
                <w:ilvl w:val="0"/>
                <w:numId w:val="32"/>
              </w:numPr>
              <w:tabs>
                <w:tab w:val="left" w:pos="1057"/>
              </w:tabs>
              <w:spacing w:after="0" w:line="240" w:lineRule="auto"/>
              <w:ind w:left="65" w:right="9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муниципальных служащих информации о наличии возможности уведомлять представителя (нанимателя) обо всех ставших им известных фактах совершения коррупционных правонарушений вне зависимости обращения кого-либо к муниципальному служащему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постоянно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(при назначении на должности, при изменении законодательства в установленной сфере, при обращении лиц, замещающих муниципальные дол</w:t>
            </w:r>
            <w:r>
              <w:rPr>
                <w:sz w:val="24"/>
                <w:szCs w:val="24"/>
              </w:rPr>
              <w:t>жности, муниципальных служащих)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582293">
        <w:trPr>
          <w:cantSplit/>
          <w:trHeight w:val="670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center"/>
              <w:rPr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VI</w:t>
            </w:r>
            <w:r w:rsidRPr="00264D64">
              <w:rPr>
                <w:b/>
                <w:sz w:val="24"/>
                <w:szCs w:val="24"/>
              </w:rPr>
              <w:t>. Организация правового просвещения муниципальных служащих</w:t>
            </w: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  <w:lang w:val="en-US"/>
              </w:rPr>
              <w:t>6</w:t>
            </w:r>
            <w:r w:rsidRPr="00264D64">
              <w:rPr>
                <w:sz w:val="24"/>
                <w:szCs w:val="24"/>
              </w:rPr>
              <w:t>.</w:t>
            </w:r>
            <w:r w:rsidRPr="00264D64">
              <w:rPr>
                <w:sz w:val="24"/>
                <w:szCs w:val="24"/>
                <w:lang w:val="en-US"/>
              </w:rPr>
              <w:t>1</w:t>
            </w:r>
            <w:r w:rsidRPr="00264D64">
              <w:rPr>
                <w:sz w:val="24"/>
                <w:szCs w:val="24"/>
              </w:rPr>
              <w:t>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Проведение информационного освещения изменений федерального законодательства в сфере противодействия коррупции среди муниципальных служащих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ежеквартально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(при изменении законодательства, при проведении </w:t>
            </w:r>
            <w:r>
              <w:rPr>
                <w:sz w:val="24"/>
                <w:szCs w:val="24"/>
              </w:rPr>
              <w:t>тематических рабочих совещаний)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6.2.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Обсуждение практики применения антикоррупционного законодательства с муниципальными служащими Администрации </w:t>
            </w:r>
            <w:r w:rsidR="00BE14D4">
              <w:rPr>
                <w:sz w:val="24"/>
                <w:szCs w:val="24"/>
              </w:rPr>
              <w:t>Ульдючинского СМО</w:t>
            </w:r>
            <w:r w:rsidRPr="00264D64">
              <w:rPr>
                <w:sz w:val="24"/>
                <w:szCs w:val="24"/>
              </w:rPr>
              <w:t xml:space="preserve"> (организация рабочих встреч, направление необходимых писем-запросов о разъяснении порядка применения законодательства, доведение полученных материалов до сведения муниципальных служащих  т.п.)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ежеквартально 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(в .т.ч. при необх</w:t>
            </w:r>
            <w:r>
              <w:rPr>
                <w:sz w:val="24"/>
                <w:szCs w:val="24"/>
              </w:rPr>
              <w:t>одимости получения разъяснений)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C75064">
        <w:trPr>
          <w:cantSplit/>
          <w:trHeight w:val="7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6.3.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Разработка информационного методического материала, в том числе памяток, по ключевым вопросам противодействия коррупции</w:t>
            </w:r>
            <w:r>
              <w:rPr>
                <w:sz w:val="24"/>
                <w:szCs w:val="24"/>
              </w:rPr>
              <w:t>.</w:t>
            </w:r>
            <w:r w:rsidR="00C75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в соответствии с запланированными мероприятиями</w:t>
            </w:r>
            <w:r w:rsidR="00C75064">
              <w:rPr>
                <w:sz w:val="24"/>
                <w:szCs w:val="24"/>
              </w:rPr>
              <w:t xml:space="preserve"> </w:t>
            </w:r>
          </w:p>
        </w:tc>
      </w:tr>
      <w:tr w:rsidR="00E4732B" w:rsidRPr="00264D64" w:rsidTr="00C75064">
        <w:trPr>
          <w:cantSplit/>
          <w:trHeight w:val="68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6.4.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BE14D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Проведение в рамках конкурсных процедур анкетирования, тестирования и (или) иных методов оценки знаний положений основ антикоррупционного законодательства</w:t>
            </w:r>
            <w:r w:rsidR="00C75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</w:t>
            </w:r>
          </w:p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конкурсов</w:t>
            </w:r>
            <w:r w:rsidR="00C75064">
              <w:rPr>
                <w:sz w:val="24"/>
                <w:szCs w:val="24"/>
              </w:rPr>
              <w:t xml:space="preserve"> </w:t>
            </w: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582293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Организация различных видов учебных семинаров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 и в случае изменения законодательства в сфере противодействия коррупции, мониторинг уровня знаний антикоррупционного законодательства посредством опроса муниципальных служащих и т.п.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ежеквартально (при проведении тематических рабочих совещаний)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6.6.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582293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Проведение регулярной работы по разъяснению требований антикоррупционного законодательства муниципальным служащим, увольняющимся с муниципальной службы (планирующим свое увольнение), чьи должности были включены в соответствующие перечни, с одновременной предоставлением им соответствующих методических материалов и контактной информации ответственных должностных лиц 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при увольнении муниципальных служащих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582293">
        <w:trPr>
          <w:cantSplit/>
          <w:trHeight w:val="636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b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VII</w:t>
            </w:r>
            <w:r w:rsidRPr="00264D64">
              <w:rPr>
                <w:b/>
                <w:sz w:val="24"/>
                <w:szCs w:val="24"/>
              </w:rPr>
              <w:t>.</w:t>
            </w:r>
            <w:r w:rsidR="004F61B4">
              <w:rPr>
                <w:b/>
                <w:sz w:val="24"/>
                <w:szCs w:val="24"/>
              </w:rPr>
              <w:t xml:space="preserve"> </w:t>
            </w:r>
            <w:r w:rsidRPr="00264D64">
              <w:rPr>
                <w:b/>
                <w:sz w:val="24"/>
                <w:szCs w:val="24"/>
              </w:rPr>
              <w:t>Проведение служебных проверок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C75064">
        <w:trPr>
          <w:cantSplit/>
          <w:trHeight w:val="5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7.1.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right="91" w:firstLine="60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Проведение служебных проверок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оснований</w:t>
            </w:r>
          </w:p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582293">
        <w:trPr>
          <w:cantSplit/>
          <w:trHeight w:val="1134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VIII</w:t>
            </w:r>
            <w:r w:rsidRPr="00264D64">
              <w:rPr>
                <w:b/>
                <w:sz w:val="24"/>
                <w:szCs w:val="24"/>
              </w:rPr>
              <w:t>. Ос</w:t>
            </w:r>
            <w:r w:rsidRPr="00264D64">
              <w:rPr>
                <w:b/>
                <w:bCs/>
                <w:sz w:val="24"/>
                <w:szCs w:val="24"/>
              </w:rPr>
              <w:t>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8.1.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муниципальной служащими, а также сведений, представляемых указанными гражданами в соответствии с нормативными правовыми актами </w:t>
            </w:r>
          </w:p>
          <w:p w:rsidR="00E4732B" w:rsidRPr="00264D64" w:rsidRDefault="00E4732B" w:rsidP="00582293">
            <w:pPr>
              <w:ind w:right="91" w:firstLine="601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оснований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C75064">
        <w:trPr>
          <w:cantSplit/>
          <w:trHeight w:val="53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8.2.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40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Проверка соблюдения муниципальными служащими требований к служебному поведению</w:t>
            </w:r>
          </w:p>
          <w:p w:rsidR="00E4732B" w:rsidRPr="00264D64" w:rsidRDefault="00E4732B" w:rsidP="00C75064">
            <w:pPr>
              <w:ind w:right="91" w:firstLine="601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оснований</w:t>
            </w:r>
          </w:p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C75064" w:rsidRPr="00264D64" w:rsidTr="00C75064">
        <w:trPr>
          <w:cantSplit/>
          <w:trHeight w:val="53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064" w:rsidRPr="00264D64" w:rsidRDefault="00C75064" w:rsidP="00C7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75064" w:rsidRPr="00264D64" w:rsidRDefault="00C75064" w:rsidP="00C75064">
            <w:pPr>
              <w:ind w:firstLine="632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Осуществление контроля за соответствием расходов лиц, замещающих должности муниципальной службы, расходов его супруги (супруга) и несовершеннолетних детей доходу данных лиц и их супруги (супруга) в случаях и порядке, установленных Федеральным законом «О контроле за соответствием расходов лиц, замещающих государственные должности, и иных лиц их доходам», включающий в себя:</w:t>
            </w:r>
          </w:p>
          <w:p w:rsidR="00C75064" w:rsidRPr="00264D64" w:rsidRDefault="00C75064" w:rsidP="00C75064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65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0"/>
            <w:bookmarkEnd w:id="0"/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>1) истребование от данного лица сведений:</w:t>
            </w:r>
          </w:p>
          <w:p w:rsidR="00C75064" w:rsidRPr="00264D64" w:rsidRDefault="00C75064" w:rsidP="00C75064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064" w:rsidRDefault="00C75064" w:rsidP="00C75064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E4732B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65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Par1"/>
            <w:bookmarkEnd w:id="1"/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      </w:r>
          </w:p>
          <w:p w:rsidR="00E4732B" w:rsidRPr="00264D64" w:rsidRDefault="00E4732B" w:rsidP="00E4732B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65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об источниках получения средств, за счет которых совершена сделка, указанная в </w:t>
            </w:r>
            <w:hyperlink w:anchor="Par1" w:history="1">
              <w:r w:rsidRPr="00264D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подпункте "а"</w:t>
              </w:r>
            </w:hyperlink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пункта 1;</w:t>
            </w:r>
          </w:p>
          <w:p w:rsidR="00E4732B" w:rsidRPr="00264D64" w:rsidRDefault="00E4732B" w:rsidP="00E4732B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65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проверку достоверности и полноты сведений, </w:t>
            </w: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</w:t>
            </w:r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hyperlink w:anchor="Par0" w:history="1">
              <w:r w:rsidRPr="00264D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пунктом 1</w:t>
              </w:r>
            </w:hyperlink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4732B" w:rsidRPr="00264D64" w:rsidRDefault="00E4732B" w:rsidP="00E4732B">
            <w:pPr>
              <w:pStyle w:val="a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6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оснований</w:t>
            </w:r>
          </w:p>
          <w:p w:rsidR="00E4732B" w:rsidRPr="00264D64" w:rsidRDefault="00E4732B" w:rsidP="00582293">
            <w:pPr>
              <w:ind w:firstLine="51"/>
              <w:rPr>
                <w:sz w:val="24"/>
                <w:szCs w:val="24"/>
              </w:rPr>
            </w:pPr>
          </w:p>
        </w:tc>
      </w:tr>
      <w:tr w:rsidR="00E4732B" w:rsidRPr="00264D64" w:rsidTr="00C75064">
        <w:trPr>
          <w:cantSplit/>
          <w:trHeight w:val="7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8.4.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40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Обеспечение сохранности и конфиденциальности сведений о муниципальных служащих, полученных в ходе своей деятельности</w:t>
            </w:r>
          </w:p>
          <w:p w:rsidR="00E4732B" w:rsidRPr="00264D64" w:rsidRDefault="00E4732B" w:rsidP="00C75064">
            <w:pPr>
              <w:ind w:right="91" w:firstLine="601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582293">
        <w:trPr>
          <w:cantSplit/>
          <w:trHeight w:val="711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IX</w:t>
            </w:r>
            <w:r w:rsidRPr="00264D64">
              <w:rPr>
                <w:b/>
                <w:sz w:val="24"/>
                <w:szCs w:val="24"/>
              </w:rPr>
              <w:t>. Подготовка в соответствии с компетенцией проектов нормативных правовых актов о противодействии коррупции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C75064">
        <w:trPr>
          <w:cantSplit/>
          <w:trHeight w:val="68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9.1.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right="91" w:firstLine="60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C75064">
        <w:trPr>
          <w:cantSplit/>
          <w:trHeight w:val="8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9.2.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right="91" w:firstLine="60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Подготовка правовых актов органов местного самоуправления в сфере противодействия коррупции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постоянно по мере необходимости при изменении федерального, регионального законод</w:t>
            </w:r>
            <w:r>
              <w:rPr>
                <w:sz w:val="24"/>
                <w:szCs w:val="24"/>
              </w:rPr>
              <w:t>ательства в установленной сфере</w:t>
            </w:r>
          </w:p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582293">
        <w:trPr>
          <w:cantSplit/>
          <w:trHeight w:val="1134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X</w:t>
            </w:r>
            <w:r w:rsidRPr="00264D64">
              <w:rPr>
                <w:b/>
                <w:sz w:val="24"/>
                <w:szCs w:val="24"/>
              </w:rPr>
              <w:t xml:space="preserve">.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      </w:r>
            <w:hyperlink r:id="rId16" w:history="1">
              <w:r w:rsidRPr="00264D64">
                <w:rPr>
                  <w:b/>
                  <w:sz w:val="24"/>
                  <w:szCs w:val="24"/>
                </w:rPr>
                <w:t>ограничений</w:t>
              </w:r>
            </w:hyperlink>
            <w:r w:rsidRPr="00264D64">
              <w:rPr>
                <w:b/>
                <w:sz w:val="24"/>
                <w:szCs w:val="24"/>
              </w:rPr>
      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11.1.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right="91" w:firstLine="60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Анализ представленных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 целью выявления и своевременного устранения ошибок, неточностей и других упущений, а также сопоставления сведений</w:t>
            </w:r>
            <w:r w:rsidR="004F61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264D64">
              <w:rPr>
                <w:sz w:val="24"/>
                <w:szCs w:val="24"/>
              </w:rPr>
              <w:t xml:space="preserve"> представленными ранее</w:t>
            </w:r>
          </w:p>
          <w:p w:rsidR="00E4732B" w:rsidRPr="00264D64" w:rsidRDefault="00E4732B" w:rsidP="00582293">
            <w:pPr>
              <w:ind w:right="91" w:firstLine="601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н</w:t>
            </w:r>
            <w:r w:rsidRPr="00264D64">
              <w:rPr>
                <w:sz w:val="24"/>
                <w:szCs w:val="24"/>
              </w:rPr>
              <w:t>ь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11.2.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right="91" w:firstLine="567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Анализ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      </w:r>
          </w:p>
          <w:p w:rsidR="00E4732B" w:rsidRPr="00264D64" w:rsidRDefault="00E4732B" w:rsidP="00582293">
            <w:pPr>
              <w:ind w:right="91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C75064">
        <w:trPr>
          <w:cantSplit/>
          <w:trHeight w:val="1171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11.3.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right="91" w:firstLine="567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Анализ сведений о соблюдении гражданами, замещавшими должности муниципальной службы, </w:t>
            </w:r>
            <w:hyperlink r:id="rId17" w:history="1">
              <w:r w:rsidRPr="00264D64">
                <w:rPr>
                  <w:sz w:val="24"/>
                  <w:szCs w:val="24"/>
                </w:rPr>
                <w:t>ограничений</w:t>
              </w:r>
            </w:hyperlink>
            <w:r w:rsidRPr="00264D64">
              <w:rPr>
                <w:sz w:val="24"/>
                <w:szCs w:val="24"/>
              </w:rPr>
      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E4732B" w:rsidRPr="00264D64" w:rsidRDefault="00E4732B" w:rsidP="00582293">
            <w:pPr>
              <w:ind w:right="9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C75064">
        <w:trPr>
          <w:cantSplit/>
          <w:trHeight w:val="921"/>
        </w:trPr>
        <w:tc>
          <w:tcPr>
            <w:tcW w:w="1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XII</w:t>
            </w:r>
            <w:r w:rsidRPr="00264D64">
              <w:rPr>
                <w:b/>
                <w:sz w:val="24"/>
                <w:szCs w:val="24"/>
              </w:rPr>
              <w:t>. О</w:t>
            </w:r>
            <w:r w:rsidRPr="00264D64">
              <w:rPr>
                <w:b/>
                <w:bCs/>
                <w:sz w:val="24"/>
                <w:szCs w:val="24"/>
              </w:rPr>
              <w:t>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E4732B" w:rsidRPr="00264D64" w:rsidRDefault="00E4732B" w:rsidP="00C75064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D64">
              <w:rPr>
                <w:sz w:val="24"/>
                <w:szCs w:val="24"/>
              </w:rPr>
              <w:t>2.1.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40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Проверка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службы, включающая в себя:</w:t>
            </w:r>
          </w:p>
          <w:p w:rsidR="00E4732B" w:rsidRPr="00264D64" w:rsidRDefault="00E4732B" w:rsidP="00E4732B">
            <w:pPr>
              <w:pStyle w:val="a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6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в уполномоченные федеральные органы в рамках действующего законодательства и в рамках соглашений о взаимодействии в сфере информирования органов государственной власти автономного округа;</w:t>
            </w:r>
          </w:p>
          <w:p w:rsidR="00E4732B" w:rsidRPr="00264D64" w:rsidRDefault="00E4732B" w:rsidP="00E4732B">
            <w:pPr>
              <w:pStyle w:val="a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6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один раз в полугодие в установленном порядке</w:t>
            </w:r>
          </w:p>
        </w:tc>
      </w:tr>
      <w:tr w:rsidR="00C75064" w:rsidRPr="00264D64" w:rsidTr="00BE14D4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064" w:rsidRDefault="00C75064" w:rsidP="005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5064" w:rsidRPr="00264D64" w:rsidRDefault="00C75064" w:rsidP="00C75064">
            <w:pPr>
              <w:pStyle w:val="a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информации на запрос, предусмотренный </w:t>
            </w:r>
            <w:hyperlink r:id="rId18" w:history="1">
              <w:r w:rsidRPr="00264D64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</w:hyperlink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 а также информации от иных источников об организации, заключившей с гражданином трудовой договор или договор гражданско-правового характера, должностным лицом кадрового подразделения в течение 3 рабочих дней с момента поступления информации направляется запрос работодателю о времени заключения с гражданином трудового договора (гражданско-правового договора), а также должностных обязанностях, исполняемых по должности, занимаемой гражданином (основных направлениях поручаемой работы);</w:t>
            </w:r>
          </w:p>
          <w:p w:rsidR="00C75064" w:rsidRPr="00264D64" w:rsidRDefault="00C75064" w:rsidP="00C75064">
            <w:pPr>
              <w:pStyle w:val="a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6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комиссию информации от иных источников о заключении с гражданином трудового или гражданско-правового договора, в случае отсутствия об этом уведомления коммерческой или некоммерческой организации, представленного в соответствии с </w:t>
            </w:r>
            <w:hyperlink r:id="rId19" w:history="1">
              <w:r w:rsidRPr="00264D64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12</w:t>
              </w:r>
            </w:hyperlink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273-ФЗ и </w:t>
            </w:r>
            <w:hyperlink r:id="rId20" w:history="1">
              <w:r w:rsidRPr="00264D64">
                <w:rPr>
                  <w:rFonts w:ascii="Times New Roman" w:hAnsi="Times New Roman" w:cs="Times New Roman"/>
                  <w:sz w:val="24"/>
                  <w:szCs w:val="24"/>
                </w:rPr>
                <w:t>статьей 64.1</w:t>
              </w:r>
            </w:hyperlink>
            <w:r w:rsidRPr="00264D6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</w:t>
            </w:r>
          </w:p>
          <w:p w:rsidR="00C75064" w:rsidRPr="00264D64" w:rsidRDefault="00C75064" w:rsidP="00C75064">
            <w:pPr>
              <w:pStyle w:val="a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65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D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4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редставление итогов проверки представителю нанимателя (работодателю) </w:t>
            </w:r>
          </w:p>
          <w:p w:rsidR="00C75064" w:rsidRPr="00264D64" w:rsidRDefault="00C75064" w:rsidP="00C75064">
            <w:pPr>
              <w:ind w:firstLine="540"/>
              <w:jc w:val="both"/>
              <w:rPr>
                <w:sz w:val="24"/>
                <w:szCs w:val="24"/>
              </w:rPr>
            </w:pPr>
            <w:r w:rsidRPr="00264D64">
              <w:rPr>
                <w:bCs/>
                <w:sz w:val="24"/>
                <w:szCs w:val="24"/>
              </w:rPr>
              <w:t>передача информации с материалами проверки в отношении гражданина на рассмотрение комиссии, а в отношении работодателя - в органы прокуратуры.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064" w:rsidRPr="00264D64" w:rsidRDefault="00C75064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C75064">
        <w:trPr>
          <w:cantSplit/>
          <w:trHeight w:val="354"/>
        </w:trPr>
        <w:tc>
          <w:tcPr>
            <w:tcW w:w="155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32B" w:rsidRPr="00264D64" w:rsidRDefault="00E4732B" w:rsidP="00C75064">
            <w:pPr>
              <w:ind w:firstLine="51"/>
              <w:jc w:val="center"/>
              <w:rPr>
                <w:b/>
                <w:sz w:val="24"/>
                <w:szCs w:val="24"/>
              </w:rPr>
            </w:pPr>
            <w:r w:rsidRPr="00264D64">
              <w:rPr>
                <w:b/>
                <w:sz w:val="24"/>
                <w:szCs w:val="24"/>
                <w:lang w:val="en-US"/>
              </w:rPr>
              <w:t>XIII</w:t>
            </w:r>
            <w:r w:rsidRPr="00264D64">
              <w:rPr>
                <w:b/>
                <w:sz w:val="24"/>
                <w:szCs w:val="24"/>
              </w:rPr>
              <w:t>. Иные мероприятия</w:t>
            </w:r>
          </w:p>
        </w:tc>
      </w:tr>
      <w:tr w:rsidR="00E4732B" w:rsidRPr="00264D64" w:rsidTr="00BE14D4">
        <w:trPr>
          <w:cantSplit/>
          <w:trHeight w:val="1134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13.1.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4F61B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Обеспечение информационного освещения проводимой Администрацией работы по противодействию коррупции, в том числе деятельности должностн</w:t>
            </w:r>
            <w:r>
              <w:rPr>
                <w:sz w:val="24"/>
                <w:szCs w:val="24"/>
              </w:rPr>
              <w:t>ого</w:t>
            </w:r>
            <w:r w:rsidRPr="00264D64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</w:t>
            </w:r>
            <w:r w:rsidRPr="00264D64">
              <w:rPr>
                <w:sz w:val="24"/>
                <w:szCs w:val="24"/>
              </w:rPr>
              <w:t>, ответственн</w:t>
            </w:r>
            <w:r>
              <w:rPr>
                <w:sz w:val="24"/>
                <w:szCs w:val="24"/>
              </w:rPr>
              <w:t>ого</w:t>
            </w:r>
            <w:r w:rsidRPr="00264D64">
              <w:rPr>
                <w:sz w:val="24"/>
                <w:szCs w:val="24"/>
              </w:rPr>
              <w:t xml:space="preserve"> за работу по профилактике коррупционных и иных правонарушений, 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образования, включая: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остоянно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C7506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1) размещение и обновление в информационно-телекоммуникационной сети Интернет:</w:t>
            </w:r>
          </w:p>
          <w:p w:rsidR="00E4732B" w:rsidRPr="00264D64" w:rsidRDefault="00E4732B" w:rsidP="00C75064">
            <w:pPr>
              <w:ind w:left="34" w:right="91" w:firstLine="567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- правовых актов, регламентирующих деятельность </w:t>
            </w:r>
            <w:r>
              <w:rPr>
                <w:sz w:val="24"/>
                <w:szCs w:val="24"/>
              </w:rPr>
              <w:t>должностного лица,</w:t>
            </w:r>
            <w:r w:rsidRPr="00264D64">
              <w:rPr>
                <w:sz w:val="24"/>
                <w:szCs w:val="24"/>
              </w:rPr>
              <w:t xml:space="preserve"> ответственн</w:t>
            </w:r>
            <w:r>
              <w:rPr>
                <w:sz w:val="24"/>
                <w:szCs w:val="24"/>
              </w:rPr>
              <w:t>ого</w:t>
            </w:r>
            <w:r w:rsidRPr="00264D64">
              <w:rPr>
                <w:sz w:val="24"/>
                <w:szCs w:val="24"/>
              </w:rPr>
              <w:t xml:space="preserve"> за работу по профилактике коррупционных и иных правонарушений;</w:t>
            </w:r>
          </w:p>
          <w:p w:rsidR="00E4732B" w:rsidRPr="00264D64" w:rsidRDefault="00E4732B" w:rsidP="004F61B4">
            <w:pPr>
              <w:ind w:left="34" w:right="91" w:firstLine="567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- сведений о должностн</w:t>
            </w:r>
            <w:r>
              <w:rPr>
                <w:sz w:val="24"/>
                <w:szCs w:val="24"/>
              </w:rPr>
              <w:t>ом</w:t>
            </w:r>
            <w:r w:rsidRPr="00264D64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е</w:t>
            </w:r>
            <w:r w:rsidRPr="00264D64">
              <w:rPr>
                <w:sz w:val="24"/>
                <w:szCs w:val="24"/>
              </w:rPr>
              <w:t>, ответственн</w:t>
            </w:r>
            <w:r w:rsidR="004F61B4">
              <w:rPr>
                <w:sz w:val="24"/>
                <w:szCs w:val="24"/>
              </w:rPr>
              <w:t>ому</w:t>
            </w:r>
            <w:r w:rsidRPr="00264D64">
              <w:rPr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в 3-дневный срок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с момента изменения информации, проведения заседания комиссии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4F61B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 xml:space="preserve">2) размещение и своевременное наполнение разделов, посвященных противодействию коррупции, на официальном сайте </w:t>
            </w:r>
            <w:r w:rsidR="004F61B4">
              <w:rPr>
                <w:sz w:val="24"/>
                <w:szCs w:val="24"/>
              </w:rPr>
              <w:t xml:space="preserve">районного </w:t>
            </w:r>
            <w:r w:rsidRPr="00264D64">
              <w:rPr>
                <w:sz w:val="24"/>
                <w:szCs w:val="24"/>
              </w:rPr>
              <w:t>муниципального образования в соответствии с Планом мероприятий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постоянно,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при обновле</w:t>
            </w:r>
            <w:r>
              <w:rPr>
                <w:sz w:val="24"/>
                <w:szCs w:val="24"/>
              </w:rPr>
              <w:t>нии соответствующей  информации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  <w:tr w:rsidR="00E4732B" w:rsidRPr="00264D64" w:rsidTr="00BE14D4">
        <w:trPr>
          <w:cantSplit/>
          <w:trHeight w:val="11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13.2.</w:t>
            </w:r>
          </w:p>
        </w:tc>
        <w:tc>
          <w:tcPr>
            <w:tcW w:w="9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C75064">
            <w:pPr>
              <w:ind w:right="91" w:firstLine="601"/>
              <w:jc w:val="both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3) размещение разъяснительной информации по вопросам противодействия коррупции, изменений законодательства Российской Федерации, субъекта Российской Федерации и муниципальных правовых актов по профилактике и противодействию коррупции на информационных стендах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постоянно,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  <w:r w:rsidRPr="00264D64">
              <w:rPr>
                <w:sz w:val="24"/>
                <w:szCs w:val="24"/>
              </w:rPr>
              <w:t>при обновле</w:t>
            </w:r>
            <w:r>
              <w:rPr>
                <w:sz w:val="24"/>
                <w:szCs w:val="24"/>
              </w:rPr>
              <w:t>нии соответствующей  информации</w:t>
            </w:r>
          </w:p>
          <w:p w:rsidR="00E4732B" w:rsidRPr="00264D64" w:rsidRDefault="00E4732B" w:rsidP="00582293">
            <w:pPr>
              <w:ind w:firstLine="51"/>
              <w:jc w:val="center"/>
              <w:rPr>
                <w:sz w:val="24"/>
                <w:szCs w:val="24"/>
              </w:rPr>
            </w:pPr>
          </w:p>
        </w:tc>
      </w:tr>
    </w:tbl>
    <w:p w:rsidR="00E4732B" w:rsidRDefault="00E4732B" w:rsidP="00E4732B">
      <w:pPr>
        <w:jc w:val="right"/>
      </w:pPr>
    </w:p>
    <w:sectPr w:rsidR="00E4732B" w:rsidSect="00BE14D4">
      <w:pgSz w:w="16834" w:h="11909" w:orient="landscape"/>
      <w:pgMar w:top="584" w:right="357" w:bottom="993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F7" w:rsidRDefault="00FC78F7">
      <w:r>
        <w:separator/>
      </w:r>
    </w:p>
  </w:endnote>
  <w:endnote w:type="continuationSeparator" w:id="1">
    <w:p w:rsidR="00FC78F7" w:rsidRDefault="00FC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4A2993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4A2993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61B4">
      <w:rPr>
        <w:rStyle w:val="a7"/>
        <w:noProof/>
      </w:rPr>
      <w:t>11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F7" w:rsidRDefault="00FC78F7">
      <w:r>
        <w:separator/>
      </w:r>
    </w:p>
  </w:footnote>
  <w:footnote w:type="continuationSeparator" w:id="1">
    <w:p w:rsidR="00FC78F7" w:rsidRDefault="00FC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3362E"/>
    <w:multiLevelType w:val="hybridMultilevel"/>
    <w:tmpl w:val="7EC27A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0F7E015A"/>
    <w:multiLevelType w:val="hybridMultilevel"/>
    <w:tmpl w:val="4FB091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973674B"/>
    <w:multiLevelType w:val="hybridMultilevel"/>
    <w:tmpl w:val="C97ACCF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2C796123"/>
    <w:multiLevelType w:val="hybridMultilevel"/>
    <w:tmpl w:val="9E1625E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2D7B7413"/>
    <w:multiLevelType w:val="hybridMultilevel"/>
    <w:tmpl w:val="8EDC3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712D93"/>
    <w:multiLevelType w:val="hybridMultilevel"/>
    <w:tmpl w:val="4EA4599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147873"/>
    <w:multiLevelType w:val="hybridMultilevel"/>
    <w:tmpl w:val="2B3C24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4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2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24"/>
  </w:num>
  <w:num w:numId="16">
    <w:abstractNumId w:val="21"/>
  </w:num>
  <w:num w:numId="17">
    <w:abstractNumId w:val="23"/>
  </w:num>
  <w:num w:numId="18">
    <w:abstractNumId w:val="18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7"/>
  </w:num>
  <w:num w:numId="23">
    <w:abstractNumId w:val="11"/>
  </w:num>
  <w:num w:numId="24">
    <w:abstractNumId w:val="16"/>
  </w:num>
  <w:num w:numId="25">
    <w:abstractNumId w:val="13"/>
  </w:num>
  <w:num w:numId="26">
    <w:abstractNumId w:val="6"/>
  </w:num>
  <w:num w:numId="27">
    <w:abstractNumId w:val="19"/>
  </w:num>
  <w:num w:numId="28">
    <w:abstractNumId w:val="2"/>
  </w:num>
  <w:num w:numId="29">
    <w:abstractNumId w:val="5"/>
  </w:num>
  <w:num w:numId="30">
    <w:abstractNumId w:val="14"/>
  </w:num>
  <w:num w:numId="31">
    <w:abstractNumId w:val="4"/>
  </w:num>
  <w:num w:numId="32">
    <w:abstractNumId w:val="3"/>
  </w:num>
  <w:num w:numId="33">
    <w:abstractNumId w:val="12"/>
  </w:num>
  <w:num w:numId="34">
    <w:abstractNumId w:val="7"/>
  </w:num>
  <w:num w:numId="35">
    <w:abstractNumId w:val="9"/>
  </w:num>
  <w:num w:numId="36">
    <w:abstractNumId w:val="10"/>
  </w:num>
  <w:num w:numId="37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05049"/>
    <w:rsid w:val="000212F0"/>
    <w:rsid w:val="00037EEE"/>
    <w:rsid w:val="00063AD7"/>
    <w:rsid w:val="00073563"/>
    <w:rsid w:val="00083E90"/>
    <w:rsid w:val="000B4335"/>
    <w:rsid w:val="000D1906"/>
    <w:rsid w:val="00100012"/>
    <w:rsid w:val="00105BD1"/>
    <w:rsid w:val="00106C64"/>
    <w:rsid w:val="00111332"/>
    <w:rsid w:val="001220BF"/>
    <w:rsid w:val="001649EB"/>
    <w:rsid w:val="00165137"/>
    <w:rsid w:val="001676ED"/>
    <w:rsid w:val="00167B26"/>
    <w:rsid w:val="00194896"/>
    <w:rsid w:val="001A0CA6"/>
    <w:rsid w:val="001A4B9E"/>
    <w:rsid w:val="001C2C3A"/>
    <w:rsid w:val="001C7AAD"/>
    <w:rsid w:val="001E1C18"/>
    <w:rsid w:val="00206C8F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071B"/>
    <w:rsid w:val="002D507E"/>
    <w:rsid w:val="002D78D8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406389"/>
    <w:rsid w:val="0044134C"/>
    <w:rsid w:val="00441756"/>
    <w:rsid w:val="0044253F"/>
    <w:rsid w:val="0045443A"/>
    <w:rsid w:val="00465AED"/>
    <w:rsid w:val="00484915"/>
    <w:rsid w:val="004A2993"/>
    <w:rsid w:val="004B16C6"/>
    <w:rsid w:val="004B7FBE"/>
    <w:rsid w:val="004C32F8"/>
    <w:rsid w:val="004C7613"/>
    <w:rsid w:val="004D1A7E"/>
    <w:rsid w:val="004D363B"/>
    <w:rsid w:val="004D6E81"/>
    <w:rsid w:val="004F350B"/>
    <w:rsid w:val="004F61B4"/>
    <w:rsid w:val="005354BC"/>
    <w:rsid w:val="00546927"/>
    <w:rsid w:val="00556045"/>
    <w:rsid w:val="00561430"/>
    <w:rsid w:val="0056716A"/>
    <w:rsid w:val="00577316"/>
    <w:rsid w:val="0058221B"/>
    <w:rsid w:val="0059239B"/>
    <w:rsid w:val="005B2209"/>
    <w:rsid w:val="005B5A9B"/>
    <w:rsid w:val="005D3300"/>
    <w:rsid w:val="005F44A1"/>
    <w:rsid w:val="0060079F"/>
    <w:rsid w:val="00617DE1"/>
    <w:rsid w:val="006253C8"/>
    <w:rsid w:val="00645D4A"/>
    <w:rsid w:val="00655BD7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8740A"/>
    <w:rsid w:val="007E5CC3"/>
    <w:rsid w:val="00805286"/>
    <w:rsid w:val="008313F8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7F97"/>
    <w:rsid w:val="00911DCD"/>
    <w:rsid w:val="00974B0F"/>
    <w:rsid w:val="009849D1"/>
    <w:rsid w:val="00991ED5"/>
    <w:rsid w:val="009C7CB4"/>
    <w:rsid w:val="009E1918"/>
    <w:rsid w:val="009F3CDA"/>
    <w:rsid w:val="00A021C5"/>
    <w:rsid w:val="00A14293"/>
    <w:rsid w:val="00A14BB8"/>
    <w:rsid w:val="00A154A3"/>
    <w:rsid w:val="00A21E96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B94"/>
    <w:rsid w:val="00AE6D26"/>
    <w:rsid w:val="00B002FD"/>
    <w:rsid w:val="00B0626C"/>
    <w:rsid w:val="00B12D74"/>
    <w:rsid w:val="00B17F01"/>
    <w:rsid w:val="00B523D4"/>
    <w:rsid w:val="00B75507"/>
    <w:rsid w:val="00B858CB"/>
    <w:rsid w:val="00BA5D36"/>
    <w:rsid w:val="00BE14D4"/>
    <w:rsid w:val="00BF5284"/>
    <w:rsid w:val="00C34567"/>
    <w:rsid w:val="00C53A68"/>
    <w:rsid w:val="00C75064"/>
    <w:rsid w:val="00C93762"/>
    <w:rsid w:val="00CA030D"/>
    <w:rsid w:val="00CA2B72"/>
    <w:rsid w:val="00CB30F6"/>
    <w:rsid w:val="00CC1D5D"/>
    <w:rsid w:val="00CC6236"/>
    <w:rsid w:val="00CD3C2E"/>
    <w:rsid w:val="00CE098A"/>
    <w:rsid w:val="00CE4BE1"/>
    <w:rsid w:val="00D173E8"/>
    <w:rsid w:val="00D3425E"/>
    <w:rsid w:val="00D34653"/>
    <w:rsid w:val="00D444DB"/>
    <w:rsid w:val="00D4733F"/>
    <w:rsid w:val="00D75769"/>
    <w:rsid w:val="00D82B47"/>
    <w:rsid w:val="00D9773C"/>
    <w:rsid w:val="00DE2D1F"/>
    <w:rsid w:val="00E25189"/>
    <w:rsid w:val="00E253EF"/>
    <w:rsid w:val="00E403A8"/>
    <w:rsid w:val="00E4732B"/>
    <w:rsid w:val="00E5428D"/>
    <w:rsid w:val="00E82CCA"/>
    <w:rsid w:val="00EA31BB"/>
    <w:rsid w:val="00EA5CD4"/>
    <w:rsid w:val="00EB79D2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A0A48"/>
    <w:rsid w:val="00FC4ACC"/>
    <w:rsid w:val="00FC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4413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164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649EB"/>
    <w:rPr>
      <w:rFonts w:ascii="Courier New" w:hAnsi="Courier New" w:cs="Courier New"/>
      <w:lang w:eastAsia="ar-SA"/>
    </w:rPr>
  </w:style>
  <w:style w:type="paragraph" w:styleId="af2">
    <w:name w:val="Plain Text"/>
    <w:basedOn w:val="a"/>
    <w:link w:val="af3"/>
    <w:unhideWhenUsed/>
    <w:rsid w:val="001649E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49EB"/>
    <w:rPr>
      <w:rFonts w:ascii="Courier New" w:hAnsi="Courier New"/>
    </w:rPr>
  </w:style>
  <w:style w:type="character" w:customStyle="1" w:styleId="31">
    <w:name w:val="Основной текст (3)_"/>
    <w:basedOn w:val="a0"/>
    <w:link w:val="32"/>
    <w:locked/>
    <w:rsid w:val="00083E90"/>
    <w:rPr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3E90"/>
    <w:pPr>
      <w:widowControl/>
      <w:shd w:val="clear" w:color="auto" w:fill="FFFFFF"/>
      <w:autoSpaceDE/>
      <w:autoSpaceDN/>
      <w:adjustRightInd/>
      <w:spacing w:after="60" w:line="264" w:lineRule="exact"/>
      <w:jc w:val="center"/>
    </w:pPr>
    <w:rPr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083E90"/>
    <w:rPr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3E90"/>
    <w:pPr>
      <w:widowControl/>
      <w:shd w:val="clear" w:color="auto" w:fill="FFFFFF"/>
      <w:autoSpaceDE/>
      <w:autoSpaceDN/>
      <w:adjustRightInd/>
      <w:spacing w:line="0" w:lineRule="atLeast"/>
    </w:pPr>
    <w:rPr>
      <w:spacing w:val="4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083E90"/>
    <w:rPr>
      <w:spacing w:val="5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3E9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9"/>
      <w:szCs w:val="29"/>
      <w:shd w:val="clear" w:color="auto" w:fill="FFFFFF"/>
    </w:rPr>
  </w:style>
  <w:style w:type="character" w:customStyle="1" w:styleId="811pt">
    <w:name w:val="Основной текст (8) + 11 pt"/>
    <w:aliases w:val="Не полужирный"/>
    <w:basedOn w:val="8"/>
    <w:rsid w:val="00083E90"/>
    <w:rPr>
      <w:b/>
      <w:bCs/>
      <w:spacing w:val="4"/>
      <w:sz w:val="21"/>
      <w:szCs w:val="21"/>
    </w:rPr>
  </w:style>
  <w:style w:type="character" w:customStyle="1" w:styleId="215">
    <w:name w:val="Основной текст (2) + 15"/>
    <w:aliases w:val="5 pt,Полужирный"/>
    <w:basedOn w:val="22"/>
    <w:rsid w:val="00083E90"/>
    <w:rPr>
      <w:b/>
      <w:bCs/>
      <w:spacing w:val="5"/>
      <w:sz w:val="29"/>
      <w:szCs w:val="29"/>
    </w:rPr>
  </w:style>
  <w:style w:type="table" w:styleId="af4">
    <w:name w:val="Table Grid"/>
    <w:basedOn w:val="a1"/>
    <w:uiPriority w:val="59"/>
    <w:rsid w:val="00E47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25DB44FD4E6947FA710B13D6E325DDA9FA690CECC12CDF5522B8D022999571573DBDB8333D308B7g6T5H" TargetMode="External"/><Relationship Id="rId18" Type="http://schemas.openxmlformats.org/officeDocument/2006/relationships/hyperlink" Target="consultantplus://offline/ref=0171FE2448469B0BEAC3AA132B828AC502F913CD9B756BC8E593B5C33FCC46B9C3FCE352183C4377504A510DVF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5DB44FD4E6947FA710B13D6E325DDA9FA694CFC012CDF5522B8D0229g9T9H" TargetMode="External"/><Relationship Id="rId17" Type="http://schemas.openxmlformats.org/officeDocument/2006/relationships/hyperlink" Target="consultantplus://offline/ref=E2814BF4511043D33EECAE433D07F0DE3A6BA2A76265A690DC9E217400881AF4A5BF4169U3u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814BF4511043D33EECAE433D07F0DE3A6BA2A76265A690DC9E217400881AF4A5BF4169U3u4L" TargetMode="External"/><Relationship Id="rId20" Type="http://schemas.openxmlformats.org/officeDocument/2006/relationships/hyperlink" Target="consultantplus://offline/ref=2A2B2E1067E573773CE6EF95F2C87E71FC94915C63F90A7FE2AE4F652AF57F1DA0F169CB21E4I7V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AADF48C650B392865EC72E2B12A023477070AB9D7195FFFBA4765E783F06E4F4DAFA958632650E32L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2A2B2E1067E573773CE6EF95F2C87E71FC9B935164F30A7FE2AE4F652AF57F1DA0F169C9I2V5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D89A514E5E791DED4D9E8BE9F19BE5AE8CEFC9EDBD763521181B4C52ABEB5C01EC622999297EF76Q6R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D9E8-689E-4A05-B8D6-E6B1FC88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24830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28 от 30.12.2015 Об утверждении плана работы по профилактике коррупционных и иных правонарушений на 2016-2017 г</dc:title>
  <dc:subject>пост 28 от 30.12.2015 Об утверждении плана работы по профилактике коррупционных и иных правонарушений в Ульдючинском СМО РК на 2016-2017 г</dc:subject>
  <dc:creator>Ховалова Л.В.</dc:creator>
  <cp:keywords/>
  <dc:description/>
  <cp:lastModifiedBy>СМО</cp:lastModifiedBy>
  <cp:revision>6</cp:revision>
  <cp:lastPrinted>2014-01-27T04:55:00Z</cp:lastPrinted>
  <dcterms:created xsi:type="dcterms:W3CDTF">2016-02-01T06:51:00Z</dcterms:created>
  <dcterms:modified xsi:type="dcterms:W3CDTF">2016-03-23T09:18:00Z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