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F" w:rsidRPr="006C70A5" w:rsidRDefault="00FD4581" w:rsidP="001F5794">
      <w:pPr>
        <w:spacing w:after="0" w:line="240" w:lineRule="auto"/>
        <w:jc w:val="center"/>
        <w:rPr>
          <w:rFonts w:ascii="Times New Roman" w:eastAsia="Times New Roman" w:hAnsi="Times New Roman"/>
          <w:b/>
          <w:bCs/>
          <w:sz w:val="24"/>
          <w:szCs w:val="24"/>
          <w:lang w:eastAsia="ru-RU"/>
        </w:rPr>
      </w:pPr>
      <w:r w:rsidRPr="006C70A5">
        <w:rPr>
          <w:rFonts w:ascii="Times New Roman" w:eastAsia="Times New Roman" w:hAnsi="Times New Roman"/>
          <w:b/>
          <w:bCs/>
          <w:sz w:val="24"/>
          <w:szCs w:val="24"/>
          <w:lang w:eastAsia="ru-RU"/>
        </w:rPr>
        <w:t>РОССИЙСКАЯ ФЕДЕРАЦИЯ</w:t>
      </w:r>
    </w:p>
    <w:p w:rsidR="00E437BE" w:rsidRPr="006C70A5" w:rsidRDefault="00FD4581" w:rsidP="001F5794">
      <w:pPr>
        <w:spacing w:after="0" w:line="240" w:lineRule="auto"/>
        <w:jc w:val="center"/>
        <w:rPr>
          <w:rFonts w:ascii="Times New Roman" w:eastAsia="Times New Roman" w:hAnsi="Times New Roman"/>
          <w:b/>
          <w:bCs/>
          <w:sz w:val="24"/>
          <w:szCs w:val="24"/>
          <w:lang w:eastAsia="ru-RU"/>
        </w:rPr>
      </w:pPr>
      <w:r w:rsidRPr="006C70A5">
        <w:rPr>
          <w:rFonts w:ascii="Times New Roman" w:eastAsia="Times New Roman" w:hAnsi="Times New Roman"/>
          <w:b/>
          <w:bCs/>
          <w:sz w:val="24"/>
          <w:szCs w:val="24"/>
          <w:lang w:eastAsia="ru-RU"/>
        </w:rPr>
        <w:t>РЕСПУБЛИКА КАЛМЫКИЯ</w:t>
      </w:r>
    </w:p>
    <w:p w:rsidR="00FD4581" w:rsidRPr="006C70A5" w:rsidRDefault="000A47EF"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АДМИНИСТРАЦИ</w:t>
      </w:r>
      <w:r w:rsidR="00E437BE" w:rsidRPr="006C70A5">
        <w:rPr>
          <w:rFonts w:ascii="Times New Roman" w:eastAsia="Times New Roman" w:hAnsi="Times New Roman"/>
          <w:b/>
          <w:sz w:val="24"/>
          <w:szCs w:val="24"/>
          <w:lang w:eastAsia="ru-RU"/>
        </w:rPr>
        <w:t>Я</w:t>
      </w:r>
      <w:r w:rsidRPr="006C70A5">
        <w:rPr>
          <w:rFonts w:ascii="Times New Roman" w:eastAsia="Times New Roman" w:hAnsi="Times New Roman"/>
          <w:b/>
          <w:sz w:val="24"/>
          <w:szCs w:val="24"/>
          <w:lang w:eastAsia="ru-RU"/>
        </w:rPr>
        <w:t xml:space="preserve"> </w:t>
      </w:r>
    </w:p>
    <w:p w:rsidR="00FD4581" w:rsidRPr="006C70A5" w:rsidRDefault="00FD4581"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 xml:space="preserve">УЛЬДЮЧИНСКОГО </w:t>
      </w:r>
      <w:r w:rsidR="000A47EF" w:rsidRPr="006C70A5">
        <w:rPr>
          <w:rFonts w:ascii="Times New Roman" w:eastAsia="Times New Roman" w:hAnsi="Times New Roman"/>
          <w:b/>
          <w:sz w:val="24"/>
          <w:szCs w:val="24"/>
          <w:lang w:eastAsia="ru-RU"/>
        </w:rPr>
        <w:t xml:space="preserve"> СЕЛЬСКОГО </w:t>
      </w:r>
    </w:p>
    <w:p w:rsidR="000A47EF" w:rsidRPr="006C70A5" w:rsidRDefault="00FD4581" w:rsidP="001F5794">
      <w:pPr>
        <w:tabs>
          <w:tab w:val="left" w:pos="1800"/>
          <w:tab w:val="left" w:pos="8640"/>
        </w:tabs>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МУНИЦИПАЛЬНОГО ОБРАЗОВАНИЯ</w:t>
      </w:r>
    </w:p>
    <w:p w:rsidR="000A47EF" w:rsidRPr="006C70A5" w:rsidRDefault="00FD4581" w:rsidP="001F5794">
      <w:pPr>
        <w:spacing w:after="0" w:line="240" w:lineRule="auto"/>
        <w:jc w:val="center"/>
        <w:rPr>
          <w:rFonts w:ascii="Times New Roman" w:eastAsia="Times New Roman" w:hAnsi="Times New Roman"/>
          <w:b/>
          <w:sz w:val="24"/>
          <w:szCs w:val="24"/>
          <w:lang w:eastAsia="ru-RU"/>
        </w:rPr>
      </w:pPr>
      <w:r w:rsidRPr="006C70A5">
        <w:rPr>
          <w:rFonts w:ascii="Times New Roman" w:eastAsia="Times New Roman" w:hAnsi="Times New Roman"/>
          <w:b/>
          <w:sz w:val="24"/>
          <w:szCs w:val="24"/>
          <w:lang w:eastAsia="ru-RU"/>
        </w:rPr>
        <w:t>РЕСПУБЛИКИ КАЛМЫКИЯ</w:t>
      </w:r>
    </w:p>
    <w:p w:rsidR="00336B98" w:rsidRPr="006C70A5" w:rsidRDefault="00336B98" w:rsidP="001F5794">
      <w:pPr>
        <w:spacing w:after="0" w:line="240" w:lineRule="auto"/>
        <w:jc w:val="center"/>
        <w:rPr>
          <w:rFonts w:ascii="Times New Roman" w:eastAsia="Times New Roman" w:hAnsi="Times New Roman"/>
          <w:b/>
          <w:sz w:val="24"/>
          <w:szCs w:val="24"/>
          <w:lang w:eastAsia="ru-RU"/>
        </w:rPr>
      </w:pPr>
    </w:p>
    <w:p w:rsidR="00E437BE" w:rsidRPr="006C70A5" w:rsidRDefault="00E437BE" w:rsidP="001F5794">
      <w:pPr>
        <w:spacing w:after="0" w:line="240" w:lineRule="auto"/>
        <w:jc w:val="center"/>
        <w:rPr>
          <w:rFonts w:ascii="Times New Roman" w:eastAsia="Times New Roman" w:hAnsi="Times New Roman"/>
          <w:sz w:val="24"/>
          <w:szCs w:val="24"/>
          <w:lang w:eastAsia="ru-RU"/>
        </w:rPr>
      </w:pPr>
      <w:r w:rsidRPr="006C70A5">
        <w:rPr>
          <w:rFonts w:ascii="Times New Roman" w:eastAsia="Times New Roman" w:hAnsi="Times New Roman"/>
          <w:b/>
          <w:bCs/>
          <w:sz w:val="24"/>
          <w:szCs w:val="24"/>
          <w:lang w:eastAsia="ru-RU"/>
        </w:rPr>
        <w:t>ПОСТАНОВЛЕНИЕ</w:t>
      </w:r>
    </w:p>
    <w:p w:rsidR="000A47EF" w:rsidRPr="00F837A6" w:rsidRDefault="000A47EF" w:rsidP="001F5794">
      <w:pPr>
        <w:tabs>
          <w:tab w:val="left" w:pos="0"/>
        </w:tabs>
        <w:spacing w:after="0" w:line="240" w:lineRule="auto"/>
        <w:rPr>
          <w:rFonts w:ascii="Times New Roman" w:eastAsia="Times New Roman" w:hAnsi="Times New Roman"/>
          <w:b/>
          <w:sz w:val="26"/>
          <w:szCs w:val="26"/>
          <w:lang w:eastAsia="ru-RU"/>
        </w:rPr>
      </w:pPr>
    </w:p>
    <w:p w:rsidR="000A47EF" w:rsidRPr="006C70A5" w:rsidRDefault="00A50487" w:rsidP="001F5794">
      <w:pPr>
        <w:tabs>
          <w:tab w:val="left" w:pos="0"/>
        </w:tabs>
        <w:spacing w:after="0" w:line="240" w:lineRule="auto"/>
        <w:rPr>
          <w:rFonts w:ascii="Times New Roman" w:eastAsia="Times New Roman" w:hAnsi="Times New Roman"/>
          <w:sz w:val="24"/>
          <w:szCs w:val="24"/>
          <w:lang w:eastAsia="ru-RU"/>
        </w:rPr>
      </w:pPr>
      <w:r w:rsidRPr="006C70A5">
        <w:rPr>
          <w:rFonts w:ascii="Times New Roman" w:eastAsia="Times New Roman" w:hAnsi="Times New Roman"/>
          <w:sz w:val="24"/>
          <w:szCs w:val="24"/>
          <w:lang w:eastAsia="ru-RU"/>
        </w:rPr>
        <w:t>«</w:t>
      </w:r>
      <w:r w:rsidR="002069CF">
        <w:rPr>
          <w:rFonts w:ascii="Times New Roman" w:eastAsia="Times New Roman" w:hAnsi="Times New Roman"/>
          <w:sz w:val="24"/>
          <w:szCs w:val="24"/>
          <w:lang w:eastAsia="ru-RU"/>
        </w:rPr>
        <w:t>05</w:t>
      </w:r>
      <w:r w:rsidRPr="006C70A5">
        <w:rPr>
          <w:rFonts w:ascii="Times New Roman" w:eastAsia="Times New Roman" w:hAnsi="Times New Roman"/>
          <w:sz w:val="24"/>
          <w:szCs w:val="24"/>
          <w:lang w:eastAsia="ru-RU"/>
        </w:rPr>
        <w:t xml:space="preserve">» </w:t>
      </w:r>
      <w:r w:rsidR="002069CF">
        <w:rPr>
          <w:rFonts w:ascii="Times New Roman" w:eastAsia="Times New Roman" w:hAnsi="Times New Roman"/>
          <w:sz w:val="24"/>
          <w:szCs w:val="24"/>
          <w:lang w:eastAsia="ru-RU"/>
        </w:rPr>
        <w:t>августа</w:t>
      </w:r>
      <w:r w:rsidR="00E437BE" w:rsidRPr="006C70A5">
        <w:rPr>
          <w:rFonts w:ascii="Times New Roman" w:eastAsia="Times New Roman" w:hAnsi="Times New Roman"/>
          <w:sz w:val="24"/>
          <w:szCs w:val="24"/>
          <w:lang w:eastAsia="ru-RU"/>
        </w:rPr>
        <w:t xml:space="preserve"> 20</w:t>
      </w:r>
      <w:r w:rsidR="00FD4581" w:rsidRPr="006C70A5">
        <w:rPr>
          <w:rFonts w:ascii="Times New Roman" w:eastAsia="Times New Roman" w:hAnsi="Times New Roman"/>
          <w:sz w:val="24"/>
          <w:szCs w:val="24"/>
          <w:lang w:eastAsia="ru-RU"/>
        </w:rPr>
        <w:t>2</w:t>
      </w:r>
      <w:r w:rsidR="00252447">
        <w:rPr>
          <w:rFonts w:ascii="Times New Roman" w:eastAsia="Times New Roman" w:hAnsi="Times New Roman"/>
          <w:sz w:val="24"/>
          <w:szCs w:val="24"/>
          <w:lang w:eastAsia="ru-RU"/>
        </w:rPr>
        <w:t>1</w:t>
      </w:r>
      <w:r w:rsidR="00E437BE" w:rsidRPr="006C70A5">
        <w:rPr>
          <w:rFonts w:ascii="Times New Roman" w:eastAsia="Times New Roman" w:hAnsi="Times New Roman"/>
          <w:sz w:val="24"/>
          <w:szCs w:val="24"/>
          <w:lang w:eastAsia="ru-RU"/>
        </w:rPr>
        <w:t xml:space="preserve"> года        </w:t>
      </w:r>
      <w:r w:rsidR="000A47EF" w:rsidRPr="006C70A5">
        <w:rPr>
          <w:rFonts w:ascii="Times New Roman" w:eastAsia="Times New Roman" w:hAnsi="Times New Roman"/>
          <w:sz w:val="24"/>
          <w:szCs w:val="24"/>
          <w:lang w:eastAsia="ru-RU"/>
        </w:rPr>
        <w:t xml:space="preserve">  </w:t>
      </w:r>
      <w:r w:rsidR="002F1A10" w:rsidRPr="006C70A5">
        <w:rPr>
          <w:rFonts w:ascii="Times New Roman" w:eastAsia="Times New Roman" w:hAnsi="Times New Roman"/>
          <w:sz w:val="24"/>
          <w:szCs w:val="24"/>
          <w:lang w:eastAsia="ru-RU"/>
        </w:rPr>
        <w:t xml:space="preserve">     </w:t>
      </w:r>
      <w:r w:rsidR="00336B98" w:rsidRPr="006C70A5">
        <w:rPr>
          <w:rFonts w:ascii="Times New Roman" w:eastAsia="Times New Roman" w:hAnsi="Times New Roman"/>
          <w:sz w:val="24"/>
          <w:szCs w:val="24"/>
          <w:lang w:eastAsia="ru-RU"/>
        </w:rPr>
        <w:t xml:space="preserve">        </w:t>
      </w:r>
      <w:r w:rsidR="002F1A10"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 xml:space="preserve">   </w:t>
      </w:r>
      <w:r w:rsidR="006C70A5"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 xml:space="preserve"> №</w:t>
      </w:r>
      <w:r w:rsidR="00E437BE" w:rsidRPr="006C70A5">
        <w:rPr>
          <w:rFonts w:ascii="Times New Roman" w:eastAsia="Times New Roman" w:hAnsi="Times New Roman"/>
          <w:sz w:val="24"/>
          <w:szCs w:val="24"/>
          <w:lang w:eastAsia="ru-RU"/>
        </w:rPr>
        <w:t xml:space="preserve"> </w:t>
      </w:r>
      <w:r w:rsidR="002069CF">
        <w:rPr>
          <w:rFonts w:ascii="Times New Roman" w:eastAsia="Times New Roman" w:hAnsi="Times New Roman"/>
          <w:sz w:val="24"/>
          <w:szCs w:val="24"/>
          <w:lang w:eastAsia="ru-RU"/>
        </w:rPr>
        <w:t xml:space="preserve"> 45</w:t>
      </w:r>
      <w:r w:rsidR="00336B98" w:rsidRPr="006C70A5">
        <w:rPr>
          <w:rFonts w:ascii="Times New Roman" w:eastAsia="Times New Roman" w:hAnsi="Times New Roman"/>
          <w:sz w:val="24"/>
          <w:szCs w:val="24"/>
          <w:lang w:eastAsia="ru-RU"/>
        </w:rPr>
        <w:t xml:space="preserve">                             </w:t>
      </w:r>
      <w:r w:rsidR="00FD4581" w:rsidRPr="006C70A5">
        <w:rPr>
          <w:rFonts w:ascii="Times New Roman" w:eastAsia="Times New Roman" w:hAnsi="Times New Roman"/>
          <w:sz w:val="24"/>
          <w:szCs w:val="24"/>
          <w:lang w:eastAsia="ru-RU"/>
        </w:rPr>
        <w:t xml:space="preserve">         </w:t>
      </w:r>
      <w:r w:rsidR="00336B98" w:rsidRPr="006C70A5">
        <w:rPr>
          <w:rFonts w:ascii="Times New Roman" w:eastAsia="Times New Roman" w:hAnsi="Times New Roman"/>
          <w:sz w:val="24"/>
          <w:szCs w:val="24"/>
          <w:lang w:eastAsia="ru-RU"/>
        </w:rPr>
        <w:t xml:space="preserve">  </w:t>
      </w:r>
      <w:r w:rsidR="000A47EF" w:rsidRPr="006C70A5">
        <w:rPr>
          <w:rFonts w:ascii="Times New Roman" w:eastAsia="Times New Roman" w:hAnsi="Times New Roman"/>
          <w:sz w:val="24"/>
          <w:szCs w:val="24"/>
          <w:lang w:eastAsia="ru-RU"/>
        </w:rPr>
        <w:t>с.</w:t>
      </w:r>
      <w:r w:rsidR="00336B98" w:rsidRPr="006C70A5">
        <w:rPr>
          <w:rFonts w:ascii="Times New Roman" w:eastAsia="Times New Roman" w:hAnsi="Times New Roman"/>
          <w:sz w:val="24"/>
          <w:szCs w:val="24"/>
          <w:lang w:eastAsia="ru-RU"/>
        </w:rPr>
        <w:t xml:space="preserve"> </w:t>
      </w:r>
      <w:r w:rsidR="00FD4581" w:rsidRPr="006C70A5">
        <w:rPr>
          <w:rFonts w:ascii="Times New Roman" w:eastAsia="Times New Roman" w:hAnsi="Times New Roman"/>
          <w:sz w:val="24"/>
          <w:szCs w:val="24"/>
          <w:lang w:eastAsia="ru-RU"/>
        </w:rPr>
        <w:t>Ульдючины</w:t>
      </w:r>
    </w:p>
    <w:p w:rsidR="000A47EF" w:rsidRPr="006C70A5" w:rsidRDefault="000A47EF" w:rsidP="001F5794">
      <w:pPr>
        <w:spacing w:after="0" w:line="240" w:lineRule="auto"/>
        <w:rPr>
          <w:rFonts w:ascii="Times New Roman" w:eastAsia="Times New Roman" w:hAnsi="Times New Roman"/>
          <w:sz w:val="24"/>
          <w:szCs w:val="24"/>
          <w:lang w:eastAsia="ru-RU"/>
        </w:rPr>
      </w:pPr>
    </w:p>
    <w:p w:rsidR="00A50487" w:rsidRPr="006C70A5" w:rsidRDefault="002069CF" w:rsidP="00F37E4B">
      <w:pPr>
        <w:pStyle w:val="ad"/>
        <w:ind w:firstLine="708"/>
        <w:jc w:val="center"/>
        <w:rPr>
          <w:b/>
          <w:sz w:val="24"/>
          <w:szCs w:val="24"/>
        </w:rPr>
      </w:pPr>
      <w:r w:rsidRPr="002069CF">
        <w:rPr>
          <w:b/>
          <w:sz w:val="24"/>
          <w:szCs w:val="24"/>
        </w:rPr>
        <w:t>О внесении изменений в постановление администрации Ульдючинского сельского муниципального образования Республики Калмыкия от 10 мая 2021 года № 25 «Об утверждении Административного регламента предоставления муниципальной услуги</w:t>
      </w:r>
      <w:proofErr w:type="gramStart"/>
      <w:r>
        <w:rPr>
          <w:sz w:val="24"/>
          <w:szCs w:val="24"/>
        </w:rPr>
        <w:t xml:space="preserve"> </w:t>
      </w:r>
      <w:r w:rsidR="00A50487" w:rsidRPr="006C70A5">
        <w:rPr>
          <w:b/>
          <w:sz w:val="24"/>
          <w:szCs w:val="24"/>
        </w:rPr>
        <w:t>О</w:t>
      </w:r>
      <w:proofErr w:type="gramEnd"/>
      <w:r w:rsidR="00A50487" w:rsidRPr="006C70A5">
        <w:rPr>
          <w:b/>
          <w:sz w:val="24"/>
          <w:szCs w:val="24"/>
        </w:rPr>
        <w:t>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жилом помещении»</w:t>
      </w:r>
    </w:p>
    <w:p w:rsidR="002069CF" w:rsidRPr="002069CF" w:rsidRDefault="002069CF" w:rsidP="002069CF">
      <w:pPr>
        <w:pStyle w:val="2"/>
        <w:shd w:val="clear" w:color="auto" w:fill="FFFFFF"/>
        <w:spacing w:after="255" w:line="300" w:lineRule="atLeast"/>
        <w:ind w:firstLine="567"/>
        <w:jc w:val="both"/>
        <w:rPr>
          <w:rFonts w:ascii="Times New Roman" w:hAnsi="Times New Roman"/>
          <w:b w:val="0"/>
          <w:i w:val="0"/>
          <w:sz w:val="24"/>
          <w:szCs w:val="24"/>
        </w:rPr>
      </w:pPr>
      <w:r w:rsidRPr="002069CF">
        <w:rPr>
          <w:rFonts w:ascii="Times New Roman" w:hAnsi="Times New Roman"/>
          <w:b w:val="0"/>
          <w:i w:val="0"/>
          <w:sz w:val="24"/>
          <w:szCs w:val="24"/>
        </w:rPr>
        <w:t>Руководствуясь распоряжением Правительства РФ от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администрация Ульдючинского сельского муниципального образования Республики Калмыкия</w:t>
      </w:r>
    </w:p>
    <w:p w:rsidR="002069CF" w:rsidRPr="002069CF" w:rsidRDefault="002069CF" w:rsidP="002069CF">
      <w:pPr>
        <w:ind w:left="115" w:right="231" w:firstLine="708"/>
        <w:jc w:val="both"/>
        <w:rPr>
          <w:rFonts w:ascii="Times New Roman" w:hAnsi="Times New Roman"/>
          <w:b/>
          <w:sz w:val="24"/>
          <w:szCs w:val="24"/>
        </w:rPr>
      </w:pPr>
      <w:r w:rsidRPr="002069CF">
        <w:rPr>
          <w:rFonts w:ascii="Times New Roman" w:hAnsi="Times New Roman"/>
          <w:b/>
          <w:sz w:val="28"/>
        </w:rPr>
        <w:t xml:space="preserve">                                       </w:t>
      </w:r>
      <w:r w:rsidRPr="002069CF">
        <w:rPr>
          <w:rFonts w:ascii="Times New Roman" w:hAnsi="Times New Roman"/>
          <w:b/>
          <w:sz w:val="24"/>
          <w:szCs w:val="24"/>
        </w:rPr>
        <w:t>постановляет:</w:t>
      </w:r>
    </w:p>
    <w:p w:rsidR="002069CF" w:rsidRPr="002069CF" w:rsidRDefault="002069CF" w:rsidP="002069CF">
      <w:pPr>
        <w:pStyle w:val="aff0"/>
        <w:widowControl w:val="0"/>
        <w:numPr>
          <w:ilvl w:val="0"/>
          <w:numId w:val="35"/>
        </w:numPr>
        <w:tabs>
          <w:tab w:val="left" w:pos="993"/>
          <w:tab w:val="left" w:pos="3757"/>
          <w:tab w:val="left" w:pos="10348"/>
        </w:tabs>
        <w:autoSpaceDE w:val="0"/>
        <w:autoSpaceDN w:val="0"/>
        <w:spacing w:after="0" w:line="240" w:lineRule="auto"/>
        <w:ind w:left="0" w:right="62" w:firstLine="567"/>
        <w:contextualSpacing w:val="0"/>
        <w:jc w:val="both"/>
        <w:rPr>
          <w:rFonts w:ascii="Times New Roman" w:hAnsi="Times New Roman"/>
          <w:sz w:val="24"/>
          <w:szCs w:val="24"/>
          <w:shd w:val="clear" w:color="auto" w:fill="FFFFFF"/>
        </w:rPr>
      </w:pPr>
      <w:r w:rsidRPr="002069CF">
        <w:rPr>
          <w:rFonts w:ascii="Times New Roman" w:hAnsi="Times New Roman"/>
          <w:sz w:val="24"/>
          <w:szCs w:val="24"/>
        </w:rPr>
        <w:t>Внести в постановление администрации Ульдючинского сельского муниципального образования Республики Калмыкия от 10 мая 2021 года № 22 «Прием заявлений, документов, а также постановка граждан на учет в качестве нуждающихся в жилом помещении»</w:t>
      </w:r>
      <w:r w:rsidRPr="002069CF">
        <w:rPr>
          <w:rFonts w:ascii="Times New Roman" w:hAnsi="Times New Roman"/>
          <w:sz w:val="24"/>
          <w:szCs w:val="24"/>
          <w:shd w:val="clear" w:color="auto" w:fill="FFFFFF"/>
        </w:rPr>
        <w:t>» следующие изменения:</w:t>
      </w:r>
    </w:p>
    <w:p w:rsidR="002069CF" w:rsidRPr="002069CF" w:rsidRDefault="002069CF" w:rsidP="002069CF">
      <w:pPr>
        <w:pStyle w:val="aff0"/>
        <w:widowControl w:val="0"/>
        <w:numPr>
          <w:ilvl w:val="1"/>
          <w:numId w:val="36"/>
        </w:numPr>
        <w:tabs>
          <w:tab w:val="left" w:pos="993"/>
          <w:tab w:val="left" w:pos="3757"/>
          <w:tab w:val="left" w:pos="10348"/>
        </w:tabs>
        <w:autoSpaceDE w:val="0"/>
        <w:autoSpaceDN w:val="0"/>
        <w:spacing w:after="0" w:line="240" w:lineRule="auto"/>
        <w:ind w:right="62"/>
        <w:contextualSpacing w:val="0"/>
        <w:jc w:val="both"/>
        <w:rPr>
          <w:rFonts w:ascii="Times New Roman" w:hAnsi="Times New Roman"/>
          <w:sz w:val="24"/>
          <w:szCs w:val="24"/>
          <w:shd w:val="clear" w:color="auto" w:fill="FFFFFF"/>
        </w:rPr>
      </w:pPr>
      <w:r w:rsidRPr="002069CF">
        <w:rPr>
          <w:rFonts w:ascii="Times New Roman" w:hAnsi="Times New Roman"/>
          <w:sz w:val="24"/>
          <w:szCs w:val="24"/>
          <w:shd w:val="clear" w:color="auto" w:fill="FFFFFF"/>
        </w:rPr>
        <w:t>Наименование постановления изложить в следующей редакции:</w:t>
      </w:r>
    </w:p>
    <w:p w:rsidR="002069CF" w:rsidRPr="002069CF" w:rsidRDefault="002069CF" w:rsidP="002069CF">
      <w:pPr>
        <w:pStyle w:val="aff0"/>
        <w:tabs>
          <w:tab w:val="left" w:pos="993"/>
          <w:tab w:val="left" w:pos="3757"/>
          <w:tab w:val="left" w:pos="10348"/>
        </w:tabs>
        <w:ind w:left="927" w:right="62"/>
        <w:rPr>
          <w:rFonts w:ascii="Times New Roman" w:hAnsi="Times New Roman"/>
          <w:sz w:val="24"/>
          <w:szCs w:val="24"/>
          <w:shd w:val="clear" w:color="auto" w:fill="FFFFFF"/>
        </w:rPr>
      </w:pPr>
    </w:p>
    <w:p w:rsidR="002069CF" w:rsidRPr="002069CF" w:rsidRDefault="002069CF" w:rsidP="002069CF">
      <w:pPr>
        <w:pStyle w:val="aff0"/>
        <w:tabs>
          <w:tab w:val="left" w:pos="1008"/>
          <w:tab w:val="left" w:pos="9923"/>
        </w:tabs>
        <w:ind w:left="0"/>
        <w:rPr>
          <w:rFonts w:ascii="Times New Roman" w:hAnsi="Times New Roman"/>
          <w:sz w:val="24"/>
          <w:szCs w:val="24"/>
        </w:rPr>
      </w:pPr>
      <w:r w:rsidRPr="002069CF">
        <w:rPr>
          <w:rFonts w:ascii="Times New Roman" w:hAnsi="Times New Roman"/>
          <w:sz w:val="24"/>
          <w:szCs w:val="24"/>
        </w:rPr>
        <w:t>«</w:t>
      </w:r>
      <w:r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Pr="002069CF">
        <w:rPr>
          <w:rFonts w:ascii="Times New Roman" w:hAnsi="Times New Roman"/>
          <w:sz w:val="24"/>
          <w:szCs w:val="24"/>
        </w:rPr>
        <w:t>».</w:t>
      </w:r>
    </w:p>
    <w:p w:rsidR="002069CF" w:rsidRPr="002069CF" w:rsidRDefault="002069CF" w:rsidP="002069CF">
      <w:pPr>
        <w:pStyle w:val="aff0"/>
        <w:tabs>
          <w:tab w:val="left" w:pos="1008"/>
          <w:tab w:val="left" w:pos="9923"/>
        </w:tabs>
        <w:ind w:left="0"/>
        <w:jc w:val="center"/>
        <w:rPr>
          <w:rFonts w:ascii="Times New Roman" w:hAnsi="Times New Roman"/>
          <w:sz w:val="24"/>
          <w:szCs w:val="24"/>
        </w:rPr>
      </w:pPr>
    </w:p>
    <w:p w:rsidR="002069CF" w:rsidRPr="002069CF" w:rsidRDefault="002069CF" w:rsidP="00B232B7">
      <w:pPr>
        <w:pStyle w:val="aff0"/>
        <w:widowControl w:val="0"/>
        <w:numPr>
          <w:ilvl w:val="0"/>
          <w:numId w:val="36"/>
        </w:numPr>
        <w:tabs>
          <w:tab w:val="left" w:pos="993"/>
        </w:tabs>
        <w:autoSpaceDE w:val="0"/>
        <w:autoSpaceDN w:val="0"/>
        <w:spacing w:after="0" w:line="240" w:lineRule="auto"/>
        <w:ind w:left="0" w:firstLine="567"/>
        <w:contextualSpacing w:val="0"/>
        <w:jc w:val="both"/>
        <w:rPr>
          <w:rFonts w:ascii="Times New Roman" w:hAnsi="Times New Roman"/>
          <w:sz w:val="24"/>
          <w:szCs w:val="24"/>
        </w:rPr>
      </w:pPr>
      <w:r w:rsidRPr="002069CF">
        <w:rPr>
          <w:rFonts w:ascii="Times New Roman" w:hAnsi="Times New Roman"/>
          <w:sz w:val="24"/>
          <w:szCs w:val="24"/>
        </w:rPr>
        <w:t>Пункт 1 изложить в следующей редакции:</w:t>
      </w:r>
    </w:p>
    <w:p w:rsidR="00B232B7" w:rsidRPr="002069CF" w:rsidRDefault="00B232B7" w:rsidP="00B232B7">
      <w:pPr>
        <w:pStyle w:val="aff0"/>
        <w:tabs>
          <w:tab w:val="left" w:pos="1008"/>
          <w:tab w:val="left" w:pos="9923"/>
        </w:tabs>
        <w:ind w:left="0"/>
        <w:jc w:val="both"/>
        <w:rPr>
          <w:rFonts w:ascii="Times New Roman" w:hAnsi="Times New Roman"/>
          <w:sz w:val="24"/>
          <w:szCs w:val="24"/>
        </w:rPr>
      </w:pPr>
      <w:r>
        <w:rPr>
          <w:rFonts w:ascii="Times New Roman" w:hAnsi="Times New Roman"/>
          <w:sz w:val="24"/>
          <w:szCs w:val="24"/>
        </w:rPr>
        <w:t xml:space="preserve">        </w:t>
      </w:r>
      <w:r w:rsidR="002069CF" w:rsidRPr="002069CF">
        <w:rPr>
          <w:rFonts w:ascii="Times New Roman" w:hAnsi="Times New Roman"/>
          <w:sz w:val="24"/>
          <w:szCs w:val="24"/>
        </w:rPr>
        <w:t>«1. Утвердить прилагаемый административный регламент предоставления муниципальной услуги «</w:t>
      </w:r>
      <w:r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Pr="002069CF">
        <w:rPr>
          <w:rFonts w:ascii="Times New Roman" w:hAnsi="Times New Roman"/>
          <w:sz w:val="24"/>
          <w:szCs w:val="24"/>
        </w:rPr>
        <w:t>».</w:t>
      </w:r>
    </w:p>
    <w:p w:rsidR="002069CF" w:rsidRPr="002069CF" w:rsidRDefault="002069CF" w:rsidP="002069CF">
      <w:pPr>
        <w:pStyle w:val="aff0"/>
        <w:widowControl w:val="0"/>
        <w:numPr>
          <w:ilvl w:val="0"/>
          <w:numId w:val="36"/>
        </w:numPr>
        <w:tabs>
          <w:tab w:val="left" w:pos="993"/>
        </w:tabs>
        <w:autoSpaceDE w:val="0"/>
        <w:autoSpaceDN w:val="0"/>
        <w:spacing w:after="0" w:line="240" w:lineRule="auto"/>
        <w:ind w:left="0" w:firstLine="567"/>
        <w:contextualSpacing w:val="0"/>
        <w:jc w:val="both"/>
        <w:rPr>
          <w:rFonts w:ascii="Times New Roman" w:hAnsi="Times New Roman"/>
          <w:sz w:val="24"/>
          <w:szCs w:val="24"/>
        </w:rPr>
      </w:pPr>
      <w:r w:rsidRPr="002069CF">
        <w:rPr>
          <w:rFonts w:ascii="Times New Roman" w:hAnsi="Times New Roman"/>
          <w:sz w:val="24"/>
          <w:szCs w:val="24"/>
          <w:shd w:val="clear" w:color="auto" w:fill="FFFFFF"/>
        </w:rPr>
        <w:t>Административный регламент предоставления муниципальной услуги изложить в новой редакции согласно приложению к настоящему постановлению.</w:t>
      </w:r>
    </w:p>
    <w:p w:rsidR="002069CF" w:rsidRPr="002069CF" w:rsidRDefault="00B232B7" w:rsidP="000667A2">
      <w:pPr>
        <w:spacing w:after="0"/>
        <w:ind w:firstLine="567"/>
        <w:jc w:val="both"/>
        <w:rPr>
          <w:rStyle w:val="afa"/>
          <w:rFonts w:ascii="Times New Roman" w:hAnsi="Times New Roman"/>
          <w:i w:val="0"/>
          <w:sz w:val="24"/>
          <w:szCs w:val="24"/>
        </w:rPr>
      </w:pPr>
      <w:r>
        <w:rPr>
          <w:rStyle w:val="FontStyle23"/>
          <w:sz w:val="24"/>
          <w:szCs w:val="24"/>
        </w:rPr>
        <w:t>4</w:t>
      </w:r>
      <w:r w:rsidR="002069CF" w:rsidRPr="002069CF">
        <w:rPr>
          <w:rStyle w:val="FontStyle23"/>
          <w:sz w:val="24"/>
          <w:szCs w:val="24"/>
        </w:rPr>
        <w:t>.</w:t>
      </w:r>
      <w:r w:rsidR="002069CF" w:rsidRPr="002069CF">
        <w:rPr>
          <w:rStyle w:val="FontStyle23"/>
          <w:i/>
          <w:sz w:val="24"/>
          <w:szCs w:val="24"/>
        </w:rPr>
        <w:t xml:space="preserve"> </w:t>
      </w:r>
      <w:r w:rsidR="002069CF" w:rsidRPr="00B232B7">
        <w:rPr>
          <w:rStyle w:val="afa"/>
          <w:rFonts w:ascii="Times New Roman" w:hAnsi="Times New Roman"/>
          <w:i w:val="0"/>
          <w:sz w:val="24"/>
          <w:szCs w:val="24"/>
        </w:rPr>
        <w:t>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 на сайте администрации сельского поселения</w:t>
      </w:r>
      <w:r w:rsidR="002069CF" w:rsidRPr="002069CF">
        <w:rPr>
          <w:rStyle w:val="afa"/>
          <w:rFonts w:ascii="Times New Roman" w:hAnsi="Times New Roman"/>
          <w:sz w:val="24"/>
          <w:szCs w:val="24"/>
        </w:rPr>
        <w:t xml:space="preserve"> </w:t>
      </w:r>
      <w:r w:rsidR="002069CF" w:rsidRPr="002069CF">
        <w:rPr>
          <w:rFonts w:ascii="Times New Roman" w:hAnsi="Times New Roman"/>
          <w:sz w:val="24"/>
          <w:szCs w:val="24"/>
        </w:rPr>
        <w:t xml:space="preserve">в сети Интернет: </w:t>
      </w:r>
      <w:r w:rsidR="002069CF" w:rsidRPr="002069CF">
        <w:rPr>
          <w:rFonts w:ascii="Times New Roman" w:hAnsi="Times New Roman"/>
          <w:color w:val="0000CC"/>
          <w:sz w:val="24"/>
          <w:szCs w:val="24"/>
        </w:rPr>
        <w:t>http:ульдючины.рф.</w:t>
      </w:r>
      <w:r w:rsidR="002069CF" w:rsidRPr="002069CF">
        <w:rPr>
          <w:rFonts w:ascii="Times New Roman" w:hAnsi="Times New Roman"/>
          <w:sz w:val="24"/>
          <w:szCs w:val="24"/>
        </w:rPr>
        <w:t xml:space="preserve">  </w:t>
      </w:r>
    </w:p>
    <w:p w:rsidR="002069CF" w:rsidRPr="00B232B7" w:rsidRDefault="002069CF" w:rsidP="000667A2">
      <w:pPr>
        <w:pStyle w:val="aff0"/>
        <w:widowControl w:val="0"/>
        <w:numPr>
          <w:ilvl w:val="0"/>
          <w:numId w:val="38"/>
        </w:numPr>
        <w:shd w:val="clear" w:color="auto" w:fill="FFFFFF"/>
        <w:tabs>
          <w:tab w:val="left" w:pos="0"/>
          <w:tab w:val="left" w:pos="142"/>
          <w:tab w:val="left" w:pos="993"/>
        </w:tabs>
        <w:autoSpaceDE w:val="0"/>
        <w:autoSpaceDN w:val="0"/>
        <w:adjustRightInd w:val="0"/>
        <w:spacing w:after="0" w:line="240" w:lineRule="auto"/>
        <w:ind w:left="0" w:firstLine="567"/>
        <w:jc w:val="both"/>
        <w:rPr>
          <w:rFonts w:ascii="Times New Roman" w:hAnsi="Times New Roman"/>
          <w:b/>
          <w:spacing w:val="-1"/>
          <w:sz w:val="24"/>
          <w:szCs w:val="24"/>
        </w:rPr>
      </w:pPr>
      <w:r w:rsidRPr="00B232B7">
        <w:rPr>
          <w:rFonts w:ascii="Times New Roman" w:hAnsi="Times New Roman"/>
          <w:spacing w:val="-1"/>
          <w:sz w:val="24"/>
          <w:szCs w:val="24"/>
        </w:rPr>
        <w:t>Настоящее постановление вступает в силу со дня его подписания.</w:t>
      </w:r>
    </w:p>
    <w:p w:rsidR="000A47EF" w:rsidRPr="002069CF" w:rsidRDefault="00B232B7" w:rsidP="000667A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A47EF" w:rsidRPr="002069CF">
        <w:rPr>
          <w:rFonts w:ascii="Times New Roman" w:eastAsia="Times New Roman" w:hAnsi="Times New Roman"/>
          <w:sz w:val="24"/>
          <w:szCs w:val="24"/>
          <w:lang w:eastAsia="ru-RU"/>
        </w:rPr>
        <w:t>. Настоящее постановление вступает в силу со дня его обнародования.</w:t>
      </w:r>
    </w:p>
    <w:p w:rsidR="000A47EF" w:rsidRPr="00F837A6" w:rsidRDefault="000A47EF" w:rsidP="001F5794">
      <w:pPr>
        <w:suppressAutoHyphens/>
        <w:autoSpaceDE w:val="0"/>
        <w:autoSpaceDN w:val="0"/>
        <w:adjustRightInd w:val="0"/>
        <w:spacing w:after="0" w:line="240" w:lineRule="auto"/>
        <w:ind w:firstLine="1134"/>
        <w:jc w:val="both"/>
        <w:rPr>
          <w:rFonts w:ascii="Times New Roman" w:eastAsia="Times New Roman" w:hAnsi="Times New Roman"/>
          <w:b/>
          <w:bCs/>
          <w:sz w:val="26"/>
          <w:szCs w:val="26"/>
          <w:lang w:eastAsia="ru-RU"/>
        </w:rPr>
      </w:pPr>
    </w:p>
    <w:p w:rsidR="00075EBB" w:rsidRDefault="00075EBB" w:rsidP="001F5794">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Исполняющий</w:t>
      </w:r>
      <w:proofErr w:type="gramEnd"/>
      <w:r>
        <w:rPr>
          <w:rFonts w:ascii="Times New Roman" w:eastAsia="Times New Roman" w:hAnsi="Times New Roman"/>
          <w:sz w:val="24"/>
          <w:szCs w:val="24"/>
          <w:lang w:eastAsia="ru-RU"/>
        </w:rPr>
        <w:t xml:space="preserve"> полномочия</w:t>
      </w:r>
    </w:p>
    <w:p w:rsidR="00FD4581" w:rsidRPr="00E36965" w:rsidRDefault="00C364C6" w:rsidP="001F5794">
      <w:pPr>
        <w:widowControl w:val="0"/>
        <w:spacing w:after="0" w:line="240" w:lineRule="auto"/>
        <w:ind w:firstLine="567"/>
        <w:jc w:val="both"/>
        <w:rPr>
          <w:rFonts w:ascii="Times New Roman" w:hAnsi="Times New Roman"/>
          <w:sz w:val="24"/>
          <w:szCs w:val="24"/>
        </w:rPr>
      </w:pPr>
      <w:r w:rsidRPr="00E36965">
        <w:rPr>
          <w:rFonts w:ascii="Times New Roman" w:eastAsia="Times New Roman" w:hAnsi="Times New Roman"/>
          <w:sz w:val="24"/>
          <w:szCs w:val="24"/>
          <w:lang w:eastAsia="ru-RU"/>
        </w:rPr>
        <w:t>Г</w:t>
      </w:r>
      <w:r w:rsidR="000A47EF" w:rsidRPr="00E36965">
        <w:rPr>
          <w:rFonts w:ascii="Times New Roman" w:eastAsia="Times New Roman" w:hAnsi="Times New Roman"/>
          <w:sz w:val="24"/>
          <w:szCs w:val="24"/>
          <w:lang w:eastAsia="ru-RU"/>
        </w:rPr>
        <w:t>лав</w:t>
      </w:r>
      <w:r w:rsidR="00075EBB">
        <w:rPr>
          <w:rFonts w:ascii="Times New Roman" w:eastAsia="Times New Roman" w:hAnsi="Times New Roman"/>
          <w:sz w:val="24"/>
          <w:szCs w:val="24"/>
          <w:lang w:eastAsia="ru-RU"/>
        </w:rPr>
        <w:t>ы</w:t>
      </w:r>
      <w:r w:rsidR="000A47EF" w:rsidRPr="00E36965">
        <w:rPr>
          <w:rFonts w:ascii="Times New Roman" w:eastAsia="Times New Roman" w:hAnsi="Times New Roman"/>
          <w:sz w:val="24"/>
          <w:szCs w:val="24"/>
          <w:lang w:eastAsia="ru-RU"/>
        </w:rPr>
        <w:t xml:space="preserve"> </w:t>
      </w:r>
      <w:r w:rsidR="00FD4581" w:rsidRPr="00E36965">
        <w:rPr>
          <w:rFonts w:ascii="Times New Roman" w:hAnsi="Times New Roman"/>
          <w:sz w:val="24"/>
          <w:szCs w:val="24"/>
        </w:rPr>
        <w:t xml:space="preserve">Ульдючинского </w:t>
      </w:r>
    </w:p>
    <w:p w:rsidR="00FD4581" w:rsidRPr="00E36965" w:rsidRDefault="00FD4581" w:rsidP="001F5794">
      <w:pPr>
        <w:widowControl w:val="0"/>
        <w:spacing w:after="0" w:line="240" w:lineRule="auto"/>
        <w:ind w:firstLine="567"/>
        <w:jc w:val="both"/>
        <w:rPr>
          <w:rFonts w:ascii="Times New Roman" w:hAnsi="Times New Roman"/>
          <w:sz w:val="24"/>
          <w:szCs w:val="24"/>
        </w:rPr>
      </w:pPr>
      <w:r w:rsidRPr="00E36965">
        <w:rPr>
          <w:rFonts w:ascii="Times New Roman" w:hAnsi="Times New Roman"/>
          <w:sz w:val="24"/>
          <w:szCs w:val="24"/>
        </w:rPr>
        <w:t>сельского муниципального образования</w:t>
      </w:r>
    </w:p>
    <w:p w:rsidR="000A47EF" w:rsidRPr="00E36965" w:rsidRDefault="00FD4581" w:rsidP="001F5794">
      <w:pPr>
        <w:widowControl w:val="0"/>
        <w:spacing w:after="0" w:line="240" w:lineRule="auto"/>
        <w:ind w:firstLine="567"/>
        <w:jc w:val="both"/>
        <w:rPr>
          <w:rFonts w:ascii="Times New Roman" w:eastAsia="Times New Roman" w:hAnsi="Times New Roman"/>
          <w:sz w:val="24"/>
          <w:szCs w:val="24"/>
          <w:lang w:eastAsia="ru-RU"/>
        </w:rPr>
      </w:pPr>
      <w:r w:rsidRPr="00E36965">
        <w:rPr>
          <w:rFonts w:ascii="Times New Roman" w:hAnsi="Times New Roman"/>
          <w:sz w:val="24"/>
          <w:szCs w:val="24"/>
        </w:rPr>
        <w:t>Республики Калмыкия</w:t>
      </w:r>
      <w:r w:rsidRPr="00E36965">
        <w:rPr>
          <w:rFonts w:ascii="Times New Roman" w:eastAsia="Times New Roman" w:hAnsi="Times New Roman"/>
          <w:sz w:val="24"/>
          <w:szCs w:val="24"/>
          <w:lang w:eastAsia="ru-RU"/>
        </w:rPr>
        <w:t xml:space="preserve"> (ахлачи)                                             </w:t>
      </w:r>
      <w:r w:rsidR="00075EBB">
        <w:rPr>
          <w:rFonts w:ascii="Times New Roman" w:eastAsia="Times New Roman" w:hAnsi="Times New Roman"/>
          <w:sz w:val="24"/>
          <w:szCs w:val="24"/>
          <w:lang w:eastAsia="ru-RU"/>
        </w:rPr>
        <w:t xml:space="preserve">    Л.В. </w:t>
      </w:r>
      <w:proofErr w:type="spellStart"/>
      <w:r w:rsidR="00075EBB">
        <w:rPr>
          <w:rFonts w:ascii="Times New Roman" w:eastAsia="Times New Roman" w:hAnsi="Times New Roman"/>
          <w:sz w:val="24"/>
          <w:szCs w:val="24"/>
          <w:lang w:eastAsia="ru-RU"/>
        </w:rPr>
        <w:t>Ховалова</w:t>
      </w:r>
      <w:proofErr w:type="spellEnd"/>
    </w:p>
    <w:p w:rsidR="00336B98" w:rsidRDefault="00336B98" w:rsidP="001F5794">
      <w:pPr>
        <w:widowControl w:val="0"/>
        <w:spacing w:after="0" w:line="240" w:lineRule="auto"/>
        <w:ind w:firstLine="1134"/>
        <w:jc w:val="both"/>
        <w:rPr>
          <w:rFonts w:ascii="Times New Roman" w:eastAsia="Times New Roman" w:hAnsi="Times New Roman"/>
          <w:sz w:val="26"/>
          <w:szCs w:val="26"/>
          <w:lang w:eastAsia="ru-RU"/>
        </w:rPr>
      </w:pPr>
    </w:p>
    <w:p w:rsidR="000667A2" w:rsidRDefault="000667A2" w:rsidP="001F5794">
      <w:pPr>
        <w:widowControl w:val="0"/>
        <w:spacing w:after="0" w:line="240" w:lineRule="auto"/>
        <w:ind w:firstLine="1134"/>
        <w:jc w:val="both"/>
        <w:rPr>
          <w:rFonts w:ascii="Times New Roman" w:eastAsia="Times New Roman" w:hAnsi="Times New Roman"/>
          <w:sz w:val="26"/>
          <w:szCs w:val="26"/>
          <w:lang w:eastAsia="ru-RU"/>
        </w:rPr>
      </w:pP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Ульдючинского сельского</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Калмыкия</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05.08.2021 № 45</w:t>
      </w:r>
    </w:p>
    <w:p w:rsidR="00C72827" w:rsidRDefault="00C72827"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ru-RU"/>
        </w:rPr>
      </w:pPr>
    </w:p>
    <w:p w:rsidR="00336B98" w:rsidRPr="0048374F" w:rsidRDefault="00F37E4B" w:rsidP="001F5794">
      <w:pPr>
        <w:tabs>
          <w:tab w:val="left" w:pos="142"/>
        </w:tabs>
        <w:suppressAutoHyphens/>
        <w:spacing w:after="0" w:line="240" w:lineRule="auto"/>
        <w:ind w:firstLine="1134"/>
        <w:contextualSpacing/>
        <w:jc w:val="right"/>
        <w:rPr>
          <w:rFonts w:ascii="Times New Roman" w:eastAsia="Times New Roman" w:hAnsi="Times New Roman"/>
          <w:sz w:val="24"/>
          <w:szCs w:val="24"/>
          <w:lang w:eastAsia="ar-SA"/>
        </w:rPr>
      </w:pPr>
      <w:r>
        <w:rPr>
          <w:rFonts w:ascii="Times New Roman" w:eastAsia="Times New Roman" w:hAnsi="Times New Roman"/>
          <w:sz w:val="24"/>
          <w:szCs w:val="24"/>
          <w:lang w:eastAsia="ru-RU"/>
        </w:rPr>
        <w:t>УТВЕРЖДЕН</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постановлени</w:t>
      </w:r>
      <w:r w:rsidR="00F37E4B">
        <w:rPr>
          <w:rFonts w:ascii="Times New Roman" w:eastAsia="Times New Roman" w:hAnsi="Times New Roman"/>
          <w:sz w:val="24"/>
          <w:szCs w:val="24"/>
          <w:lang w:eastAsia="ru-RU"/>
        </w:rPr>
        <w:t>ем</w:t>
      </w:r>
      <w:r w:rsidRPr="0048374F">
        <w:rPr>
          <w:rFonts w:ascii="Times New Roman" w:eastAsia="Times New Roman" w:hAnsi="Times New Roman"/>
          <w:sz w:val="24"/>
          <w:szCs w:val="24"/>
          <w:lang w:eastAsia="ru-RU"/>
        </w:rPr>
        <w:t xml:space="preserve"> администрации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 xml:space="preserve">Ульдючинского сельского </w:t>
      </w:r>
    </w:p>
    <w:p w:rsidR="00FD4581" w:rsidRPr="0048374F" w:rsidRDefault="00FD4581" w:rsidP="001F5794">
      <w:pPr>
        <w:tabs>
          <w:tab w:val="left" w:pos="0"/>
        </w:tabs>
        <w:suppressAutoHyphens/>
        <w:spacing w:after="0" w:line="240" w:lineRule="auto"/>
        <w:ind w:firstLine="1134"/>
        <w:contextualSpacing/>
        <w:jc w:val="right"/>
        <w:rPr>
          <w:rFonts w:ascii="Times New Roman" w:hAnsi="Times New Roman"/>
          <w:sz w:val="24"/>
          <w:szCs w:val="24"/>
        </w:rPr>
      </w:pPr>
      <w:r w:rsidRPr="0048374F">
        <w:rPr>
          <w:rFonts w:ascii="Times New Roman" w:hAnsi="Times New Roman"/>
          <w:sz w:val="24"/>
          <w:szCs w:val="24"/>
        </w:rPr>
        <w:t>муниципального образования</w:t>
      </w:r>
    </w:p>
    <w:p w:rsidR="00FD4581" w:rsidRPr="0048374F" w:rsidRDefault="00FD4581"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hAnsi="Times New Roman"/>
          <w:sz w:val="24"/>
          <w:szCs w:val="24"/>
        </w:rPr>
        <w:t xml:space="preserve"> Республики Калмыкия</w:t>
      </w:r>
      <w:r w:rsidRPr="0048374F">
        <w:rPr>
          <w:rFonts w:ascii="Times New Roman" w:eastAsia="Times New Roman" w:hAnsi="Times New Roman"/>
          <w:sz w:val="24"/>
          <w:szCs w:val="24"/>
          <w:lang w:eastAsia="ru-RU"/>
        </w:rPr>
        <w:t xml:space="preserve"> </w:t>
      </w:r>
    </w:p>
    <w:p w:rsidR="00336B98" w:rsidRPr="0048374F" w:rsidRDefault="00336B98" w:rsidP="001F5794">
      <w:pPr>
        <w:tabs>
          <w:tab w:val="left" w:pos="0"/>
        </w:tabs>
        <w:suppressAutoHyphens/>
        <w:spacing w:after="0" w:line="240" w:lineRule="auto"/>
        <w:ind w:firstLine="1134"/>
        <w:contextualSpacing/>
        <w:jc w:val="right"/>
        <w:rPr>
          <w:rFonts w:ascii="Times New Roman" w:eastAsia="Times New Roman" w:hAnsi="Times New Roman"/>
          <w:sz w:val="24"/>
          <w:szCs w:val="24"/>
          <w:lang w:eastAsia="ru-RU"/>
        </w:rPr>
      </w:pPr>
      <w:r w:rsidRPr="0048374F">
        <w:rPr>
          <w:rFonts w:ascii="Times New Roman" w:eastAsia="Times New Roman" w:hAnsi="Times New Roman"/>
          <w:sz w:val="24"/>
          <w:szCs w:val="24"/>
          <w:lang w:eastAsia="ru-RU"/>
        </w:rPr>
        <w:t xml:space="preserve">от </w:t>
      </w:r>
      <w:r w:rsidR="00075EBB">
        <w:rPr>
          <w:rFonts w:ascii="Times New Roman" w:eastAsia="Times New Roman" w:hAnsi="Times New Roman"/>
          <w:sz w:val="24"/>
          <w:szCs w:val="24"/>
          <w:lang w:eastAsia="ru-RU"/>
        </w:rPr>
        <w:t>10</w:t>
      </w:r>
      <w:r w:rsidR="00F37E4B">
        <w:rPr>
          <w:rFonts w:ascii="Times New Roman" w:eastAsia="Times New Roman" w:hAnsi="Times New Roman"/>
          <w:sz w:val="24"/>
          <w:szCs w:val="24"/>
          <w:lang w:eastAsia="ru-RU"/>
        </w:rPr>
        <w:t>.</w:t>
      </w:r>
      <w:r w:rsidR="00075EBB">
        <w:rPr>
          <w:rFonts w:ascii="Times New Roman" w:eastAsia="Times New Roman" w:hAnsi="Times New Roman"/>
          <w:sz w:val="24"/>
          <w:szCs w:val="24"/>
          <w:lang w:eastAsia="ru-RU"/>
        </w:rPr>
        <w:t>05</w:t>
      </w:r>
      <w:r w:rsidR="00FD4581" w:rsidRPr="0048374F">
        <w:rPr>
          <w:rFonts w:ascii="Times New Roman" w:eastAsia="Times New Roman" w:hAnsi="Times New Roman"/>
          <w:sz w:val="24"/>
          <w:szCs w:val="24"/>
          <w:lang w:eastAsia="ru-RU"/>
        </w:rPr>
        <w:t>.202</w:t>
      </w:r>
      <w:r w:rsidR="00075EBB">
        <w:rPr>
          <w:rFonts w:ascii="Times New Roman" w:eastAsia="Times New Roman" w:hAnsi="Times New Roman"/>
          <w:sz w:val="24"/>
          <w:szCs w:val="24"/>
          <w:lang w:eastAsia="ru-RU"/>
        </w:rPr>
        <w:t>1</w:t>
      </w:r>
      <w:r w:rsidR="00FD4581" w:rsidRPr="0048374F">
        <w:rPr>
          <w:rFonts w:ascii="Times New Roman" w:eastAsia="Times New Roman" w:hAnsi="Times New Roman"/>
          <w:sz w:val="24"/>
          <w:szCs w:val="24"/>
          <w:lang w:eastAsia="ru-RU"/>
        </w:rPr>
        <w:t xml:space="preserve"> </w:t>
      </w:r>
      <w:r w:rsidRPr="0048374F">
        <w:rPr>
          <w:rFonts w:ascii="Times New Roman" w:eastAsia="Times New Roman" w:hAnsi="Times New Roman"/>
          <w:sz w:val="24"/>
          <w:szCs w:val="24"/>
          <w:lang w:eastAsia="ru-RU"/>
        </w:rPr>
        <w:t xml:space="preserve">№ </w:t>
      </w:r>
      <w:r w:rsidR="00F37E4B">
        <w:rPr>
          <w:rFonts w:ascii="Times New Roman" w:eastAsia="Times New Roman" w:hAnsi="Times New Roman"/>
          <w:sz w:val="24"/>
          <w:szCs w:val="24"/>
          <w:lang w:eastAsia="ru-RU"/>
        </w:rPr>
        <w:t xml:space="preserve"> </w:t>
      </w:r>
      <w:r w:rsidR="00075EBB">
        <w:rPr>
          <w:rFonts w:ascii="Times New Roman" w:eastAsia="Times New Roman" w:hAnsi="Times New Roman"/>
          <w:sz w:val="24"/>
          <w:szCs w:val="24"/>
          <w:lang w:eastAsia="ru-RU"/>
        </w:rPr>
        <w:t>25</w:t>
      </w:r>
    </w:p>
    <w:p w:rsidR="00F37E4B" w:rsidRDefault="00F37E4B" w:rsidP="00E36965">
      <w:pPr>
        <w:pStyle w:val="ConsPlusTitle"/>
        <w:widowControl/>
        <w:jc w:val="center"/>
        <w:rPr>
          <w:rFonts w:ascii="Times New Roman" w:hAnsi="Times New Roman" w:cs="Times New Roman"/>
          <w:caps/>
          <w:sz w:val="24"/>
          <w:szCs w:val="24"/>
        </w:rPr>
      </w:pPr>
    </w:p>
    <w:p w:rsidR="00C72827" w:rsidRPr="00C72827" w:rsidRDefault="00C72827" w:rsidP="00C72827">
      <w:pPr>
        <w:pStyle w:val="aff0"/>
        <w:tabs>
          <w:tab w:val="left" w:pos="1008"/>
          <w:tab w:val="left" w:pos="9923"/>
        </w:tabs>
        <w:spacing w:line="240" w:lineRule="auto"/>
        <w:ind w:left="0"/>
        <w:jc w:val="center"/>
        <w:rPr>
          <w:rFonts w:ascii="Times New Roman" w:hAnsi="Times New Roman"/>
          <w:sz w:val="24"/>
          <w:szCs w:val="24"/>
        </w:rPr>
      </w:pPr>
      <w:proofErr w:type="gramStart"/>
      <w:r w:rsidRPr="00C72827">
        <w:rPr>
          <w:rFonts w:ascii="Times New Roman" w:hAnsi="Times New Roman"/>
          <w:sz w:val="24"/>
          <w:szCs w:val="24"/>
        </w:rPr>
        <w:t xml:space="preserve">(административный регламент изложен в новой редакции постановлением администрации Ульдючинского сельского муниципального образования Республики Калмыкия </w:t>
      </w:r>
      <w:proofErr w:type="gramEnd"/>
    </w:p>
    <w:p w:rsidR="00C72827" w:rsidRPr="00C72827" w:rsidRDefault="00C72827" w:rsidP="00C72827">
      <w:pPr>
        <w:pStyle w:val="aff0"/>
        <w:tabs>
          <w:tab w:val="left" w:pos="1008"/>
          <w:tab w:val="left" w:pos="9923"/>
        </w:tabs>
        <w:spacing w:line="240" w:lineRule="auto"/>
        <w:ind w:left="0"/>
        <w:jc w:val="center"/>
        <w:rPr>
          <w:rFonts w:ascii="Times New Roman" w:hAnsi="Times New Roman"/>
          <w:sz w:val="24"/>
          <w:szCs w:val="24"/>
        </w:rPr>
      </w:pPr>
      <w:r w:rsidRPr="00C72827">
        <w:rPr>
          <w:rFonts w:ascii="Times New Roman" w:hAnsi="Times New Roman"/>
          <w:sz w:val="24"/>
          <w:szCs w:val="24"/>
        </w:rPr>
        <w:t>от 05.08.2021  № 4</w:t>
      </w:r>
      <w:r>
        <w:rPr>
          <w:rFonts w:ascii="Times New Roman" w:hAnsi="Times New Roman"/>
          <w:sz w:val="24"/>
          <w:szCs w:val="24"/>
        </w:rPr>
        <w:t>5</w:t>
      </w:r>
      <w:r w:rsidRPr="00C72827">
        <w:rPr>
          <w:rFonts w:ascii="Times New Roman" w:hAnsi="Times New Roman"/>
          <w:sz w:val="24"/>
          <w:szCs w:val="24"/>
        </w:rPr>
        <w:t>)</w:t>
      </w: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Административный регламент </w:t>
      </w:r>
    </w:p>
    <w:p w:rsidR="00E36965" w:rsidRDefault="00E36965" w:rsidP="00F37E4B">
      <w:pPr>
        <w:pStyle w:val="ConsPlusTitle"/>
        <w:widowControl/>
        <w:jc w:val="center"/>
        <w:rPr>
          <w:rFonts w:ascii="Times New Roman" w:hAnsi="Times New Roman" w:cs="Times New Roman"/>
          <w:caps/>
          <w:sz w:val="24"/>
          <w:szCs w:val="24"/>
        </w:rPr>
      </w:pPr>
      <w:r w:rsidRPr="00E60DAA">
        <w:rPr>
          <w:rFonts w:ascii="Times New Roman" w:hAnsi="Times New Roman" w:cs="Times New Roman"/>
          <w:caps/>
          <w:sz w:val="24"/>
          <w:szCs w:val="24"/>
        </w:rPr>
        <w:t xml:space="preserve">предоставления муниципальной услуги </w:t>
      </w:r>
    </w:p>
    <w:p w:rsidR="00E36965" w:rsidRDefault="00E36965" w:rsidP="00F37E4B">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w:t>
      </w:r>
      <w:r w:rsidR="00C72827">
        <w:rPr>
          <w:rFonts w:ascii="Times New Roman" w:hAnsi="Times New Roman" w:cs="Times New Roman"/>
          <w:caps/>
          <w:sz w:val="24"/>
          <w:szCs w:val="24"/>
        </w:rPr>
        <w:t xml:space="preserve">ПРИНЯТИЕ </w:t>
      </w:r>
      <w:r w:rsidRPr="00ED6424">
        <w:rPr>
          <w:rFonts w:ascii="Times New Roman" w:hAnsi="Times New Roman" w:cs="Times New Roman"/>
          <w:caps/>
          <w:sz w:val="24"/>
          <w:szCs w:val="24"/>
        </w:rPr>
        <w:t xml:space="preserve"> на учет в качестве </w:t>
      </w:r>
      <w:proofErr w:type="gramStart"/>
      <w:r w:rsidRPr="00ED6424">
        <w:rPr>
          <w:rFonts w:ascii="Times New Roman" w:hAnsi="Times New Roman" w:cs="Times New Roman"/>
          <w:caps/>
          <w:sz w:val="24"/>
          <w:szCs w:val="24"/>
        </w:rPr>
        <w:t>нуждающихся</w:t>
      </w:r>
      <w:proofErr w:type="gramEnd"/>
      <w:r w:rsidRPr="00ED6424">
        <w:rPr>
          <w:rFonts w:ascii="Times New Roman" w:hAnsi="Times New Roman" w:cs="Times New Roman"/>
          <w:caps/>
          <w:sz w:val="24"/>
          <w:szCs w:val="24"/>
        </w:rPr>
        <w:t xml:space="preserve"> в жилом помещении</w:t>
      </w:r>
      <w:r w:rsidRPr="00E60DAA">
        <w:rPr>
          <w:rFonts w:ascii="Times New Roman" w:hAnsi="Times New Roman" w:cs="Times New Roman"/>
          <w:caps/>
          <w:sz w:val="24"/>
          <w:szCs w:val="24"/>
        </w:rPr>
        <w:t>»</w:t>
      </w:r>
    </w:p>
    <w:p w:rsidR="00E36965" w:rsidRDefault="00E36965" w:rsidP="00F37E4B">
      <w:pPr>
        <w:pStyle w:val="ConsPlusTitle"/>
        <w:widowControl/>
        <w:jc w:val="center"/>
        <w:rPr>
          <w:rFonts w:ascii="Times New Roman" w:hAnsi="Times New Roman" w:cs="Times New Roman"/>
          <w:caps/>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sz w:val="24"/>
          <w:szCs w:val="24"/>
        </w:rPr>
      </w:pPr>
      <w:r w:rsidRPr="00F37E4B">
        <w:rPr>
          <w:rFonts w:ascii="Times New Roman" w:hAnsi="Times New Roman"/>
          <w:sz w:val="24"/>
          <w:szCs w:val="24"/>
          <w:lang w:val="en-US"/>
        </w:rPr>
        <w:t>I</w:t>
      </w:r>
      <w:r w:rsidRPr="00F37E4B">
        <w:rPr>
          <w:rFonts w:ascii="Times New Roman" w:hAnsi="Times New Roman"/>
          <w:sz w:val="24"/>
          <w:szCs w:val="24"/>
        </w:rPr>
        <w:t xml:space="preserve">. </w:t>
      </w:r>
      <w:r w:rsidRPr="00F37E4B">
        <w:rPr>
          <w:rFonts w:ascii="Times New Roman" w:hAnsi="Times New Roman"/>
          <w:b/>
          <w:sz w:val="24"/>
          <w:szCs w:val="24"/>
        </w:rPr>
        <w:t>Общие положения</w:t>
      </w:r>
    </w:p>
    <w:p w:rsidR="00E36965"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1. Предмет регулирования регламента</w:t>
      </w:r>
    </w:p>
    <w:p w:rsidR="00F37E4B" w:rsidRPr="00F37E4B" w:rsidRDefault="00F37E4B" w:rsidP="00F37E4B">
      <w:pPr>
        <w:widowControl w:val="0"/>
        <w:autoSpaceDE w:val="0"/>
        <w:autoSpaceDN w:val="0"/>
        <w:adjustRightInd w:val="0"/>
        <w:spacing w:after="0" w:line="240" w:lineRule="auto"/>
        <w:ind w:firstLine="540"/>
        <w:rPr>
          <w:rFonts w:ascii="Times New Roman" w:hAnsi="Times New Roman"/>
          <w:b/>
          <w:sz w:val="24"/>
          <w:szCs w:val="24"/>
        </w:rPr>
      </w:pPr>
    </w:p>
    <w:p w:rsidR="00E36965" w:rsidRDefault="00E36965" w:rsidP="00C72827">
      <w:pPr>
        <w:pStyle w:val="aff0"/>
        <w:tabs>
          <w:tab w:val="left" w:pos="1008"/>
          <w:tab w:val="left" w:pos="9923"/>
        </w:tabs>
        <w:ind w:left="0" w:firstLine="567"/>
        <w:jc w:val="both"/>
        <w:rPr>
          <w:rFonts w:ascii="Times New Roman" w:hAnsi="Times New Roman"/>
          <w:sz w:val="24"/>
          <w:szCs w:val="24"/>
        </w:rPr>
      </w:pPr>
      <w:r w:rsidRPr="00F37E4B">
        <w:rPr>
          <w:rFonts w:ascii="Times New Roman" w:hAnsi="Times New Roman"/>
          <w:sz w:val="24"/>
          <w:szCs w:val="24"/>
        </w:rPr>
        <w:t xml:space="preserve">1.1. </w:t>
      </w:r>
      <w:proofErr w:type="gramStart"/>
      <w:r w:rsidRPr="00F37E4B">
        <w:rPr>
          <w:rFonts w:ascii="Times New Roman" w:hAnsi="Times New Roman"/>
          <w:sz w:val="24"/>
          <w:szCs w:val="24"/>
        </w:rPr>
        <w:t>Административный регламент предо</w:t>
      </w:r>
      <w:r w:rsidR="00C72827">
        <w:rPr>
          <w:rFonts w:ascii="Times New Roman" w:hAnsi="Times New Roman"/>
          <w:sz w:val="24"/>
          <w:szCs w:val="24"/>
        </w:rPr>
        <w:t xml:space="preserve">ставления муниципальной услуги </w:t>
      </w:r>
      <w:r w:rsidR="00C72827" w:rsidRPr="002069CF">
        <w:rPr>
          <w:rFonts w:ascii="Times New Roman" w:hAnsi="Times New Roman"/>
          <w:sz w:val="24"/>
          <w:szCs w:val="24"/>
        </w:rPr>
        <w:t>«</w:t>
      </w:r>
      <w:r w:rsidR="00C72827"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00C72827" w:rsidRPr="002069CF">
        <w:rPr>
          <w:rFonts w:ascii="Times New Roman" w:hAnsi="Times New Roman"/>
          <w:sz w:val="24"/>
          <w:szCs w:val="24"/>
        </w:rPr>
        <w:t>»</w:t>
      </w:r>
      <w:r w:rsidR="00C72827">
        <w:rPr>
          <w:rFonts w:ascii="Times New Roman" w:hAnsi="Times New Roman"/>
          <w:sz w:val="24"/>
          <w:szCs w:val="24"/>
        </w:rPr>
        <w:t xml:space="preserve"> </w:t>
      </w:r>
      <w:r w:rsidRPr="00F37E4B">
        <w:rPr>
          <w:rFonts w:ascii="Times New Roman" w:hAnsi="Times New Roman"/>
          <w:sz w:val="24"/>
          <w:szCs w:val="24"/>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(далее - муниципальная услуга).</w:t>
      </w:r>
      <w:proofErr w:type="gramEnd"/>
    </w:p>
    <w:p w:rsidR="00F37E4B" w:rsidRPr="00F37E4B" w:rsidRDefault="00F37E4B" w:rsidP="00F37E4B">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40"/>
        <w:rPr>
          <w:rFonts w:ascii="Times New Roman" w:hAnsi="Times New Roman"/>
          <w:b/>
          <w:sz w:val="24"/>
          <w:szCs w:val="24"/>
        </w:rPr>
      </w:pPr>
      <w:r w:rsidRPr="00F37E4B">
        <w:rPr>
          <w:rFonts w:ascii="Times New Roman" w:hAnsi="Times New Roman"/>
          <w:b/>
          <w:sz w:val="24"/>
          <w:szCs w:val="24"/>
        </w:rPr>
        <w:t>2. Круг заявителей</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2.1. Заявителями являются постоянно проживающие на территории </w:t>
      </w:r>
      <w:r w:rsidR="00F37E4B" w:rsidRPr="00E36965">
        <w:rPr>
          <w:rFonts w:ascii="Times New Roman" w:hAnsi="Times New Roman"/>
          <w:bCs/>
          <w:sz w:val="24"/>
          <w:szCs w:val="24"/>
        </w:rPr>
        <w:t xml:space="preserve">Ульдючинского сельского муниципального образования Республики Калмыкия </w:t>
      </w:r>
      <w:r w:rsidRPr="00F37E4B">
        <w:rPr>
          <w:rFonts w:ascii="Times New Roman" w:hAnsi="Times New Roman"/>
          <w:sz w:val="24"/>
          <w:szCs w:val="24"/>
        </w:rPr>
        <w:t>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37E4B">
        <w:rPr>
          <w:rFonts w:ascii="Times New Roman" w:hAnsi="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w:t>
      </w:r>
      <w:r w:rsidRPr="00F37E4B">
        <w:rPr>
          <w:rFonts w:ascii="Times New Roman" w:hAnsi="Times New Roman"/>
          <w:sz w:val="24"/>
          <w:szCs w:val="24"/>
        </w:rPr>
        <w:lastRenderedPageBreak/>
        <w:t>площадью жилого помещения на одного члена семьи менее учетной нормы;</w:t>
      </w:r>
      <w:proofErr w:type="gramEnd"/>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 xml:space="preserve">- </w:t>
      </w:r>
      <w:proofErr w:type="gramStart"/>
      <w:r w:rsidRPr="00F37E4B">
        <w:rPr>
          <w:rFonts w:ascii="Times New Roman" w:hAnsi="Times New Roman"/>
          <w:sz w:val="24"/>
          <w:szCs w:val="24"/>
        </w:rPr>
        <w:t>проживающие</w:t>
      </w:r>
      <w:proofErr w:type="gramEnd"/>
      <w:r w:rsidRPr="00F37E4B">
        <w:rPr>
          <w:rFonts w:ascii="Times New Roman" w:hAnsi="Times New Roman"/>
          <w:sz w:val="24"/>
          <w:szCs w:val="24"/>
        </w:rPr>
        <w:t xml:space="preserve"> в помещениях, не отвечающих установленным для жилых помещений требованиям;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F37E4B">
        <w:rPr>
          <w:rFonts w:ascii="Times New Roman" w:hAnsi="Times New Roman"/>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w:t>
      </w:r>
      <w:r>
        <w:t xml:space="preserve"> </w:t>
      </w:r>
      <w:r w:rsidRPr="00F37E4B">
        <w:rPr>
          <w:rFonts w:ascii="Times New Roman" w:hAnsi="Times New Roman"/>
          <w:sz w:val="24"/>
          <w:szCs w:val="24"/>
        </w:rPr>
        <w:t>если в составе семьи имеется больной, страдающий тяжелой формой хронического заболевания, при</w:t>
      </w:r>
      <w:proofErr w:type="gramEnd"/>
      <w:r w:rsidRPr="00F37E4B">
        <w:rPr>
          <w:rFonts w:ascii="Times New Roman" w:hAnsi="Times New Roman"/>
          <w:sz w:val="24"/>
          <w:szCs w:val="24"/>
        </w:rPr>
        <w:t xml:space="preserve"> которой совместное проживание с ним в одной квартире невозможно, и не </w:t>
      </w:r>
      <w:proofErr w:type="gramStart"/>
      <w:r w:rsidRPr="00F37E4B">
        <w:rPr>
          <w:rFonts w:ascii="Times New Roman" w:hAnsi="Times New Roman"/>
          <w:sz w:val="24"/>
          <w:szCs w:val="24"/>
        </w:rPr>
        <w:t>имеющими</w:t>
      </w:r>
      <w:proofErr w:type="gramEnd"/>
      <w:r w:rsidRPr="00F37E4B">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2.3. Право на постановку на учет в качестве нуждающихся в жилых помещениях имеют следующие категории граждан:</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1) малоимущие граждане, имеющие право на предоставление жилых помещений по договорам социального найма муниципального жилищного фонда;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 граждане, имеющие право на предоставление жилых помещений по договорам социального найма из жилищного фонда </w:t>
      </w:r>
      <w:r w:rsidR="00F37E4B">
        <w:rPr>
          <w:rFonts w:ascii="Times New Roman" w:hAnsi="Times New Roman"/>
          <w:sz w:val="24"/>
          <w:szCs w:val="24"/>
        </w:rPr>
        <w:t>Республики Калмыкия</w:t>
      </w:r>
      <w:r w:rsidRPr="00F37E4B">
        <w:rPr>
          <w:rFonts w:ascii="Times New Roman" w:hAnsi="Times New Roman"/>
          <w:sz w:val="24"/>
          <w:szCs w:val="24"/>
        </w:rPr>
        <w:t xml:space="preserve"> в соответствии с законодательством </w:t>
      </w:r>
      <w:r w:rsidR="00F37E4B">
        <w:rPr>
          <w:rFonts w:ascii="Times New Roman" w:hAnsi="Times New Roman"/>
          <w:sz w:val="24"/>
          <w:szCs w:val="24"/>
        </w:rPr>
        <w:t>Республики Калмыкия</w:t>
      </w:r>
      <w:r w:rsidRPr="00F37E4B">
        <w:rPr>
          <w:rFonts w:ascii="Times New Roman" w:hAnsi="Times New Roman"/>
          <w:sz w:val="24"/>
          <w:szCs w:val="24"/>
        </w:rPr>
        <w:t>;</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5) иные категории граждан, установленные действующим законодательством. </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r w:rsidRPr="00F37E4B">
        <w:rPr>
          <w:rFonts w:ascii="Times New Roman" w:hAnsi="Times New Roman"/>
          <w:b/>
          <w:sz w:val="24"/>
          <w:szCs w:val="24"/>
        </w:rPr>
        <w:t>3. Требования к порядку информирования о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3.1. Информирование заявителей о порядке предоставления муниципальной услуги осуществляется непосредственно специалистами Администрации при личном приеме и по телефону, а также через филиал </w:t>
      </w:r>
      <w:r w:rsidR="00F37E4B">
        <w:rPr>
          <w:rFonts w:ascii="Times New Roman" w:hAnsi="Times New Roman"/>
          <w:sz w:val="24"/>
          <w:szCs w:val="24"/>
        </w:rPr>
        <w:t xml:space="preserve">Автономного </w:t>
      </w:r>
      <w:r w:rsidRPr="00F37E4B">
        <w:rPr>
          <w:rFonts w:ascii="Times New Roman" w:hAnsi="Times New Roman"/>
          <w:sz w:val="24"/>
          <w:szCs w:val="24"/>
        </w:rPr>
        <w:t xml:space="preserve">учреждения </w:t>
      </w:r>
      <w:r w:rsidR="00F37E4B">
        <w:rPr>
          <w:rFonts w:ascii="Times New Roman" w:hAnsi="Times New Roman"/>
          <w:sz w:val="24"/>
          <w:szCs w:val="24"/>
        </w:rPr>
        <w:t xml:space="preserve">Республики Калмыкия </w:t>
      </w:r>
      <w:r w:rsidRPr="00F37E4B">
        <w:rPr>
          <w:rFonts w:ascii="Times New Roman" w:hAnsi="Times New Roman"/>
          <w:sz w:val="24"/>
          <w:szCs w:val="24"/>
        </w:rPr>
        <w:t>"Многофункциональный центр предоставления государственных и муниципальных услуг" (далее - МФЦ) при условии заключения соглашений о взаимодействии между МФЦ и Администрацией.</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3.2. Информация по вопросам предоставления муниципальной услуги включает следующие сведения: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категории заявителей, которым предоставляется муниципальная услуга;</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сроки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39"/>
        <w:jc w:val="both"/>
        <w:rPr>
          <w:rFonts w:ascii="Times New Roman" w:hAnsi="Times New Roman"/>
          <w:sz w:val="24"/>
          <w:szCs w:val="24"/>
        </w:rPr>
      </w:pPr>
      <w:r w:rsidRPr="00F37E4B">
        <w:rPr>
          <w:rFonts w:ascii="Times New Roman" w:hAnsi="Times New Roman"/>
          <w:sz w:val="24"/>
          <w:szCs w:val="24"/>
        </w:rPr>
        <w:t xml:space="preserve">порядок и способы подачи документов, представляемых заявителем для получения </w:t>
      </w:r>
      <w:r w:rsidRPr="00F37E4B">
        <w:rPr>
          <w:rFonts w:ascii="Times New Roman" w:hAnsi="Times New Roman"/>
          <w:sz w:val="24"/>
          <w:szCs w:val="24"/>
        </w:rPr>
        <w:lastRenderedPageBreak/>
        <w:t>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Единого портала;</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перечень оснований для отказа в предоставлении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сведения о месте нахождения (адресе), графике работы, справочных телефонах, адресе официального сайта Администрации в сети "Интернет", а также электронной почты;</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порядок досудебного (внесудебного) обжалования решений и действий (бездействия) Администрации, а также его должностных лиц;</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иная информация о порядке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3.3. Информация о местонахождении, графике работы и справочных телефонах специалистов Администрации, ответственных за предоставление муниципальной услуги, размещается: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а) на официальном сайте муниципального образования в информационно-телекоммуникационной сети «Интернет» (далее - официальный сайт);</w:t>
      </w:r>
    </w:p>
    <w:p w:rsidR="00E36965"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в федеральной государственной информационной системе «Единый портал государственных и муниципальных услуг (функций)» (далее - Единый портал);</w:t>
      </w:r>
    </w:p>
    <w:p w:rsidR="00DF7CC7" w:rsidRPr="008A0635" w:rsidRDefault="00DF7CC7" w:rsidP="00DF7CC7">
      <w:pPr>
        <w:spacing w:after="0" w:line="240" w:lineRule="auto"/>
        <w:ind w:firstLine="708"/>
        <w:jc w:val="both"/>
        <w:rPr>
          <w:sz w:val="24"/>
          <w:szCs w:val="24"/>
        </w:rPr>
      </w:pPr>
      <w:r w:rsidRPr="00DF7CC7">
        <w:rPr>
          <w:rFonts w:ascii="Times New Roman" w:hAnsi="Times New Roman"/>
          <w:sz w:val="24"/>
          <w:szCs w:val="24"/>
        </w:rPr>
        <w:t>в) на региональном портале  государственных и муниципальных услуг (функций) Республики Калмыкия</w:t>
      </w:r>
      <w:r>
        <w:rPr>
          <w:rFonts w:ascii="Times New Roman" w:hAnsi="Times New Roman"/>
          <w:sz w:val="24"/>
          <w:szCs w:val="24"/>
        </w:rPr>
        <w:t xml:space="preserve"> (далее </w:t>
      </w:r>
      <w:proofErr w:type="gramStart"/>
      <w:r>
        <w:rPr>
          <w:rFonts w:ascii="Times New Roman" w:hAnsi="Times New Roman"/>
          <w:sz w:val="24"/>
          <w:szCs w:val="24"/>
        </w:rPr>
        <w:t>–Р</w:t>
      </w:r>
      <w:proofErr w:type="gramEnd"/>
      <w:r>
        <w:rPr>
          <w:rFonts w:ascii="Times New Roman" w:hAnsi="Times New Roman"/>
          <w:sz w:val="24"/>
          <w:szCs w:val="24"/>
        </w:rPr>
        <w:t>егиональный портал)</w:t>
      </w:r>
      <w:r w:rsidRPr="008A0635">
        <w:rPr>
          <w:sz w:val="24"/>
          <w:szCs w:val="24"/>
        </w:rPr>
        <w:t xml:space="preserve"> </w:t>
      </w:r>
    </w:p>
    <w:p w:rsidR="00E36965" w:rsidRPr="00F37E4B" w:rsidRDefault="00DF7CC7" w:rsidP="00DF7CC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w:t>
      </w:r>
      <w:r w:rsidR="00E36965" w:rsidRPr="00F37E4B">
        <w:rPr>
          <w:rFonts w:ascii="Times New Roman" w:hAnsi="Times New Roman"/>
          <w:sz w:val="24"/>
          <w:szCs w:val="24"/>
        </w:rPr>
        <w:t>) на информационных стендах в местах предоставления муниципальной услуги.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3.4. Информация, предусмотренная п. 3.2. настоящего регламента размещается на официальном сайте Администрации в сети "Интернет", информационных стендах в местах предоставления муниципальной услуги в Администрации, на Едином портале.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а)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б)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письменное обращение по почте при условии соблюдения заявителями требований к оформлению письменного обращения, предъявляемых статьей 7 Федерального закона от 02 мая 2006 года № 59-ФЗ "О порядке рассмотрения обращений граждан Российской Федерации";</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г) письменное обращение по электронной почте;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д) публичное письменное консультирование.</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3.5.1. Индивидуальное консультирование лично.</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Время ожидания заинтересованного лица при индивидуальном устном консультировании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3.5.2. Индивидуальное консультирование по телефону.</w:t>
      </w:r>
    </w:p>
    <w:p w:rsidR="00E36965" w:rsidRPr="00F37E4B" w:rsidRDefault="00E36965" w:rsidP="00F37E4B">
      <w:pPr>
        <w:widowControl w:val="0"/>
        <w:autoSpaceDE w:val="0"/>
        <w:autoSpaceDN w:val="0"/>
        <w:adjustRightInd w:val="0"/>
        <w:spacing w:after="0" w:line="240" w:lineRule="auto"/>
        <w:ind w:firstLine="540"/>
        <w:jc w:val="both"/>
        <w:rPr>
          <w:rFonts w:ascii="Times New Roman" w:hAnsi="Times New Roman"/>
          <w:sz w:val="24"/>
          <w:szCs w:val="24"/>
        </w:rPr>
      </w:pPr>
      <w:r w:rsidRPr="00F37E4B">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Время разговора не должно превышать 10 минут.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 xml:space="preserve">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w:t>
      </w:r>
      <w:r w:rsidRPr="00DF7CC7">
        <w:rPr>
          <w:rFonts w:ascii="Times New Roman" w:hAnsi="Times New Roman"/>
          <w:sz w:val="24"/>
          <w:szCs w:val="24"/>
        </w:rPr>
        <w:lastRenderedPageBreak/>
        <w:t>структурных подразделениях, которые располагают необходимыми сведениями.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3.5.3. 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 или через  официальный сайт Администрации.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направляется в письменном виде, электронной почтой либо через официальный сайт Администрации в зависимости от способа обращения заинтересованного лица или способа доставки ответа, указанного в письменном обращении заинтересованного лица.</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3.5.4. Публичное письменное консультирование.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в сети «Интернет»</w:t>
      </w:r>
      <w:r w:rsidR="00DF7CC7">
        <w:rPr>
          <w:rFonts w:ascii="Times New Roman" w:hAnsi="Times New Roman"/>
          <w:sz w:val="24"/>
          <w:szCs w:val="24"/>
        </w:rPr>
        <w:t>, на Едином портале и Региональном портале.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3.6. При личном обращении в МФЦ, а также по письменному обращению и по справочному телефону заявителям предоставляется следующая информация: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1) о нормативных правовых актах, регулирующих предоставление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2) о перечне и видах документов, необходимых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4) о сроках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5) о порядке обжалования действий (бездействия) и решений, осуществляемых и принимаемых в ходе оказания муниципальной услуги;</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6) о ходе предоставления муниципальной услуги (для заявителей, подавших заявление и документы в МФЦ).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 Специалисты, предоставляющие муниципальную услугу, при ответе на обращения граждан и организаций обязаны: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3.7.1. При устном обращении заинтересованного лица (по телефону или лично) специалисты, осуществляющие консультирование, дают ответ самостоятельно. Если 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3.7.2.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3.7.3. Ответы на письменные обращения даются в простой, четкой и понятной форме в письменном виде и должны содержать:</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ответы на поставленные вопросы;</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должность, фамилию и инициалы лица, подписавшего ответ;</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lastRenderedPageBreak/>
        <w:t>фамилию и инициалы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наименование структурного подразделения -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номер телефона исполнителя;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3.7.5.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письменное обращение направляется по почте на адрес заинтересованного лица в срок, не превышающий 30 календарных дней со дня поступления письменного обращения за информацией.</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Ответ на обращение, поступившее по электронной почте, направляется на адрес электронной почты заявителя в срок, не превышающий 30 календарных дней со дня поступления обращения.</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r w:rsidRPr="00DF7CC7">
        <w:rPr>
          <w:rFonts w:ascii="Times New Roman" w:hAnsi="Times New Roman"/>
          <w:sz w:val="24"/>
          <w:szCs w:val="24"/>
        </w:rPr>
        <w:t>3.8.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36965" w:rsidRPr="00DF7CC7" w:rsidRDefault="00E36965" w:rsidP="00DF7CC7">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center"/>
        <w:rPr>
          <w:rFonts w:ascii="Times New Roman" w:hAnsi="Times New Roman"/>
          <w:b/>
          <w:sz w:val="24"/>
          <w:szCs w:val="24"/>
        </w:rPr>
      </w:pPr>
      <w:r w:rsidRPr="00DF7CC7">
        <w:rPr>
          <w:rFonts w:ascii="Times New Roman" w:hAnsi="Times New Roman"/>
          <w:sz w:val="24"/>
          <w:szCs w:val="24"/>
          <w:lang w:val="en-US"/>
        </w:rPr>
        <w:t>II</w:t>
      </w:r>
      <w:r w:rsidRPr="00DF7CC7">
        <w:rPr>
          <w:rFonts w:ascii="Times New Roman" w:hAnsi="Times New Roman"/>
          <w:sz w:val="24"/>
          <w:szCs w:val="24"/>
        </w:rPr>
        <w:t>.</w:t>
      </w:r>
      <w:r w:rsidRPr="00DF7CC7">
        <w:rPr>
          <w:rFonts w:ascii="Times New Roman" w:hAnsi="Times New Roman"/>
          <w:b/>
          <w:sz w:val="24"/>
          <w:szCs w:val="24"/>
        </w:rPr>
        <w:t xml:space="preserve"> Стандарт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b/>
          <w:sz w:val="24"/>
          <w:szCs w:val="24"/>
        </w:rPr>
        <w:t>4. Наименование муниципальной услуги</w:t>
      </w:r>
      <w:r w:rsidRPr="00DF7CC7">
        <w:rPr>
          <w:rFonts w:ascii="Times New Roman" w:hAnsi="Times New Roman"/>
          <w:sz w:val="24"/>
          <w:szCs w:val="24"/>
        </w:rPr>
        <w:t xml:space="preserve">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0667A2" w:rsidRPr="002069CF" w:rsidRDefault="00E36965" w:rsidP="000667A2">
      <w:pPr>
        <w:pStyle w:val="aff0"/>
        <w:tabs>
          <w:tab w:val="left" w:pos="1008"/>
          <w:tab w:val="left" w:pos="9923"/>
        </w:tabs>
        <w:ind w:left="0"/>
        <w:rPr>
          <w:rFonts w:ascii="Times New Roman" w:hAnsi="Times New Roman"/>
          <w:sz w:val="24"/>
          <w:szCs w:val="24"/>
        </w:rPr>
      </w:pPr>
      <w:r w:rsidRPr="00DF7CC7">
        <w:rPr>
          <w:rFonts w:ascii="Times New Roman" w:hAnsi="Times New Roman"/>
          <w:sz w:val="24"/>
          <w:szCs w:val="24"/>
        </w:rPr>
        <w:t xml:space="preserve">4.1. </w:t>
      </w:r>
      <w:r w:rsidR="000667A2" w:rsidRPr="002069CF">
        <w:rPr>
          <w:rFonts w:ascii="Times New Roman" w:hAnsi="Times New Roman"/>
          <w:sz w:val="24"/>
          <w:szCs w:val="24"/>
        </w:rPr>
        <w:t>«</w:t>
      </w:r>
      <w:r w:rsidR="000667A2" w:rsidRPr="002069CF">
        <w:rPr>
          <w:rFonts w:ascii="Times New Roman" w:hAnsi="Times New Roman"/>
          <w:color w:val="333333"/>
          <w:sz w:val="24"/>
          <w:szCs w:val="24"/>
          <w:shd w:val="clear" w:color="auto" w:fill="FFFFFF"/>
        </w:rPr>
        <w:t>Принятие на учет граждан в качестве нуждающихся в жилых помещениях</w:t>
      </w:r>
      <w:r w:rsidR="000667A2" w:rsidRPr="002069CF">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5. Наименование исполнительного органа местного самоуправления, предоставляющего муниципальную услугу, организаций, обращение в которые необходимо для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5.1. Муниципальная услуга предоставляется Администрацией </w:t>
      </w:r>
      <w:r w:rsidR="00DF7CC7">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5.2. При наличии Соглашения между Администрацией и МФЦ, услуга предоставляется также МФЦ. 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5.3. </w:t>
      </w:r>
      <w:proofErr w:type="gramStart"/>
      <w:r w:rsidRPr="00DF7CC7">
        <w:rPr>
          <w:rFonts w:ascii="Times New Roman" w:hAnsi="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w:t>
      </w:r>
      <w:proofErr w:type="gramEnd"/>
      <w:r w:rsidRPr="00DF7CC7">
        <w:rPr>
          <w:rFonts w:ascii="Times New Roman" w:hAnsi="Times New Roman"/>
          <w:sz w:val="24"/>
          <w:szCs w:val="24"/>
        </w:rPr>
        <w:t xml:space="preserve">, которые являются необходимыми и обязательными для предоставления муниципальных услуг, </w:t>
      </w:r>
      <w:proofErr w:type="gramStart"/>
      <w:r w:rsidRPr="00DF7CC7">
        <w:rPr>
          <w:rFonts w:ascii="Times New Roman" w:hAnsi="Times New Roman"/>
          <w:sz w:val="24"/>
          <w:szCs w:val="24"/>
        </w:rPr>
        <w:t>утвержденный</w:t>
      </w:r>
      <w:proofErr w:type="gramEnd"/>
      <w:r w:rsidRPr="00DF7CC7">
        <w:rPr>
          <w:rFonts w:ascii="Times New Roman" w:hAnsi="Times New Roman"/>
          <w:sz w:val="24"/>
          <w:szCs w:val="24"/>
        </w:rPr>
        <w:t xml:space="preserve"> нормативным правовым актом органа местного самоуправления.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5.4. </w:t>
      </w:r>
      <w:proofErr w:type="gramStart"/>
      <w:r w:rsidRPr="00DF7CC7">
        <w:rPr>
          <w:rFonts w:ascii="Times New Roman" w:hAnsi="Times New Roman"/>
          <w:sz w:val="24"/>
          <w:szCs w:val="24"/>
        </w:rPr>
        <w:t>Администрация при предоставлении муниципальной услуги в целях получения документов, необходимых для принятия решения о постановке на учет граждан в качестве нуждающихся в жилых помещениях,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w:t>
      </w:r>
      <w:r w:rsidR="00DF7CC7">
        <w:rPr>
          <w:rFonts w:ascii="Times New Roman" w:hAnsi="Times New Roman"/>
          <w:sz w:val="24"/>
          <w:szCs w:val="24"/>
        </w:rPr>
        <w:t xml:space="preserve"> Республике Калмыкия</w:t>
      </w:r>
      <w:r w:rsidRPr="00DF7CC7">
        <w:rPr>
          <w:rFonts w:ascii="Times New Roman" w:hAnsi="Times New Roman"/>
          <w:sz w:val="24"/>
          <w:szCs w:val="24"/>
        </w:rPr>
        <w:t>, организациями (органами) по государственному техническому учету и технической инвентаризации объектов капитального строительства.</w:t>
      </w:r>
      <w:proofErr w:type="gramEnd"/>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5.5.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w:t>
      </w:r>
      <w:r w:rsidRPr="00DF7CC7">
        <w:rPr>
          <w:rFonts w:ascii="Times New Roman" w:hAnsi="Times New Roman"/>
          <w:sz w:val="24"/>
          <w:szCs w:val="24"/>
        </w:rPr>
        <w:lastRenderedPageBreak/>
        <w:t xml:space="preserve">учету и технической инвентаризации объектов капитального строительства.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6. Описание результата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6.1. Результатом предоставления муниципальной услуги является получение заявителями: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1) постановление </w:t>
      </w:r>
      <w:r w:rsidR="00626450">
        <w:rPr>
          <w:rFonts w:ascii="Times New Roman" w:hAnsi="Times New Roman"/>
          <w:sz w:val="24"/>
          <w:szCs w:val="24"/>
        </w:rPr>
        <w:t xml:space="preserve">администрации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2) выписки из постановления администрации и уведомления об отказе в постановке на учет.</w:t>
      </w:r>
    </w:p>
    <w:p w:rsidR="00E36965" w:rsidRPr="00DF7CC7" w:rsidRDefault="00E36965" w:rsidP="00626450">
      <w:pPr>
        <w:widowControl w:val="0"/>
        <w:autoSpaceDE w:val="0"/>
        <w:autoSpaceDN w:val="0"/>
        <w:adjustRightInd w:val="0"/>
        <w:spacing w:after="0" w:line="240" w:lineRule="auto"/>
        <w:ind w:firstLine="539"/>
        <w:jc w:val="both"/>
        <w:rPr>
          <w:rFonts w:ascii="Times New Roman" w:hAnsi="Times New Roman"/>
          <w:b/>
          <w:sz w:val="24"/>
          <w:szCs w:val="24"/>
        </w:rPr>
      </w:pPr>
      <w:r w:rsidRPr="00DF7CC7">
        <w:rPr>
          <w:rFonts w:ascii="Times New Roman" w:hAnsi="Times New Roman"/>
          <w:b/>
          <w:sz w:val="24"/>
          <w:szCs w:val="24"/>
        </w:rPr>
        <w:t xml:space="preserve">7.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00626450">
        <w:rPr>
          <w:rFonts w:ascii="Times New Roman" w:hAnsi="Times New Roman"/>
          <w:b/>
          <w:sz w:val="24"/>
          <w:szCs w:val="24"/>
        </w:rPr>
        <w:t>Республики Калмыкия</w:t>
      </w:r>
      <w:r w:rsidRPr="00DF7CC7">
        <w:rPr>
          <w:rFonts w:ascii="Times New Roman" w:hAnsi="Times New Roman"/>
          <w:b/>
          <w:sz w:val="24"/>
          <w:szCs w:val="24"/>
        </w:rPr>
        <w:t>, срок выдачи (направления) документов, являющихся результатом предоставления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7.1. Общий срок предоставления услуги в соответствии с действующим законодательством не должен превышать 30 дней со дня регистрации письменного заявления и прилагаемых к нему документов в Администрации с учетом времени, необходимого для обращения в иные организации в рамках межведомственного информационного взаимодействия.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 При предоставлении муниципальной услуги сроки прохождения отдельных административных процедур составляют:</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7.2.1. Срок регистрации документов - в течение 1 рабочего дня.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7.2.2. 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10.1 настоящего Административного регламента, в рамках межведомственного взаимодействия - 15 рабочих дней.</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7.2.3. Срок исполнения административной процедуры </w:t>
      </w:r>
      <w:proofErr w:type="gramStart"/>
      <w:r w:rsidRPr="00DF7CC7">
        <w:rPr>
          <w:rFonts w:ascii="Times New Roman" w:hAnsi="Times New Roman"/>
          <w:sz w:val="24"/>
          <w:szCs w:val="24"/>
        </w:rPr>
        <w:t>по принятию решения о постановке заявителя на учет в качестве нуждающегося в жилом помещении</w:t>
      </w:r>
      <w:proofErr w:type="gramEnd"/>
      <w:r w:rsidRPr="00DF7CC7">
        <w:rPr>
          <w:rFonts w:ascii="Times New Roman" w:hAnsi="Times New Roman"/>
          <w:sz w:val="24"/>
          <w:szCs w:val="24"/>
        </w:rPr>
        <w:t xml:space="preserve">, либо об отказе в постановке на учет - 6 рабочих дней, с даты поступления полного пакета документов.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7.2.4. Срок исполнения административной процедуры по выдаче (направлению) заявителю постановления администрации и уведомления о постановке на учет заявителя в качестве нуждающегося в жилом помещении, либо постановления администрации и уведомления об отказе в постановке на учет - в течение 3 рабочих дней со дня принятия решения.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7.2.5. 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 </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7.3.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r w:rsidRPr="00DF7CC7">
        <w:rPr>
          <w:rFonts w:ascii="Times New Roman" w:hAnsi="Times New Roman"/>
          <w:sz w:val="24"/>
          <w:szCs w:val="24"/>
        </w:rPr>
        <w:tab/>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7.4. Приостановление предоставления муниципальной услуги законодательством не предусмотрено.</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8.1. Перечень нормативных правовых актов, регулирующих предоставление </w:t>
      </w:r>
      <w:r w:rsidRPr="00DF7CC7">
        <w:rPr>
          <w:rFonts w:ascii="Times New Roman" w:hAnsi="Times New Roman"/>
          <w:sz w:val="24"/>
          <w:szCs w:val="24"/>
        </w:rPr>
        <w:lastRenderedPageBreak/>
        <w:t>муниципальной услуги, с указанием их реквизитов и источников официального опубликования размещается: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на официальном сайте Администрации в сети "Интернет" по адресу: http://www.</w:t>
      </w:r>
      <w:r w:rsidR="00655D32">
        <w:rPr>
          <w:rFonts w:ascii="Times New Roman" w:hAnsi="Times New Roman"/>
          <w:sz w:val="24"/>
          <w:szCs w:val="24"/>
        </w:rPr>
        <w:t>ульдючины</w:t>
      </w:r>
      <w:proofErr w:type="gramStart"/>
      <w:r w:rsidR="00655D32">
        <w:rPr>
          <w:rFonts w:ascii="Times New Roman" w:hAnsi="Times New Roman"/>
          <w:sz w:val="24"/>
          <w:szCs w:val="24"/>
        </w:rPr>
        <w:t>.р</w:t>
      </w:r>
      <w:proofErr w:type="gramEnd"/>
      <w:r w:rsidR="00655D32">
        <w:rPr>
          <w:rFonts w:ascii="Times New Roman" w:hAnsi="Times New Roman"/>
          <w:sz w:val="24"/>
          <w:szCs w:val="24"/>
        </w:rPr>
        <w:t>ф</w:t>
      </w:r>
      <w:r w:rsidRPr="00DF7CC7">
        <w:rPr>
          <w:rFonts w:ascii="Times New Roman" w:hAnsi="Times New Roman"/>
          <w:sz w:val="24"/>
          <w:szCs w:val="24"/>
        </w:rPr>
        <w:t xml:space="preserve"> </w:t>
      </w:r>
    </w:p>
    <w:p w:rsidR="00252447" w:rsidRPr="00252447" w:rsidRDefault="00252447" w:rsidP="00252447">
      <w:pPr>
        <w:pStyle w:val="aff0"/>
        <w:widowControl w:val="0"/>
        <w:numPr>
          <w:ilvl w:val="0"/>
          <w:numId w:val="23"/>
        </w:numPr>
        <w:tabs>
          <w:tab w:val="left" w:pos="851"/>
          <w:tab w:val="left" w:pos="1134"/>
          <w:tab w:val="left" w:pos="1305"/>
        </w:tabs>
        <w:autoSpaceDE w:val="0"/>
        <w:autoSpaceDN w:val="0"/>
        <w:spacing w:after="0" w:line="240" w:lineRule="auto"/>
        <w:ind w:left="0" w:right="107" w:firstLine="567"/>
        <w:contextualSpacing w:val="0"/>
        <w:jc w:val="both"/>
        <w:rPr>
          <w:rFonts w:ascii="Times New Roman" w:hAnsi="Times New Roman"/>
          <w:sz w:val="24"/>
        </w:rPr>
      </w:pPr>
      <w:r w:rsidRPr="00252447">
        <w:rPr>
          <w:rFonts w:ascii="Times New Roman" w:hAnsi="Times New Roman"/>
          <w:sz w:val="24"/>
        </w:rPr>
        <w:t>в</w:t>
      </w:r>
      <w:r w:rsidRPr="00252447">
        <w:rPr>
          <w:rFonts w:ascii="Times New Roman" w:hAnsi="Times New Roman"/>
          <w:spacing w:val="1"/>
          <w:sz w:val="24"/>
        </w:rPr>
        <w:t xml:space="preserve"> </w:t>
      </w:r>
      <w:r w:rsidRPr="00252447">
        <w:rPr>
          <w:rFonts w:ascii="Times New Roman" w:hAnsi="Times New Roman"/>
          <w:sz w:val="24"/>
        </w:rPr>
        <w:t>федеральной</w:t>
      </w:r>
      <w:r w:rsidRPr="00252447">
        <w:rPr>
          <w:rFonts w:ascii="Times New Roman" w:hAnsi="Times New Roman"/>
          <w:spacing w:val="1"/>
          <w:sz w:val="24"/>
        </w:rPr>
        <w:t xml:space="preserve"> </w:t>
      </w:r>
      <w:r w:rsidRPr="00252447">
        <w:rPr>
          <w:rFonts w:ascii="Times New Roman" w:hAnsi="Times New Roman"/>
          <w:sz w:val="24"/>
        </w:rPr>
        <w:t>государственной</w:t>
      </w:r>
      <w:r w:rsidRPr="00252447">
        <w:rPr>
          <w:rFonts w:ascii="Times New Roman" w:hAnsi="Times New Roman"/>
          <w:spacing w:val="1"/>
          <w:sz w:val="24"/>
        </w:rPr>
        <w:t xml:space="preserve"> </w:t>
      </w:r>
      <w:r w:rsidRPr="00252447">
        <w:rPr>
          <w:rFonts w:ascii="Times New Roman" w:hAnsi="Times New Roman"/>
          <w:sz w:val="24"/>
        </w:rPr>
        <w:t>информационной</w:t>
      </w:r>
      <w:r w:rsidRPr="00252447">
        <w:rPr>
          <w:rFonts w:ascii="Times New Roman" w:hAnsi="Times New Roman"/>
          <w:spacing w:val="1"/>
          <w:sz w:val="24"/>
        </w:rPr>
        <w:t xml:space="preserve"> </w:t>
      </w:r>
      <w:r w:rsidRPr="00252447">
        <w:rPr>
          <w:rFonts w:ascii="Times New Roman" w:hAnsi="Times New Roman"/>
          <w:sz w:val="24"/>
        </w:rPr>
        <w:t>системе</w:t>
      </w:r>
      <w:r w:rsidRPr="00252447">
        <w:rPr>
          <w:rFonts w:ascii="Times New Roman" w:hAnsi="Times New Roman"/>
          <w:spacing w:val="1"/>
          <w:sz w:val="24"/>
        </w:rPr>
        <w:t xml:space="preserve"> </w:t>
      </w:r>
      <w:r w:rsidRPr="00252447">
        <w:rPr>
          <w:rFonts w:ascii="Times New Roman" w:hAnsi="Times New Roman"/>
          <w:sz w:val="24"/>
        </w:rPr>
        <w:t>«Единый</w:t>
      </w:r>
      <w:r w:rsidRPr="00252447">
        <w:rPr>
          <w:rFonts w:ascii="Times New Roman" w:hAnsi="Times New Roman"/>
          <w:spacing w:val="1"/>
          <w:sz w:val="24"/>
        </w:rPr>
        <w:t xml:space="preserve"> </w:t>
      </w:r>
      <w:r w:rsidRPr="00252447">
        <w:rPr>
          <w:rFonts w:ascii="Times New Roman" w:hAnsi="Times New Roman"/>
          <w:sz w:val="24"/>
        </w:rPr>
        <w:t>портал</w:t>
      </w:r>
      <w:r w:rsidRPr="00252447">
        <w:rPr>
          <w:rFonts w:ascii="Times New Roman" w:hAnsi="Times New Roman"/>
          <w:spacing w:val="1"/>
          <w:sz w:val="24"/>
        </w:rPr>
        <w:t xml:space="preserve"> </w:t>
      </w:r>
      <w:r w:rsidRPr="00252447">
        <w:rPr>
          <w:rFonts w:ascii="Times New Roman" w:hAnsi="Times New Roman"/>
          <w:sz w:val="24"/>
        </w:rPr>
        <w:t>государственных</w:t>
      </w:r>
      <w:r w:rsidRPr="00252447">
        <w:rPr>
          <w:rFonts w:ascii="Times New Roman" w:hAnsi="Times New Roman"/>
          <w:spacing w:val="1"/>
          <w:sz w:val="24"/>
        </w:rPr>
        <w:t xml:space="preserve"> </w:t>
      </w:r>
      <w:r w:rsidRPr="00252447">
        <w:rPr>
          <w:rFonts w:ascii="Times New Roman" w:hAnsi="Times New Roman"/>
          <w:sz w:val="24"/>
        </w:rPr>
        <w:t>и</w:t>
      </w:r>
      <w:r w:rsidRPr="00252447">
        <w:rPr>
          <w:rFonts w:ascii="Times New Roman" w:hAnsi="Times New Roman"/>
          <w:spacing w:val="1"/>
          <w:sz w:val="24"/>
        </w:rPr>
        <w:t xml:space="preserve"> </w:t>
      </w:r>
      <w:r w:rsidRPr="00252447">
        <w:rPr>
          <w:rFonts w:ascii="Times New Roman" w:hAnsi="Times New Roman"/>
          <w:sz w:val="24"/>
        </w:rPr>
        <w:t>муниципальных</w:t>
      </w:r>
      <w:r w:rsidRPr="00252447">
        <w:rPr>
          <w:rFonts w:ascii="Times New Roman" w:hAnsi="Times New Roman"/>
          <w:spacing w:val="1"/>
          <w:sz w:val="24"/>
        </w:rPr>
        <w:t xml:space="preserve"> </w:t>
      </w:r>
      <w:r w:rsidRPr="00252447">
        <w:rPr>
          <w:rFonts w:ascii="Times New Roman" w:hAnsi="Times New Roman"/>
          <w:sz w:val="24"/>
        </w:rPr>
        <w:t>услуг</w:t>
      </w:r>
      <w:r w:rsidRPr="00252447">
        <w:rPr>
          <w:rFonts w:ascii="Times New Roman" w:hAnsi="Times New Roman"/>
          <w:spacing w:val="1"/>
          <w:sz w:val="24"/>
        </w:rPr>
        <w:t xml:space="preserve"> </w:t>
      </w:r>
      <w:r w:rsidRPr="00252447">
        <w:rPr>
          <w:rFonts w:ascii="Times New Roman" w:hAnsi="Times New Roman"/>
          <w:sz w:val="24"/>
        </w:rPr>
        <w:t>(функций)»</w:t>
      </w:r>
      <w:r w:rsidRPr="00252447">
        <w:rPr>
          <w:rFonts w:ascii="Times New Roman" w:hAnsi="Times New Roman"/>
          <w:spacing w:val="1"/>
          <w:sz w:val="24"/>
        </w:rPr>
        <w:t xml:space="preserve"> </w:t>
      </w:r>
      <w:r w:rsidRPr="00252447">
        <w:rPr>
          <w:rFonts w:ascii="Times New Roman" w:hAnsi="Times New Roman"/>
          <w:sz w:val="24"/>
        </w:rPr>
        <w:t>(далее</w:t>
      </w:r>
      <w:r w:rsidRPr="00252447">
        <w:rPr>
          <w:rFonts w:ascii="Times New Roman" w:hAnsi="Times New Roman"/>
          <w:spacing w:val="1"/>
          <w:sz w:val="24"/>
        </w:rPr>
        <w:t xml:space="preserve"> </w:t>
      </w:r>
      <w:r w:rsidRPr="00252447">
        <w:rPr>
          <w:rFonts w:ascii="Times New Roman" w:hAnsi="Times New Roman"/>
          <w:sz w:val="24"/>
        </w:rPr>
        <w:t>–</w:t>
      </w:r>
      <w:r w:rsidRPr="00252447">
        <w:rPr>
          <w:rFonts w:ascii="Times New Roman" w:hAnsi="Times New Roman"/>
          <w:spacing w:val="1"/>
          <w:sz w:val="24"/>
        </w:rPr>
        <w:t xml:space="preserve"> </w:t>
      </w:r>
      <w:r w:rsidRPr="00252447">
        <w:rPr>
          <w:rFonts w:ascii="Times New Roman" w:hAnsi="Times New Roman"/>
          <w:sz w:val="24"/>
        </w:rPr>
        <w:t>ЕПГУ)</w:t>
      </w:r>
      <w:r w:rsidRPr="00252447">
        <w:rPr>
          <w:rFonts w:ascii="Times New Roman" w:hAnsi="Times New Roman"/>
          <w:spacing w:val="1"/>
          <w:sz w:val="24"/>
        </w:rPr>
        <w:t xml:space="preserve"> </w:t>
      </w:r>
      <w:r w:rsidRPr="00252447">
        <w:rPr>
          <w:rFonts w:ascii="Times New Roman" w:hAnsi="Times New Roman"/>
          <w:sz w:val="24"/>
        </w:rPr>
        <w:t>и</w:t>
      </w:r>
      <w:r w:rsidRPr="00252447">
        <w:rPr>
          <w:rFonts w:ascii="Times New Roman" w:hAnsi="Times New Roman"/>
          <w:spacing w:val="1"/>
          <w:sz w:val="24"/>
        </w:rPr>
        <w:t xml:space="preserve"> </w:t>
      </w:r>
      <w:r w:rsidRPr="00252447">
        <w:rPr>
          <w:rFonts w:ascii="Times New Roman" w:hAnsi="Times New Roman"/>
          <w:sz w:val="24"/>
        </w:rPr>
        <w:t>в</w:t>
      </w:r>
      <w:r w:rsidRPr="00252447">
        <w:rPr>
          <w:rFonts w:ascii="Times New Roman" w:hAnsi="Times New Roman"/>
          <w:spacing w:val="1"/>
          <w:sz w:val="24"/>
        </w:rPr>
        <w:t xml:space="preserve"> </w:t>
      </w:r>
      <w:r w:rsidRPr="00252447">
        <w:rPr>
          <w:rFonts w:ascii="Times New Roman" w:hAnsi="Times New Roman"/>
          <w:sz w:val="24"/>
        </w:rPr>
        <w:t>государственной</w:t>
      </w:r>
      <w:r w:rsidRPr="00252447">
        <w:rPr>
          <w:rFonts w:ascii="Times New Roman" w:hAnsi="Times New Roman"/>
          <w:spacing w:val="1"/>
          <w:sz w:val="24"/>
        </w:rPr>
        <w:t xml:space="preserve"> </w:t>
      </w:r>
      <w:r w:rsidRPr="00252447">
        <w:rPr>
          <w:rFonts w:ascii="Times New Roman" w:hAnsi="Times New Roman"/>
          <w:sz w:val="24"/>
        </w:rPr>
        <w:t>информационной системе «Портал государственных и муниципальных услуг Республики Калмыкия»</w:t>
      </w:r>
      <w:r w:rsidRPr="00252447">
        <w:rPr>
          <w:rFonts w:ascii="Times New Roman" w:hAnsi="Times New Roman"/>
          <w:spacing w:val="1"/>
          <w:sz w:val="24"/>
        </w:rPr>
        <w:t xml:space="preserve"> </w:t>
      </w:r>
      <w:r w:rsidRPr="00252447">
        <w:rPr>
          <w:rFonts w:ascii="Times New Roman" w:hAnsi="Times New Roman"/>
          <w:sz w:val="24"/>
        </w:rPr>
        <w:t>(далее</w:t>
      </w:r>
      <w:r w:rsidRPr="00252447">
        <w:rPr>
          <w:rFonts w:ascii="Times New Roman" w:hAnsi="Times New Roman"/>
          <w:spacing w:val="1"/>
          <w:sz w:val="24"/>
        </w:rPr>
        <w:t xml:space="preserve"> </w:t>
      </w:r>
      <w:r w:rsidRPr="00252447">
        <w:rPr>
          <w:rFonts w:ascii="Times New Roman" w:hAnsi="Times New Roman"/>
          <w:sz w:val="24"/>
        </w:rPr>
        <w:t>– РПГУ);</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8.2. 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r w:rsidRPr="00DF7CC7">
        <w:rPr>
          <w:rFonts w:ascii="Times New Roman" w:hAnsi="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9.1. Для получения муниципальной услуги заявитель предоставляет в Администрацию или в МФЦ следующие документы:</w:t>
      </w:r>
    </w:p>
    <w:p w:rsidR="00E36965" w:rsidRPr="00DF7CC7" w:rsidRDefault="00E36965" w:rsidP="00DF7CC7">
      <w:pPr>
        <w:widowControl w:val="0"/>
        <w:autoSpaceDE w:val="0"/>
        <w:autoSpaceDN w:val="0"/>
        <w:adjustRightInd w:val="0"/>
        <w:spacing w:after="0" w:line="240" w:lineRule="auto"/>
        <w:ind w:firstLine="540"/>
        <w:jc w:val="both"/>
        <w:rPr>
          <w:rFonts w:ascii="Times New Roman" w:hAnsi="Times New Roman"/>
          <w:sz w:val="24"/>
          <w:szCs w:val="24"/>
        </w:rPr>
      </w:pPr>
      <w:r w:rsidRPr="00DF7CC7">
        <w:rPr>
          <w:rFonts w:ascii="Times New Roman" w:hAnsi="Times New Roman"/>
          <w:sz w:val="24"/>
          <w:szCs w:val="24"/>
        </w:rPr>
        <w:t>1) заявление по форме, указанной в приложении № 1 к настоящему административному регламенту;</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2) копии документов, удостоверяющих личность заявителя (заявителей) и членов его (их)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3) копии документов, подтверждающих наличие родственных или иных отношений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судебные решения о признании членов семьи и др.;</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4) справку, заверенную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 (может быть предоставлена заявителем по собственной инициативе либо в порядке межведомственного взаимодействия с соответствующим органом - при наличии возможности);</w:t>
      </w:r>
      <w:proofErr w:type="gramEnd"/>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5) документ, подтверждающий полномочия заявителя, в случае, если с запросом обратился представитель физического лица;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6) справка БТИ о наличии (отсутствии) на праве собственности у заявителя и членов его семьи объектов недвижимого имущества, права на которые не зарегистрированы Едином государственном реестре недвижимости;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7) копии правоустанавливающих или право</w:t>
      </w:r>
      <w:r w:rsidR="00252447">
        <w:rPr>
          <w:rFonts w:ascii="Times New Roman" w:hAnsi="Times New Roman"/>
          <w:sz w:val="24"/>
          <w:szCs w:val="24"/>
        </w:rPr>
        <w:t xml:space="preserve"> </w:t>
      </w:r>
      <w:r w:rsidRPr="00DF7CC7">
        <w:rPr>
          <w:rFonts w:ascii="Times New Roman" w:hAnsi="Times New Roman"/>
          <w:sz w:val="24"/>
          <w:szCs w:val="24"/>
        </w:rPr>
        <w:t>подтверждающих документов на жилые помещения, занимаемые заявителями и членами его семьи на условиях социального найма или на праве собственности (договор социального найма или ордер, свидетельство о праве собственности, договор купли-продажи, мены, дарения, ренты, свидетельство о праве на наследство по закону или по завещанию, и др.):</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копия технического паспорта или иного документа, содержащего техническую характеристику жилого помещения, выданного организацией, осуществляющий технический учет соответствующего жилищного фонда;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копии документов, подтверждающие признание помещения не отвечающим установленным требованиям (заключение межведомственной комиссии о признании жилого помещения непригодным для проживания на территории </w:t>
      </w:r>
      <w:r w:rsidR="00626450">
        <w:rPr>
          <w:rFonts w:ascii="Times New Roman" w:hAnsi="Times New Roman"/>
          <w:bCs/>
          <w:sz w:val="24"/>
          <w:szCs w:val="24"/>
        </w:rPr>
        <w:t>Ульдючинского сельского муниципального образования Республики Калмыкия</w:t>
      </w:r>
      <w:r w:rsidRPr="00DF7CC7">
        <w:rPr>
          <w:rFonts w:ascii="Times New Roman" w:hAnsi="Times New Roman"/>
          <w:sz w:val="24"/>
          <w:szCs w:val="24"/>
        </w:rPr>
        <w:t>);</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 копии правоустанавливающих документов на жилые помещения с прежнего места жительства (для проживающих на площади менее 5 лет);</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федеральными законами или законами субъекта Российской Федерации (удостоверение на право пользования льготами, копия справки ВТЭК об инвалидности, медицинское заключение о наличии у гражданина тяжелой формы заболевания, при которой совместное проживание с ним в одной квартире невозможно, согласно перечню</w:t>
      </w:r>
      <w:proofErr w:type="gramEnd"/>
      <w:r w:rsidRPr="00DF7CC7">
        <w:rPr>
          <w:rFonts w:ascii="Times New Roman" w:hAnsi="Times New Roman"/>
          <w:sz w:val="24"/>
          <w:szCs w:val="24"/>
        </w:rPr>
        <w:t xml:space="preserve"> заболеваний, </w:t>
      </w:r>
      <w:proofErr w:type="gramStart"/>
      <w:r w:rsidRPr="00DF7CC7">
        <w:rPr>
          <w:rFonts w:ascii="Times New Roman" w:hAnsi="Times New Roman"/>
          <w:sz w:val="24"/>
          <w:szCs w:val="24"/>
        </w:rPr>
        <w:t>установленному</w:t>
      </w:r>
      <w:proofErr w:type="gramEnd"/>
      <w:r w:rsidRPr="00DF7CC7">
        <w:rPr>
          <w:rFonts w:ascii="Times New Roman" w:hAnsi="Times New Roman"/>
          <w:sz w:val="24"/>
          <w:szCs w:val="24"/>
        </w:rPr>
        <w:t xml:space="preserve"> Правительством Российской Федерации и другие);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9) документы, необходимые для определения размера дохода заявителя или размера дохода семьи заявителя, приходящегося на каждого ее члена:</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запроса, в случае, если эти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w:t>
      </w:r>
      <w:proofErr w:type="gramEnd"/>
      <w:r w:rsidRPr="00DF7CC7">
        <w:rPr>
          <w:rFonts w:ascii="Times New Roman" w:hAnsi="Times New Roman"/>
          <w:sz w:val="24"/>
          <w:szCs w:val="24"/>
        </w:rPr>
        <w:t xml:space="preserve"> о налогах и сборах;</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справки </w:t>
      </w:r>
      <w:r w:rsidR="00626450">
        <w:rPr>
          <w:rFonts w:ascii="Times New Roman" w:hAnsi="Times New Roman"/>
          <w:sz w:val="24"/>
          <w:szCs w:val="24"/>
        </w:rPr>
        <w:t>казенного</w:t>
      </w:r>
      <w:r w:rsidRPr="00DF7CC7">
        <w:rPr>
          <w:rFonts w:ascii="Times New Roman" w:hAnsi="Times New Roman"/>
          <w:sz w:val="24"/>
          <w:szCs w:val="24"/>
        </w:rPr>
        <w:t xml:space="preserve"> учреждения </w:t>
      </w:r>
      <w:r w:rsidR="00626450">
        <w:rPr>
          <w:rFonts w:ascii="Times New Roman" w:hAnsi="Times New Roman"/>
          <w:sz w:val="24"/>
          <w:szCs w:val="24"/>
        </w:rPr>
        <w:t>Республики Калмыкия</w:t>
      </w:r>
      <w:r w:rsidRPr="00DF7CC7">
        <w:rPr>
          <w:rFonts w:ascii="Times New Roman" w:hAnsi="Times New Roman"/>
          <w:sz w:val="24"/>
          <w:szCs w:val="24"/>
        </w:rPr>
        <w:t xml:space="preserve"> " </w:t>
      </w:r>
      <w:r w:rsidR="00626450">
        <w:rPr>
          <w:rFonts w:ascii="Times New Roman" w:hAnsi="Times New Roman"/>
          <w:sz w:val="24"/>
          <w:szCs w:val="24"/>
        </w:rPr>
        <w:t>Ц</w:t>
      </w:r>
      <w:r w:rsidRPr="00DF7CC7">
        <w:rPr>
          <w:rFonts w:ascii="Times New Roman" w:hAnsi="Times New Roman"/>
          <w:sz w:val="24"/>
          <w:szCs w:val="24"/>
        </w:rPr>
        <w:t>ентр занятости</w:t>
      </w:r>
      <w:r w:rsidR="00626450" w:rsidRPr="00626450">
        <w:rPr>
          <w:rFonts w:ascii="Times New Roman" w:hAnsi="Times New Roman"/>
          <w:sz w:val="24"/>
          <w:szCs w:val="24"/>
        </w:rPr>
        <w:t xml:space="preserve"> </w:t>
      </w:r>
      <w:r w:rsidR="00626450">
        <w:rPr>
          <w:rFonts w:ascii="Times New Roman" w:hAnsi="Times New Roman"/>
          <w:sz w:val="24"/>
          <w:szCs w:val="24"/>
        </w:rPr>
        <w:t>населения Приютненского района</w:t>
      </w:r>
      <w:r w:rsidRPr="00DF7CC7">
        <w:rPr>
          <w:rFonts w:ascii="Times New Roman" w:hAnsi="Times New Roman"/>
          <w:sz w:val="24"/>
          <w:szCs w:val="24"/>
        </w:rPr>
        <w:t>" - в случаях, если у работоспособного одиноко проживающего гражданина или членов его семьи отсутствует период трудоустройства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трудовых книжек, заверенные установленным образом работодателем или специалистом отдела, учреждения, МФЦ (на всех совершеннолетних членов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доходах, полученных в виде пенсии по государственному пенсионному обеспечению и (или) страховой пенсии за три года, предшествующих году, в котором подано заявление о принятии на учет - для граждан, которым назначена пенсия;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членов его семьи в образовательных учреждениях среднего специального или высшего образования по очной форме;</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ежемесячного детского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государственного социального пособия;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справки о размере алиментов.</w:t>
      </w:r>
    </w:p>
    <w:p w:rsidR="00E36965" w:rsidRPr="00DF7CC7" w:rsidRDefault="00E36965" w:rsidP="00DF7CC7">
      <w:pPr>
        <w:spacing w:after="0" w:line="240" w:lineRule="auto"/>
        <w:ind w:firstLine="540"/>
        <w:jc w:val="both"/>
        <w:rPr>
          <w:rFonts w:ascii="Times New Roman" w:hAnsi="Times New Roman"/>
          <w:sz w:val="24"/>
          <w:szCs w:val="24"/>
        </w:rPr>
      </w:pPr>
      <w:proofErr w:type="gramStart"/>
      <w:r w:rsidRPr="00DF7CC7">
        <w:rPr>
          <w:rFonts w:ascii="Times New Roman" w:hAnsi="Times New Roman"/>
          <w:sz w:val="24"/>
          <w:szCs w:val="24"/>
        </w:rPr>
        <w:t>В случаях, если граждане в течение трех лет, предшествующих году подачи заявления о принятии на учет были обязаны подавать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в соответствии с законодательством РФ о налогах и сборах с применением упрощенной системы налогообложения на основе</w:t>
      </w:r>
      <w:proofErr w:type="gramEnd"/>
      <w:r w:rsidRPr="00DF7CC7">
        <w:rPr>
          <w:rFonts w:ascii="Times New Roman" w:hAnsi="Times New Roman"/>
          <w:sz w:val="24"/>
          <w:szCs w:val="24"/>
        </w:rPr>
        <w:t xml:space="preserve"> патента: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налогу на доходы физических лиц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на временный доход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lastRenderedPageBreak/>
        <w:t>- копии патентов за три года, предшествующих году, в котором подано заявление о принятии на учет.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10) копии правоустанавливающих и право</w:t>
      </w:r>
      <w:r w:rsidR="000C02F6">
        <w:rPr>
          <w:rFonts w:ascii="Times New Roman" w:hAnsi="Times New Roman"/>
          <w:sz w:val="24"/>
          <w:szCs w:val="24"/>
        </w:rPr>
        <w:t xml:space="preserve"> </w:t>
      </w:r>
      <w:r w:rsidRPr="00DF7CC7">
        <w:rPr>
          <w:rFonts w:ascii="Times New Roman" w:hAnsi="Times New Roman"/>
          <w:sz w:val="24"/>
          <w:szCs w:val="24"/>
        </w:rPr>
        <w:t>подтверждающих документов на жилые дома, квартиры, дачи, гаражи, иные строения, помещения и сооружения, земельные участки (далее - недвижимое имущество), транспортные средства или аналогичное имущество, находящиеся в собственности заявителя и членов его семьи:</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 стоимости недвижимого имущества, транспортного средства или аналогичного имущества для исчисления налоговой базы по налогу на имущество (при наличии в собственности у заявителя либо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справка об отсутствии недвижимого имущества, транспортного средства у заявителя и членов его семьи по состоянию на 1 января года, в котором подано заявление о принятии на учет (действительна в течение месяца).</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11) граждане, подающие запрос от имени гражданина, признанного недееспособным, законными представителями которого они являются, также представляют:</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гражданина, признанного недееспособным;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копию паспорта или иного документа, удостоверяющего личность законного представителя;</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xml:space="preserve">- копию решения суда о признании гражданина </w:t>
      </w:r>
      <w:proofErr w:type="gramStart"/>
      <w:r w:rsidRPr="00DF7CC7">
        <w:rPr>
          <w:rFonts w:ascii="Times New Roman" w:hAnsi="Times New Roman"/>
          <w:sz w:val="24"/>
          <w:szCs w:val="24"/>
        </w:rPr>
        <w:t>недееспособным</w:t>
      </w:r>
      <w:proofErr w:type="gramEnd"/>
      <w:r w:rsidRPr="00DF7CC7">
        <w:rPr>
          <w:rFonts w:ascii="Times New Roman" w:hAnsi="Times New Roman"/>
          <w:sz w:val="24"/>
          <w:szCs w:val="24"/>
        </w:rPr>
        <w:t>;</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 решение органов опеки и попечительства о назначении опекуном;</w:t>
      </w:r>
    </w:p>
    <w:p w:rsidR="00E36965" w:rsidRPr="00DF7CC7" w:rsidRDefault="00E36965" w:rsidP="00DF7CC7">
      <w:pPr>
        <w:spacing w:after="0" w:line="240" w:lineRule="auto"/>
        <w:ind w:firstLine="540"/>
        <w:jc w:val="both"/>
        <w:rPr>
          <w:rFonts w:ascii="Times New Roman" w:hAnsi="Times New Roman"/>
          <w:sz w:val="24"/>
          <w:szCs w:val="24"/>
        </w:rPr>
      </w:pPr>
      <w:r w:rsidRPr="00DF7CC7">
        <w:rPr>
          <w:rFonts w:ascii="Times New Roman" w:hAnsi="Times New Roman"/>
          <w:sz w:val="24"/>
          <w:szCs w:val="24"/>
        </w:rPr>
        <w:t>12) копии страховых свидетельств обязательного пенсионного страхования заявителя и членов его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13) Обеспечение жильем ветеранов Великой Отечественной войны предусмотрено согласно Указу Президента РФ от 07.05.2008 N 714 "Об обеспечении жильем ветеранов Великой Отечественной войны 1941-1945 годов" и Федеральному закону от 12.01.1995 N 5-ФЗ "О ветеранах".</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пенсионное удостоверение (при наличии).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9.2. Копии документов предоставляются с оригиналами документов, либо при непредставлении оригиналов - в нотариально заверенных копиях.</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9.3.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9.4.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9.5. Представляемые заявителем документы должны быть:</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надлежащим образом оформлены и </w:t>
      </w:r>
      <w:proofErr w:type="gramStart"/>
      <w:r w:rsidRPr="00626450">
        <w:rPr>
          <w:rFonts w:ascii="Times New Roman" w:hAnsi="Times New Roman"/>
          <w:sz w:val="24"/>
          <w:szCs w:val="24"/>
        </w:rPr>
        <w:t>содержать</w:t>
      </w:r>
      <w:proofErr w:type="gramEnd"/>
      <w:r w:rsidRPr="00626450">
        <w:rPr>
          <w:rFonts w:ascii="Times New Roman" w:hAnsi="Times New Roman"/>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четко и разборчиво напечатаны (написаны) синими или черными чернилами, в тексте документа не допускаются подчистки, приписки, наличие зачеркнутых слов, </w:t>
      </w:r>
      <w:r w:rsidRPr="00626450">
        <w:rPr>
          <w:rFonts w:ascii="Times New Roman" w:hAnsi="Times New Roman"/>
          <w:sz w:val="24"/>
          <w:szCs w:val="24"/>
        </w:rPr>
        <w:lastRenderedPageBreak/>
        <w:t>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r w:rsidRPr="00626450">
        <w:rPr>
          <w:rFonts w:ascii="Times New Roman" w:hAnsi="Times New Roman"/>
          <w:sz w:val="24"/>
          <w:szCs w:val="24"/>
        </w:rPr>
        <w:t>9.6.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r w:rsidRPr="00626450">
        <w:rPr>
          <w:rFonts w:ascii="Times New Roman" w:hAnsi="Times New Roman"/>
          <w:b/>
          <w:sz w:val="24"/>
          <w:szCs w:val="24"/>
        </w:rPr>
        <w:t xml:space="preserve">10. </w:t>
      </w:r>
      <w:proofErr w:type="gramStart"/>
      <w:r w:rsidRPr="00626450">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36965" w:rsidRPr="00626450" w:rsidRDefault="00E36965" w:rsidP="0062645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10.1.1. В ФНС Российской Федерации, в том числе в ФНС России №1 по </w:t>
      </w:r>
      <w:r w:rsidR="00626450">
        <w:rPr>
          <w:rFonts w:ascii="Times New Roman" w:hAnsi="Times New Roman"/>
          <w:sz w:val="24"/>
          <w:szCs w:val="24"/>
        </w:rPr>
        <w:t>Республике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1) для получения справок, подтверждающих получение доходов, подлежащих налогообложению,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 сельскохозяйственному налогу, а также копий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Российской Федерации применяли упрощенную</w:t>
      </w:r>
      <w:proofErr w:type="gramEnd"/>
      <w:r w:rsidRPr="00626450">
        <w:rPr>
          <w:rFonts w:ascii="Times New Roman" w:hAnsi="Times New Roman"/>
          <w:sz w:val="24"/>
          <w:szCs w:val="24"/>
        </w:rPr>
        <w:t xml:space="preserve"> систему налогообложения на основе патента, заверенные налоговыми органами, предоставляются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10.1.2. К</w:t>
      </w:r>
      <w:r w:rsidR="00E955C1">
        <w:rPr>
          <w:rFonts w:ascii="Times New Roman" w:hAnsi="Times New Roman"/>
          <w:sz w:val="24"/>
          <w:szCs w:val="24"/>
        </w:rPr>
        <w:t>азенное учреждение Республики Калмыкия</w:t>
      </w:r>
      <w:r w:rsidRPr="00626450">
        <w:rPr>
          <w:rFonts w:ascii="Times New Roman" w:hAnsi="Times New Roman"/>
          <w:sz w:val="24"/>
          <w:szCs w:val="24"/>
        </w:rPr>
        <w:t xml:space="preserve"> "</w:t>
      </w:r>
      <w:r w:rsidR="00E955C1">
        <w:rPr>
          <w:rFonts w:ascii="Times New Roman" w:hAnsi="Times New Roman"/>
          <w:sz w:val="24"/>
          <w:szCs w:val="24"/>
        </w:rPr>
        <w:t>Ц</w:t>
      </w:r>
      <w:r w:rsidRPr="00626450">
        <w:rPr>
          <w:rFonts w:ascii="Times New Roman" w:hAnsi="Times New Roman"/>
          <w:sz w:val="24"/>
          <w:szCs w:val="24"/>
        </w:rPr>
        <w:t>ентр занятости</w:t>
      </w:r>
      <w:r w:rsidR="00E955C1">
        <w:rPr>
          <w:rFonts w:ascii="Times New Roman" w:hAnsi="Times New Roman"/>
          <w:sz w:val="24"/>
          <w:szCs w:val="24"/>
        </w:rPr>
        <w:t xml:space="preserve"> населения Приютненского района</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об отсутствии периода трудоустройства.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10.1.3. В </w:t>
      </w:r>
      <w:r w:rsidR="00E955C1">
        <w:rPr>
          <w:rFonts w:ascii="Times New Roman" w:hAnsi="Times New Roman"/>
          <w:sz w:val="24"/>
          <w:szCs w:val="24"/>
        </w:rPr>
        <w:t xml:space="preserve">Управление </w:t>
      </w:r>
      <w:r w:rsidRPr="00626450">
        <w:rPr>
          <w:rFonts w:ascii="Times New Roman" w:hAnsi="Times New Roman"/>
          <w:sz w:val="24"/>
          <w:szCs w:val="24"/>
        </w:rPr>
        <w:t>Пенсионн</w:t>
      </w:r>
      <w:r w:rsidR="00E955C1">
        <w:rPr>
          <w:rFonts w:ascii="Times New Roman" w:hAnsi="Times New Roman"/>
          <w:sz w:val="24"/>
          <w:szCs w:val="24"/>
        </w:rPr>
        <w:t>ого</w:t>
      </w:r>
      <w:r w:rsidRPr="00626450">
        <w:rPr>
          <w:rFonts w:ascii="Times New Roman" w:hAnsi="Times New Roman"/>
          <w:sz w:val="24"/>
          <w:szCs w:val="24"/>
        </w:rPr>
        <w:t xml:space="preserve"> фонд</w:t>
      </w:r>
      <w:r w:rsidR="00E955C1">
        <w:rPr>
          <w:rFonts w:ascii="Times New Roman" w:hAnsi="Times New Roman"/>
          <w:sz w:val="24"/>
          <w:szCs w:val="24"/>
        </w:rPr>
        <w:t>а</w:t>
      </w:r>
      <w:r w:rsidRPr="00626450">
        <w:rPr>
          <w:rFonts w:ascii="Times New Roman" w:hAnsi="Times New Roman"/>
          <w:sz w:val="24"/>
          <w:szCs w:val="24"/>
        </w:rPr>
        <w:t xml:space="preserve"> РФ </w:t>
      </w:r>
      <w:r w:rsidR="00E955C1">
        <w:rPr>
          <w:rFonts w:ascii="Times New Roman" w:hAnsi="Times New Roman"/>
          <w:sz w:val="24"/>
          <w:szCs w:val="24"/>
        </w:rPr>
        <w:t>в</w:t>
      </w:r>
      <w:r w:rsidRPr="00626450">
        <w:rPr>
          <w:rFonts w:ascii="Times New Roman" w:hAnsi="Times New Roman"/>
          <w:sz w:val="24"/>
          <w:szCs w:val="24"/>
        </w:rPr>
        <w:t xml:space="preserve"> </w:t>
      </w:r>
      <w:r w:rsidR="00E955C1">
        <w:rPr>
          <w:rFonts w:ascii="Times New Roman" w:hAnsi="Times New Roman"/>
          <w:sz w:val="24"/>
          <w:szCs w:val="24"/>
        </w:rPr>
        <w:t>Приютненском районе</w:t>
      </w:r>
      <w:r w:rsidRPr="00626450">
        <w:rPr>
          <w:rFonts w:ascii="Times New Roman" w:hAnsi="Times New Roman"/>
          <w:sz w:val="24"/>
          <w:szCs w:val="24"/>
        </w:rPr>
        <w:t xml:space="preserve"> </w:t>
      </w:r>
      <w:r w:rsidR="00E955C1">
        <w:rPr>
          <w:rFonts w:ascii="Times New Roman" w:hAnsi="Times New Roman"/>
          <w:sz w:val="24"/>
          <w:szCs w:val="24"/>
        </w:rPr>
        <w:t>Республики Калмыкия</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о доходах, полученных в виде пенсий по государственному пенсионному обеспечению и (или) страховой пенсии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10.1.4. В Управление Судебного Департамента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справок, подтверждающих получение пожизненного содержания выплачиваемому пребывающему в отставке судье за три года, предшествующие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 xml:space="preserve">10.1.5. В Управление </w:t>
      </w:r>
      <w:proofErr w:type="spellStart"/>
      <w:r w:rsidRPr="00626450">
        <w:rPr>
          <w:rFonts w:ascii="Times New Roman" w:hAnsi="Times New Roman"/>
          <w:sz w:val="24"/>
          <w:szCs w:val="24"/>
        </w:rPr>
        <w:t>Россреестра</w:t>
      </w:r>
      <w:proofErr w:type="spellEnd"/>
      <w:r w:rsidRPr="00626450">
        <w:rPr>
          <w:rFonts w:ascii="Times New Roman" w:hAnsi="Times New Roman"/>
          <w:sz w:val="24"/>
          <w:szCs w:val="24"/>
        </w:rPr>
        <w:t xml:space="preserve"> Российской Федерации: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кадастрового паспорта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2) для получения справки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lastRenderedPageBreak/>
        <w:t>3) для получения выписки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4) 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w:t>
      </w:r>
      <w:proofErr w:type="gramEnd"/>
      <w:r w:rsidRPr="00626450">
        <w:rPr>
          <w:rFonts w:ascii="Times New Roman" w:hAnsi="Times New Roman"/>
          <w:sz w:val="24"/>
          <w:szCs w:val="24"/>
        </w:rPr>
        <w:t xml:space="preserve">, </w:t>
      </w:r>
      <w:proofErr w:type="gramStart"/>
      <w:r w:rsidRPr="00626450">
        <w:rPr>
          <w:rFonts w:ascii="Times New Roman" w:hAnsi="Times New Roman"/>
          <w:sz w:val="24"/>
          <w:szCs w:val="24"/>
        </w:rPr>
        <w:t>предшествующих</w:t>
      </w:r>
      <w:proofErr w:type="gramEnd"/>
      <w:r w:rsidRPr="00626450">
        <w:rPr>
          <w:rFonts w:ascii="Times New Roman" w:hAnsi="Times New Roman"/>
          <w:sz w:val="24"/>
          <w:szCs w:val="24"/>
        </w:rPr>
        <w:t xml:space="preserve"> дню подачи заявления.</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10.1.6. В МО МВД России «</w:t>
      </w:r>
      <w:r w:rsidR="00E955C1">
        <w:rPr>
          <w:rFonts w:ascii="Times New Roman" w:hAnsi="Times New Roman"/>
          <w:sz w:val="24"/>
          <w:szCs w:val="24"/>
        </w:rPr>
        <w:t>Приютненский</w:t>
      </w:r>
      <w:r w:rsidRPr="00626450">
        <w:rPr>
          <w:rFonts w:ascii="Times New Roman" w:hAnsi="Times New Roman"/>
          <w:sz w:val="24"/>
          <w:szCs w:val="24"/>
        </w:rPr>
        <w:t>»:</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 для получения справки о наличии (отсутствии) транспортного средства у заявителя и членов его семьи на праве собственности транспортных средств, относящихся к объекту налогообложения транспортным налогом;</w:t>
      </w:r>
    </w:p>
    <w:p w:rsidR="00E36965" w:rsidRPr="00626450" w:rsidRDefault="00E36965" w:rsidP="00626450">
      <w:pPr>
        <w:spacing w:after="0" w:line="240" w:lineRule="auto"/>
        <w:ind w:firstLine="540"/>
        <w:jc w:val="both"/>
        <w:rPr>
          <w:rFonts w:ascii="Times New Roman" w:hAnsi="Times New Roman"/>
          <w:sz w:val="24"/>
          <w:szCs w:val="24"/>
        </w:rPr>
      </w:pPr>
      <w:proofErr w:type="gramStart"/>
      <w:r w:rsidRPr="00626450">
        <w:rPr>
          <w:rFonts w:ascii="Times New Roman" w:hAnsi="Times New Roman"/>
          <w:sz w:val="24"/>
          <w:szCs w:val="24"/>
        </w:rPr>
        <w:t>- для получения справки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заявитель с документом, удостоверяющим личность, техническим паспортом на транспортное средство и правоустанавливающим документом может обратиться в коммерческие организации, имеющие лицензию</w:t>
      </w:r>
      <w:proofErr w:type="gramEnd"/>
      <w:r w:rsidRPr="00626450">
        <w:rPr>
          <w:rFonts w:ascii="Times New Roman" w:hAnsi="Times New Roman"/>
          <w:sz w:val="24"/>
          <w:szCs w:val="24"/>
        </w:rPr>
        <w:t xml:space="preserve"> на осуществление указанного вида деятельности.</w:t>
      </w:r>
    </w:p>
    <w:p w:rsidR="00E36965" w:rsidRPr="00626450" w:rsidRDefault="00E36965" w:rsidP="00626450">
      <w:pPr>
        <w:spacing w:after="0" w:line="240" w:lineRule="auto"/>
        <w:ind w:firstLine="540"/>
        <w:jc w:val="both"/>
        <w:rPr>
          <w:rFonts w:ascii="Times New Roman" w:hAnsi="Times New Roman"/>
          <w:sz w:val="24"/>
          <w:szCs w:val="24"/>
        </w:rPr>
      </w:pPr>
      <w:r w:rsidRPr="00626450">
        <w:rPr>
          <w:rFonts w:ascii="Times New Roman" w:hAnsi="Times New Roman"/>
          <w:sz w:val="24"/>
          <w:szCs w:val="24"/>
        </w:rPr>
        <w:t>10.1.7.  В МВД Российской Федерации:</w:t>
      </w:r>
    </w:p>
    <w:p w:rsidR="00E36965" w:rsidRPr="00E955C1" w:rsidRDefault="00E36965" w:rsidP="00E955C1">
      <w:pPr>
        <w:spacing w:after="0" w:line="240" w:lineRule="auto"/>
        <w:ind w:firstLine="539"/>
        <w:jc w:val="both"/>
        <w:rPr>
          <w:rFonts w:ascii="Times New Roman" w:hAnsi="Times New Roman"/>
          <w:sz w:val="24"/>
          <w:szCs w:val="24"/>
        </w:rPr>
      </w:pPr>
      <w:r w:rsidRPr="00E955C1">
        <w:rPr>
          <w:rFonts w:ascii="Times New Roman" w:hAnsi="Times New Roman"/>
          <w:sz w:val="24"/>
          <w:szCs w:val="24"/>
        </w:rPr>
        <w:t>1) для получения справки о нахождении в местах лишения свободы, наличии в собственности гражданина транспортного средства.</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11. Указание на запрет требовать от заявителя представления документов и информации или осуществления действий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11.1. Специалист администрации, МФЦ в процессе предоставления муниципальной услуги не вправе требовать от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955C1">
        <w:rPr>
          <w:rFonts w:ascii="Times New Roman" w:hAnsi="Times New Roman"/>
          <w:sz w:val="24"/>
          <w:szCs w:val="24"/>
        </w:rPr>
        <w:t xml:space="preserve"> июля 2010 № 210-ФЗ "Об организации предоставления государственных и муниципальных услуг".</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11.2. При предоставлении муниципальной услуги запрещается: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E955C1">
        <w:rPr>
          <w:rFonts w:ascii="Times New Roman" w:hAnsi="Times New Roman"/>
          <w:sz w:val="24"/>
          <w:szCs w:val="24"/>
        </w:rPr>
        <w:t xml:space="preserve"> Региональном </w:t>
      </w:r>
      <w:r w:rsidR="00E955C1">
        <w:rPr>
          <w:rFonts w:ascii="Times New Roman" w:hAnsi="Times New Roman"/>
          <w:sz w:val="24"/>
          <w:szCs w:val="24"/>
        </w:rPr>
        <w:lastRenderedPageBreak/>
        <w:t>портале</w:t>
      </w:r>
      <w:r w:rsidRPr="00E955C1">
        <w:rPr>
          <w:rFonts w:ascii="Times New Roman" w:hAnsi="Times New Roman"/>
          <w:sz w:val="24"/>
          <w:szCs w:val="24"/>
        </w:rPr>
        <w:t xml:space="preserve">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в сети Интернет;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требовать от заявителя представления документов, подтверждающих внесение заявителем платы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11.3.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и принимаемыми в соответствии с ними актами высшего исполнительного органа государственной власти </w:t>
      </w:r>
      <w:r w:rsidR="00E955C1">
        <w:rPr>
          <w:rFonts w:ascii="Times New Roman" w:hAnsi="Times New Roman"/>
          <w:sz w:val="24"/>
          <w:szCs w:val="24"/>
        </w:rPr>
        <w:t>Республики Калмыкия</w:t>
      </w:r>
      <w:r w:rsidRPr="00E955C1">
        <w:rPr>
          <w:rFonts w:ascii="Times New Roman" w:hAnsi="Times New Roman"/>
          <w:sz w:val="24"/>
          <w:szCs w:val="24"/>
        </w:rPr>
        <w:t>.</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12. 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12.1. Основания для отказа в приеме документов, необходимых для предоставления муниципальной услуги отсутствуют.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13. Исчерпывающий перечень оснований для приостановления или отказа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13.1. Оснований для приостановления предоставления муниципальной услуги не предусмотрено.</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13.2. В предоставлении муниципальной услуги отказывается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не представлены документы, указанные в пункте 9.1. настоящего Административного регламента документы, обязанность по представлению которых возложена на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E955C1">
        <w:rPr>
          <w:rFonts w:ascii="Times New Roman" w:hAnsi="Times New Roman"/>
          <w:sz w:val="24"/>
          <w:szCs w:val="24"/>
        </w:rPr>
        <w:t xml:space="preserve"> </w:t>
      </w:r>
      <w:proofErr w:type="gramStart"/>
      <w:r w:rsidRPr="00E955C1">
        <w:rPr>
          <w:rFonts w:ascii="Times New Roman" w:hAnsi="Times New Roman"/>
          <w:sz w:val="24"/>
          <w:szCs w:val="24"/>
        </w:rPr>
        <w:t>распоряжении</w:t>
      </w:r>
      <w:proofErr w:type="gramEnd"/>
      <w:r w:rsidRPr="00E955C1">
        <w:rPr>
          <w:rFonts w:ascii="Times New Roman" w:hAnsi="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14.1. Оформление справки о наличии или отсутствии у гражданина и членов его семьи в собственности жилых помещений на территории </w:t>
      </w:r>
      <w:r w:rsidR="00E955C1">
        <w:rPr>
          <w:rFonts w:ascii="Times New Roman" w:hAnsi="Times New Roman"/>
          <w:bCs/>
          <w:sz w:val="24"/>
          <w:szCs w:val="24"/>
        </w:rPr>
        <w:t>Ульдючинского сельского муниципального образования Республики Калмыкия</w:t>
      </w:r>
      <w:r w:rsidRPr="00E955C1">
        <w:rPr>
          <w:rFonts w:ascii="Times New Roman" w:hAnsi="Times New Roman"/>
          <w:sz w:val="24"/>
          <w:szCs w:val="24"/>
        </w:rPr>
        <w:t xml:space="preserve">, выданной специализированной государственной организацией технической инвентаризации (в отношении жилых помещений, право </w:t>
      </w:r>
      <w:proofErr w:type="gramStart"/>
      <w:r w:rsidRPr="00E955C1">
        <w:rPr>
          <w:rFonts w:ascii="Times New Roman" w:hAnsi="Times New Roman"/>
          <w:sz w:val="24"/>
          <w:szCs w:val="24"/>
        </w:rPr>
        <w:lastRenderedPageBreak/>
        <w:t>собственности</w:t>
      </w:r>
      <w:proofErr w:type="gramEnd"/>
      <w:r w:rsidRPr="00E955C1">
        <w:rPr>
          <w:rFonts w:ascii="Times New Roman" w:hAnsi="Times New Roman"/>
          <w:sz w:val="24"/>
          <w:szCs w:val="24"/>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xml:space="preserve">Предоставляется БТИ </w:t>
      </w:r>
      <w:r w:rsidR="00E955C1">
        <w:rPr>
          <w:rFonts w:ascii="Times New Roman" w:hAnsi="Times New Roman"/>
          <w:sz w:val="24"/>
          <w:szCs w:val="24"/>
        </w:rPr>
        <w:t>Приютненского</w:t>
      </w:r>
      <w:r w:rsidRPr="00E955C1">
        <w:rPr>
          <w:rFonts w:ascii="Times New Roman" w:hAnsi="Times New Roman"/>
          <w:sz w:val="24"/>
          <w:szCs w:val="24"/>
        </w:rPr>
        <w:t xml:space="preserve"> района </w:t>
      </w:r>
      <w:r w:rsidR="00E955C1">
        <w:rPr>
          <w:rFonts w:ascii="Times New Roman" w:hAnsi="Times New Roman"/>
          <w:sz w:val="24"/>
          <w:szCs w:val="24"/>
        </w:rPr>
        <w:t>Республики Калмыкия</w:t>
      </w:r>
      <w:r w:rsidRPr="00E955C1">
        <w:rPr>
          <w:rFonts w:ascii="Times New Roman" w:hAnsi="Times New Roman"/>
          <w:sz w:val="24"/>
          <w:szCs w:val="24"/>
        </w:rPr>
        <w:t xml:space="preserve"> - платно.</w:t>
      </w:r>
    </w:p>
    <w:p w:rsidR="00E955C1" w:rsidRDefault="00E955C1" w:rsidP="00E955C1">
      <w:pPr>
        <w:widowControl w:val="0"/>
        <w:autoSpaceDE w:val="0"/>
        <w:autoSpaceDN w:val="0"/>
        <w:adjustRightInd w:val="0"/>
        <w:spacing w:after="0" w:line="240" w:lineRule="auto"/>
        <w:ind w:firstLine="540"/>
        <w:jc w:val="both"/>
        <w:rPr>
          <w:b/>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15. Порядок, размер и основание взимания государственной пошлины или иной платы, взимаемой за предоставление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15.1. Муниципальная услуга предоставляется без взимания государственной пошлины или иной платы.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15.3. Выдачу документов (сведений), необходимых для предоставления муниципальной услуги, находящихся в распоряжении органов и организаций, указанных в подпункте 10.1.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16.1.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17.1. Документы, представленные в Администрацию заявителем (иным лицом на основании доверенности, выданной заявителем), а также направленные почтовым отправлением либо в форме электронных документов, подписанных усиленной квалифицированной электронной подписью, с использованием сети "Интернет", в том числе через Единый портал, регистрируются не позднее 1 рабочего дня со дня его получения специалистом Администрации, ответственным за ведение делопроизводства.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r w:rsidRPr="00E955C1">
        <w:rPr>
          <w:rFonts w:ascii="Times New Roman" w:hAnsi="Times New Roman"/>
          <w:b/>
          <w:sz w:val="24"/>
          <w:szCs w:val="24"/>
        </w:rPr>
        <w:t xml:space="preserve">18. </w:t>
      </w:r>
      <w:proofErr w:type="gramStart"/>
      <w:r w:rsidRPr="00E955C1">
        <w:rPr>
          <w:rFonts w:ascii="Times New Roman" w:hAnsi="Times New Roman"/>
          <w:b/>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55C1">
        <w:rPr>
          <w:rFonts w:ascii="Times New Roman" w:hAnsi="Times New Roman"/>
          <w:b/>
          <w:sz w:val="24"/>
          <w:szCs w:val="24"/>
        </w:rPr>
        <w:t xml:space="preserve"> законодательством Российской Федерации о социальной защите инвалидов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 Наличие отдельного входа для доступа заявителей в помещение, в котором расположен орган, предоставляющий муниципальную услугу, определяется с учетом особенностей организации деятельности по предоставлению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возможности на территории, прилегающей к зданию, в котором расположен орган, предоставляющий муниципальную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муниципальной услуги, включая подачу соответствующих заявлений и необходимых документов.</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18.2. На центральном входе в помещение органа, предоставляющего муниципальную услугу, должна быть оборудована информационная табличка, содержащая наименование органа, предоставляющего муниципальную услугу, и режим работы.</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18.3.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пунктом 3.2. настоящего Административного регламента.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18.4. В помещениях органов, предоставляющих муниципальную услугу, оборудуются места для посетителей, которые включают в себя места для ожидания, информирования, приема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18.5. Площадь мест ожидания и количество посадочных мест зависят от численности заявителей, ежедневно обращающихся в орган, предоставляющий муниципальную услугу, за предоставлением муниципальной услуги.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18.6. Помещения для ожидания оборудуются стульями (</w:t>
      </w:r>
      <w:proofErr w:type="spellStart"/>
      <w:r w:rsidRPr="00E955C1">
        <w:rPr>
          <w:rFonts w:ascii="Times New Roman" w:hAnsi="Times New Roman"/>
          <w:sz w:val="24"/>
          <w:szCs w:val="24"/>
        </w:rPr>
        <w:t>банкетками</w:t>
      </w:r>
      <w:proofErr w:type="spellEnd"/>
      <w:r w:rsidRPr="00E955C1">
        <w:rPr>
          <w:rFonts w:ascii="Times New Roman" w:hAnsi="Times New Roman"/>
          <w:sz w:val="24"/>
          <w:szCs w:val="24"/>
        </w:rPr>
        <w:t>), столами (стойками). Количество мест определяется исходя из возможности их размещения в конкретном органе, предоставляющем муниципальную услугу.</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18.7.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18.8.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18.9.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18.10. Для осуществления приема граждан-инвалидов создаются необходимые условия:</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4) допуск в помещения, где предоставляется государственная услуга, собаки-проводника;</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5) оказание помощи в преодолении барьеров, мешающих получению государственной услуги наравне с другими лицами.</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r w:rsidRPr="00E955C1">
        <w:rPr>
          <w:rFonts w:ascii="Times New Roman" w:hAnsi="Times New Roman"/>
          <w:sz w:val="24"/>
          <w:szCs w:val="24"/>
        </w:rPr>
        <w:t xml:space="preserve">18.11.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w:t>
      </w:r>
      <w:r w:rsidRPr="00E955C1">
        <w:rPr>
          <w:rFonts w:ascii="Times New Roman" w:hAnsi="Times New Roman"/>
          <w:sz w:val="24"/>
          <w:szCs w:val="24"/>
        </w:rPr>
        <w:lastRenderedPageBreak/>
        <w:t>когда это возможно, ее предоставление по месту жительства инвалида или в дистанционном режиме.</w:t>
      </w:r>
    </w:p>
    <w:p w:rsidR="00E36965" w:rsidRPr="00E955C1" w:rsidRDefault="00E36965" w:rsidP="00E955C1">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 xml:space="preserve">19. </w:t>
      </w:r>
      <w:proofErr w:type="gramStart"/>
      <w:r w:rsidRPr="00E955C1">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955C1">
        <w:rPr>
          <w:rFonts w:ascii="Times New Roman" w:hAnsi="Times New Roman"/>
          <w:b/>
          <w:sz w:val="24"/>
          <w:szCs w:val="24"/>
        </w:rPr>
        <w:t xml:space="preserve"> услуги, в том числе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19.1. Показателями доступности и качества муниципальной услуги являются: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 возможность обращения за предоставлением муниципальной услуги через МФЦ 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E955C1">
        <w:rPr>
          <w:rFonts w:ascii="Times New Roman" w:hAnsi="Times New Roman"/>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6) бесплатность получения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7) транспортная и пешеходная доступность;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8) режим работы Администрации;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9)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10)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11) точность обработки данных, правильность оформления документов;</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12) компетентность специалистов, осуществляющих предоставление муниципальной услуги (профессиональная грамотность);</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13) количество обоснованных жалоб.</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19.2.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приеме заявления;</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 при получении результата муниципальной услуги.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b/>
          <w:sz w:val="24"/>
          <w:szCs w:val="24"/>
        </w:rPr>
      </w:pPr>
      <w:r w:rsidRPr="00E955C1">
        <w:rPr>
          <w:rFonts w:ascii="Times New Roman" w:hAnsi="Times New Roman"/>
          <w:b/>
          <w:sz w:val="24"/>
          <w:szCs w:val="24"/>
        </w:rPr>
        <w:t xml:space="preserve">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w:t>
      </w:r>
      <w:r w:rsidRPr="00E955C1">
        <w:rPr>
          <w:rFonts w:ascii="Times New Roman" w:hAnsi="Times New Roman"/>
          <w:b/>
          <w:sz w:val="24"/>
          <w:szCs w:val="24"/>
        </w:rPr>
        <w:lastRenderedPageBreak/>
        <w:t>услуги по экстерриториальному принципу и особенности предоставления муниципальной услуги в электронной форме</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20.1.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r w:rsidRPr="00E955C1">
        <w:rPr>
          <w:rFonts w:ascii="Times New Roman" w:hAnsi="Times New Roman"/>
          <w:sz w:val="24"/>
          <w:szCs w:val="24"/>
        </w:rPr>
        <w:t>20.2. Электронные документы,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законом от 06 апреля 2011 № 63-ФЗ "Об электронной подписи".</w:t>
      </w:r>
    </w:p>
    <w:p w:rsidR="00E36965" w:rsidRPr="00E955C1" w:rsidRDefault="00E36965" w:rsidP="00E955C1">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b/>
          <w:sz w:val="24"/>
          <w:szCs w:val="24"/>
        </w:rPr>
      </w:pPr>
      <w:r w:rsidRPr="00782BF0">
        <w:rPr>
          <w:rFonts w:ascii="Times New Roman" w:hAnsi="Times New Roman"/>
          <w:sz w:val="24"/>
          <w:szCs w:val="24"/>
          <w:lang w:val="en-US"/>
        </w:rPr>
        <w:t>III</w:t>
      </w:r>
      <w:r w:rsidRPr="00782BF0">
        <w:rPr>
          <w:rFonts w:ascii="Times New Roman" w:hAnsi="Times New Roman"/>
          <w:sz w:val="24"/>
          <w:szCs w:val="24"/>
        </w:rPr>
        <w:t>.</w:t>
      </w:r>
      <w:r w:rsidRPr="00782BF0">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6965" w:rsidRPr="00782BF0" w:rsidRDefault="00E36965" w:rsidP="00782BF0">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21. Муниципальная услуга включает в себя следующие административные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1)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4) выдача (направление) заявителю документов, являющихся результатом предоставления муниципальной услуги.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 Заявление в форме электронного документа может быть направлено заявителем в Администрацию по выбору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заполнения формы запроса, размещенной на Едином портале государственных и муниципальных услуг (www.gosuslugi.ru), посредством отправки через личный кабинет;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электронного документа на официальную электронную почту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22.2. Для подачи заявления в электронном виде с использованием Единого портала заявителю необходимо: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зарегистрироваться на Едином портале, получить личный пароль и логин для доступа в раздел "Личный кабинет пользователя";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 заполнить форму заявления в электронном виде;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загрузить предварительно отсканированные в формате PDF копии документов, перечисленных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подтвердить необходимость получения услуги, выбрав пункт меню "Подать заявление".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22.3.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22.4. Заявление в форме электронного документа подписывается по выбору заявителя (если заявителем является физическое лицо):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усиленной квалифицированной электронной подписью заявителя (представителя заявителя).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крестьянское (фермерское хозяйство)):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лица, действующего от имени юридического лица без доверенности;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22.6. При подаче заявления в форме электронного документа к нему прилагаются документы, перечисленные в пункте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22.7. Заявитель вправе представить с заявлением документы, перечисленные в пункте 10.1.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22.9. Представления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w:t>
      </w:r>
      <w:r w:rsidR="00782BF0">
        <w:rPr>
          <w:rFonts w:ascii="Times New Roman" w:hAnsi="Times New Roman"/>
          <w:sz w:val="24"/>
          <w:szCs w:val="24"/>
        </w:rPr>
        <w:t>,</w:t>
      </w:r>
      <w:r w:rsidRPr="00782BF0">
        <w:rPr>
          <w:rFonts w:ascii="Times New Roman" w:hAnsi="Times New Roman"/>
          <w:sz w:val="24"/>
          <w:szCs w:val="24"/>
        </w:rPr>
        <w:t xml:space="preserve"> если заявление подписано усиленной квалифицированной электронной подписью.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22.10.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22.11.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22.12. 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23. Порядок административных процедур (действий) по предоставлению муниципальной услуги, выполняемых МФЦ в соответствии с соглашением о взаимодействии между Администрацией и МФЦ, заключенным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23.1. По предоставлению муниципальной услуги МФЦ осуществляет следующие 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порядке предоставления муниципальной услуги Администрацией через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информирование заявителей о месте нахождения, режиме работы и контактных телефонах специалистов Администрации, участвующих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 прием письменных заявлений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передачу принятых письменных заявлений и документов, необходимых для предоставления муниципальной услуги, специалисту;</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выдачу результата предоставления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23.2.  Для получения муниципальной услуги заявители представляют в МФЦ заявление и документы, необходимые для предоставления муниципальной услуги, в соответствии с пунктом 9.1 настоящего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в МФЦ, лицом, ответственным за выполнение административной процедуры по приему заявления и документов, необходимых для предоставления муниципальной услуги, является сотрудник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оформлении заявления на предоставление муниципальной услуги, сотрудником МФЦ осуществляется Проверка наличия у заявителя документа, удостоверяющего личность. Документ после проверки возвращается заявителю. Копия документа, удостоверяющего личность, заверяется сотрудником МФЦ и прилагается к заявлению.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подаче заявления представителем заявителя, сотрудник МФЦ проверяет личность представителя по документу, удостоверяющему личность, проверяет полномочия представителя и заверяет копию доверенности.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выдает заявителю один экземпляр запроса на организацию предоставления муниципальной услуги с указанием перечня принятых документов, даты приема в МФЦ и плановой даты получения результата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Сотрудник МФЦ проверяет правильность и полноту заполнения заявления, проверяет комплектность приложенных к нему документов, регистрирует принятое заявление путем проставления прямоугольного штампа с регистрационным номером МФЦ. Сотрудник МФЦ также ставит дату приема и личную подпись.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В случае, когда заявитель представляет копию документа с предъявлением оригинала, сотрудник МФЦ сверяет копию с оригиналом, заверяет копию документа и возвращает оригинал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23.3. Принятые от заявителя заявление и документы передаются специалисту администрации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23.4. Специалист администрации передает в МФЦ для организации выдачи заявителю результат предоставления муниципальной услуги и ответы, подготовленные в соответствии с административными процедурами, по ведомости приема-передачи, оформленной передающей стороной, в двух экземплярах (по одной для каждой из сторон), в сроки не </w:t>
      </w:r>
      <w:proofErr w:type="gramStart"/>
      <w:r w:rsidRPr="00782BF0">
        <w:rPr>
          <w:rFonts w:ascii="Times New Roman" w:hAnsi="Times New Roman"/>
          <w:sz w:val="24"/>
          <w:szCs w:val="24"/>
        </w:rPr>
        <w:t>позднее</w:t>
      </w:r>
      <w:proofErr w:type="gramEnd"/>
      <w:r w:rsidRPr="00782BF0">
        <w:rPr>
          <w:rFonts w:ascii="Times New Roman" w:hAnsi="Times New Roman"/>
          <w:sz w:val="24"/>
          <w:szCs w:val="24"/>
        </w:rPr>
        <w:t xml:space="preserve"> чем за 1 день до окончания срока их направления (вручения)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23.5. Срок оказания муниципальной услуги исчисляется с момента регистрации обращения заявителя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24. Прием и регистрация заявления и документов, необходимых для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24.1. Основанием для начала административной процедуры является предоставление заявителем в администрацию заявления и полного пакета документов, предусмотренных подразделом 9 Административного регламента, лично либо направление их в администрацию посредством почтовой или электронной связи.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24.2. Должностными лицами, ответственными за прием и регистрацию заявления о предоставлении муниципальной услуги, являются специалист МФЦ, специалист 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при личном обращении в МФЦ - регистрация заявления о предоставлении муниципальной услуги в автоматизированной информационной системе МФЦ (далее - АИС МФЦ) и выдача заявителю расписки в получении документов с указанием перечня документов и даты их принятия - в течение 15 минут;</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при личном обращении в Администрацию, при направлении заявления о предоставлении муниципальной услуги по почте - регистрация заявления о предоставлении муниципальной услуги в журнале входящей корреспонденции осуществляется в течение 1 рабочего дня со дня поступления заявления в Администрацию.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24.3. Максимальный срок выполнения административной процедуры - 1 рабочий день.</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24.4. Критерием принятия решения является наличие заявления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24.5. Результатом административной процедуры является зарегистрированное заявление о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24.6. Способом фиксации результата выполнения административной процедуры является регистрация заявления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24.7. Зарегистрированное заявление о предоставлении муниципальной услуги и прилагаемые к нему документы передаются специалисту Администрации, ответственному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26.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  Основанием для начала административной процедуры является непредставление заявителем по собственной инициативе документов, указанных в пункте 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26.4. Максимальный срок подготовки и направления ответа на запрос не может превышать пять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26.5. Ответ на межведомственный запрос регистрируется в установленном порядке.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26.6. Ответственный исполнитель Администрации приобщает ответ, полученный по межведомственному запросу к документам, представленным заявителем.</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26.7. Максимальный срок выполнения административной процедуры - 7 рабочих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26.8. Критерием принятия решения является отсутствие документов, указанных в п. 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26.9. Результат административной процедуры - получение ответов на межведомственные запросы, получение полного пакета документов, указанных в п.10.1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26.10.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27. Рассмотрение представленных документов и оформление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27.1. Основанием для начала выполнения административной процедуры является поступление заявления о предоставлении муниципальной услуги и прилагаемых к нему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рассмотрение документов, представленных заявителями,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подписание документов, являющихся результатом предоставления муниципальной услуги, - Глава муниципального образования, либо лицо, его замещающее;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за регистрацию документа, являющегося результатом предоставления муниципальной услуги, - старший инспектор Администрации, ответственный за делопроизводство.</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27.3. Содержание, продолжительность административных действий, входящих в состав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рассмотрение заявления о предоставлении муниципальной услуги - в течение 1 рабочего дня со дня регистрации ответов на межведомственные запросы (в случае их направления);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подготовка, подписание, регистрация постановления о постановке на учет в качестве нуждающегося – 6 дней;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27.4. Критерием принятия решения о предоставлении (отказе в предоставлении) муниципальной услуги является наличие или отсутствие оснований для отказа в предоставлении муниципальной услуги, указанных в разделе 13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27.5. Результатом выполнения административной процедуры являются подписанные и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27.6.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регистрация постановления в журнале регистрации постановлений;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 регистрация уведомления об отказе в предоставлении муниципальной услуги в журнале исходящей корреспонденции. </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27.7. Максимальный срок выполнения административной процедуры не может превышать 6 календарных дней с даты регистрация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28. Выдача (направление) результата предоставления услуги заявителю</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28.2. </w:t>
      </w:r>
      <w:proofErr w:type="gramStart"/>
      <w:r w:rsidRPr="00782BF0">
        <w:rPr>
          <w:rFonts w:ascii="Times New Roman" w:hAnsi="Times New Roman"/>
          <w:sz w:val="24"/>
          <w:szCs w:val="24"/>
        </w:rPr>
        <w:t xml:space="preserve">Выдача (направление) документов, являющихся результатом предоставления </w:t>
      </w:r>
      <w:r w:rsidRPr="00782BF0">
        <w:rPr>
          <w:rFonts w:ascii="Times New Roman" w:hAnsi="Times New Roman"/>
          <w:sz w:val="24"/>
          <w:szCs w:val="24"/>
        </w:rPr>
        <w:lastRenderedPageBreak/>
        <w:t>муниципальной услуги, осуществляется в зависимости от способа, указанного в заявлении о предоставлении муниципальной услуги, в следующем порядке (за исключением расторжения ранее заключенных договоров социального найма с заявителями и одновременного заключения новых договоров социального найма жилых помещений с заявителями, которые вселяются в жилые помещения в соответствии с договором об обмене жилыми помещениями):</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выдачи заявителю лично в Администрации;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путем направления заявителю почтой.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Критерием принятия решения о выдаче (направлении) заявителю документов, являющихся результатом предоставления муниципальной услуги, является наличие зарегистрированных документов, являющихся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28.3. Результатом выполнения административной процедуры являются выданные (направленные) заявителю документы, являющиеся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28.4. Способ фиксации результата выполнения административной процедуры:</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МФЦ - факт выдачи результата предоставления муниципальной услуги заявителю фиксируется в АИС МФЦ и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выдачи заявителю документов, являющихся результатом предоставления муниципальной услуги, в Администрации - факт выдачи результата предоставления муниципальной услуги заявителю подтверждается подписью заявителя о получении результата в заявлении о предоставлении муниципальной услуги или расписке в получении документов;</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в случае направления заявителю документов, являющихся результатом предоставления муниципальной услуги, почтой - почтовая квитанция о направлении документа, являющегося результатом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29. Исправление допущенных опечаток и ошибок в выданных в результате предоставления муниципальной услуги документах</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28.1.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составленному в произвольной форме.</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28.2. Заявление об исправлении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w:t>
      </w:r>
      <w:proofErr w:type="gramStart"/>
      <w:r w:rsidRPr="00782BF0">
        <w:rPr>
          <w:rFonts w:ascii="Times New Roman" w:hAnsi="Times New Roman"/>
          <w:sz w:val="24"/>
          <w:szCs w:val="24"/>
        </w:rPr>
        <w:t>с даты регистрации</w:t>
      </w:r>
      <w:proofErr w:type="gramEnd"/>
      <w:r w:rsidRPr="00782BF0">
        <w:rPr>
          <w:rFonts w:ascii="Times New Roman" w:hAnsi="Times New Roman"/>
          <w:sz w:val="24"/>
          <w:szCs w:val="24"/>
        </w:rPr>
        <w:t xml:space="preserve"> заявления.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28.3. </w:t>
      </w:r>
      <w:proofErr w:type="gramStart"/>
      <w:r w:rsidRPr="00782BF0">
        <w:rPr>
          <w:rFonts w:ascii="Times New Roman"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осуществляет замену указанных документов в срок, не превышающий 5 рабочих дней с даты регистрации заявления.</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28.4. </w:t>
      </w:r>
      <w:proofErr w:type="gramStart"/>
      <w:r w:rsidRPr="00782BF0">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заявления. </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28.5. </w:t>
      </w:r>
      <w:proofErr w:type="gramStart"/>
      <w:r w:rsidRPr="00782BF0">
        <w:rPr>
          <w:rFonts w:ascii="Times New Roman" w:hAnsi="Times New Roman"/>
          <w:sz w:val="24"/>
          <w:szCs w:val="24"/>
        </w:rPr>
        <w:t>Результатом выполнения административной процедуры является замена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28.6. </w:t>
      </w:r>
      <w:proofErr w:type="gramStart"/>
      <w:r w:rsidRPr="00782BF0">
        <w:rPr>
          <w:rFonts w:ascii="Times New Roman" w:hAnsi="Times New Roman"/>
          <w:sz w:val="24"/>
          <w:szCs w:val="24"/>
        </w:rPr>
        <w:t xml:space="preserve">Способом фиксации результата выполнения административной процедуры является </w:t>
      </w:r>
      <w:r w:rsidRPr="00782BF0">
        <w:rPr>
          <w:rFonts w:ascii="Times New Roman" w:hAnsi="Times New Roman"/>
          <w:sz w:val="24"/>
          <w:szCs w:val="24"/>
        </w:rPr>
        <w:lastRenderedPageBreak/>
        <w:t>регистрация документов, в которых выявлены опечатки или ошибки либо об отказе в исправлении допущенных опечаток и ошибок в выданных в результате предоставления муниципальной услуги документах, и направление заявителю.</w:t>
      </w:r>
      <w:proofErr w:type="gramEnd"/>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sz w:val="24"/>
          <w:szCs w:val="24"/>
        </w:rPr>
        <w:t xml:space="preserve">Раздел </w:t>
      </w:r>
      <w:r w:rsidRPr="00782BF0">
        <w:rPr>
          <w:rFonts w:ascii="Times New Roman" w:hAnsi="Times New Roman"/>
          <w:sz w:val="24"/>
          <w:szCs w:val="24"/>
          <w:lang w:val="en-US"/>
        </w:rPr>
        <w:t>IV</w:t>
      </w:r>
      <w:r w:rsidRPr="00782BF0">
        <w:rPr>
          <w:rFonts w:ascii="Times New Roman" w:hAnsi="Times New Roman"/>
          <w:sz w:val="24"/>
          <w:szCs w:val="24"/>
        </w:rPr>
        <w:t>.</w:t>
      </w:r>
      <w:r w:rsidRPr="00782BF0">
        <w:rPr>
          <w:rFonts w:ascii="Times New Roman" w:hAnsi="Times New Roman"/>
          <w:b/>
          <w:sz w:val="24"/>
          <w:szCs w:val="24"/>
        </w:rPr>
        <w:t xml:space="preserve"> Формы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исполнением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полнотой и качеством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30.1.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30.2. Периодичность проведения плановых проверок полноты и качества предоставления муниципальной услуги устанавливается в соответствии с решением Главы муниципального образования, коллегиального представительного органа, Администрации муниципального образования.</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30.3. Внеплановые проверки полноты и качества предоставления муниципальной услуги проводятся Глав</w:t>
      </w:r>
      <w:r w:rsidR="00782BF0">
        <w:rPr>
          <w:rFonts w:ascii="Times New Roman" w:hAnsi="Times New Roman"/>
          <w:sz w:val="24"/>
          <w:szCs w:val="24"/>
        </w:rPr>
        <w:t>ой</w:t>
      </w:r>
      <w:r w:rsidRPr="00782BF0">
        <w:rPr>
          <w:rFonts w:ascii="Times New Roman" w:hAnsi="Times New Roman"/>
          <w:sz w:val="24"/>
          <w:szCs w:val="24"/>
        </w:rPr>
        <w:t xml:space="preserve"> администрации, или иным должностным лицом, назначенным ответственным за проведение проверки, на основании жалоб заявителей на решения или действия (бездействие) должностных лиц Администрации, принятые или осуществленные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30.4. Рассмотрение жалобы заявителя осуществляется в порядке, предусмотренном разделом V настоящего Административного регламента.</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30.5. 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30.6. Результаты проверки оформляются в виде акта, в котором отмечаются выявленные нарушения и указываются предложения по их устранению. Акт подписывается лицами, участвующими в проведении проверки.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30.7.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30.8.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выполнением административных процедур при предоставлении муниципальной услуги специалистами МФЦ осуществляется директором МФЦ в порядке, установленном локальными актами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30.9.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 или МФЦ.</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31.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31.1. Специалисты Администрации, ответственные за представление муниципальной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граждан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lastRenderedPageBreak/>
        <w:t>31.2. Ответственность специалистов Администрации, ответственных за представление муниципальной услуги,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31.3.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r w:rsidRPr="00782BF0">
        <w:rPr>
          <w:rFonts w:ascii="Times New Roman" w:hAnsi="Times New Roman"/>
          <w:b/>
          <w:sz w:val="24"/>
          <w:szCs w:val="24"/>
        </w:rPr>
        <w:t xml:space="preserve">32. Требования к порядку и формам </w:t>
      </w:r>
      <w:proofErr w:type="gramStart"/>
      <w:r w:rsidRPr="00782BF0">
        <w:rPr>
          <w:rFonts w:ascii="Times New Roman" w:hAnsi="Times New Roman"/>
          <w:b/>
          <w:sz w:val="24"/>
          <w:szCs w:val="24"/>
        </w:rPr>
        <w:t>контроля за</w:t>
      </w:r>
      <w:proofErr w:type="gramEnd"/>
      <w:r w:rsidRPr="00782BF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b/>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 xml:space="preserve">32.1. Заявители могут осуществлять </w:t>
      </w:r>
      <w:proofErr w:type="gramStart"/>
      <w:r w:rsidRPr="00782BF0">
        <w:rPr>
          <w:rFonts w:ascii="Times New Roman" w:hAnsi="Times New Roman"/>
          <w:sz w:val="24"/>
          <w:szCs w:val="24"/>
        </w:rPr>
        <w:t>контроль за</w:t>
      </w:r>
      <w:proofErr w:type="gramEnd"/>
      <w:r w:rsidRPr="00782BF0">
        <w:rPr>
          <w:rFonts w:ascii="Times New Roman" w:hAnsi="Times New Roman"/>
          <w:sz w:val="24"/>
          <w:szCs w:val="24"/>
        </w:rPr>
        <w:t xml:space="preserve"> рассмотрением своих заявлений о предоставлении муниципальной услуги на основании полученной в Администрации информации.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r w:rsidRPr="00782BF0">
        <w:rPr>
          <w:rFonts w:ascii="Times New Roman" w:hAnsi="Times New Roman"/>
          <w:sz w:val="24"/>
          <w:szCs w:val="24"/>
        </w:rPr>
        <w:t>32.2. 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A860BC" w:rsidRPr="00A860BC" w:rsidRDefault="00A860BC" w:rsidP="00A860BC">
      <w:pPr>
        <w:pStyle w:val="3"/>
        <w:keepNext w:val="0"/>
        <w:keepLines w:val="0"/>
        <w:widowControl w:val="0"/>
        <w:numPr>
          <w:ilvl w:val="0"/>
          <w:numId w:val="32"/>
        </w:numPr>
        <w:tabs>
          <w:tab w:val="left" w:pos="426"/>
        </w:tabs>
        <w:autoSpaceDE w:val="0"/>
        <w:autoSpaceDN w:val="0"/>
        <w:spacing w:before="0" w:line="240" w:lineRule="auto"/>
        <w:ind w:left="0" w:right="343" w:firstLine="0"/>
        <w:rPr>
          <w:color w:val="auto"/>
          <w:sz w:val="24"/>
        </w:rPr>
      </w:pPr>
      <w:proofErr w:type="gramStart"/>
      <w:r w:rsidRPr="00A860BC">
        <w:rPr>
          <w:rFonts w:ascii="Times New Roman" w:hAnsi="Times New Roman" w:cs="Times New Roman"/>
          <w:color w:val="auto"/>
          <w:sz w:val="24"/>
          <w:szCs w:val="24"/>
        </w:rPr>
        <w:t>Досудебный (внесудебный) порядок обжалования решений и действий (бездействия) органа, предоставляющего муниципальную услугу,</w:t>
      </w:r>
      <w:r w:rsidRPr="00A860BC">
        <w:rPr>
          <w:rFonts w:ascii="Times New Roman" w:hAnsi="Times New Roman" w:cs="Times New Roman"/>
          <w:color w:val="auto"/>
          <w:spacing w:val="-29"/>
          <w:sz w:val="24"/>
          <w:szCs w:val="24"/>
        </w:rPr>
        <w:t xml:space="preserve"> </w:t>
      </w:r>
      <w:r w:rsidRPr="00A860BC">
        <w:rPr>
          <w:rFonts w:ascii="Times New Roman" w:hAnsi="Times New Roman" w:cs="Times New Roman"/>
          <w:color w:val="auto"/>
          <w:sz w:val="24"/>
          <w:szCs w:val="24"/>
        </w:rPr>
        <w:t xml:space="preserve">многофункционального </w:t>
      </w:r>
      <w:r w:rsidRPr="00A860BC">
        <w:rPr>
          <w:color w:val="auto"/>
          <w:sz w:val="24"/>
        </w:rPr>
        <w:t>центра, а также их должностных лиц, государственных служащих, работников</w:t>
      </w:r>
      <w:proofErr w:type="gramEnd"/>
    </w:p>
    <w:p w:rsidR="00A860BC" w:rsidRDefault="00A860BC" w:rsidP="00A860BC">
      <w:pPr>
        <w:pStyle w:val="ad"/>
        <w:rPr>
          <w:b/>
        </w:rPr>
      </w:pPr>
    </w:p>
    <w:p w:rsidR="00A860BC" w:rsidRPr="00A860BC" w:rsidRDefault="00A860BC" w:rsidP="00A860BC">
      <w:pPr>
        <w:pStyle w:val="aff0"/>
        <w:widowControl w:val="0"/>
        <w:numPr>
          <w:ilvl w:val="0"/>
          <w:numId w:val="33"/>
        </w:numPr>
        <w:tabs>
          <w:tab w:val="left" w:pos="0"/>
          <w:tab w:val="left" w:pos="851"/>
          <w:tab w:val="left" w:pos="1134"/>
        </w:tabs>
        <w:autoSpaceDE w:val="0"/>
        <w:autoSpaceDN w:val="0"/>
        <w:spacing w:before="1" w:after="0" w:line="240" w:lineRule="auto"/>
        <w:ind w:left="0" w:firstLine="567"/>
        <w:rPr>
          <w:rFonts w:ascii="Times New Roman" w:hAnsi="Times New Roman"/>
          <w:b/>
          <w:sz w:val="24"/>
        </w:rPr>
      </w:pPr>
      <w:r w:rsidRPr="00A860BC">
        <w:rPr>
          <w:rFonts w:ascii="Times New Roman" w:hAnsi="Times New Roman"/>
          <w:b/>
          <w:sz w:val="24"/>
        </w:rPr>
        <w:t>Информация для заявителя о его праве подать</w:t>
      </w:r>
      <w:r w:rsidRPr="00A860BC">
        <w:rPr>
          <w:rFonts w:ascii="Times New Roman" w:hAnsi="Times New Roman"/>
          <w:b/>
          <w:spacing w:val="-4"/>
          <w:sz w:val="24"/>
        </w:rPr>
        <w:t xml:space="preserve"> </w:t>
      </w:r>
      <w:r w:rsidRPr="00A860BC">
        <w:rPr>
          <w:rFonts w:ascii="Times New Roman" w:hAnsi="Times New Roman"/>
          <w:b/>
          <w:sz w:val="24"/>
        </w:rPr>
        <w:t>жалобу</w:t>
      </w:r>
    </w:p>
    <w:p w:rsidR="00A860BC" w:rsidRPr="007D721C" w:rsidRDefault="007D721C" w:rsidP="007D721C">
      <w:pPr>
        <w:widowControl w:val="0"/>
        <w:tabs>
          <w:tab w:val="left" w:pos="993"/>
        </w:tabs>
        <w:autoSpaceDE w:val="0"/>
        <w:autoSpaceDN w:val="0"/>
        <w:spacing w:after="0" w:line="240" w:lineRule="auto"/>
        <w:ind w:right="229" w:firstLine="567"/>
        <w:jc w:val="both"/>
        <w:rPr>
          <w:rFonts w:ascii="Times New Roman" w:hAnsi="Times New Roman"/>
          <w:sz w:val="24"/>
        </w:rPr>
      </w:pPr>
      <w:r>
        <w:rPr>
          <w:rFonts w:ascii="Times New Roman" w:hAnsi="Times New Roman"/>
          <w:sz w:val="24"/>
        </w:rPr>
        <w:t xml:space="preserve">33.1. </w:t>
      </w:r>
      <w:r w:rsidR="00A860BC" w:rsidRPr="007D721C">
        <w:rPr>
          <w:rFonts w:ascii="Times New Roman" w:hAnsi="Times New Roman"/>
          <w:sz w:val="24"/>
        </w:rPr>
        <w:t>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0" w:firstLine="567"/>
        <w:jc w:val="both"/>
        <w:rPr>
          <w:rFonts w:ascii="Times New Roman" w:hAnsi="Times New Roman"/>
          <w:sz w:val="24"/>
        </w:rPr>
      </w:pPr>
      <w:proofErr w:type="gramStart"/>
      <w:r w:rsidRPr="007D721C">
        <w:rPr>
          <w:rFonts w:ascii="Times New Roman" w:hAnsi="Times New Roman"/>
          <w:sz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w:t>
      </w:r>
      <w:r w:rsidRPr="007D721C">
        <w:rPr>
          <w:rFonts w:ascii="Times New Roman" w:hAnsi="Times New Roman"/>
          <w:spacing w:val="-2"/>
          <w:sz w:val="24"/>
        </w:rPr>
        <w:t xml:space="preserve"> </w:t>
      </w:r>
      <w:r w:rsidRPr="007D721C">
        <w:rPr>
          <w:rFonts w:ascii="Times New Roman" w:hAnsi="Times New Roman"/>
          <w:sz w:val="24"/>
        </w:rPr>
        <w:t>лицам.</w:t>
      </w:r>
      <w:proofErr w:type="gramEnd"/>
    </w:p>
    <w:p w:rsidR="00A860BC" w:rsidRPr="007D721C" w:rsidRDefault="00A860BC" w:rsidP="007D721C">
      <w:pPr>
        <w:pStyle w:val="aff0"/>
        <w:widowControl w:val="0"/>
        <w:numPr>
          <w:ilvl w:val="1"/>
          <w:numId w:val="33"/>
        </w:numPr>
        <w:tabs>
          <w:tab w:val="left" w:pos="1276"/>
        </w:tabs>
        <w:autoSpaceDE w:val="0"/>
        <w:autoSpaceDN w:val="0"/>
        <w:spacing w:after="0" w:line="240" w:lineRule="auto"/>
        <w:ind w:left="0" w:right="232" w:firstLine="567"/>
        <w:jc w:val="both"/>
        <w:rPr>
          <w:rFonts w:ascii="Times New Roman" w:hAnsi="Times New Roman"/>
          <w:sz w:val="24"/>
        </w:rPr>
      </w:pPr>
      <w:r w:rsidRPr="007D721C">
        <w:rPr>
          <w:rFonts w:ascii="Times New Roman" w:hAnsi="Times New Roman"/>
          <w:sz w:val="24"/>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w:t>
      </w:r>
      <w:r w:rsidRPr="007D721C">
        <w:rPr>
          <w:rFonts w:ascii="Times New Roman" w:hAnsi="Times New Roman"/>
          <w:spacing w:val="-5"/>
          <w:sz w:val="24"/>
        </w:rPr>
        <w:t xml:space="preserve"> </w:t>
      </w:r>
      <w:r w:rsidRPr="007D721C">
        <w:rPr>
          <w:rFonts w:ascii="Times New Roman" w:hAnsi="Times New Roman"/>
          <w:sz w:val="24"/>
        </w:rPr>
        <w:t>лиц.</w:t>
      </w:r>
    </w:p>
    <w:p w:rsidR="00A860BC" w:rsidRDefault="00A860BC" w:rsidP="00A860BC">
      <w:pPr>
        <w:pStyle w:val="ad"/>
      </w:pPr>
    </w:p>
    <w:p w:rsidR="00A860BC" w:rsidRPr="00C5447E" w:rsidRDefault="00A860BC" w:rsidP="007D721C">
      <w:pPr>
        <w:pStyle w:val="3"/>
        <w:keepNext w:val="0"/>
        <w:keepLines w:val="0"/>
        <w:widowControl w:val="0"/>
        <w:numPr>
          <w:ilvl w:val="0"/>
          <w:numId w:val="33"/>
        </w:numPr>
        <w:tabs>
          <w:tab w:val="left" w:pos="993"/>
        </w:tabs>
        <w:autoSpaceDE w:val="0"/>
        <w:autoSpaceDN w:val="0"/>
        <w:spacing w:before="0" w:line="240" w:lineRule="auto"/>
        <w:ind w:left="0" w:firstLine="567"/>
        <w:jc w:val="both"/>
        <w:rPr>
          <w:color w:val="auto"/>
        </w:rPr>
      </w:pPr>
      <w:r w:rsidRPr="00C5447E">
        <w:rPr>
          <w:color w:val="auto"/>
        </w:rPr>
        <w:t>Предмет</w:t>
      </w:r>
      <w:r w:rsidRPr="00C5447E">
        <w:rPr>
          <w:color w:val="auto"/>
          <w:spacing w:val="-2"/>
        </w:rPr>
        <w:t xml:space="preserve"> </w:t>
      </w:r>
      <w:r w:rsidRPr="00C5447E">
        <w:rPr>
          <w:color w:val="auto"/>
        </w:rPr>
        <w:t>жалобы</w:t>
      </w:r>
    </w:p>
    <w:p w:rsidR="00A860BC" w:rsidRPr="00C5447E" w:rsidRDefault="00C5447E" w:rsidP="00C5447E">
      <w:pPr>
        <w:pStyle w:val="aff0"/>
        <w:widowControl w:val="0"/>
        <w:numPr>
          <w:ilvl w:val="1"/>
          <w:numId w:val="34"/>
        </w:numPr>
        <w:tabs>
          <w:tab w:val="left" w:pos="1420"/>
        </w:tabs>
        <w:autoSpaceDE w:val="0"/>
        <w:autoSpaceDN w:val="0"/>
        <w:spacing w:after="0" w:line="240" w:lineRule="auto"/>
        <w:ind w:right="237" w:firstLine="567"/>
        <w:jc w:val="both"/>
        <w:rPr>
          <w:rFonts w:ascii="Times New Roman" w:hAnsi="Times New Roman"/>
          <w:sz w:val="24"/>
        </w:rPr>
      </w:pPr>
      <w:r>
        <w:rPr>
          <w:rFonts w:ascii="Times New Roman" w:hAnsi="Times New Roman"/>
          <w:sz w:val="24"/>
        </w:rPr>
        <w:t xml:space="preserve"> </w:t>
      </w:r>
      <w:r w:rsidR="00A860BC" w:rsidRPr="00C5447E">
        <w:rPr>
          <w:rFonts w:ascii="Times New Roman" w:hAnsi="Times New Roman"/>
          <w:sz w:val="24"/>
        </w:rPr>
        <w:t>Нарушение срока регистрации запроса (комплексного запроса) о предоставлении муниципальной услуги.</w:t>
      </w:r>
    </w:p>
    <w:p w:rsidR="00A860BC" w:rsidRPr="00C5447E" w:rsidRDefault="00A860BC" w:rsidP="00C5447E">
      <w:pPr>
        <w:pStyle w:val="aff0"/>
        <w:widowControl w:val="0"/>
        <w:numPr>
          <w:ilvl w:val="1"/>
          <w:numId w:val="34"/>
        </w:numPr>
        <w:tabs>
          <w:tab w:val="left" w:pos="1134"/>
        </w:tabs>
        <w:autoSpaceDE w:val="0"/>
        <w:autoSpaceDN w:val="0"/>
        <w:spacing w:after="0" w:line="240" w:lineRule="auto"/>
        <w:ind w:right="231" w:firstLine="567"/>
        <w:jc w:val="both"/>
        <w:rPr>
          <w:rFonts w:ascii="Times New Roman" w:hAnsi="Times New Roman"/>
          <w:sz w:val="24"/>
        </w:rPr>
      </w:pPr>
      <w:r w:rsidRPr="00C5447E">
        <w:rPr>
          <w:rFonts w:ascii="Times New Roman" w:hAnsi="Times New Roman"/>
          <w:sz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Pr="00C5447E">
        <w:rPr>
          <w:rFonts w:ascii="Times New Roman" w:hAnsi="Times New Roman"/>
          <w:spacing w:val="-7"/>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376"/>
        </w:tabs>
        <w:autoSpaceDE w:val="0"/>
        <w:autoSpaceDN w:val="0"/>
        <w:spacing w:before="76" w:after="0" w:line="240" w:lineRule="auto"/>
        <w:ind w:right="235" w:firstLine="567"/>
        <w:contextualSpacing w:val="0"/>
        <w:jc w:val="both"/>
        <w:rPr>
          <w:rFonts w:ascii="Times New Roman" w:hAnsi="Times New Roman"/>
        </w:rPr>
      </w:pPr>
      <w:r w:rsidRPr="00C5447E">
        <w:rPr>
          <w:rFonts w:ascii="Times New Roman" w:hAnsi="Times New Roman"/>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w:t>
      </w:r>
      <w:r w:rsidRPr="00C5447E">
        <w:rPr>
          <w:rFonts w:ascii="Times New Roman" w:hAnsi="Times New Roman"/>
          <w:spacing w:val="59"/>
          <w:sz w:val="24"/>
        </w:rPr>
        <w:t xml:space="preserve"> </w:t>
      </w:r>
      <w:r w:rsidRPr="00C5447E">
        <w:rPr>
          <w:rFonts w:ascii="Times New Roman" w:hAnsi="Times New Roman"/>
          <w:sz w:val="24"/>
        </w:rPr>
        <w:t>актами</w:t>
      </w:r>
      <w:r w:rsidR="00C5447E" w:rsidRPr="00C5447E">
        <w:rPr>
          <w:rFonts w:ascii="Times New Roman" w:hAnsi="Times New Roman"/>
          <w:sz w:val="24"/>
        </w:rPr>
        <w:t xml:space="preserve"> </w:t>
      </w:r>
      <w:r w:rsidRPr="00C5447E">
        <w:rPr>
          <w:rFonts w:ascii="Times New Roman" w:hAnsi="Times New Roman"/>
        </w:rPr>
        <w:t>Российской Федерации и (или) Республики Калмыкия, муниципальными правовыми актами для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376"/>
        </w:tabs>
        <w:autoSpaceDE w:val="0"/>
        <w:autoSpaceDN w:val="0"/>
        <w:spacing w:after="0" w:line="240" w:lineRule="auto"/>
        <w:ind w:right="237" w:firstLine="567"/>
        <w:contextualSpacing w:val="0"/>
        <w:jc w:val="both"/>
        <w:rPr>
          <w:rFonts w:ascii="Times New Roman" w:hAnsi="Times New Roman"/>
          <w:sz w:val="24"/>
        </w:rPr>
      </w:pPr>
      <w:r w:rsidRPr="00C5447E">
        <w:rPr>
          <w:rFonts w:ascii="Times New Roman" w:hAnsi="Times New Roman"/>
          <w:sz w:val="24"/>
        </w:rPr>
        <w:t xml:space="preserve">Отказ в приеме документов, предоставление которых предусмотрено </w:t>
      </w:r>
      <w:r w:rsidRPr="00C5447E">
        <w:rPr>
          <w:rFonts w:ascii="Times New Roman" w:hAnsi="Times New Roman"/>
          <w:sz w:val="24"/>
        </w:rPr>
        <w:lastRenderedPageBreak/>
        <w:t>нормативными правовыми актами Российской Федерации и (или) Республики Калмыкия, муниципальными правовыми актами для предоставления муниципальной услуги, у</w:t>
      </w:r>
      <w:r w:rsidRPr="00C5447E">
        <w:rPr>
          <w:rFonts w:ascii="Times New Roman" w:hAnsi="Times New Roman"/>
          <w:spacing w:val="-2"/>
          <w:sz w:val="24"/>
        </w:rPr>
        <w:t xml:space="preserve"> </w:t>
      </w:r>
      <w:r w:rsidRPr="00C5447E">
        <w:rPr>
          <w:rFonts w:ascii="Times New Roman" w:hAnsi="Times New Roman"/>
          <w:sz w:val="24"/>
        </w:rPr>
        <w:t>заявителя.</w:t>
      </w:r>
    </w:p>
    <w:p w:rsidR="00A860BC" w:rsidRPr="00C5447E" w:rsidRDefault="00A860BC" w:rsidP="00C5447E">
      <w:pPr>
        <w:pStyle w:val="aff0"/>
        <w:widowControl w:val="0"/>
        <w:numPr>
          <w:ilvl w:val="1"/>
          <w:numId w:val="34"/>
        </w:numPr>
        <w:tabs>
          <w:tab w:val="left" w:pos="1134"/>
          <w:tab w:val="left" w:pos="1498"/>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430"/>
        </w:tabs>
        <w:autoSpaceDE w:val="0"/>
        <w:autoSpaceDN w:val="0"/>
        <w:spacing w:after="0" w:line="240" w:lineRule="auto"/>
        <w:ind w:right="234" w:firstLine="567"/>
        <w:contextualSpacing w:val="0"/>
        <w:jc w:val="both"/>
        <w:rPr>
          <w:rFonts w:ascii="Times New Roman" w:hAnsi="Times New Roman"/>
          <w:sz w:val="24"/>
        </w:rPr>
      </w:pPr>
      <w:r w:rsidRPr="00C5447E">
        <w:rPr>
          <w:rFonts w:ascii="Times New Roman" w:hAnsi="Times New Roman"/>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Калмыкия, муниципальными правовыми актами.</w:t>
      </w:r>
    </w:p>
    <w:p w:rsidR="00A860BC" w:rsidRPr="00C5447E" w:rsidRDefault="00A860BC" w:rsidP="00C5447E">
      <w:pPr>
        <w:pStyle w:val="aff0"/>
        <w:widowControl w:val="0"/>
        <w:numPr>
          <w:ilvl w:val="1"/>
          <w:numId w:val="34"/>
        </w:numPr>
        <w:tabs>
          <w:tab w:val="left" w:pos="1134"/>
          <w:tab w:val="left" w:pos="1366"/>
        </w:tabs>
        <w:autoSpaceDE w:val="0"/>
        <w:autoSpaceDN w:val="0"/>
        <w:spacing w:after="0" w:line="240" w:lineRule="auto"/>
        <w:ind w:right="231" w:firstLine="567"/>
        <w:contextualSpacing w:val="0"/>
        <w:jc w:val="both"/>
        <w:rPr>
          <w:rFonts w:ascii="Times New Roman" w:hAnsi="Times New Roman"/>
          <w:sz w:val="24"/>
        </w:rPr>
      </w:pPr>
      <w:proofErr w:type="gramStart"/>
      <w:r w:rsidRPr="00C5447E">
        <w:rPr>
          <w:rFonts w:ascii="Times New Roman" w:hAnsi="Times New Roman"/>
          <w:sz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5447E">
        <w:rPr>
          <w:rFonts w:ascii="Times New Roman" w:hAnsi="Times New Roman"/>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400"/>
        </w:tabs>
        <w:autoSpaceDE w:val="0"/>
        <w:autoSpaceDN w:val="0"/>
        <w:spacing w:after="0" w:line="240" w:lineRule="auto"/>
        <w:ind w:right="236" w:firstLine="567"/>
        <w:contextualSpacing w:val="0"/>
        <w:jc w:val="both"/>
        <w:rPr>
          <w:rFonts w:ascii="Times New Roman" w:hAnsi="Times New Roman"/>
          <w:sz w:val="24"/>
        </w:rPr>
      </w:pPr>
      <w:r w:rsidRPr="00C5447E">
        <w:rPr>
          <w:rFonts w:ascii="Times New Roman" w:hAnsi="Times New Roman"/>
          <w:sz w:val="24"/>
        </w:rPr>
        <w:t>Нарушение срока или порядка выдачи документов по результатам предоставления муниципальной услуги.</w:t>
      </w:r>
    </w:p>
    <w:p w:rsidR="00A860BC" w:rsidRPr="00C5447E" w:rsidRDefault="00A860BC" w:rsidP="00C5447E">
      <w:pPr>
        <w:pStyle w:val="aff0"/>
        <w:widowControl w:val="0"/>
        <w:numPr>
          <w:ilvl w:val="1"/>
          <w:numId w:val="34"/>
        </w:numPr>
        <w:tabs>
          <w:tab w:val="left" w:pos="1134"/>
          <w:tab w:val="left" w:pos="1560"/>
        </w:tabs>
        <w:autoSpaceDE w:val="0"/>
        <w:autoSpaceDN w:val="0"/>
        <w:spacing w:before="1" w:after="0" w:line="240" w:lineRule="auto"/>
        <w:ind w:right="232" w:firstLine="567"/>
        <w:contextualSpacing w:val="0"/>
        <w:jc w:val="both"/>
        <w:rPr>
          <w:rFonts w:ascii="Times New Roman" w:hAnsi="Times New Roman"/>
          <w:sz w:val="24"/>
        </w:rPr>
      </w:pPr>
      <w:r w:rsidRPr="00C5447E">
        <w:rPr>
          <w:rFonts w:ascii="Times New Roman" w:hAnsi="Times New Roman"/>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Калмыкия,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3"/>
          <w:sz w:val="24"/>
        </w:rPr>
        <w:t xml:space="preserve"> </w:t>
      </w:r>
      <w:r w:rsidRPr="00C5447E">
        <w:rPr>
          <w:rFonts w:ascii="Times New Roman" w:hAnsi="Times New Roman"/>
          <w:sz w:val="24"/>
        </w:rPr>
        <w:t>ФЗ.</w:t>
      </w:r>
    </w:p>
    <w:p w:rsidR="00A860BC" w:rsidRPr="00C5447E" w:rsidRDefault="00A860BC" w:rsidP="00C5447E">
      <w:pPr>
        <w:pStyle w:val="aff0"/>
        <w:widowControl w:val="0"/>
        <w:numPr>
          <w:ilvl w:val="1"/>
          <w:numId w:val="34"/>
        </w:numPr>
        <w:tabs>
          <w:tab w:val="left" w:pos="1134"/>
          <w:tab w:val="left" w:pos="1536"/>
        </w:tabs>
        <w:autoSpaceDE w:val="0"/>
        <w:autoSpaceDN w:val="0"/>
        <w:spacing w:after="0" w:line="240" w:lineRule="auto"/>
        <w:ind w:right="232" w:firstLine="567"/>
        <w:contextualSpacing w:val="0"/>
        <w:jc w:val="both"/>
        <w:rPr>
          <w:rFonts w:ascii="Times New Roman" w:hAnsi="Times New Roman"/>
          <w:sz w:val="24"/>
        </w:rPr>
      </w:pPr>
      <w:r w:rsidRPr="00C5447E">
        <w:rPr>
          <w:rFonts w:ascii="Times New Roman" w:hAnsi="Times New Roman"/>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Pr="00C5447E">
        <w:rPr>
          <w:rFonts w:ascii="Times New Roman" w:hAnsi="Times New Roman"/>
          <w:spacing w:val="-6"/>
          <w:sz w:val="24"/>
        </w:rPr>
        <w:t xml:space="preserve"> </w:t>
      </w:r>
      <w:r w:rsidRPr="00C5447E">
        <w:rPr>
          <w:rFonts w:ascii="Times New Roman" w:hAnsi="Times New Roman"/>
          <w:sz w:val="24"/>
        </w:rPr>
        <w:t>ФЗ.</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426"/>
          <w:tab w:val="left" w:pos="993"/>
        </w:tabs>
        <w:autoSpaceDE w:val="0"/>
        <w:autoSpaceDN w:val="0"/>
        <w:spacing w:before="0" w:line="240" w:lineRule="auto"/>
        <w:ind w:left="0" w:right="578" w:firstLine="567"/>
        <w:rPr>
          <w:rFonts w:ascii="Times New Roman" w:hAnsi="Times New Roman" w:cs="Times New Roman"/>
          <w:color w:val="auto"/>
        </w:rPr>
      </w:pPr>
      <w:r w:rsidRPr="00C5447E">
        <w:rPr>
          <w:rFonts w:ascii="Times New Roman" w:hAnsi="Times New Roman" w:cs="Times New Roman"/>
          <w:color w:val="auto"/>
        </w:rPr>
        <w:t>Органы государственной власти, организации должностные лица, которым может быть направлена</w:t>
      </w:r>
      <w:r w:rsidRPr="00C5447E">
        <w:rPr>
          <w:rFonts w:ascii="Times New Roman" w:hAnsi="Times New Roman" w:cs="Times New Roman"/>
          <w:color w:val="auto"/>
          <w:spacing w:val="-2"/>
        </w:rPr>
        <w:t xml:space="preserve"> </w:t>
      </w:r>
      <w:r w:rsidRPr="00C5447E">
        <w:rPr>
          <w:rFonts w:ascii="Times New Roman" w:hAnsi="Times New Roman" w:cs="Times New Roman"/>
          <w:color w:val="auto"/>
        </w:rPr>
        <w:t>жалоба</w:t>
      </w:r>
    </w:p>
    <w:p w:rsidR="00A860BC" w:rsidRPr="00C5447E" w:rsidRDefault="00A860BC" w:rsidP="00C5447E">
      <w:pPr>
        <w:pStyle w:val="aff0"/>
        <w:widowControl w:val="0"/>
        <w:numPr>
          <w:ilvl w:val="1"/>
          <w:numId w:val="34"/>
        </w:numPr>
        <w:tabs>
          <w:tab w:val="left" w:pos="1134"/>
        </w:tabs>
        <w:autoSpaceDE w:val="0"/>
        <w:autoSpaceDN w:val="0"/>
        <w:spacing w:before="76" w:after="0" w:line="240" w:lineRule="auto"/>
        <w:ind w:right="234" w:firstLine="567"/>
        <w:jc w:val="both"/>
        <w:rPr>
          <w:rFonts w:ascii="Times New Roman" w:hAnsi="Times New Roman"/>
          <w:sz w:val="24"/>
          <w:szCs w:val="24"/>
        </w:rPr>
      </w:pPr>
      <w:r w:rsidRPr="00C5447E">
        <w:rPr>
          <w:rFonts w:ascii="Times New Roman" w:hAnsi="Times New Roman"/>
          <w:sz w:val="24"/>
          <w:szCs w:val="24"/>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w:t>
      </w:r>
      <w:r w:rsidRPr="00C5447E">
        <w:rPr>
          <w:rFonts w:ascii="Times New Roman" w:hAnsi="Times New Roman"/>
          <w:spacing w:val="2"/>
          <w:sz w:val="24"/>
          <w:szCs w:val="24"/>
        </w:rPr>
        <w:t xml:space="preserve"> </w:t>
      </w:r>
      <w:r w:rsidRPr="00C5447E">
        <w:rPr>
          <w:rFonts w:ascii="Times New Roman" w:hAnsi="Times New Roman"/>
          <w:sz w:val="24"/>
          <w:szCs w:val="24"/>
        </w:rPr>
        <w:t>администрации.</w:t>
      </w:r>
    </w:p>
    <w:p w:rsidR="00A860BC" w:rsidRPr="00C5447E" w:rsidRDefault="00A860BC" w:rsidP="00C5447E">
      <w:pPr>
        <w:pStyle w:val="ad"/>
        <w:tabs>
          <w:tab w:val="left" w:pos="1134"/>
        </w:tabs>
        <w:ind w:right="237" w:firstLine="567"/>
        <w:jc w:val="both"/>
        <w:rPr>
          <w:sz w:val="24"/>
          <w:szCs w:val="24"/>
        </w:rPr>
      </w:pPr>
      <w:r w:rsidRPr="00C5447E">
        <w:rPr>
          <w:sz w:val="24"/>
          <w:szCs w:val="24"/>
        </w:rPr>
        <w:t>В Органе для заявителей предусматривается наличие на видном месте книги жалоб и предложений.</w:t>
      </w:r>
    </w:p>
    <w:p w:rsidR="00A860BC" w:rsidRPr="00C5447E" w:rsidRDefault="00A860BC" w:rsidP="00C5447E">
      <w:pPr>
        <w:pStyle w:val="aff0"/>
        <w:widowControl w:val="0"/>
        <w:numPr>
          <w:ilvl w:val="1"/>
          <w:numId w:val="34"/>
        </w:numPr>
        <w:tabs>
          <w:tab w:val="left" w:pos="1134"/>
          <w:tab w:val="left" w:pos="1558"/>
        </w:tabs>
        <w:autoSpaceDE w:val="0"/>
        <w:autoSpaceDN w:val="0"/>
        <w:spacing w:after="0" w:line="240" w:lineRule="auto"/>
        <w:ind w:right="231" w:firstLine="567"/>
        <w:contextualSpacing w:val="0"/>
        <w:jc w:val="both"/>
        <w:rPr>
          <w:rFonts w:ascii="Times New Roman" w:hAnsi="Times New Roman"/>
          <w:sz w:val="24"/>
          <w:szCs w:val="24"/>
        </w:rPr>
      </w:pPr>
      <w:r w:rsidRPr="00C5447E">
        <w:rPr>
          <w:rFonts w:ascii="Times New Roman" w:hAnsi="Times New Roman"/>
          <w:sz w:val="24"/>
          <w:szCs w:val="24"/>
        </w:rPr>
        <w:t>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АУ РК</w:t>
      </w:r>
      <w:r w:rsidRPr="00C5447E">
        <w:rPr>
          <w:rFonts w:ascii="Times New Roman" w:hAnsi="Times New Roman"/>
          <w:spacing w:val="3"/>
          <w:sz w:val="24"/>
          <w:szCs w:val="24"/>
        </w:rPr>
        <w:t xml:space="preserve"> </w:t>
      </w:r>
      <w:r w:rsidRPr="00C5447E">
        <w:rPr>
          <w:rFonts w:ascii="Times New Roman" w:hAnsi="Times New Roman"/>
          <w:sz w:val="24"/>
          <w:szCs w:val="24"/>
        </w:rPr>
        <w:t>«МФЦ».</w:t>
      </w:r>
    </w:p>
    <w:p w:rsidR="00A860BC" w:rsidRPr="00C5447E" w:rsidRDefault="00A860BC" w:rsidP="00C5447E">
      <w:pPr>
        <w:pStyle w:val="ad"/>
        <w:tabs>
          <w:tab w:val="left" w:pos="1134"/>
        </w:tabs>
        <w:ind w:right="238" w:firstLine="567"/>
        <w:jc w:val="both"/>
        <w:rPr>
          <w:sz w:val="24"/>
          <w:szCs w:val="24"/>
        </w:rPr>
      </w:pPr>
      <w:r w:rsidRPr="00C5447E">
        <w:rPr>
          <w:sz w:val="24"/>
          <w:szCs w:val="24"/>
        </w:rPr>
        <w:t>В случае обжалования действий (бездействия) или решения директора АУ РК «МФЦ» (уполномоченного лица), жалоба направляется Учредителю А</w:t>
      </w:r>
      <w:r w:rsidR="00C5447E">
        <w:rPr>
          <w:sz w:val="24"/>
          <w:szCs w:val="24"/>
        </w:rPr>
        <w:t>У РК «МФЦ»</w:t>
      </w:r>
      <w:r w:rsidRPr="00C5447E">
        <w:rPr>
          <w:sz w:val="24"/>
          <w:szCs w:val="24"/>
        </w:rPr>
        <w:t>.</w:t>
      </w:r>
    </w:p>
    <w:p w:rsidR="00A860BC" w:rsidRPr="00C5447E" w:rsidRDefault="00A860BC" w:rsidP="00C5447E">
      <w:pPr>
        <w:pStyle w:val="ad"/>
        <w:tabs>
          <w:tab w:val="left" w:pos="1134"/>
        </w:tabs>
        <w:ind w:right="238" w:firstLine="567"/>
        <w:jc w:val="both"/>
        <w:rPr>
          <w:sz w:val="24"/>
          <w:szCs w:val="24"/>
        </w:rPr>
      </w:pPr>
      <w:r w:rsidRPr="00C5447E">
        <w:rPr>
          <w:sz w:val="24"/>
          <w:szCs w:val="24"/>
        </w:rPr>
        <w:t>В многофункциональный центр для заявителей предусматривается наличие на видном месте книги жалоб и предложений.</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подачи и рассмотрения</w:t>
      </w:r>
      <w:r w:rsidRPr="00C5447E">
        <w:rPr>
          <w:color w:val="auto"/>
          <w:spacing w:val="-4"/>
        </w:rPr>
        <w:t xml:space="preserve"> </w:t>
      </w:r>
      <w:r w:rsidRPr="00C5447E">
        <w:rPr>
          <w:color w:val="auto"/>
        </w:rPr>
        <w:t>жалобы</w:t>
      </w:r>
    </w:p>
    <w:p w:rsidR="00A860BC" w:rsidRPr="00C5447E" w:rsidRDefault="00A860BC" w:rsidP="00C5447E">
      <w:pPr>
        <w:pStyle w:val="ad"/>
        <w:tabs>
          <w:tab w:val="left" w:pos="993"/>
        </w:tabs>
        <w:ind w:right="234" w:firstLine="567"/>
        <w:jc w:val="both"/>
        <w:rPr>
          <w:sz w:val="24"/>
          <w:szCs w:val="24"/>
        </w:rPr>
      </w:pPr>
      <w:r w:rsidRPr="00C5447E">
        <w:rPr>
          <w:sz w:val="24"/>
          <w:szCs w:val="24"/>
        </w:rPr>
        <w:t>3</w:t>
      </w:r>
      <w:r w:rsidR="00C5447E">
        <w:rPr>
          <w:sz w:val="24"/>
          <w:szCs w:val="24"/>
        </w:rPr>
        <w:t>6</w:t>
      </w:r>
      <w:r w:rsidRPr="00C5447E">
        <w:rPr>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w:t>
      </w:r>
    </w:p>
    <w:p w:rsidR="00A860BC" w:rsidRPr="00C5447E" w:rsidRDefault="00A860BC" w:rsidP="00C5447E">
      <w:pPr>
        <w:pStyle w:val="ad"/>
        <w:tabs>
          <w:tab w:val="left" w:pos="993"/>
        </w:tabs>
        <w:ind w:firstLine="567"/>
        <w:jc w:val="both"/>
        <w:rPr>
          <w:sz w:val="24"/>
          <w:szCs w:val="24"/>
        </w:rPr>
      </w:pPr>
      <w:r w:rsidRPr="00C5447E">
        <w:rPr>
          <w:sz w:val="24"/>
          <w:szCs w:val="24"/>
        </w:rPr>
        <w:t>Жалоба должна содержать:</w:t>
      </w:r>
    </w:p>
    <w:p w:rsidR="00A860BC" w:rsidRPr="00C5447E" w:rsidRDefault="00A860BC" w:rsidP="00C5447E">
      <w:pPr>
        <w:pStyle w:val="aff0"/>
        <w:widowControl w:val="0"/>
        <w:numPr>
          <w:ilvl w:val="0"/>
          <w:numId w:val="26"/>
        </w:numPr>
        <w:tabs>
          <w:tab w:val="left" w:pos="993"/>
          <w:tab w:val="left" w:pos="1118"/>
        </w:tabs>
        <w:autoSpaceDE w:val="0"/>
        <w:autoSpaceDN w:val="0"/>
        <w:spacing w:after="0" w:line="240" w:lineRule="auto"/>
        <w:ind w:left="0" w:right="232" w:firstLine="567"/>
        <w:contextualSpacing w:val="0"/>
        <w:jc w:val="both"/>
        <w:rPr>
          <w:rFonts w:ascii="Times New Roman" w:hAnsi="Times New Roman"/>
          <w:sz w:val="24"/>
          <w:szCs w:val="24"/>
        </w:rPr>
      </w:pPr>
      <w:proofErr w:type="gramStart"/>
      <w:r w:rsidRPr="00C5447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w:t>
      </w:r>
      <w:r w:rsidRPr="00C5447E">
        <w:rPr>
          <w:rFonts w:ascii="Times New Roman" w:hAnsi="Times New Roman"/>
          <w:spacing w:val="2"/>
          <w:sz w:val="24"/>
          <w:szCs w:val="24"/>
        </w:rPr>
        <w:t xml:space="preserve"> </w:t>
      </w:r>
      <w:r w:rsidRPr="00C5447E">
        <w:rPr>
          <w:rFonts w:ascii="Times New Roman" w:hAnsi="Times New Roman"/>
          <w:sz w:val="24"/>
          <w:szCs w:val="24"/>
        </w:rPr>
        <w:t>обжалуются;</w:t>
      </w:r>
      <w:proofErr w:type="gramEnd"/>
    </w:p>
    <w:p w:rsidR="00A860BC" w:rsidRPr="00C5447E" w:rsidRDefault="00A860BC" w:rsidP="00C5447E">
      <w:pPr>
        <w:pStyle w:val="aff0"/>
        <w:widowControl w:val="0"/>
        <w:numPr>
          <w:ilvl w:val="0"/>
          <w:numId w:val="26"/>
        </w:numPr>
        <w:tabs>
          <w:tab w:val="left" w:pos="993"/>
          <w:tab w:val="left" w:pos="1152"/>
        </w:tabs>
        <w:autoSpaceDE w:val="0"/>
        <w:autoSpaceDN w:val="0"/>
        <w:spacing w:after="0" w:line="240" w:lineRule="auto"/>
        <w:ind w:left="0" w:right="231" w:firstLine="567"/>
        <w:contextualSpacing w:val="0"/>
        <w:jc w:val="both"/>
        <w:rPr>
          <w:rFonts w:ascii="Times New Roman" w:hAnsi="Times New Roman"/>
          <w:sz w:val="24"/>
          <w:szCs w:val="24"/>
        </w:rPr>
      </w:pPr>
      <w:proofErr w:type="gramStart"/>
      <w:r w:rsidRPr="00C5447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447E">
        <w:rPr>
          <w:rFonts w:ascii="Times New Roman" w:hAnsi="Times New Roman"/>
          <w:spacing w:val="-21"/>
          <w:sz w:val="24"/>
          <w:szCs w:val="24"/>
        </w:rPr>
        <w:t xml:space="preserve"> </w:t>
      </w:r>
      <w:r w:rsidRPr="00C5447E">
        <w:rPr>
          <w:rFonts w:ascii="Times New Roman" w:hAnsi="Times New Roman"/>
          <w:sz w:val="24"/>
          <w:szCs w:val="24"/>
        </w:rPr>
        <w:t>заявителю;</w:t>
      </w:r>
      <w:proofErr w:type="gramEnd"/>
    </w:p>
    <w:p w:rsidR="00A860BC" w:rsidRPr="00C5447E" w:rsidRDefault="00A860BC" w:rsidP="00C5447E">
      <w:pPr>
        <w:pStyle w:val="aff0"/>
        <w:widowControl w:val="0"/>
        <w:numPr>
          <w:ilvl w:val="0"/>
          <w:numId w:val="26"/>
        </w:numPr>
        <w:tabs>
          <w:tab w:val="left" w:pos="993"/>
          <w:tab w:val="left" w:pos="1320"/>
        </w:tabs>
        <w:autoSpaceDE w:val="0"/>
        <w:autoSpaceDN w:val="0"/>
        <w:spacing w:before="1" w:after="0" w:line="240" w:lineRule="auto"/>
        <w:ind w:left="0" w:right="230" w:firstLine="567"/>
        <w:contextualSpacing w:val="0"/>
        <w:jc w:val="both"/>
        <w:rPr>
          <w:rFonts w:ascii="Times New Roman" w:hAnsi="Times New Roman"/>
          <w:sz w:val="24"/>
          <w:szCs w:val="24"/>
        </w:rPr>
      </w:pPr>
      <w:r w:rsidRPr="00C5447E">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w:t>
      </w:r>
      <w:r w:rsidRPr="00C5447E">
        <w:rPr>
          <w:rFonts w:ascii="Times New Roman" w:hAnsi="Times New Roman"/>
          <w:spacing w:val="5"/>
          <w:sz w:val="24"/>
          <w:szCs w:val="24"/>
        </w:rPr>
        <w:t xml:space="preserve"> </w:t>
      </w:r>
      <w:r w:rsidRPr="00C5447E">
        <w:rPr>
          <w:rFonts w:ascii="Times New Roman" w:hAnsi="Times New Roman"/>
          <w:sz w:val="24"/>
          <w:szCs w:val="24"/>
        </w:rPr>
        <w:t>центра;</w:t>
      </w:r>
    </w:p>
    <w:p w:rsidR="00A860BC" w:rsidRPr="00C5447E" w:rsidRDefault="00A860BC" w:rsidP="00C5447E">
      <w:pPr>
        <w:pStyle w:val="aff0"/>
        <w:widowControl w:val="0"/>
        <w:numPr>
          <w:ilvl w:val="0"/>
          <w:numId w:val="26"/>
        </w:numPr>
        <w:tabs>
          <w:tab w:val="left" w:pos="993"/>
          <w:tab w:val="left" w:pos="1178"/>
        </w:tabs>
        <w:autoSpaceDE w:val="0"/>
        <w:autoSpaceDN w:val="0"/>
        <w:spacing w:after="0" w:line="240" w:lineRule="auto"/>
        <w:ind w:left="0" w:right="234" w:firstLine="567"/>
        <w:contextualSpacing w:val="0"/>
        <w:jc w:val="both"/>
        <w:rPr>
          <w:rFonts w:ascii="Times New Roman" w:hAnsi="Times New Roman"/>
          <w:sz w:val="24"/>
          <w:szCs w:val="24"/>
        </w:rPr>
      </w:pPr>
      <w:r w:rsidRPr="00C5447E">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w:t>
      </w:r>
      <w:r w:rsidRPr="00C5447E">
        <w:rPr>
          <w:rFonts w:ascii="Times New Roman" w:hAnsi="Times New Roman"/>
          <w:spacing w:val="-15"/>
          <w:sz w:val="24"/>
          <w:szCs w:val="24"/>
        </w:rPr>
        <w:t xml:space="preserve"> </w:t>
      </w:r>
      <w:r w:rsidRPr="00C5447E">
        <w:rPr>
          <w:rFonts w:ascii="Times New Roman" w:hAnsi="Times New Roman"/>
          <w:sz w:val="24"/>
          <w:szCs w:val="24"/>
        </w:rPr>
        <w:t>копии.</w:t>
      </w:r>
    </w:p>
    <w:p w:rsidR="00A860BC" w:rsidRDefault="00A860BC" w:rsidP="00A860BC">
      <w:pPr>
        <w:pStyle w:val="ad"/>
      </w:pP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color w:val="auto"/>
        </w:rPr>
      </w:pPr>
      <w:r w:rsidRPr="00C5447E">
        <w:rPr>
          <w:color w:val="auto"/>
        </w:rPr>
        <w:t>Сроки рассмотрения</w:t>
      </w:r>
      <w:r w:rsidRPr="00C5447E">
        <w:rPr>
          <w:color w:val="auto"/>
          <w:spacing w:val="1"/>
        </w:rPr>
        <w:t xml:space="preserve"> </w:t>
      </w:r>
      <w:r w:rsidRPr="00C5447E">
        <w:rPr>
          <w:color w:val="auto"/>
        </w:rPr>
        <w:t>жалобы</w:t>
      </w:r>
    </w:p>
    <w:p w:rsidR="00A860BC" w:rsidRDefault="00C5447E" w:rsidP="00A860BC">
      <w:pPr>
        <w:pStyle w:val="ad"/>
        <w:ind w:left="115" w:right="230" w:firstLine="708"/>
        <w:jc w:val="both"/>
      </w:pPr>
      <w:r>
        <w:t>37</w:t>
      </w:r>
      <w:r w:rsidR="00A860BC" w:rsidRPr="00C5447E">
        <w:rPr>
          <w:sz w:val="24"/>
          <w:szCs w:val="24"/>
        </w:rPr>
        <w:t xml:space="preserve">.1. </w:t>
      </w:r>
      <w:proofErr w:type="gramStart"/>
      <w:r w:rsidR="00A860BC" w:rsidRPr="00C5447E">
        <w:rPr>
          <w:sz w:val="24"/>
          <w:szCs w:val="24"/>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w:t>
      </w:r>
      <w:r w:rsidR="00A860BC" w:rsidRPr="00C5447E">
        <w:rPr>
          <w:sz w:val="24"/>
          <w:szCs w:val="24"/>
        </w:rPr>
        <w:lastRenderedPageBreak/>
        <w:t>допущенных опечаток и ошибок или в случае обжалования нарушения установленного</w:t>
      </w:r>
      <w:proofErr w:type="gramEnd"/>
      <w:r w:rsidR="00A860BC" w:rsidRPr="00C5447E">
        <w:rPr>
          <w:sz w:val="24"/>
          <w:szCs w:val="24"/>
        </w:rPr>
        <w:t xml:space="preserve"> срока таких исправлений - в течение 5 рабочих дней со дня ее</w:t>
      </w:r>
      <w:r w:rsidR="00A860BC" w:rsidRPr="00C5447E">
        <w:rPr>
          <w:spacing w:val="-15"/>
          <w:sz w:val="24"/>
          <w:szCs w:val="24"/>
        </w:rPr>
        <w:t xml:space="preserve"> </w:t>
      </w:r>
      <w:r w:rsidR="00A860BC" w:rsidRPr="00C5447E">
        <w:rPr>
          <w:sz w:val="24"/>
          <w:szCs w:val="24"/>
        </w:rPr>
        <w:t>регистрации.</w:t>
      </w:r>
    </w:p>
    <w:p w:rsidR="00A860BC" w:rsidRPr="00C5447E" w:rsidRDefault="00A860BC" w:rsidP="00C5447E">
      <w:pPr>
        <w:pStyle w:val="3"/>
        <w:keepNext w:val="0"/>
        <w:keepLines w:val="0"/>
        <w:widowControl w:val="0"/>
        <w:numPr>
          <w:ilvl w:val="0"/>
          <w:numId w:val="34"/>
        </w:numPr>
        <w:tabs>
          <w:tab w:val="left" w:pos="0"/>
          <w:tab w:val="left" w:pos="993"/>
        </w:tabs>
        <w:autoSpaceDE w:val="0"/>
        <w:autoSpaceDN w:val="0"/>
        <w:spacing w:before="0" w:line="240" w:lineRule="auto"/>
        <w:ind w:left="0" w:firstLine="567"/>
        <w:rPr>
          <w:rFonts w:ascii="Times New Roman" w:hAnsi="Times New Roman" w:cs="Times New Roman"/>
          <w:color w:val="auto"/>
          <w:sz w:val="24"/>
          <w:szCs w:val="24"/>
        </w:rPr>
      </w:pPr>
      <w:r w:rsidRPr="00C5447E">
        <w:rPr>
          <w:rFonts w:ascii="Times New Roman" w:hAnsi="Times New Roman" w:cs="Times New Roman"/>
          <w:color w:val="auto"/>
          <w:sz w:val="24"/>
          <w:szCs w:val="24"/>
        </w:rPr>
        <w:t>Результат рассмотрения жалобы</w:t>
      </w:r>
    </w:p>
    <w:p w:rsidR="00A860BC" w:rsidRPr="00C5447E" w:rsidRDefault="00A860BC" w:rsidP="00C5447E">
      <w:pPr>
        <w:pStyle w:val="aff0"/>
        <w:widowControl w:val="0"/>
        <w:numPr>
          <w:ilvl w:val="1"/>
          <w:numId w:val="34"/>
        </w:numPr>
        <w:tabs>
          <w:tab w:val="left" w:pos="1364"/>
        </w:tabs>
        <w:autoSpaceDE w:val="0"/>
        <w:autoSpaceDN w:val="0"/>
        <w:spacing w:after="0" w:line="240" w:lineRule="auto"/>
        <w:ind w:firstLine="567"/>
        <w:rPr>
          <w:rFonts w:ascii="Times New Roman" w:hAnsi="Times New Roman"/>
          <w:sz w:val="24"/>
          <w:szCs w:val="24"/>
        </w:rPr>
      </w:pPr>
      <w:r w:rsidRPr="00C5447E">
        <w:rPr>
          <w:rFonts w:ascii="Times New Roman" w:hAnsi="Times New Roman"/>
          <w:sz w:val="24"/>
          <w:szCs w:val="24"/>
        </w:rPr>
        <w:t>По результатам рассмотрения жалобы принимается одно из следующих</w:t>
      </w:r>
      <w:r w:rsidRPr="00C5447E">
        <w:rPr>
          <w:rFonts w:ascii="Times New Roman" w:hAnsi="Times New Roman"/>
          <w:spacing w:val="-8"/>
          <w:sz w:val="24"/>
          <w:szCs w:val="24"/>
        </w:rPr>
        <w:t xml:space="preserve"> </w:t>
      </w:r>
      <w:r w:rsidRPr="00C5447E">
        <w:rPr>
          <w:rFonts w:ascii="Times New Roman" w:hAnsi="Times New Roman"/>
          <w:sz w:val="24"/>
          <w:szCs w:val="24"/>
        </w:rPr>
        <w:t>решений:</w:t>
      </w:r>
    </w:p>
    <w:p w:rsidR="00A860BC" w:rsidRPr="00C5447E" w:rsidRDefault="00A860BC" w:rsidP="00C5447E">
      <w:pPr>
        <w:pStyle w:val="ad"/>
        <w:ind w:left="115" w:firstLine="708"/>
        <w:rPr>
          <w:sz w:val="24"/>
          <w:szCs w:val="24"/>
        </w:rPr>
      </w:pPr>
      <w:proofErr w:type="gramStart"/>
      <w:r w:rsidRPr="00C5447E">
        <w:rPr>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00C5447E">
        <w:rPr>
          <w:sz w:val="24"/>
          <w:szCs w:val="24"/>
        </w:rPr>
        <w:t xml:space="preserve"> </w:t>
      </w:r>
      <w:r w:rsidRPr="00C5447E">
        <w:rPr>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Калмыкия;</w:t>
      </w:r>
      <w:proofErr w:type="gramEnd"/>
    </w:p>
    <w:p w:rsidR="00A860BC" w:rsidRPr="00C5447E" w:rsidRDefault="00A860BC" w:rsidP="00A860BC">
      <w:pPr>
        <w:pStyle w:val="ad"/>
        <w:ind w:left="824"/>
        <w:jc w:val="both"/>
        <w:rPr>
          <w:sz w:val="24"/>
          <w:szCs w:val="24"/>
        </w:rPr>
      </w:pPr>
      <w:r w:rsidRPr="00C5447E">
        <w:rPr>
          <w:sz w:val="24"/>
          <w:szCs w:val="24"/>
        </w:rPr>
        <w:t>2) в удовлетворении жалобы отказывается.</w:t>
      </w:r>
    </w:p>
    <w:p w:rsidR="00A860BC" w:rsidRPr="00C5447E" w:rsidRDefault="00A860BC" w:rsidP="00C5447E">
      <w:pPr>
        <w:pStyle w:val="aff0"/>
        <w:widowControl w:val="0"/>
        <w:numPr>
          <w:ilvl w:val="1"/>
          <w:numId w:val="34"/>
        </w:numPr>
        <w:tabs>
          <w:tab w:val="left" w:pos="1388"/>
        </w:tabs>
        <w:autoSpaceDE w:val="0"/>
        <w:autoSpaceDN w:val="0"/>
        <w:spacing w:after="0" w:line="240" w:lineRule="auto"/>
        <w:ind w:left="115" w:right="236" w:firstLine="708"/>
        <w:contextualSpacing w:val="0"/>
        <w:jc w:val="both"/>
        <w:rPr>
          <w:rFonts w:ascii="Times New Roman" w:hAnsi="Times New Roman"/>
          <w:sz w:val="24"/>
          <w:szCs w:val="24"/>
        </w:rPr>
      </w:pPr>
      <w:r w:rsidRPr="00C5447E">
        <w:rPr>
          <w:rFonts w:ascii="Times New Roman" w:hAnsi="Times New Roman"/>
          <w:sz w:val="24"/>
          <w:szCs w:val="24"/>
        </w:rPr>
        <w:t>В случае установления в ходе или по результатам рассмотрения жалобы</w:t>
      </w:r>
      <w:r w:rsidR="0013479A">
        <w:rPr>
          <w:rFonts w:ascii="Times New Roman" w:hAnsi="Times New Roman"/>
          <w:sz w:val="24"/>
          <w:szCs w:val="24"/>
        </w:rPr>
        <w:t>,</w:t>
      </w:r>
      <w:r w:rsidRPr="00C5447E">
        <w:rPr>
          <w:rFonts w:ascii="Times New Roman" w:hAnsi="Times New Roman"/>
          <w:sz w:val="24"/>
          <w:szCs w:val="24"/>
        </w:rPr>
        <w:t xml:space="preserve"> признаков состава административного правонарушения или преступления</w:t>
      </w:r>
      <w:r w:rsidR="00C5447E">
        <w:rPr>
          <w:rFonts w:ascii="Times New Roman" w:hAnsi="Times New Roman"/>
          <w:sz w:val="24"/>
          <w:szCs w:val="24"/>
        </w:rPr>
        <w:t>,</w:t>
      </w:r>
      <w:r w:rsidRPr="00C5447E">
        <w:rPr>
          <w:rFonts w:ascii="Times New Roman" w:hAnsi="Times New Roman"/>
          <w:sz w:val="24"/>
          <w:szCs w:val="24"/>
        </w:rPr>
        <w:t xml:space="preserve"> должностное лицо, наделенное полномочиями</w:t>
      </w:r>
      <w:r w:rsidR="0013479A">
        <w:rPr>
          <w:rFonts w:ascii="Times New Roman" w:hAnsi="Times New Roman"/>
          <w:sz w:val="24"/>
          <w:szCs w:val="24"/>
        </w:rPr>
        <w:t>,</w:t>
      </w:r>
      <w:r w:rsidRPr="00C5447E">
        <w:rPr>
          <w:rFonts w:ascii="Times New Roman" w:hAnsi="Times New Roman"/>
          <w:sz w:val="24"/>
          <w:szCs w:val="24"/>
        </w:rPr>
        <w:t xml:space="preserve"> по рассмотрению жалоб незамедлительно направляют имеющиеся материалы в органы</w:t>
      </w:r>
      <w:r w:rsidRPr="00C5447E">
        <w:rPr>
          <w:rFonts w:ascii="Times New Roman" w:hAnsi="Times New Roman"/>
          <w:spacing w:val="-1"/>
          <w:sz w:val="24"/>
          <w:szCs w:val="24"/>
        </w:rPr>
        <w:t xml:space="preserve"> </w:t>
      </w:r>
      <w:r w:rsidRPr="00C5447E">
        <w:rPr>
          <w:rFonts w:ascii="Times New Roman" w:hAnsi="Times New Roman"/>
          <w:sz w:val="24"/>
          <w:szCs w:val="24"/>
        </w:rPr>
        <w:t>прокуратуры.</w:t>
      </w:r>
    </w:p>
    <w:p w:rsidR="00A860BC" w:rsidRPr="00C5447E" w:rsidRDefault="00A860BC" w:rsidP="00C5447E">
      <w:pPr>
        <w:pStyle w:val="ad"/>
      </w:pPr>
    </w:p>
    <w:p w:rsidR="00A860BC" w:rsidRPr="00C5447E" w:rsidRDefault="00A860BC" w:rsidP="00C5447E">
      <w:pPr>
        <w:pStyle w:val="3"/>
        <w:keepNext w:val="0"/>
        <w:keepLines w:val="0"/>
        <w:widowControl w:val="0"/>
        <w:numPr>
          <w:ilvl w:val="0"/>
          <w:numId w:val="34"/>
        </w:numPr>
        <w:tabs>
          <w:tab w:val="left" w:pos="0"/>
          <w:tab w:val="left" w:pos="1134"/>
        </w:tabs>
        <w:autoSpaceDE w:val="0"/>
        <w:autoSpaceDN w:val="0"/>
        <w:spacing w:before="0" w:line="240" w:lineRule="auto"/>
        <w:ind w:left="0" w:firstLine="567"/>
        <w:rPr>
          <w:color w:val="auto"/>
        </w:rPr>
      </w:pPr>
      <w:r w:rsidRPr="00C5447E">
        <w:rPr>
          <w:color w:val="auto"/>
        </w:rPr>
        <w:t>Порядок информирования заявителя о результатах рассмотрения</w:t>
      </w:r>
      <w:r w:rsidRPr="00C5447E">
        <w:rPr>
          <w:color w:val="auto"/>
          <w:spacing w:val="-9"/>
        </w:rPr>
        <w:t xml:space="preserve"> </w:t>
      </w:r>
      <w:r w:rsidRPr="00C5447E">
        <w:rPr>
          <w:color w:val="auto"/>
        </w:rPr>
        <w:t>жалобы</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right="235" w:firstLine="567"/>
        <w:jc w:val="both"/>
        <w:rPr>
          <w:rFonts w:ascii="Times New Roman" w:hAnsi="Times New Roman"/>
          <w:sz w:val="24"/>
        </w:rPr>
      </w:pPr>
      <w:r w:rsidRPr="00C5447E">
        <w:rPr>
          <w:rFonts w:ascii="Times New Roman" w:hAnsi="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C5447E">
        <w:rPr>
          <w:rFonts w:ascii="Times New Roman" w:hAnsi="Times New Roman"/>
          <w:spacing w:val="1"/>
          <w:sz w:val="24"/>
        </w:rPr>
        <w:t xml:space="preserve"> </w:t>
      </w:r>
      <w:r w:rsidRPr="00C5447E">
        <w:rPr>
          <w:rFonts w:ascii="Times New Roman" w:hAnsi="Times New Roman"/>
          <w:sz w:val="24"/>
        </w:rPr>
        <w:t>жалобы.</w:t>
      </w:r>
    </w:p>
    <w:p w:rsidR="00A860BC" w:rsidRPr="00C5447E" w:rsidRDefault="00A860BC" w:rsidP="00C5447E">
      <w:pPr>
        <w:pStyle w:val="aff0"/>
        <w:widowControl w:val="0"/>
        <w:numPr>
          <w:ilvl w:val="1"/>
          <w:numId w:val="34"/>
        </w:numPr>
        <w:tabs>
          <w:tab w:val="left" w:pos="1276"/>
          <w:tab w:val="left" w:pos="1366"/>
        </w:tabs>
        <w:autoSpaceDE w:val="0"/>
        <w:autoSpaceDN w:val="0"/>
        <w:spacing w:after="0" w:line="240" w:lineRule="auto"/>
        <w:ind w:left="115" w:right="230" w:firstLine="452"/>
        <w:contextualSpacing w:val="0"/>
        <w:jc w:val="both"/>
        <w:rPr>
          <w:rFonts w:ascii="Times New Roman" w:hAnsi="Times New Roman"/>
          <w:sz w:val="24"/>
        </w:rPr>
      </w:pPr>
      <w:r w:rsidRPr="00C5447E">
        <w:rPr>
          <w:rFonts w:ascii="Times New Roman" w:hAnsi="Times New Roman"/>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447E">
        <w:rPr>
          <w:rFonts w:ascii="Times New Roman" w:hAnsi="Times New Roman"/>
          <w:sz w:val="24"/>
        </w:rPr>
        <w:t>неудобства</w:t>
      </w:r>
      <w:proofErr w:type="gramEnd"/>
      <w:r w:rsidRPr="00C5447E">
        <w:rPr>
          <w:rFonts w:ascii="Times New Roman" w:hAnsi="Times New Roman"/>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60BC" w:rsidRPr="00C5447E" w:rsidRDefault="00A860BC" w:rsidP="00C5447E">
      <w:pPr>
        <w:pStyle w:val="aff0"/>
        <w:widowControl w:val="0"/>
        <w:numPr>
          <w:ilvl w:val="1"/>
          <w:numId w:val="34"/>
        </w:numPr>
        <w:tabs>
          <w:tab w:val="left" w:pos="1276"/>
        </w:tabs>
        <w:autoSpaceDE w:val="0"/>
        <w:autoSpaceDN w:val="0"/>
        <w:spacing w:after="0" w:line="240" w:lineRule="auto"/>
        <w:ind w:left="115" w:right="229" w:firstLine="708"/>
        <w:contextualSpacing w:val="0"/>
        <w:jc w:val="both"/>
        <w:rPr>
          <w:rFonts w:ascii="Times New Roman" w:hAnsi="Times New Roman"/>
          <w:sz w:val="24"/>
        </w:rPr>
      </w:pPr>
      <w:r w:rsidRPr="00C5447E">
        <w:rPr>
          <w:rFonts w:ascii="Times New Roman" w:hAnsi="Times New Roman"/>
          <w:sz w:val="24"/>
        </w:rPr>
        <w:t xml:space="preserve">В случае признания </w:t>
      </w:r>
      <w:proofErr w:type="gramStart"/>
      <w:r w:rsidRPr="00C5447E">
        <w:rPr>
          <w:rFonts w:ascii="Times New Roman" w:hAnsi="Times New Roman"/>
          <w:sz w:val="24"/>
        </w:rPr>
        <w:t>жалобы</w:t>
      </w:r>
      <w:proofErr w:type="gramEnd"/>
      <w:r w:rsidRPr="00C5447E">
        <w:rPr>
          <w:rFonts w:ascii="Times New Roman" w:hAnsi="Times New Roman"/>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w:t>
      </w:r>
      <w:r w:rsidRPr="00C5447E">
        <w:rPr>
          <w:rFonts w:ascii="Times New Roman" w:hAnsi="Times New Roman"/>
          <w:spacing w:val="2"/>
          <w:sz w:val="24"/>
        </w:rPr>
        <w:t xml:space="preserve"> </w:t>
      </w:r>
      <w:r w:rsidRPr="00C5447E">
        <w:rPr>
          <w:rFonts w:ascii="Times New Roman" w:hAnsi="Times New Roman"/>
          <w:sz w:val="24"/>
        </w:rPr>
        <w:t>решения.</w:t>
      </w:r>
    </w:p>
    <w:p w:rsidR="00A860BC" w:rsidRPr="0013479A" w:rsidRDefault="00A860BC" w:rsidP="0013479A">
      <w:pPr>
        <w:pStyle w:val="3"/>
        <w:keepNext w:val="0"/>
        <w:keepLines w:val="0"/>
        <w:widowControl w:val="0"/>
        <w:numPr>
          <w:ilvl w:val="0"/>
          <w:numId w:val="34"/>
        </w:numPr>
        <w:tabs>
          <w:tab w:val="left" w:pos="0"/>
          <w:tab w:val="left" w:pos="1134"/>
        </w:tabs>
        <w:autoSpaceDE w:val="0"/>
        <w:autoSpaceDN w:val="0"/>
        <w:spacing w:before="0" w:line="240" w:lineRule="auto"/>
        <w:ind w:left="0" w:firstLine="567"/>
        <w:jc w:val="both"/>
        <w:rPr>
          <w:color w:val="auto"/>
        </w:rPr>
      </w:pPr>
      <w:r w:rsidRPr="0013479A">
        <w:rPr>
          <w:color w:val="auto"/>
        </w:rPr>
        <w:t>Порядок обжалования решения по</w:t>
      </w:r>
      <w:r w:rsidRPr="0013479A">
        <w:rPr>
          <w:color w:val="auto"/>
          <w:spacing w:val="-1"/>
        </w:rPr>
        <w:t xml:space="preserve"> </w:t>
      </w:r>
      <w:r w:rsidRPr="0013479A">
        <w:rPr>
          <w:color w:val="auto"/>
        </w:rPr>
        <w:t>жалобе</w:t>
      </w:r>
    </w:p>
    <w:p w:rsidR="00A860BC" w:rsidRDefault="00A860BC" w:rsidP="00A860BC">
      <w:pPr>
        <w:pStyle w:val="ad"/>
        <w:ind w:left="115" w:right="230" w:firstLine="708"/>
        <w:jc w:val="both"/>
      </w:pPr>
      <w:r w:rsidRPr="0013479A">
        <w:rPr>
          <w:sz w:val="24"/>
          <w:szCs w:val="24"/>
        </w:rPr>
        <w:t>4</w:t>
      </w:r>
      <w:r w:rsidR="0013479A" w:rsidRPr="0013479A">
        <w:rPr>
          <w:sz w:val="24"/>
          <w:szCs w:val="24"/>
        </w:rPr>
        <w:t>0</w:t>
      </w:r>
      <w:r w:rsidRPr="0013479A">
        <w:rPr>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Калмыкия</w:t>
      </w:r>
      <w:r>
        <w:t>.</w:t>
      </w:r>
    </w:p>
    <w:p w:rsidR="00A860BC" w:rsidRPr="0013479A" w:rsidRDefault="00A860BC" w:rsidP="0013479A">
      <w:pPr>
        <w:pStyle w:val="3"/>
        <w:keepNext w:val="0"/>
        <w:keepLines w:val="0"/>
        <w:widowControl w:val="0"/>
        <w:numPr>
          <w:ilvl w:val="0"/>
          <w:numId w:val="34"/>
        </w:numPr>
        <w:tabs>
          <w:tab w:val="left" w:pos="1134"/>
        </w:tabs>
        <w:autoSpaceDE w:val="0"/>
        <w:autoSpaceDN w:val="0"/>
        <w:spacing w:before="0" w:line="240" w:lineRule="auto"/>
        <w:ind w:left="0" w:right="536" w:firstLine="567"/>
        <w:rPr>
          <w:color w:val="auto"/>
        </w:rPr>
      </w:pPr>
      <w:r w:rsidRPr="0013479A">
        <w:rPr>
          <w:color w:val="auto"/>
        </w:rPr>
        <w:t>Право заявителя на получение информации и документов, необходимых для обоснования и рассмотрения</w:t>
      </w:r>
      <w:r w:rsidRPr="0013479A">
        <w:rPr>
          <w:color w:val="auto"/>
          <w:spacing w:val="-1"/>
        </w:rPr>
        <w:t xml:space="preserve"> </w:t>
      </w:r>
      <w:r w:rsidRPr="0013479A">
        <w:rPr>
          <w:color w:val="auto"/>
        </w:rPr>
        <w:t>жалобы</w:t>
      </w:r>
    </w:p>
    <w:p w:rsidR="00A860BC" w:rsidRPr="0013479A" w:rsidRDefault="00A860BC" w:rsidP="0013479A">
      <w:pPr>
        <w:pStyle w:val="ad"/>
        <w:spacing w:before="1"/>
        <w:ind w:right="230" w:firstLine="567"/>
        <w:jc w:val="both"/>
        <w:rPr>
          <w:sz w:val="24"/>
          <w:szCs w:val="24"/>
        </w:rPr>
      </w:pPr>
      <w:r w:rsidRPr="0013479A">
        <w:rPr>
          <w:sz w:val="24"/>
          <w:szCs w:val="24"/>
        </w:rPr>
        <w:t>4</w:t>
      </w:r>
      <w:r w:rsidR="0013479A" w:rsidRPr="0013479A">
        <w:rPr>
          <w:sz w:val="24"/>
          <w:szCs w:val="24"/>
        </w:rPr>
        <w:t>1</w:t>
      </w:r>
      <w:r w:rsidRPr="0013479A">
        <w:rPr>
          <w:sz w:val="24"/>
          <w:szCs w:val="24"/>
        </w:rPr>
        <w:t>.1</w:t>
      </w:r>
      <w:r>
        <w:t xml:space="preserve">. </w:t>
      </w:r>
      <w:r w:rsidRPr="0013479A">
        <w:rPr>
          <w:sz w:val="24"/>
          <w:szCs w:val="24"/>
        </w:rPr>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w:t>
      </w:r>
      <w:r w:rsidRPr="0013479A">
        <w:rPr>
          <w:spacing w:val="-11"/>
          <w:sz w:val="24"/>
          <w:szCs w:val="24"/>
        </w:rPr>
        <w:t xml:space="preserve"> </w:t>
      </w:r>
      <w:r w:rsidRPr="0013479A">
        <w:rPr>
          <w:sz w:val="24"/>
          <w:szCs w:val="24"/>
        </w:rPr>
        <w:t>виде.</w:t>
      </w:r>
    </w:p>
    <w:p w:rsidR="00A860BC" w:rsidRPr="0013479A" w:rsidRDefault="00A860BC" w:rsidP="0013479A">
      <w:pPr>
        <w:pStyle w:val="3"/>
        <w:keepNext w:val="0"/>
        <w:keepLines w:val="0"/>
        <w:widowControl w:val="0"/>
        <w:numPr>
          <w:ilvl w:val="0"/>
          <w:numId w:val="34"/>
        </w:numPr>
        <w:tabs>
          <w:tab w:val="left" w:pos="0"/>
          <w:tab w:val="left" w:pos="993"/>
        </w:tabs>
        <w:autoSpaceDE w:val="0"/>
        <w:autoSpaceDN w:val="0"/>
        <w:spacing w:before="0" w:line="240" w:lineRule="auto"/>
        <w:ind w:left="0" w:firstLine="567"/>
        <w:jc w:val="both"/>
        <w:rPr>
          <w:rFonts w:ascii="Times New Roman" w:hAnsi="Times New Roman" w:cs="Times New Roman"/>
          <w:color w:val="auto"/>
          <w:sz w:val="24"/>
          <w:szCs w:val="24"/>
        </w:rPr>
      </w:pPr>
      <w:r w:rsidRPr="0013479A">
        <w:rPr>
          <w:rFonts w:ascii="Times New Roman" w:hAnsi="Times New Roman" w:cs="Times New Roman"/>
          <w:color w:val="auto"/>
          <w:sz w:val="24"/>
          <w:szCs w:val="24"/>
        </w:rPr>
        <w:t>Способы информирования заявителей о порядке подачи и рассмотрения</w:t>
      </w:r>
      <w:r w:rsidRPr="0013479A">
        <w:rPr>
          <w:rFonts w:ascii="Times New Roman" w:hAnsi="Times New Roman" w:cs="Times New Roman"/>
          <w:color w:val="auto"/>
          <w:spacing w:val="-19"/>
          <w:sz w:val="24"/>
          <w:szCs w:val="24"/>
        </w:rPr>
        <w:t xml:space="preserve"> </w:t>
      </w:r>
      <w:r w:rsidRPr="0013479A">
        <w:rPr>
          <w:rFonts w:ascii="Times New Roman" w:hAnsi="Times New Roman" w:cs="Times New Roman"/>
          <w:color w:val="auto"/>
          <w:sz w:val="24"/>
          <w:szCs w:val="24"/>
        </w:rPr>
        <w:t>жалобы</w:t>
      </w:r>
    </w:p>
    <w:p w:rsidR="00A860BC" w:rsidRPr="0013479A" w:rsidRDefault="00A860BC" w:rsidP="0013479A">
      <w:pPr>
        <w:pStyle w:val="aff0"/>
        <w:widowControl w:val="0"/>
        <w:numPr>
          <w:ilvl w:val="1"/>
          <w:numId w:val="34"/>
        </w:numPr>
        <w:tabs>
          <w:tab w:val="left" w:pos="1276"/>
        </w:tabs>
        <w:autoSpaceDE w:val="0"/>
        <w:autoSpaceDN w:val="0"/>
        <w:spacing w:after="0" w:line="240" w:lineRule="auto"/>
        <w:ind w:right="228" w:firstLine="567"/>
        <w:contextualSpacing w:val="0"/>
        <w:jc w:val="both"/>
        <w:rPr>
          <w:rFonts w:ascii="Times New Roman" w:hAnsi="Times New Roman"/>
          <w:sz w:val="24"/>
        </w:rPr>
      </w:pPr>
      <w:r w:rsidRPr="0013479A">
        <w:rPr>
          <w:rFonts w:ascii="Times New Roman" w:hAnsi="Times New Roman"/>
          <w:sz w:val="24"/>
        </w:rPr>
        <w:t xml:space="preserve">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w:t>
      </w:r>
      <w:r w:rsidR="0013479A">
        <w:rPr>
          <w:rFonts w:ascii="Times New Roman" w:hAnsi="Times New Roman"/>
          <w:sz w:val="24"/>
        </w:rPr>
        <w:t>АУ</w:t>
      </w:r>
      <w:r w:rsidRPr="0013479A">
        <w:rPr>
          <w:rFonts w:ascii="Times New Roman" w:hAnsi="Times New Roman"/>
          <w:sz w:val="24"/>
        </w:rPr>
        <w:t>У РК «МФЦ», электронная почта Органа).</w:t>
      </w:r>
    </w:p>
    <w:p w:rsidR="00A860BC" w:rsidRDefault="00A860BC" w:rsidP="00A860BC">
      <w:pPr>
        <w:jc w:val="both"/>
        <w:rPr>
          <w:sz w:val="24"/>
        </w:rPr>
      </w:pPr>
    </w:p>
    <w:p w:rsidR="00A860BC" w:rsidRDefault="00A860BC" w:rsidP="00A860BC">
      <w:pPr>
        <w:jc w:val="both"/>
        <w:rPr>
          <w:sz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782BF0" w:rsidRDefault="00E36965" w:rsidP="00782BF0">
      <w:pPr>
        <w:widowControl w:val="0"/>
        <w:autoSpaceDE w:val="0"/>
        <w:autoSpaceDN w:val="0"/>
        <w:adjustRightInd w:val="0"/>
        <w:spacing w:after="0" w:line="240" w:lineRule="auto"/>
        <w:ind w:firstLine="540"/>
        <w:jc w:val="both"/>
        <w:rPr>
          <w:rFonts w:ascii="Times New Roman" w:hAnsi="Times New Roman"/>
          <w:sz w:val="24"/>
          <w:szCs w:val="24"/>
        </w:rPr>
      </w:pP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Приложение №  1 </w:t>
      </w: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к Административному регламенту</w:t>
      </w:r>
    </w:p>
    <w:p w:rsidR="000667A2" w:rsidRPr="000667A2" w:rsidRDefault="00E36965"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 предоставления муниципальной услуги </w:t>
      </w:r>
    </w:p>
    <w:p w:rsidR="000667A2" w:rsidRPr="000667A2" w:rsidRDefault="000667A2" w:rsidP="000667A2">
      <w:pPr>
        <w:pStyle w:val="aff0"/>
        <w:tabs>
          <w:tab w:val="left" w:pos="1008"/>
          <w:tab w:val="left" w:pos="9923"/>
        </w:tabs>
        <w:spacing w:line="240" w:lineRule="auto"/>
        <w:ind w:left="0"/>
        <w:jc w:val="right"/>
        <w:rPr>
          <w:rFonts w:ascii="Times New Roman" w:hAnsi="Times New Roman"/>
          <w:color w:val="333333"/>
          <w:shd w:val="clear" w:color="auto" w:fill="FFFFFF"/>
        </w:rPr>
      </w:pPr>
      <w:r w:rsidRPr="000667A2">
        <w:rPr>
          <w:rFonts w:ascii="Times New Roman" w:hAnsi="Times New Roman"/>
        </w:rPr>
        <w:t>«</w:t>
      </w:r>
      <w:r w:rsidRPr="000667A2">
        <w:rPr>
          <w:rFonts w:ascii="Times New Roman" w:hAnsi="Times New Roman"/>
          <w:color w:val="333333"/>
          <w:shd w:val="clear" w:color="auto" w:fill="FFFFFF"/>
        </w:rPr>
        <w:t xml:space="preserve">Принятие на учет граждан в качестве </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proofErr w:type="gramStart"/>
      <w:r w:rsidRPr="000667A2">
        <w:rPr>
          <w:rFonts w:ascii="Times New Roman" w:hAnsi="Times New Roman"/>
          <w:color w:val="333333"/>
          <w:shd w:val="clear" w:color="auto" w:fill="FFFFFF"/>
        </w:rPr>
        <w:t>нуждающихся в жилых помещениях</w:t>
      </w:r>
      <w:r w:rsidRPr="000667A2">
        <w:rPr>
          <w:rFonts w:ascii="Times New Roman" w:hAnsi="Times New Roman"/>
        </w:rPr>
        <w:t>»</w:t>
      </w:r>
      <w:proofErr w:type="gramEnd"/>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6C70A5" w:rsidRDefault="00E36965" w:rsidP="006C70A5">
      <w:pPr>
        <w:widowControl w:val="0"/>
        <w:autoSpaceDE w:val="0"/>
        <w:autoSpaceDN w:val="0"/>
        <w:adjustRightInd w:val="0"/>
        <w:spacing w:after="0" w:line="240" w:lineRule="auto"/>
        <w:jc w:val="right"/>
        <w:rPr>
          <w:rFonts w:ascii="Times New Roman" w:hAnsi="Times New Roman"/>
          <w:bCs/>
          <w:sz w:val="24"/>
          <w:szCs w:val="24"/>
        </w:rPr>
      </w:pPr>
      <w:r w:rsidRPr="006C70A5">
        <w:rPr>
          <w:rFonts w:ascii="Times New Roman" w:hAnsi="Times New Roman"/>
          <w:sz w:val="24"/>
          <w:szCs w:val="24"/>
        </w:rPr>
        <w:t xml:space="preserve">Главе </w:t>
      </w:r>
      <w:r w:rsidR="006C70A5">
        <w:rPr>
          <w:rFonts w:ascii="Times New Roman" w:hAnsi="Times New Roman"/>
          <w:bCs/>
          <w:sz w:val="24"/>
          <w:szCs w:val="24"/>
        </w:rPr>
        <w:t xml:space="preserve">Ульдючинского </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сельского муниципального образования</w:t>
      </w:r>
    </w:p>
    <w:p w:rsidR="006C70A5" w:rsidRDefault="006C70A5" w:rsidP="006C70A5">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Республики Калмыкия </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от 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4"/>
          <w:szCs w:val="24"/>
        </w:rPr>
      </w:pPr>
      <w:r w:rsidRPr="006C70A5">
        <w:rPr>
          <w:rFonts w:ascii="Times New Roman" w:hAnsi="Times New Roman"/>
          <w:sz w:val="24"/>
          <w:szCs w:val="24"/>
        </w:rPr>
        <w:t>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4"/>
          <w:szCs w:val="24"/>
        </w:rPr>
        <w:t xml:space="preserve"> </w:t>
      </w:r>
      <w:r w:rsidRPr="006C70A5">
        <w:rPr>
          <w:rFonts w:ascii="Times New Roman" w:hAnsi="Times New Roman"/>
          <w:sz w:val="20"/>
          <w:szCs w:val="20"/>
        </w:rPr>
        <w:t>(Ф.И.О. заявителя, указать собственник, наниматель)</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(Ф.И.О. гражданина, паспортные данные)</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(адрес проживания и регистрации)</w:t>
      </w:r>
    </w:p>
    <w:p w:rsidR="00E36965" w:rsidRPr="006C70A5" w:rsidRDefault="00E36965" w:rsidP="006C70A5">
      <w:pPr>
        <w:widowControl w:val="0"/>
        <w:autoSpaceDE w:val="0"/>
        <w:autoSpaceDN w:val="0"/>
        <w:adjustRightInd w:val="0"/>
        <w:spacing w:after="0" w:line="240" w:lineRule="auto"/>
        <w:jc w:val="right"/>
        <w:rPr>
          <w:rFonts w:ascii="Times New Roman" w:hAnsi="Times New Roman"/>
          <w:sz w:val="20"/>
          <w:szCs w:val="20"/>
        </w:rPr>
      </w:pPr>
      <w:r w:rsidRPr="006C70A5">
        <w:rPr>
          <w:rFonts w:ascii="Times New Roman" w:hAnsi="Times New Roman"/>
          <w:sz w:val="20"/>
          <w:szCs w:val="20"/>
        </w:rPr>
        <w:t>___________________________________                                                                                               контактный телефон</w:t>
      </w:r>
    </w:p>
    <w:p w:rsidR="00E36965" w:rsidRPr="006C70A5" w:rsidRDefault="00E36965" w:rsidP="006C70A5">
      <w:pPr>
        <w:widowControl w:val="0"/>
        <w:autoSpaceDE w:val="0"/>
        <w:autoSpaceDN w:val="0"/>
        <w:adjustRightInd w:val="0"/>
        <w:spacing w:after="0" w:line="240" w:lineRule="auto"/>
        <w:ind w:left="5670"/>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Заявление</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r w:rsidRPr="006C70A5">
        <w:rPr>
          <w:rFonts w:ascii="Times New Roman" w:hAnsi="Times New Roman"/>
          <w:sz w:val="24"/>
          <w:szCs w:val="24"/>
        </w:rPr>
        <w:t>о постановке на учет</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roofErr w:type="gramStart"/>
      <w:r w:rsidRPr="006C70A5">
        <w:rPr>
          <w:rFonts w:ascii="Times New Roman" w:hAnsi="Times New Roman"/>
          <w:sz w:val="24"/>
          <w:szCs w:val="24"/>
        </w:rPr>
        <w:t>в качестве нуждающихся в жилых помещениях</w:t>
      </w:r>
      <w:proofErr w:type="gramEnd"/>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Прошу принять меня и членов моей семьи на учет в качестве нуждающихся в жилых помещениях.</w:t>
      </w:r>
    </w:p>
    <w:p w:rsidR="00E36965" w:rsidRPr="006C70A5" w:rsidRDefault="00E36965" w:rsidP="006C70A5">
      <w:pPr>
        <w:widowControl w:val="0"/>
        <w:autoSpaceDE w:val="0"/>
        <w:autoSpaceDN w:val="0"/>
        <w:adjustRightInd w:val="0"/>
        <w:spacing w:before="240" w:after="0" w:line="240" w:lineRule="auto"/>
        <w:ind w:firstLine="540"/>
        <w:jc w:val="both"/>
        <w:rPr>
          <w:rFonts w:ascii="Times New Roman" w:hAnsi="Times New Roman"/>
          <w:sz w:val="24"/>
          <w:szCs w:val="24"/>
        </w:rPr>
      </w:pPr>
      <w:r w:rsidRPr="006C70A5">
        <w:rPr>
          <w:rFonts w:ascii="Times New Roman" w:hAnsi="Times New Roman"/>
          <w:sz w:val="24"/>
          <w:szCs w:val="24"/>
        </w:rPr>
        <w:t>Состав семьи _________ человек (а):</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r w:rsidRPr="006C70A5">
        <w:rPr>
          <w:rFonts w:ascii="Times New Roman" w:hAnsi="Times New Roman"/>
          <w:sz w:val="24"/>
          <w:szCs w:val="24"/>
        </w:rPr>
        <w:t>Сведения о составе семьи:</w:t>
      </w:r>
    </w:p>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858"/>
        <w:gridCol w:w="1138"/>
        <w:gridCol w:w="1403"/>
        <w:gridCol w:w="659"/>
        <w:gridCol w:w="1248"/>
        <w:gridCol w:w="659"/>
        <w:gridCol w:w="2084"/>
      </w:tblGrid>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1</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2</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6C70A5">
        <w:trPr>
          <w:trHeight w:val="550"/>
        </w:trPr>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r w:rsidR="006C70A5">
              <w:rPr>
                <w:rFonts w:ascii="Times New Roman" w:hAnsi="Times New Roman"/>
              </w:rPr>
              <w:t xml:space="preserve"> </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3</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Паспортные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данные</w:t>
            </w: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4</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5</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6</w:t>
            </w: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Фамилия, имя,</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отчество члена</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семьи</w:t>
            </w: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Родственные</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отношения</w:t>
            </w: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Адрес регистрации</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по месту</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жительства</w:t>
            </w: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Отношение </w:t>
            </w:r>
            <w:proofErr w:type="gramStart"/>
            <w:r w:rsidRPr="006C70A5">
              <w:rPr>
                <w:rFonts w:ascii="Times New Roman" w:hAnsi="Times New Roman"/>
              </w:rPr>
              <w:t>к</w:t>
            </w:r>
            <w:proofErr w:type="gramEnd"/>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работе, учебе</w:t>
            </w: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41"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566" w:type="dxa"/>
            <w:gridSpan w:val="3"/>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2084"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val="restart"/>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Свидетельство 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roofErr w:type="gramStart"/>
            <w:r w:rsidRPr="006C70A5">
              <w:rPr>
                <w:rFonts w:ascii="Times New Roman" w:hAnsi="Times New Roman"/>
              </w:rPr>
              <w:t>рождении</w:t>
            </w:r>
            <w:proofErr w:type="gramEnd"/>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Серия, номер</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Место</w:t>
            </w:r>
          </w:p>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выдачи</w:t>
            </w:r>
          </w:p>
        </w:tc>
        <w:tc>
          <w:tcPr>
            <w:tcW w:w="2062"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c>
          <w:tcPr>
            <w:tcW w:w="124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Дата рождения</w:t>
            </w:r>
          </w:p>
        </w:tc>
        <w:tc>
          <w:tcPr>
            <w:tcW w:w="2743" w:type="dxa"/>
            <w:gridSpan w:val="2"/>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r w:rsidR="00E36965" w:rsidRPr="006C70A5" w:rsidTr="00075EBB">
        <w:tc>
          <w:tcPr>
            <w:tcW w:w="456"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858" w:type="dxa"/>
            <w:vMerge/>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rPr>
            </w:pPr>
          </w:p>
        </w:tc>
        <w:tc>
          <w:tcPr>
            <w:tcW w:w="1138" w:type="dxa"/>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r w:rsidRPr="006C70A5">
              <w:rPr>
                <w:rFonts w:ascii="Times New Roman" w:hAnsi="Times New Roman"/>
              </w:rPr>
              <w:t xml:space="preserve">Кем </w:t>
            </w:r>
            <w:proofErr w:type="gramStart"/>
            <w:r w:rsidRPr="006C70A5">
              <w:rPr>
                <w:rFonts w:ascii="Times New Roman" w:hAnsi="Times New Roman"/>
              </w:rPr>
              <w:t>выдан</w:t>
            </w:r>
            <w:proofErr w:type="gramEnd"/>
          </w:p>
        </w:tc>
        <w:tc>
          <w:tcPr>
            <w:tcW w:w="6053" w:type="dxa"/>
            <w:gridSpan w:val="5"/>
            <w:tcBorders>
              <w:top w:val="single" w:sz="4" w:space="0" w:color="auto"/>
              <w:left w:val="single" w:sz="4" w:space="0" w:color="auto"/>
              <w:bottom w:val="single" w:sz="4" w:space="0" w:color="auto"/>
              <w:right w:val="single" w:sz="4" w:space="0" w:color="auto"/>
            </w:tcBorders>
          </w:tcPr>
          <w:p w:rsidR="00E36965" w:rsidRPr="006C70A5" w:rsidRDefault="00E36965" w:rsidP="006C70A5">
            <w:pPr>
              <w:widowControl w:val="0"/>
              <w:autoSpaceDE w:val="0"/>
              <w:autoSpaceDN w:val="0"/>
              <w:adjustRightInd w:val="0"/>
              <w:spacing w:after="0" w:line="240" w:lineRule="auto"/>
              <w:jc w:val="both"/>
              <w:rPr>
                <w:rFonts w:ascii="Times New Roman" w:hAnsi="Times New Roman"/>
              </w:rPr>
            </w:pPr>
          </w:p>
        </w:tc>
      </w:tr>
    </w:tbl>
    <w:p w:rsidR="00E36965" w:rsidRPr="006C70A5" w:rsidRDefault="00E36965" w:rsidP="006C70A5">
      <w:pPr>
        <w:widowControl w:val="0"/>
        <w:autoSpaceDE w:val="0"/>
        <w:autoSpaceDN w:val="0"/>
        <w:adjustRightInd w:val="0"/>
        <w:spacing w:after="0" w:line="240" w:lineRule="auto"/>
        <w:ind w:firstLine="540"/>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К заявлению прилагаются документы в количестве _______________ экземпляров.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w:t>
      </w:r>
      <w:r w:rsidR="006C70A5">
        <w:rPr>
          <w:rFonts w:ascii="Times New Roman" w:hAnsi="Times New Roman"/>
          <w:sz w:val="20"/>
          <w:szCs w:val="20"/>
        </w:rPr>
        <w:t xml:space="preserve">                    </w:t>
      </w:r>
      <w:r w:rsidRPr="006C70A5">
        <w:rPr>
          <w:rFonts w:ascii="Times New Roman" w:hAnsi="Times New Roman"/>
          <w:sz w:val="20"/>
          <w:szCs w:val="20"/>
        </w:rPr>
        <w:t>(прописью)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Результат рассмотрения заявления прошу выдать мне: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лично (или уполномоченному представителю)</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выслать по почте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 xml:space="preserve">- 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w:t>
      </w:r>
      <w:r w:rsidR="006C70A5">
        <w:rPr>
          <w:rFonts w:ascii="Times New Roman" w:hAnsi="Times New Roman"/>
          <w:sz w:val="24"/>
          <w:szCs w:val="24"/>
        </w:rPr>
        <w:t xml:space="preserve">Республики Калмыкия </w:t>
      </w:r>
      <w:r w:rsidRPr="006C70A5">
        <w:rPr>
          <w:rFonts w:ascii="Times New Roman" w:hAnsi="Times New Roman"/>
          <w:sz w:val="24"/>
          <w:szCs w:val="24"/>
        </w:rPr>
        <w:t>в сети Интернет)</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Подписи заявителя, подавшего заявление, и совершеннолетних членов семьи:</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1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2 __________________ </w:t>
      </w:r>
      <w:r w:rsidR="006C70A5">
        <w:rPr>
          <w:rFonts w:ascii="Times New Roman" w:hAnsi="Times New Roman"/>
          <w:sz w:val="20"/>
          <w:szCs w:val="20"/>
        </w:rPr>
        <w:t xml:space="preserve">     </w:t>
      </w:r>
      <w:r w:rsidRPr="006C70A5">
        <w:rPr>
          <w:rFonts w:ascii="Times New Roman" w:hAnsi="Times New Roman"/>
          <w:sz w:val="20"/>
          <w:szCs w:val="20"/>
        </w:rPr>
        <w:t>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3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4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5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6 __________________ 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0"/>
          <w:szCs w:val="20"/>
        </w:rPr>
      </w:pPr>
      <w:r w:rsidRPr="006C70A5">
        <w:rPr>
          <w:rFonts w:ascii="Times New Roman" w:hAnsi="Times New Roman"/>
          <w:sz w:val="20"/>
          <w:szCs w:val="20"/>
        </w:rPr>
        <w:t xml:space="preserve">           (подпись)                            </w:t>
      </w:r>
      <w:r w:rsidR="006C70A5">
        <w:rPr>
          <w:rFonts w:ascii="Times New Roman" w:hAnsi="Times New Roman"/>
          <w:sz w:val="20"/>
          <w:szCs w:val="20"/>
        </w:rPr>
        <w:t xml:space="preserve">   </w:t>
      </w:r>
      <w:r w:rsidRPr="006C70A5">
        <w:rPr>
          <w:rFonts w:ascii="Times New Roman" w:hAnsi="Times New Roman"/>
          <w:sz w:val="20"/>
          <w:szCs w:val="20"/>
        </w:rPr>
        <w:t xml:space="preserve"> (ФИО)</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Следующие позиции заполняются должностным лицом, принявшим заявление</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Документы представлены "_____" ________________ 20___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Входящий номер регистрации заявления 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(должность)</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_____________________________________ 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roofErr w:type="gramStart"/>
      <w:r w:rsidRPr="006C70A5">
        <w:rPr>
          <w:rFonts w:ascii="Times New Roman" w:hAnsi="Times New Roman"/>
          <w:sz w:val="24"/>
          <w:szCs w:val="24"/>
        </w:rPr>
        <w:t>Ф.И.О. должностного лица принявшего заявление), (подпись)</w:t>
      </w:r>
      <w:proofErr w:type="gramEnd"/>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Выдана расписка в получении документов</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Расписку получил "_____" ________________ 20____ г.</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________________________________</w:t>
      </w:r>
    </w:p>
    <w:p w:rsidR="00E36965" w:rsidRPr="006C70A5" w:rsidRDefault="00E36965" w:rsidP="006C70A5">
      <w:pPr>
        <w:widowControl w:val="0"/>
        <w:autoSpaceDE w:val="0"/>
        <w:autoSpaceDN w:val="0"/>
        <w:adjustRightInd w:val="0"/>
        <w:spacing w:after="0" w:line="240" w:lineRule="auto"/>
        <w:ind w:firstLine="539"/>
        <w:jc w:val="both"/>
        <w:rPr>
          <w:rFonts w:ascii="Times New Roman" w:hAnsi="Times New Roman"/>
          <w:sz w:val="24"/>
          <w:szCs w:val="24"/>
        </w:rPr>
      </w:pPr>
      <w:r w:rsidRPr="006C70A5">
        <w:rPr>
          <w:rFonts w:ascii="Times New Roman" w:hAnsi="Times New Roman"/>
          <w:sz w:val="24"/>
          <w:szCs w:val="24"/>
        </w:rPr>
        <w:t>(подпись заявителя)</w:t>
      </w: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E36965" w:rsidRPr="006C70A5" w:rsidRDefault="00E36965" w:rsidP="006C70A5">
      <w:pPr>
        <w:widowControl w:val="0"/>
        <w:autoSpaceDE w:val="0"/>
        <w:autoSpaceDN w:val="0"/>
        <w:adjustRightInd w:val="0"/>
        <w:spacing w:after="0" w:line="240" w:lineRule="auto"/>
        <w:jc w:val="center"/>
        <w:rPr>
          <w:rFonts w:ascii="Times New Roman" w:hAnsi="Times New Roman"/>
          <w:sz w:val="24"/>
          <w:szCs w:val="24"/>
        </w:rPr>
      </w:pP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lastRenderedPageBreak/>
        <w:t xml:space="preserve">Приложение №  </w:t>
      </w:r>
      <w:r w:rsidR="00A260AF">
        <w:rPr>
          <w:rFonts w:ascii="Times New Roman" w:hAnsi="Times New Roman"/>
        </w:rPr>
        <w:t>2</w:t>
      </w:r>
      <w:bookmarkStart w:id="0" w:name="_GoBack"/>
      <w:bookmarkEnd w:id="0"/>
      <w:r w:rsidRPr="000667A2">
        <w:rPr>
          <w:rFonts w:ascii="Times New Roman" w:hAnsi="Times New Roman"/>
        </w:rPr>
        <w:t xml:space="preserve"> </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к Административному регламенту</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r w:rsidRPr="000667A2">
        <w:rPr>
          <w:rFonts w:ascii="Times New Roman" w:hAnsi="Times New Roman"/>
        </w:rPr>
        <w:t xml:space="preserve"> предоставления муниципальной услуги </w:t>
      </w:r>
    </w:p>
    <w:p w:rsidR="000667A2" w:rsidRPr="000667A2" w:rsidRDefault="000667A2" w:rsidP="000667A2">
      <w:pPr>
        <w:pStyle w:val="aff0"/>
        <w:tabs>
          <w:tab w:val="left" w:pos="1008"/>
          <w:tab w:val="left" w:pos="9923"/>
        </w:tabs>
        <w:spacing w:line="240" w:lineRule="auto"/>
        <w:ind w:left="0"/>
        <w:jc w:val="right"/>
        <w:rPr>
          <w:rFonts w:ascii="Times New Roman" w:hAnsi="Times New Roman"/>
          <w:color w:val="333333"/>
          <w:shd w:val="clear" w:color="auto" w:fill="FFFFFF"/>
        </w:rPr>
      </w:pPr>
      <w:r w:rsidRPr="000667A2">
        <w:rPr>
          <w:rFonts w:ascii="Times New Roman" w:hAnsi="Times New Roman"/>
        </w:rPr>
        <w:t>«</w:t>
      </w:r>
      <w:r w:rsidRPr="000667A2">
        <w:rPr>
          <w:rFonts w:ascii="Times New Roman" w:hAnsi="Times New Roman"/>
          <w:color w:val="333333"/>
          <w:shd w:val="clear" w:color="auto" w:fill="FFFFFF"/>
        </w:rPr>
        <w:t xml:space="preserve">Принятие на учет граждан в качестве </w:t>
      </w:r>
    </w:p>
    <w:p w:rsidR="000667A2" w:rsidRPr="000667A2" w:rsidRDefault="000667A2" w:rsidP="000667A2">
      <w:pPr>
        <w:pStyle w:val="aff0"/>
        <w:tabs>
          <w:tab w:val="left" w:pos="1008"/>
          <w:tab w:val="left" w:pos="9923"/>
        </w:tabs>
        <w:spacing w:line="240" w:lineRule="auto"/>
        <w:ind w:left="0"/>
        <w:jc w:val="right"/>
        <w:rPr>
          <w:rFonts w:ascii="Times New Roman" w:hAnsi="Times New Roman"/>
        </w:rPr>
      </w:pPr>
      <w:proofErr w:type="gramStart"/>
      <w:r w:rsidRPr="000667A2">
        <w:rPr>
          <w:rFonts w:ascii="Times New Roman" w:hAnsi="Times New Roman"/>
          <w:color w:val="333333"/>
          <w:shd w:val="clear" w:color="auto" w:fill="FFFFFF"/>
        </w:rPr>
        <w:t>нуждающихся в жилых помещениях</w:t>
      </w:r>
      <w:r w:rsidRPr="000667A2">
        <w:rPr>
          <w:rFonts w:ascii="Times New Roman" w:hAnsi="Times New Roman"/>
        </w:rPr>
        <w:t>»</w:t>
      </w:r>
      <w:proofErr w:type="gramEnd"/>
    </w:p>
    <w:p w:rsidR="0013479A" w:rsidRPr="006C70A5" w:rsidRDefault="0013479A" w:rsidP="0013479A">
      <w:pPr>
        <w:widowControl w:val="0"/>
        <w:autoSpaceDE w:val="0"/>
        <w:autoSpaceDN w:val="0"/>
        <w:adjustRightInd w:val="0"/>
        <w:spacing w:after="0" w:line="240" w:lineRule="auto"/>
        <w:ind w:left="5670"/>
        <w:rPr>
          <w:rFonts w:ascii="Times New Roman" w:hAnsi="Times New Roman"/>
          <w:sz w:val="24"/>
          <w:szCs w:val="24"/>
        </w:rPr>
      </w:pPr>
    </w:p>
    <w:p w:rsidR="0013479A" w:rsidRPr="0013479A" w:rsidRDefault="0013479A" w:rsidP="0013479A">
      <w:pPr>
        <w:pStyle w:val="ad"/>
        <w:spacing w:line="322" w:lineRule="exact"/>
        <w:jc w:val="center"/>
        <w:rPr>
          <w:sz w:val="24"/>
          <w:szCs w:val="24"/>
        </w:rPr>
      </w:pPr>
      <w:r w:rsidRPr="0013479A">
        <w:rPr>
          <w:sz w:val="24"/>
          <w:szCs w:val="24"/>
        </w:rPr>
        <w:t>РАСПИСКА</w:t>
      </w:r>
    </w:p>
    <w:p w:rsidR="0013479A" w:rsidRPr="0013479A" w:rsidRDefault="0013479A" w:rsidP="0013479A">
      <w:pPr>
        <w:pStyle w:val="ad"/>
        <w:jc w:val="center"/>
        <w:rPr>
          <w:sz w:val="24"/>
          <w:szCs w:val="24"/>
        </w:rPr>
      </w:pPr>
      <w:r w:rsidRPr="0013479A">
        <w:rPr>
          <w:sz w:val="24"/>
          <w:szCs w:val="24"/>
        </w:rPr>
        <w:t>В</w:t>
      </w:r>
      <w:r w:rsidRPr="0013479A">
        <w:rPr>
          <w:spacing w:val="-3"/>
          <w:sz w:val="24"/>
          <w:szCs w:val="24"/>
        </w:rPr>
        <w:t xml:space="preserve"> </w:t>
      </w:r>
      <w:r w:rsidRPr="0013479A">
        <w:rPr>
          <w:sz w:val="24"/>
          <w:szCs w:val="24"/>
        </w:rPr>
        <w:t>ПОЛУЧЕНИИ</w:t>
      </w:r>
      <w:r w:rsidRPr="0013479A">
        <w:rPr>
          <w:spacing w:val="-3"/>
          <w:sz w:val="24"/>
          <w:szCs w:val="24"/>
        </w:rPr>
        <w:t xml:space="preserve"> </w:t>
      </w:r>
      <w:r w:rsidRPr="0013479A">
        <w:rPr>
          <w:sz w:val="24"/>
          <w:szCs w:val="24"/>
        </w:rPr>
        <w:t>ДОКУМЕНТОВ</w:t>
      </w:r>
      <w:r w:rsidRPr="0013479A">
        <w:rPr>
          <w:spacing w:val="-2"/>
          <w:sz w:val="24"/>
          <w:szCs w:val="24"/>
        </w:rPr>
        <w:t xml:space="preserve"> </w:t>
      </w:r>
      <w:r w:rsidRPr="0013479A">
        <w:rPr>
          <w:sz w:val="24"/>
          <w:szCs w:val="24"/>
        </w:rPr>
        <w:t>ДЛЯ</w:t>
      </w:r>
      <w:r w:rsidRPr="0013479A">
        <w:rPr>
          <w:spacing w:val="-3"/>
          <w:sz w:val="24"/>
          <w:szCs w:val="24"/>
        </w:rPr>
        <w:t xml:space="preserve"> </w:t>
      </w:r>
      <w:r w:rsidRPr="0013479A">
        <w:rPr>
          <w:sz w:val="24"/>
          <w:szCs w:val="24"/>
        </w:rPr>
        <w:t>ПРИНЯТИЯ</w:t>
      </w:r>
      <w:r w:rsidRPr="0013479A">
        <w:rPr>
          <w:spacing w:val="-2"/>
          <w:sz w:val="24"/>
          <w:szCs w:val="24"/>
        </w:rPr>
        <w:t xml:space="preserve"> </w:t>
      </w:r>
      <w:r w:rsidRPr="0013479A">
        <w:rPr>
          <w:sz w:val="24"/>
          <w:szCs w:val="24"/>
        </w:rPr>
        <w:t>НА</w:t>
      </w:r>
      <w:r w:rsidRPr="0013479A">
        <w:rPr>
          <w:spacing w:val="-4"/>
          <w:sz w:val="24"/>
          <w:szCs w:val="24"/>
        </w:rPr>
        <w:t xml:space="preserve"> </w:t>
      </w:r>
      <w:r w:rsidRPr="0013479A">
        <w:rPr>
          <w:sz w:val="24"/>
          <w:szCs w:val="24"/>
        </w:rPr>
        <w:t>УЧЕТ</w:t>
      </w:r>
      <w:r w:rsidRPr="0013479A">
        <w:rPr>
          <w:spacing w:val="-3"/>
          <w:sz w:val="24"/>
          <w:szCs w:val="24"/>
        </w:rPr>
        <w:t xml:space="preserve"> </w:t>
      </w:r>
      <w:r w:rsidRPr="0013479A">
        <w:rPr>
          <w:sz w:val="24"/>
          <w:szCs w:val="24"/>
        </w:rPr>
        <w:t>ГРАЖДАН</w:t>
      </w:r>
    </w:p>
    <w:p w:rsidR="0013479A" w:rsidRPr="0013479A" w:rsidRDefault="0013479A" w:rsidP="0013479A">
      <w:pPr>
        <w:pStyle w:val="ad"/>
        <w:tabs>
          <w:tab w:val="left" w:pos="1934"/>
          <w:tab w:val="left" w:pos="3723"/>
          <w:tab w:val="left" w:pos="4420"/>
        </w:tabs>
        <w:jc w:val="center"/>
        <w:rPr>
          <w:sz w:val="24"/>
          <w:szCs w:val="24"/>
        </w:rPr>
      </w:pPr>
      <w:r w:rsidRPr="0013479A">
        <w:rPr>
          <w:sz w:val="24"/>
          <w:szCs w:val="24"/>
        </w:rPr>
        <w:t>от</w:t>
      </w:r>
      <w:r w:rsidRPr="0013479A">
        <w:rPr>
          <w:spacing w:val="-2"/>
          <w:sz w:val="24"/>
          <w:szCs w:val="24"/>
        </w:rPr>
        <w:t xml:space="preserve"> </w:t>
      </w:r>
      <w:r w:rsidRPr="0013479A">
        <w:rPr>
          <w:sz w:val="24"/>
          <w:szCs w:val="24"/>
        </w:rPr>
        <w:t>"</w:t>
      </w:r>
      <w:r w:rsidRPr="0013479A">
        <w:rPr>
          <w:sz w:val="24"/>
          <w:szCs w:val="24"/>
          <w:u w:val="single"/>
        </w:rPr>
        <w:tab/>
      </w:r>
      <w:r w:rsidRPr="0013479A">
        <w:rPr>
          <w:sz w:val="24"/>
          <w:szCs w:val="24"/>
        </w:rPr>
        <w:t>"</w:t>
      </w:r>
      <w:r w:rsidRPr="0013479A">
        <w:rPr>
          <w:sz w:val="24"/>
          <w:szCs w:val="24"/>
          <w:u w:val="single"/>
        </w:rPr>
        <w:tab/>
      </w:r>
      <w:r w:rsidRPr="0013479A">
        <w:rPr>
          <w:sz w:val="24"/>
          <w:szCs w:val="24"/>
        </w:rPr>
        <w:t>20</w:t>
      </w:r>
      <w:r w:rsidRPr="0013479A">
        <w:rPr>
          <w:sz w:val="24"/>
          <w:szCs w:val="24"/>
          <w:u w:val="single"/>
        </w:rPr>
        <w:tab/>
      </w:r>
      <w:r w:rsidRPr="0013479A">
        <w:rPr>
          <w:sz w:val="24"/>
          <w:szCs w:val="24"/>
        </w:rPr>
        <w:t>г.</w:t>
      </w:r>
    </w:p>
    <w:p w:rsidR="0013479A" w:rsidRPr="0013479A" w:rsidRDefault="0013479A" w:rsidP="0013479A">
      <w:pPr>
        <w:pStyle w:val="ad"/>
        <w:spacing w:before="1"/>
        <w:rPr>
          <w:sz w:val="24"/>
          <w:szCs w:val="24"/>
        </w:rPr>
      </w:pPr>
    </w:p>
    <w:p w:rsidR="0013479A" w:rsidRDefault="0013479A" w:rsidP="0013479A">
      <w:pPr>
        <w:pStyle w:val="ad"/>
        <w:tabs>
          <w:tab w:val="left" w:pos="10305"/>
          <w:tab w:val="left" w:pos="10402"/>
          <w:tab w:val="left" w:pos="10629"/>
        </w:tabs>
        <w:spacing w:before="1"/>
        <w:ind w:firstLine="283"/>
        <w:rPr>
          <w:spacing w:val="1"/>
          <w:sz w:val="24"/>
          <w:szCs w:val="24"/>
        </w:rPr>
      </w:pPr>
      <w:proofErr w:type="gramStart"/>
      <w:r w:rsidRPr="0013479A">
        <w:rPr>
          <w:sz w:val="24"/>
          <w:szCs w:val="24"/>
        </w:rPr>
        <w:t>Выдана</w:t>
      </w:r>
      <w:proofErr w:type="gramEnd"/>
      <w:r w:rsidRPr="0013479A">
        <w:rPr>
          <w:sz w:val="24"/>
          <w:szCs w:val="24"/>
        </w:rPr>
        <w:t xml:space="preserve"> в</w:t>
      </w:r>
      <w:r w:rsidRPr="0013479A">
        <w:rPr>
          <w:spacing w:val="-2"/>
          <w:sz w:val="24"/>
          <w:szCs w:val="24"/>
        </w:rPr>
        <w:t xml:space="preserve"> </w:t>
      </w:r>
      <w:r w:rsidRPr="0013479A">
        <w:rPr>
          <w:sz w:val="24"/>
          <w:szCs w:val="24"/>
        </w:rPr>
        <w:t>том,</w:t>
      </w:r>
      <w:r w:rsidRPr="0013479A">
        <w:rPr>
          <w:spacing w:val="-2"/>
          <w:sz w:val="24"/>
          <w:szCs w:val="24"/>
        </w:rPr>
        <w:t xml:space="preserve"> </w:t>
      </w:r>
      <w:r w:rsidRPr="0013479A">
        <w:rPr>
          <w:sz w:val="24"/>
          <w:szCs w:val="24"/>
        </w:rPr>
        <w:t>что</w:t>
      </w:r>
      <w:r w:rsidRPr="0013479A">
        <w:rPr>
          <w:spacing w:val="-2"/>
          <w:sz w:val="24"/>
          <w:szCs w:val="24"/>
        </w:rPr>
        <w:t xml:space="preserve"> </w:t>
      </w:r>
      <w:r w:rsidRPr="0013479A">
        <w:rPr>
          <w:sz w:val="24"/>
          <w:szCs w:val="24"/>
        </w:rPr>
        <w:t>от</w:t>
      </w:r>
      <w:r w:rsidRPr="0013479A">
        <w:rPr>
          <w:spacing w:val="-1"/>
          <w:sz w:val="24"/>
          <w:szCs w:val="24"/>
        </w:rPr>
        <w:t xml:space="preserve"> </w:t>
      </w:r>
      <w:r w:rsidRPr="0013479A">
        <w:rPr>
          <w:sz w:val="24"/>
          <w:szCs w:val="24"/>
        </w:rPr>
        <w:t>гр.</w:t>
      </w:r>
      <w:r w:rsidRPr="0013479A">
        <w:rPr>
          <w:sz w:val="24"/>
          <w:szCs w:val="24"/>
          <w:u w:val="single"/>
        </w:rPr>
        <w:tab/>
      </w:r>
      <w:r w:rsidRPr="0013479A">
        <w:rPr>
          <w:sz w:val="24"/>
          <w:szCs w:val="24"/>
        </w:rPr>
        <w:t>,</w:t>
      </w:r>
      <w:r w:rsidRPr="0013479A">
        <w:rPr>
          <w:spacing w:val="1"/>
          <w:sz w:val="24"/>
          <w:szCs w:val="24"/>
        </w:rPr>
        <w:t xml:space="preserve"> </w:t>
      </w:r>
    </w:p>
    <w:p w:rsidR="0013479A" w:rsidRDefault="0013479A" w:rsidP="0013479A">
      <w:pPr>
        <w:pStyle w:val="ad"/>
        <w:tabs>
          <w:tab w:val="left" w:pos="10305"/>
          <w:tab w:val="left" w:pos="10402"/>
          <w:tab w:val="left" w:pos="10629"/>
        </w:tabs>
        <w:spacing w:before="1"/>
        <w:ind w:firstLine="283"/>
        <w:rPr>
          <w:sz w:val="24"/>
          <w:szCs w:val="24"/>
        </w:rPr>
      </w:pPr>
      <w:proofErr w:type="gramStart"/>
      <w:r w:rsidRPr="0013479A">
        <w:rPr>
          <w:sz w:val="24"/>
          <w:szCs w:val="24"/>
        </w:rPr>
        <w:t>проживающего</w:t>
      </w:r>
      <w:proofErr w:type="gramEnd"/>
      <w:r w:rsidRPr="0013479A">
        <w:rPr>
          <w:spacing w:val="-3"/>
          <w:sz w:val="24"/>
          <w:szCs w:val="24"/>
        </w:rPr>
        <w:t xml:space="preserve"> </w:t>
      </w:r>
      <w:r w:rsidRPr="0013479A">
        <w:rPr>
          <w:sz w:val="24"/>
          <w:szCs w:val="24"/>
        </w:rPr>
        <w:t>по</w:t>
      </w:r>
      <w:r w:rsidRPr="0013479A">
        <w:rPr>
          <w:spacing w:val="-1"/>
          <w:sz w:val="24"/>
          <w:szCs w:val="24"/>
        </w:rPr>
        <w:t xml:space="preserve"> </w:t>
      </w:r>
      <w:r w:rsidRPr="0013479A">
        <w:rPr>
          <w:sz w:val="24"/>
          <w:szCs w:val="24"/>
        </w:rPr>
        <w:t>адресу:</w:t>
      </w:r>
      <w:r w:rsidRPr="0013479A">
        <w:rPr>
          <w:sz w:val="24"/>
          <w:szCs w:val="24"/>
          <w:u w:val="single"/>
        </w:rPr>
        <w:tab/>
      </w:r>
      <w:r w:rsidRPr="0013479A">
        <w:rPr>
          <w:sz w:val="24"/>
          <w:szCs w:val="24"/>
          <w:u w:val="single"/>
        </w:rPr>
        <w:tab/>
      </w:r>
      <w:r w:rsidRPr="0013479A">
        <w:rPr>
          <w:sz w:val="24"/>
          <w:szCs w:val="24"/>
        </w:rPr>
        <w:t>,</w:t>
      </w:r>
    </w:p>
    <w:p w:rsidR="0013479A" w:rsidRDefault="0013479A" w:rsidP="0013479A">
      <w:pPr>
        <w:pStyle w:val="ad"/>
        <w:tabs>
          <w:tab w:val="left" w:pos="10305"/>
          <w:tab w:val="left" w:pos="10402"/>
          <w:tab w:val="left" w:pos="10629"/>
        </w:tabs>
        <w:spacing w:before="1"/>
        <w:ind w:firstLine="283"/>
        <w:rPr>
          <w:sz w:val="24"/>
          <w:szCs w:val="24"/>
          <w:u w:val="single"/>
        </w:rPr>
      </w:pPr>
      <w:r w:rsidRPr="0013479A">
        <w:rPr>
          <w:spacing w:val="1"/>
          <w:sz w:val="24"/>
          <w:szCs w:val="24"/>
        </w:rPr>
        <w:t xml:space="preserve"> </w:t>
      </w:r>
      <w:r w:rsidRPr="0013479A">
        <w:rPr>
          <w:sz w:val="24"/>
          <w:szCs w:val="24"/>
        </w:rPr>
        <w:t>получены</w:t>
      </w:r>
      <w:r w:rsidRPr="0013479A">
        <w:rPr>
          <w:spacing w:val="-7"/>
          <w:sz w:val="24"/>
          <w:szCs w:val="24"/>
        </w:rPr>
        <w:t xml:space="preserve"> </w:t>
      </w:r>
      <w:r w:rsidRPr="0013479A">
        <w:rPr>
          <w:sz w:val="24"/>
          <w:szCs w:val="24"/>
        </w:rPr>
        <w:t>на</w:t>
      </w:r>
      <w:r w:rsidRPr="0013479A">
        <w:rPr>
          <w:spacing w:val="-3"/>
          <w:sz w:val="24"/>
          <w:szCs w:val="24"/>
        </w:rPr>
        <w:t xml:space="preserve"> </w:t>
      </w:r>
      <w:r w:rsidRPr="0013479A">
        <w:rPr>
          <w:sz w:val="24"/>
          <w:szCs w:val="24"/>
        </w:rPr>
        <w:t>оформление</w:t>
      </w:r>
      <w:r w:rsidRPr="0013479A">
        <w:rPr>
          <w:spacing w:val="-4"/>
          <w:sz w:val="24"/>
          <w:szCs w:val="24"/>
        </w:rPr>
        <w:t xml:space="preserve"> </w:t>
      </w:r>
      <w:r w:rsidRPr="0013479A">
        <w:rPr>
          <w:sz w:val="24"/>
          <w:szCs w:val="24"/>
        </w:rPr>
        <w:t>следующие</w:t>
      </w:r>
      <w:r w:rsidRPr="0013479A">
        <w:rPr>
          <w:spacing w:val="-3"/>
          <w:sz w:val="24"/>
          <w:szCs w:val="24"/>
        </w:rPr>
        <w:t xml:space="preserve"> </w:t>
      </w:r>
      <w:r w:rsidRPr="0013479A">
        <w:rPr>
          <w:sz w:val="24"/>
          <w:szCs w:val="24"/>
        </w:rPr>
        <w:t>документы:</w:t>
      </w:r>
      <w:r w:rsidRPr="0013479A">
        <w:rPr>
          <w:sz w:val="24"/>
          <w:szCs w:val="24"/>
          <w:u w:val="single"/>
        </w:rPr>
        <w:t xml:space="preserve"> </w:t>
      </w:r>
      <w:r w:rsidRPr="0013479A">
        <w:rPr>
          <w:sz w:val="24"/>
          <w:szCs w:val="24"/>
          <w:u w:val="single"/>
        </w:rPr>
        <w:tab/>
      </w:r>
      <w:r w:rsidRPr="0013479A">
        <w:rPr>
          <w:sz w:val="24"/>
          <w:szCs w:val="24"/>
          <w:u w:val="single"/>
        </w:rPr>
        <w:tab/>
      </w:r>
    </w:p>
    <w:p w:rsidR="0013479A" w:rsidRPr="0013479A" w:rsidRDefault="0013479A" w:rsidP="0013479A">
      <w:pPr>
        <w:pStyle w:val="ad"/>
        <w:tabs>
          <w:tab w:val="left" w:pos="10305"/>
          <w:tab w:val="left" w:pos="10402"/>
          <w:tab w:val="left" w:pos="10629"/>
        </w:tabs>
        <w:spacing w:before="1"/>
        <w:ind w:firstLine="283"/>
        <w:rPr>
          <w:sz w:val="24"/>
          <w:szCs w:val="24"/>
        </w:rPr>
      </w:pPr>
      <w:r w:rsidRPr="0013479A">
        <w:rPr>
          <w:sz w:val="24"/>
          <w:szCs w:val="24"/>
          <w:u w:val="single"/>
        </w:rPr>
        <w:tab/>
      </w:r>
    </w:p>
    <w:p w:rsidR="0013479A" w:rsidRDefault="0013479A" w:rsidP="0013479A">
      <w:pPr>
        <w:pStyle w:val="ad"/>
        <w:spacing w:before="7"/>
        <w:rPr>
          <w:sz w:val="24"/>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4"/>
        <w:gridCol w:w="2871"/>
        <w:gridCol w:w="2268"/>
        <w:gridCol w:w="2127"/>
        <w:gridCol w:w="1416"/>
      </w:tblGrid>
      <w:tr w:rsidR="0013479A" w:rsidRPr="0013479A" w:rsidTr="0013479A">
        <w:trPr>
          <w:trHeight w:val="1931"/>
        </w:trPr>
        <w:tc>
          <w:tcPr>
            <w:tcW w:w="674" w:type="dxa"/>
          </w:tcPr>
          <w:p w:rsidR="0013479A" w:rsidRPr="0013479A" w:rsidRDefault="0013479A" w:rsidP="00EA5ACB">
            <w:pPr>
              <w:pStyle w:val="TableParagraph"/>
              <w:ind w:left="148" w:right="113" w:firstLine="55"/>
              <w:rPr>
                <w:sz w:val="24"/>
                <w:szCs w:val="24"/>
              </w:rPr>
            </w:pPr>
            <w:r w:rsidRPr="0013479A">
              <w:rPr>
                <w:sz w:val="24"/>
                <w:szCs w:val="24"/>
              </w:rPr>
              <w:t>№</w:t>
            </w:r>
            <w:r w:rsidRPr="0013479A">
              <w:rPr>
                <w:spacing w:val="-67"/>
                <w:sz w:val="24"/>
                <w:szCs w:val="24"/>
              </w:rPr>
              <w:t xml:space="preserve"> </w:t>
            </w:r>
            <w:r w:rsidRPr="0013479A">
              <w:rPr>
                <w:sz w:val="24"/>
                <w:szCs w:val="24"/>
              </w:rPr>
              <w:t>п/п</w:t>
            </w:r>
          </w:p>
        </w:tc>
        <w:tc>
          <w:tcPr>
            <w:tcW w:w="2871" w:type="dxa"/>
          </w:tcPr>
          <w:p w:rsidR="0013479A" w:rsidRPr="0013479A" w:rsidRDefault="0013479A" w:rsidP="00EA5ACB">
            <w:pPr>
              <w:pStyle w:val="TableParagraph"/>
              <w:ind w:left="69" w:right="1018"/>
              <w:rPr>
                <w:sz w:val="24"/>
                <w:szCs w:val="24"/>
              </w:rPr>
            </w:pPr>
            <w:proofErr w:type="spellStart"/>
            <w:r w:rsidRPr="0013479A">
              <w:rPr>
                <w:sz w:val="24"/>
                <w:szCs w:val="24"/>
              </w:rPr>
              <w:t>Наименование</w:t>
            </w:r>
            <w:proofErr w:type="spellEnd"/>
            <w:r w:rsidRPr="0013479A">
              <w:rPr>
                <w:spacing w:val="-67"/>
                <w:sz w:val="24"/>
                <w:szCs w:val="24"/>
              </w:rPr>
              <w:t xml:space="preserve"> </w:t>
            </w:r>
            <w:proofErr w:type="spellStart"/>
            <w:r w:rsidRPr="0013479A">
              <w:rPr>
                <w:sz w:val="24"/>
                <w:szCs w:val="24"/>
              </w:rPr>
              <w:t>документа</w:t>
            </w:r>
            <w:proofErr w:type="spellEnd"/>
          </w:p>
        </w:tc>
        <w:tc>
          <w:tcPr>
            <w:tcW w:w="2268" w:type="dxa"/>
          </w:tcPr>
          <w:p w:rsidR="0013479A" w:rsidRPr="0013479A" w:rsidRDefault="0013479A" w:rsidP="00EA5ACB">
            <w:pPr>
              <w:pStyle w:val="TableParagraph"/>
              <w:ind w:left="172" w:right="156"/>
              <w:jc w:val="center"/>
              <w:rPr>
                <w:sz w:val="24"/>
                <w:szCs w:val="24"/>
                <w:lang w:val="ru-RU"/>
              </w:rPr>
            </w:pPr>
            <w:proofErr w:type="gramStart"/>
            <w:r w:rsidRPr="0013479A">
              <w:rPr>
                <w:sz w:val="24"/>
                <w:szCs w:val="24"/>
                <w:lang w:val="ru-RU"/>
              </w:rPr>
              <w:t>Вид документа</w:t>
            </w:r>
            <w:r w:rsidRPr="0013479A">
              <w:rPr>
                <w:spacing w:val="-67"/>
                <w:sz w:val="24"/>
                <w:szCs w:val="24"/>
                <w:lang w:val="ru-RU"/>
              </w:rPr>
              <w:t xml:space="preserve"> </w:t>
            </w:r>
            <w:r w:rsidRPr="0013479A">
              <w:rPr>
                <w:sz w:val="24"/>
                <w:szCs w:val="24"/>
                <w:lang w:val="ru-RU"/>
              </w:rPr>
              <w:t>(оригинал,</w:t>
            </w:r>
            <w:r w:rsidRPr="0013479A">
              <w:rPr>
                <w:spacing w:val="1"/>
                <w:sz w:val="24"/>
                <w:szCs w:val="24"/>
                <w:lang w:val="ru-RU"/>
              </w:rPr>
              <w:t xml:space="preserve"> </w:t>
            </w:r>
            <w:r w:rsidRPr="0013479A">
              <w:rPr>
                <w:sz w:val="24"/>
                <w:szCs w:val="24"/>
                <w:lang w:val="ru-RU"/>
              </w:rPr>
              <w:t>нотариальная</w:t>
            </w:r>
            <w:proofErr w:type="gramEnd"/>
          </w:p>
          <w:p w:rsidR="0013479A" w:rsidRPr="0013479A" w:rsidRDefault="0013479A" w:rsidP="00EA5ACB">
            <w:pPr>
              <w:pStyle w:val="TableParagraph"/>
              <w:ind w:left="172" w:right="157"/>
              <w:jc w:val="center"/>
              <w:rPr>
                <w:sz w:val="24"/>
                <w:szCs w:val="24"/>
                <w:lang w:val="ru-RU"/>
              </w:rPr>
            </w:pPr>
            <w:r w:rsidRPr="0013479A">
              <w:rPr>
                <w:sz w:val="24"/>
                <w:szCs w:val="24"/>
                <w:lang w:val="ru-RU"/>
              </w:rPr>
              <w:t>копия, судебная</w:t>
            </w:r>
            <w:r w:rsidRPr="0013479A">
              <w:rPr>
                <w:spacing w:val="-67"/>
                <w:sz w:val="24"/>
                <w:szCs w:val="24"/>
                <w:lang w:val="ru-RU"/>
              </w:rPr>
              <w:t xml:space="preserve"> </w:t>
            </w:r>
            <w:r w:rsidRPr="0013479A">
              <w:rPr>
                <w:sz w:val="24"/>
                <w:szCs w:val="24"/>
                <w:lang w:val="ru-RU"/>
              </w:rPr>
              <w:t>копия,</w:t>
            </w:r>
          </w:p>
          <w:p w:rsidR="0013479A" w:rsidRPr="0013479A" w:rsidRDefault="0013479A" w:rsidP="00EA5ACB">
            <w:pPr>
              <w:pStyle w:val="TableParagraph"/>
              <w:spacing w:line="308" w:lineRule="exact"/>
              <w:ind w:left="172" w:right="156"/>
              <w:jc w:val="center"/>
              <w:rPr>
                <w:sz w:val="24"/>
                <w:szCs w:val="24"/>
              </w:rPr>
            </w:pPr>
            <w:proofErr w:type="spellStart"/>
            <w:r w:rsidRPr="0013479A">
              <w:rPr>
                <w:sz w:val="24"/>
                <w:szCs w:val="24"/>
              </w:rPr>
              <w:t>ксерокопия</w:t>
            </w:r>
            <w:proofErr w:type="spellEnd"/>
            <w:r w:rsidRPr="0013479A">
              <w:rPr>
                <w:sz w:val="24"/>
                <w:szCs w:val="24"/>
              </w:rPr>
              <w:t>)</w:t>
            </w:r>
          </w:p>
        </w:tc>
        <w:tc>
          <w:tcPr>
            <w:tcW w:w="2127" w:type="dxa"/>
          </w:tcPr>
          <w:p w:rsidR="0013479A" w:rsidRPr="0013479A" w:rsidRDefault="0013479A" w:rsidP="00EA5ACB">
            <w:pPr>
              <w:pStyle w:val="TableParagraph"/>
              <w:ind w:left="408" w:right="391" w:hanging="1"/>
              <w:jc w:val="center"/>
              <w:rPr>
                <w:sz w:val="24"/>
                <w:szCs w:val="24"/>
                <w:lang w:val="ru-RU"/>
              </w:rPr>
            </w:pPr>
            <w:r w:rsidRPr="0013479A">
              <w:rPr>
                <w:sz w:val="24"/>
                <w:szCs w:val="24"/>
                <w:lang w:val="ru-RU"/>
              </w:rPr>
              <w:t>Реквизиты</w:t>
            </w:r>
            <w:r w:rsidRPr="0013479A">
              <w:rPr>
                <w:spacing w:val="-67"/>
                <w:sz w:val="24"/>
                <w:szCs w:val="24"/>
                <w:lang w:val="ru-RU"/>
              </w:rPr>
              <w:t xml:space="preserve"> </w:t>
            </w:r>
            <w:r w:rsidRPr="0013479A">
              <w:rPr>
                <w:sz w:val="24"/>
                <w:szCs w:val="24"/>
                <w:lang w:val="ru-RU"/>
              </w:rPr>
              <w:t>документа</w:t>
            </w:r>
            <w:r w:rsidRPr="0013479A">
              <w:rPr>
                <w:spacing w:val="-67"/>
                <w:sz w:val="24"/>
                <w:szCs w:val="24"/>
                <w:lang w:val="ru-RU"/>
              </w:rPr>
              <w:t xml:space="preserve"> </w:t>
            </w:r>
            <w:r w:rsidRPr="0013479A">
              <w:rPr>
                <w:sz w:val="24"/>
                <w:szCs w:val="24"/>
                <w:lang w:val="ru-RU"/>
              </w:rPr>
              <w:t>(дата,</w:t>
            </w:r>
            <w:r w:rsidRPr="0013479A">
              <w:rPr>
                <w:spacing w:val="1"/>
                <w:sz w:val="24"/>
                <w:szCs w:val="24"/>
                <w:lang w:val="ru-RU"/>
              </w:rPr>
              <w:t xml:space="preserve"> </w:t>
            </w:r>
            <w:r w:rsidRPr="0013479A">
              <w:rPr>
                <w:sz w:val="24"/>
                <w:szCs w:val="24"/>
                <w:lang w:val="ru-RU"/>
              </w:rPr>
              <w:t>номер, кем</w:t>
            </w:r>
            <w:r w:rsidRPr="0013479A">
              <w:rPr>
                <w:spacing w:val="-67"/>
                <w:sz w:val="24"/>
                <w:szCs w:val="24"/>
                <w:lang w:val="ru-RU"/>
              </w:rPr>
              <w:t xml:space="preserve"> </w:t>
            </w:r>
            <w:r w:rsidRPr="0013479A">
              <w:rPr>
                <w:sz w:val="24"/>
                <w:szCs w:val="24"/>
                <w:lang w:val="ru-RU"/>
              </w:rPr>
              <w:t>выдан)</w:t>
            </w:r>
          </w:p>
        </w:tc>
        <w:tc>
          <w:tcPr>
            <w:tcW w:w="1416" w:type="dxa"/>
          </w:tcPr>
          <w:p w:rsidR="0013479A" w:rsidRPr="0013479A" w:rsidRDefault="0013479A" w:rsidP="00EA5ACB">
            <w:pPr>
              <w:pStyle w:val="TableParagraph"/>
              <w:ind w:left="74" w:right="61"/>
              <w:jc w:val="center"/>
              <w:rPr>
                <w:sz w:val="24"/>
                <w:szCs w:val="24"/>
              </w:rPr>
            </w:pPr>
            <w:proofErr w:type="spellStart"/>
            <w:r w:rsidRPr="0013479A">
              <w:rPr>
                <w:sz w:val="24"/>
                <w:szCs w:val="24"/>
              </w:rPr>
              <w:t>Количеств</w:t>
            </w:r>
            <w:proofErr w:type="spellEnd"/>
            <w:r w:rsidRPr="0013479A">
              <w:rPr>
                <w:spacing w:val="-67"/>
                <w:sz w:val="24"/>
                <w:szCs w:val="24"/>
              </w:rPr>
              <w:t xml:space="preserve"> </w:t>
            </w:r>
            <w:r w:rsidRPr="0013479A">
              <w:rPr>
                <w:sz w:val="24"/>
                <w:szCs w:val="24"/>
              </w:rPr>
              <w:t>о</w:t>
            </w:r>
          </w:p>
          <w:p w:rsidR="0013479A" w:rsidRPr="0013479A" w:rsidRDefault="0013479A" w:rsidP="00EA5ACB">
            <w:pPr>
              <w:pStyle w:val="TableParagraph"/>
              <w:spacing w:line="322" w:lineRule="exact"/>
              <w:ind w:left="72" w:right="61"/>
              <w:jc w:val="center"/>
              <w:rPr>
                <w:sz w:val="24"/>
                <w:szCs w:val="24"/>
              </w:rPr>
            </w:pPr>
            <w:proofErr w:type="spellStart"/>
            <w:r w:rsidRPr="0013479A">
              <w:rPr>
                <w:sz w:val="24"/>
                <w:szCs w:val="24"/>
              </w:rPr>
              <w:t>листов</w:t>
            </w:r>
            <w:proofErr w:type="spellEnd"/>
          </w:p>
        </w:tc>
      </w:tr>
      <w:tr w:rsidR="0013479A" w:rsidRPr="0013479A" w:rsidTr="0013479A">
        <w:trPr>
          <w:trHeight w:val="320"/>
        </w:trPr>
        <w:tc>
          <w:tcPr>
            <w:tcW w:w="674" w:type="dxa"/>
          </w:tcPr>
          <w:p w:rsidR="0013479A" w:rsidRPr="0013479A" w:rsidRDefault="0013479A" w:rsidP="00EA5ACB">
            <w:pPr>
              <w:pStyle w:val="TableParagraph"/>
              <w:spacing w:line="301" w:lineRule="exact"/>
              <w:ind w:left="13"/>
              <w:jc w:val="center"/>
              <w:rPr>
                <w:sz w:val="24"/>
                <w:szCs w:val="24"/>
              </w:rPr>
            </w:pPr>
            <w:r w:rsidRPr="0013479A">
              <w:rPr>
                <w:sz w:val="24"/>
                <w:szCs w:val="24"/>
              </w:rPr>
              <w:t>1</w:t>
            </w:r>
          </w:p>
        </w:tc>
        <w:tc>
          <w:tcPr>
            <w:tcW w:w="2871" w:type="dxa"/>
          </w:tcPr>
          <w:p w:rsidR="0013479A" w:rsidRPr="0013479A" w:rsidRDefault="0013479A" w:rsidP="00EA5ACB">
            <w:pPr>
              <w:pStyle w:val="TableParagraph"/>
              <w:spacing w:line="301" w:lineRule="exact"/>
              <w:ind w:left="12"/>
              <w:jc w:val="center"/>
              <w:rPr>
                <w:sz w:val="24"/>
                <w:szCs w:val="24"/>
              </w:rPr>
            </w:pPr>
            <w:r w:rsidRPr="0013479A">
              <w:rPr>
                <w:sz w:val="24"/>
                <w:szCs w:val="24"/>
              </w:rPr>
              <w:t>2</w:t>
            </w:r>
          </w:p>
        </w:tc>
        <w:tc>
          <w:tcPr>
            <w:tcW w:w="2268" w:type="dxa"/>
          </w:tcPr>
          <w:p w:rsidR="0013479A" w:rsidRPr="0013479A" w:rsidRDefault="0013479A" w:rsidP="00EA5ACB">
            <w:pPr>
              <w:pStyle w:val="TableParagraph"/>
              <w:spacing w:line="301" w:lineRule="exact"/>
              <w:ind w:left="14"/>
              <w:jc w:val="center"/>
              <w:rPr>
                <w:sz w:val="24"/>
                <w:szCs w:val="24"/>
              </w:rPr>
            </w:pPr>
            <w:r w:rsidRPr="0013479A">
              <w:rPr>
                <w:sz w:val="24"/>
                <w:szCs w:val="24"/>
              </w:rPr>
              <w:t>3</w:t>
            </w:r>
          </w:p>
        </w:tc>
        <w:tc>
          <w:tcPr>
            <w:tcW w:w="2127" w:type="dxa"/>
          </w:tcPr>
          <w:p w:rsidR="0013479A" w:rsidRPr="0013479A" w:rsidRDefault="0013479A" w:rsidP="00EA5ACB">
            <w:pPr>
              <w:pStyle w:val="TableParagraph"/>
              <w:spacing w:line="301" w:lineRule="exact"/>
              <w:ind w:left="17"/>
              <w:jc w:val="center"/>
              <w:rPr>
                <w:sz w:val="24"/>
                <w:szCs w:val="24"/>
              </w:rPr>
            </w:pPr>
            <w:r w:rsidRPr="0013479A">
              <w:rPr>
                <w:sz w:val="24"/>
                <w:szCs w:val="24"/>
              </w:rPr>
              <w:t>4</w:t>
            </w:r>
          </w:p>
        </w:tc>
        <w:tc>
          <w:tcPr>
            <w:tcW w:w="1416" w:type="dxa"/>
          </w:tcPr>
          <w:p w:rsidR="0013479A" w:rsidRPr="0013479A" w:rsidRDefault="0013479A" w:rsidP="00EA5ACB">
            <w:pPr>
              <w:pStyle w:val="TableParagraph"/>
              <w:spacing w:line="301" w:lineRule="exact"/>
              <w:ind w:left="12"/>
              <w:jc w:val="center"/>
              <w:rPr>
                <w:sz w:val="24"/>
                <w:szCs w:val="24"/>
              </w:rPr>
            </w:pPr>
            <w:r w:rsidRPr="0013479A">
              <w:rPr>
                <w:sz w:val="24"/>
                <w:szCs w:val="24"/>
              </w:rPr>
              <w:t>5</w:t>
            </w: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1"/>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r w:rsidR="0013479A" w:rsidRPr="0013479A" w:rsidTr="0013479A">
        <w:trPr>
          <w:trHeight w:val="323"/>
        </w:trPr>
        <w:tc>
          <w:tcPr>
            <w:tcW w:w="674" w:type="dxa"/>
          </w:tcPr>
          <w:p w:rsidR="0013479A" w:rsidRPr="0013479A" w:rsidRDefault="0013479A" w:rsidP="00EA5ACB">
            <w:pPr>
              <w:pStyle w:val="TableParagraph"/>
              <w:rPr>
                <w:sz w:val="24"/>
                <w:szCs w:val="24"/>
              </w:rPr>
            </w:pPr>
          </w:p>
        </w:tc>
        <w:tc>
          <w:tcPr>
            <w:tcW w:w="2871" w:type="dxa"/>
          </w:tcPr>
          <w:p w:rsidR="0013479A" w:rsidRPr="0013479A" w:rsidRDefault="0013479A" w:rsidP="00EA5ACB">
            <w:pPr>
              <w:pStyle w:val="TableParagraph"/>
              <w:rPr>
                <w:sz w:val="24"/>
                <w:szCs w:val="24"/>
              </w:rPr>
            </w:pPr>
          </w:p>
        </w:tc>
        <w:tc>
          <w:tcPr>
            <w:tcW w:w="2268" w:type="dxa"/>
          </w:tcPr>
          <w:p w:rsidR="0013479A" w:rsidRPr="0013479A" w:rsidRDefault="0013479A" w:rsidP="00EA5ACB">
            <w:pPr>
              <w:pStyle w:val="TableParagraph"/>
              <w:rPr>
                <w:sz w:val="24"/>
                <w:szCs w:val="24"/>
              </w:rPr>
            </w:pPr>
          </w:p>
        </w:tc>
        <w:tc>
          <w:tcPr>
            <w:tcW w:w="2127" w:type="dxa"/>
          </w:tcPr>
          <w:p w:rsidR="0013479A" w:rsidRPr="0013479A" w:rsidRDefault="0013479A" w:rsidP="00EA5ACB">
            <w:pPr>
              <w:pStyle w:val="TableParagraph"/>
              <w:rPr>
                <w:sz w:val="24"/>
                <w:szCs w:val="24"/>
              </w:rPr>
            </w:pPr>
          </w:p>
        </w:tc>
        <w:tc>
          <w:tcPr>
            <w:tcW w:w="1416" w:type="dxa"/>
          </w:tcPr>
          <w:p w:rsidR="0013479A" w:rsidRPr="0013479A" w:rsidRDefault="0013479A" w:rsidP="00EA5ACB">
            <w:pPr>
              <w:pStyle w:val="TableParagraph"/>
              <w:rPr>
                <w:sz w:val="24"/>
                <w:szCs w:val="24"/>
              </w:rPr>
            </w:pPr>
          </w:p>
        </w:tc>
      </w:tr>
    </w:tbl>
    <w:p w:rsidR="0013479A" w:rsidRDefault="0013479A" w:rsidP="0013479A">
      <w:pPr>
        <w:pStyle w:val="ad"/>
        <w:spacing w:before="7"/>
        <w:rPr>
          <w:sz w:val="19"/>
        </w:rPr>
      </w:pPr>
    </w:p>
    <w:p w:rsidR="0013479A" w:rsidRPr="0013479A" w:rsidRDefault="0013479A" w:rsidP="0013479A">
      <w:pPr>
        <w:pStyle w:val="ad"/>
        <w:tabs>
          <w:tab w:val="left" w:pos="5570"/>
          <w:tab w:val="left" w:pos="9276"/>
        </w:tabs>
        <w:spacing w:before="89" w:line="322" w:lineRule="exact"/>
        <w:rPr>
          <w:sz w:val="24"/>
          <w:szCs w:val="24"/>
        </w:rPr>
      </w:pPr>
      <w:r w:rsidRPr="0013479A">
        <w:rPr>
          <w:sz w:val="24"/>
          <w:szCs w:val="24"/>
        </w:rPr>
        <w:t>Всего</w:t>
      </w:r>
      <w:r w:rsidRPr="0013479A">
        <w:rPr>
          <w:spacing w:val="-3"/>
          <w:sz w:val="24"/>
          <w:szCs w:val="24"/>
        </w:rPr>
        <w:t xml:space="preserve"> </w:t>
      </w:r>
      <w:r w:rsidRPr="0013479A">
        <w:rPr>
          <w:sz w:val="24"/>
          <w:szCs w:val="24"/>
        </w:rPr>
        <w:t>принято</w:t>
      </w:r>
      <w:r w:rsidRPr="0013479A">
        <w:rPr>
          <w:sz w:val="24"/>
          <w:szCs w:val="24"/>
          <w:u w:val="single"/>
        </w:rPr>
        <w:tab/>
      </w:r>
      <w:r w:rsidRPr="0013479A">
        <w:rPr>
          <w:sz w:val="24"/>
          <w:szCs w:val="24"/>
        </w:rPr>
        <w:t>документов</w:t>
      </w:r>
      <w:r w:rsidRPr="0013479A">
        <w:rPr>
          <w:spacing w:val="-3"/>
          <w:sz w:val="24"/>
          <w:szCs w:val="24"/>
        </w:rPr>
        <w:t xml:space="preserve"> </w:t>
      </w:r>
      <w:r w:rsidRPr="0013479A">
        <w:rPr>
          <w:sz w:val="24"/>
          <w:szCs w:val="24"/>
        </w:rPr>
        <w:t>на</w:t>
      </w:r>
      <w:r w:rsidRPr="0013479A">
        <w:rPr>
          <w:sz w:val="24"/>
          <w:szCs w:val="24"/>
          <w:u w:val="single"/>
        </w:rPr>
        <w:tab/>
      </w:r>
      <w:r w:rsidRPr="0013479A">
        <w:rPr>
          <w:sz w:val="24"/>
          <w:szCs w:val="24"/>
        </w:rPr>
        <w:t>листах.</w:t>
      </w:r>
    </w:p>
    <w:p w:rsidR="0013479A" w:rsidRPr="0013479A" w:rsidRDefault="0013479A" w:rsidP="0013479A">
      <w:pPr>
        <w:pStyle w:val="ad"/>
        <w:tabs>
          <w:tab w:val="left" w:pos="5667"/>
          <w:tab w:val="left" w:pos="6857"/>
          <w:tab w:val="left" w:pos="9192"/>
          <w:tab w:val="left" w:pos="10243"/>
        </w:tabs>
        <w:rPr>
          <w:sz w:val="24"/>
          <w:szCs w:val="24"/>
        </w:rPr>
      </w:pPr>
      <w:r w:rsidRPr="0013479A">
        <w:rPr>
          <w:sz w:val="24"/>
          <w:szCs w:val="24"/>
        </w:rPr>
        <w:t>Документы</w:t>
      </w:r>
      <w:r w:rsidRPr="0013479A">
        <w:rPr>
          <w:spacing w:val="-2"/>
          <w:sz w:val="24"/>
          <w:szCs w:val="24"/>
        </w:rPr>
        <w:t xml:space="preserve"> </w:t>
      </w:r>
      <w:r w:rsidRPr="0013479A">
        <w:rPr>
          <w:sz w:val="24"/>
          <w:szCs w:val="24"/>
        </w:rPr>
        <w:t xml:space="preserve">сдал: </w:t>
      </w:r>
      <w:r w:rsidRPr="0013479A">
        <w:rPr>
          <w:sz w:val="24"/>
          <w:szCs w:val="24"/>
          <w:u w:val="single"/>
        </w:rPr>
        <w:t xml:space="preserve"> </w:t>
      </w:r>
      <w:r w:rsidRPr="0013479A">
        <w:rPr>
          <w:sz w:val="24"/>
          <w:szCs w:val="24"/>
          <w:u w:val="single"/>
        </w:rPr>
        <w:tab/>
        <w:t xml:space="preserve"> </w:t>
      </w:r>
      <w:r w:rsidRPr="0013479A">
        <w:rPr>
          <w:sz w:val="24"/>
          <w:szCs w:val="24"/>
          <w:u w:val="single"/>
        </w:rPr>
        <w:tab/>
      </w:r>
      <w:r w:rsidRPr="0013479A">
        <w:rPr>
          <w:sz w:val="24"/>
          <w:szCs w:val="24"/>
        </w:rPr>
        <w:t xml:space="preserve">принял: </w:t>
      </w:r>
      <w:r w:rsidRPr="0013479A">
        <w:rPr>
          <w:sz w:val="24"/>
          <w:szCs w:val="24"/>
          <w:u w:val="single"/>
        </w:rPr>
        <w:t xml:space="preserve"> </w:t>
      </w:r>
      <w:r w:rsidRPr="0013479A">
        <w:rPr>
          <w:sz w:val="24"/>
          <w:szCs w:val="24"/>
          <w:u w:val="single"/>
        </w:rPr>
        <w:tab/>
        <w:t xml:space="preserve"> </w:t>
      </w:r>
      <w:r w:rsidRPr="0013479A">
        <w:rPr>
          <w:sz w:val="24"/>
          <w:szCs w:val="24"/>
          <w:u w:val="single"/>
        </w:rPr>
        <w:tab/>
      </w:r>
    </w:p>
    <w:p w:rsidR="0013479A" w:rsidRPr="0013479A" w:rsidRDefault="0013479A" w:rsidP="0013479A">
      <w:pPr>
        <w:tabs>
          <w:tab w:val="left" w:pos="5622"/>
          <w:tab w:val="left" w:pos="7989"/>
          <w:tab w:val="left" w:pos="9047"/>
        </w:tabs>
        <w:spacing w:before="136"/>
        <w:rPr>
          <w:rFonts w:ascii="Times New Roman" w:hAnsi="Times New Roman"/>
          <w:sz w:val="24"/>
          <w:szCs w:val="24"/>
        </w:rPr>
      </w:pPr>
      <w:r w:rsidRPr="0013479A">
        <w:rPr>
          <w:rFonts w:ascii="Times New Roman" w:hAnsi="Times New Roman"/>
          <w:sz w:val="20"/>
          <w:szCs w:val="20"/>
        </w:rPr>
        <w:t>(Ф.И.О.)</w:t>
      </w:r>
      <w:r w:rsidRPr="0013479A">
        <w:rPr>
          <w:rFonts w:ascii="Times New Roman" w:hAnsi="Times New Roman"/>
          <w:sz w:val="24"/>
          <w:szCs w:val="24"/>
        </w:rPr>
        <w:tab/>
        <w:t>(</w:t>
      </w:r>
      <w:r w:rsidRPr="0013479A">
        <w:rPr>
          <w:rFonts w:ascii="Times New Roman" w:hAnsi="Times New Roman"/>
        </w:rPr>
        <w:t>подпись)</w:t>
      </w:r>
      <w:r w:rsidRPr="0013479A">
        <w:rPr>
          <w:rFonts w:ascii="Times New Roman" w:hAnsi="Times New Roman"/>
        </w:rPr>
        <w:tab/>
        <w:t>(Ф.И.О.)</w:t>
      </w:r>
      <w:r w:rsidRPr="0013479A">
        <w:rPr>
          <w:rFonts w:ascii="Times New Roman" w:hAnsi="Times New Roman"/>
        </w:rPr>
        <w:tab/>
        <w:t>(подпись)</w:t>
      </w:r>
    </w:p>
    <w:p w:rsidR="0013479A" w:rsidRPr="0013479A" w:rsidRDefault="0013479A" w:rsidP="0013479A">
      <w:pPr>
        <w:pStyle w:val="ad"/>
        <w:spacing w:before="3"/>
        <w:rPr>
          <w:sz w:val="24"/>
          <w:szCs w:val="24"/>
        </w:rPr>
      </w:pPr>
    </w:p>
    <w:p w:rsidR="0013479A" w:rsidRPr="0013479A" w:rsidRDefault="0013479A" w:rsidP="0013479A">
      <w:pPr>
        <w:tabs>
          <w:tab w:val="left" w:pos="0"/>
        </w:tabs>
        <w:suppressAutoHyphens/>
        <w:spacing w:after="0" w:line="240" w:lineRule="auto"/>
        <w:contextualSpacing/>
        <w:jc w:val="right"/>
        <w:rPr>
          <w:rFonts w:ascii="Times New Roman" w:eastAsia="Times New Roman" w:hAnsi="Times New Roman"/>
          <w:sz w:val="24"/>
          <w:szCs w:val="24"/>
          <w:lang w:eastAsia="ru-RU"/>
        </w:rPr>
      </w:pP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r w:rsidRPr="0013479A">
        <w:rPr>
          <w:rFonts w:ascii="Times New Roman" w:hAnsi="Times New Roman"/>
          <w:sz w:val="24"/>
          <w:szCs w:val="24"/>
        </w:rPr>
        <w:tab/>
        <w:t>"</w:t>
      </w:r>
      <w:r w:rsidRPr="0013479A">
        <w:rPr>
          <w:rFonts w:ascii="Times New Roman" w:hAnsi="Times New Roman"/>
          <w:sz w:val="24"/>
          <w:szCs w:val="24"/>
          <w:u w:val="single"/>
        </w:rPr>
        <w:tab/>
      </w:r>
      <w:r w:rsidRPr="0013479A">
        <w:rPr>
          <w:rFonts w:ascii="Times New Roman" w:hAnsi="Times New Roman"/>
          <w:sz w:val="24"/>
          <w:szCs w:val="24"/>
        </w:rPr>
        <w:t>"</w:t>
      </w:r>
      <w:r w:rsidRPr="0013479A">
        <w:rPr>
          <w:rFonts w:ascii="Times New Roman" w:hAnsi="Times New Roman"/>
          <w:sz w:val="24"/>
          <w:szCs w:val="24"/>
          <w:u w:val="single"/>
        </w:rPr>
        <w:tab/>
      </w:r>
      <w:r w:rsidRPr="0013479A">
        <w:rPr>
          <w:rFonts w:ascii="Times New Roman" w:hAnsi="Times New Roman"/>
          <w:sz w:val="24"/>
          <w:szCs w:val="24"/>
        </w:rPr>
        <w:t>20</w:t>
      </w:r>
      <w:r w:rsidRPr="0013479A">
        <w:rPr>
          <w:rFonts w:ascii="Times New Roman" w:hAnsi="Times New Roman"/>
          <w:sz w:val="24"/>
          <w:szCs w:val="24"/>
          <w:u w:val="single"/>
        </w:rPr>
        <w:tab/>
      </w:r>
      <w:r w:rsidRPr="0013479A">
        <w:rPr>
          <w:rFonts w:ascii="Times New Roman" w:hAnsi="Times New Roman"/>
          <w:sz w:val="24"/>
          <w:szCs w:val="24"/>
        </w:rPr>
        <w:t>г</w:t>
      </w:r>
    </w:p>
    <w:sectPr w:rsidR="0013479A" w:rsidRPr="0013479A" w:rsidSect="000667A2">
      <w:headerReference w:type="default" r:id="rId8"/>
      <w:footerReference w:type="default" r:id="rId9"/>
      <w:pgSz w:w="11906" w:h="16838"/>
      <w:pgMar w:top="539" w:right="707" w:bottom="851"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28" w:rsidRDefault="00194528" w:rsidP="000A47EF">
      <w:pPr>
        <w:spacing w:after="0" w:line="240" w:lineRule="auto"/>
      </w:pPr>
      <w:r>
        <w:separator/>
      </w:r>
    </w:p>
  </w:endnote>
  <w:endnote w:type="continuationSeparator" w:id="0">
    <w:p w:rsidR="00194528" w:rsidRDefault="00194528" w:rsidP="000A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5847"/>
      <w:docPartObj>
        <w:docPartGallery w:val="Page Numbers (Bottom of Page)"/>
        <w:docPartUnique/>
      </w:docPartObj>
    </w:sdtPr>
    <w:sdtContent>
      <w:p w:rsidR="000667A2" w:rsidRDefault="000667A2">
        <w:pPr>
          <w:pStyle w:val="a5"/>
          <w:jc w:val="right"/>
        </w:pPr>
        <w:r>
          <w:fldChar w:fldCharType="begin"/>
        </w:r>
        <w:r>
          <w:instrText>PAGE   \* MERGEFORMAT</w:instrText>
        </w:r>
        <w:r>
          <w:fldChar w:fldCharType="separate"/>
        </w:r>
        <w:r w:rsidR="00A260AF">
          <w:rPr>
            <w:noProof/>
          </w:rPr>
          <w:t>26</w:t>
        </w:r>
        <w:r>
          <w:fldChar w:fldCharType="end"/>
        </w:r>
      </w:p>
    </w:sdtContent>
  </w:sdt>
  <w:p w:rsidR="000667A2" w:rsidRDefault="000667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28" w:rsidRDefault="00194528" w:rsidP="000A47EF">
      <w:pPr>
        <w:spacing w:after="0" w:line="240" w:lineRule="auto"/>
      </w:pPr>
      <w:r>
        <w:separator/>
      </w:r>
    </w:p>
  </w:footnote>
  <w:footnote w:type="continuationSeparator" w:id="0">
    <w:p w:rsidR="00194528" w:rsidRDefault="00194528" w:rsidP="000A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CF" w:rsidRDefault="002069CF" w:rsidP="000A47E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B62109"/>
    <w:multiLevelType w:val="hybridMultilevel"/>
    <w:tmpl w:val="2D301624"/>
    <w:lvl w:ilvl="0" w:tplc="EC028CFC">
      <w:start w:val="1"/>
      <w:numFmt w:val="decimal"/>
      <w:lvlText w:val="%1)"/>
      <w:lvlJc w:val="left"/>
      <w:pPr>
        <w:ind w:left="116" w:hanging="294"/>
      </w:pPr>
      <w:rPr>
        <w:rFonts w:ascii="Times New Roman" w:eastAsia="Times New Roman" w:hAnsi="Times New Roman" w:cs="Times New Roman" w:hint="default"/>
        <w:spacing w:val="-27"/>
        <w:w w:val="100"/>
        <w:sz w:val="24"/>
        <w:szCs w:val="24"/>
        <w:lang w:val="ru-RU" w:eastAsia="ru-RU" w:bidi="ru-RU"/>
      </w:rPr>
    </w:lvl>
    <w:lvl w:ilvl="1" w:tplc="46FA644E">
      <w:numFmt w:val="bullet"/>
      <w:lvlText w:val="•"/>
      <w:lvlJc w:val="left"/>
      <w:pPr>
        <w:ind w:left="1148" w:hanging="294"/>
      </w:pPr>
      <w:rPr>
        <w:rFonts w:hint="default"/>
        <w:lang w:val="ru-RU" w:eastAsia="ru-RU" w:bidi="ru-RU"/>
      </w:rPr>
    </w:lvl>
    <w:lvl w:ilvl="2" w:tplc="81528C66">
      <w:numFmt w:val="bullet"/>
      <w:lvlText w:val="•"/>
      <w:lvlJc w:val="left"/>
      <w:pPr>
        <w:ind w:left="2177" w:hanging="294"/>
      </w:pPr>
      <w:rPr>
        <w:rFonts w:hint="default"/>
        <w:lang w:val="ru-RU" w:eastAsia="ru-RU" w:bidi="ru-RU"/>
      </w:rPr>
    </w:lvl>
    <w:lvl w:ilvl="3" w:tplc="884EBD42">
      <w:numFmt w:val="bullet"/>
      <w:lvlText w:val="•"/>
      <w:lvlJc w:val="left"/>
      <w:pPr>
        <w:ind w:left="3205" w:hanging="294"/>
      </w:pPr>
      <w:rPr>
        <w:rFonts w:hint="default"/>
        <w:lang w:val="ru-RU" w:eastAsia="ru-RU" w:bidi="ru-RU"/>
      </w:rPr>
    </w:lvl>
    <w:lvl w:ilvl="4" w:tplc="2A1A7E48">
      <w:numFmt w:val="bullet"/>
      <w:lvlText w:val="•"/>
      <w:lvlJc w:val="left"/>
      <w:pPr>
        <w:ind w:left="4234" w:hanging="294"/>
      </w:pPr>
      <w:rPr>
        <w:rFonts w:hint="default"/>
        <w:lang w:val="ru-RU" w:eastAsia="ru-RU" w:bidi="ru-RU"/>
      </w:rPr>
    </w:lvl>
    <w:lvl w:ilvl="5" w:tplc="FA20525A">
      <w:numFmt w:val="bullet"/>
      <w:lvlText w:val="•"/>
      <w:lvlJc w:val="left"/>
      <w:pPr>
        <w:ind w:left="5263" w:hanging="294"/>
      </w:pPr>
      <w:rPr>
        <w:rFonts w:hint="default"/>
        <w:lang w:val="ru-RU" w:eastAsia="ru-RU" w:bidi="ru-RU"/>
      </w:rPr>
    </w:lvl>
    <w:lvl w:ilvl="6" w:tplc="D396D296">
      <w:numFmt w:val="bullet"/>
      <w:lvlText w:val="•"/>
      <w:lvlJc w:val="left"/>
      <w:pPr>
        <w:ind w:left="6291" w:hanging="294"/>
      </w:pPr>
      <w:rPr>
        <w:rFonts w:hint="default"/>
        <w:lang w:val="ru-RU" w:eastAsia="ru-RU" w:bidi="ru-RU"/>
      </w:rPr>
    </w:lvl>
    <w:lvl w:ilvl="7" w:tplc="81ECB1FC">
      <w:numFmt w:val="bullet"/>
      <w:lvlText w:val="•"/>
      <w:lvlJc w:val="left"/>
      <w:pPr>
        <w:ind w:left="7320" w:hanging="294"/>
      </w:pPr>
      <w:rPr>
        <w:rFonts w:hint="default"/>
        <w:lang w:val="ru-RU" w:eastAsia="ru-RU" w:bidi="ru-RU"/>
      </w:rPr>
    </w:lvl>
    <w:lvl w:ilvl="8" w:tplc="A3322B04">
      <w:numFmt w:val="bullet"/>
      <w:lvlText w:val="•"/>
      <w:lvlJc w:val="left"/>
      <w:pPr>
        <w:ind w:left="8348" w:hanging="294"/>
      </w:pPr>
      <w:rPr>
        <w:rFonts w:hint="default"/>
        <w:lang w:val="ru-RU" w:eastAsia="ru-RU" w:bidi="ru-RU"/>
      </w:rPr>
    </w:lvl>
  </w:abstractNum>
  <w:abstractNum w:abstractNumId="2">
    <w:nsid w:val="07655EA2"/>
    <w:multiLevelType w:val="hybridMultilevel"/>
    <w:tmpl w:val="5588D64A"/>
    <w:lvl w:ilvl="0" w:tplc="8428785A">
      <w:start w:val="1"/>
      <w:numFmt w:val="decimal"/>
      <w:lvlText w:val="%1."/>
      <w:lvlJc w:val="left"/>
      <w:pPr>
        <w:ind w:left="935" w:hanging="360"/>
      </w:pPr>
      <w:rPr>
        <w:rFonts w:ascii="Times New Roman" w:eastAsia="Times New Roman" w:hAnsi="Times New Roman" w:cs="Times New Roman" w:hint="default"/>
        <w:b w:val="0"/>
        <w:w w:val="99"/>
        <w:sz w:val="24"/>
        <w:szCs w:val="24"/>
        <w:lang w:val="ru-RU" w:eastAsia="ru-RU" w:bidi="ru-RU"/>
      </w:rPr>
    </w:lvl>
    <w:lvl w:ilvl="1" w:tplc="C276D43A">
      <w:start w:val="1"/>
      <w:numFmt w:val="upperRoman"/>
      <w:lvlText w:val="%2."/>
      <w:lvlJc w:val="left"/>
      <w:pPr>
        <w:ind w:left="4713" w:hanging="217"/>
        <w:jc w:val="right"/>
      </w:pPr>
      <w:rPr>
        <w:rFonts w:ascii="Times New Roman" w:eastAsia="Times New Roman" w:hAnsi="Times New Roman" w:cs="Times New Roman" w:hint="default"/>
        <w:b/>
        <w:bCs/>
        <w:spacing w:val="-2"/>
        <w:w w:val="99"/>
        <w:sz w:val="24"/>
        <w:szCs w:val="24"/>
        <w:lang w:val="ru-RU" w:eastAsia="ru-RU" w:bidi="ru-RU"/>
      </w:rPr>
    </w:lvl>
    <w:lvl w:ilvl="2" w:tplc="3FE6C012">
      <w:numFmt w:val="bullet"/>
      <w:lvlText w:val="•"/>
      <w:lvlJc w:val="left"/>
      <w:pPr>
        <w:ind w:left="5368" w:hanging="217"/>
      </w:pPr>
      <w:rPr>
        <w:rFonts w:hint="default"/>
        <w:lang w:val="ru-RU" w:eastAsia="ru-RU" w:bidi="ru-RU"/>
      </w:rPr>
    </w:lvl>
    <w:lvl w:ilvl="3" w:tplc="25744B90">
      <w:numFmt w:val="bullet"/>
      <w:lvlText w:val="•"/>
      <w:lvlJc w:val="left"/>
      <w:pPr>
        <w:ind w:left="6017" w:hanging="217"/>
      </w:pPr>
      <w:rPr>
        <w:rFonts w:hint="default"/>
        <w:lang w:val="ru-RU" w:eastAsia="ru-RU" w:bidi="ru-RU"/>
      </w:rPr>
    </w:lvl>
    <w:lvl w:ilvl="4" w:tplc="4C223824">
      <w:numFmt w:val="bullet"/>
      <w:lvlText w:val="•"/>
      <w:lvlJc w:val="left"/>
      <w:pPr>
        <w:ind w:left="6666" w:hanging="217"/>
      </w:pPr>
      <w:rPr>
        <w:rFonts w:hint="default"/>
        <w:lang w:val="ru-RU" w:eastAsia="ru-RU" w:bidi="ru-RU"/>
      </w:rPr>
    </w:lvl>
    <w:lvl w:ilvl="5" w:tplc="358EE0FE">
      <w:numFmt w:val="bullet"/>
      <w:lvlText w:val="•"/>
      <w:lvlJc w:val="left"/>
      <w:pPr>
        <w:ind w:left="7315" w:hanging="217"/>
      </w:pPr>
      <w:rPr>
        <w:rFonts w:hint="default"/>
        <w:lang w:val="ru-RU" w:eastAsia="ru-RU" w:bidi="ru-RU"/>
      </w:rPr>
    </w:lvl>
    <w:lvl w:ilvl="6" w:tplc="1C205396">
      <w:numFmt w:val="bullet"/>
      <w:lvlText w:val="•"/>
      <w:lvlJc w:val="left"/>
      <w:pPr>
        <w:ind w:left="7964" w:hanging="217"/>
      </w:pPr>
      <w:rPr>
        <w:rFonts w:hint="default"/>
        <w:lang w:val="ru-RU" w:eastAsia="ru-RU" w:bidi="ru-RU"/>
      </w:rPr>
    </w:lvl>
    <w:lvl w:ilvl="7" w:tplc="28EAFDEA">
      <w:numFmt w:val="bullet"/>
      <w:lvlText w:val="•"/>
      <w:lvlJc w:val="left"/>
      <w:pPr>
        <w:ind w:left="8613" w:hanging="217"/>
      </w:pPr>
      <w:rPr>
        <w:rFonts w:hint="default"/>
        <w:lang w:val="ru-RU" w:eastAsia="ru-RU" w:bidi="ru-RU"/>
      </w:rPr>
    </w:lvl>
    <w:lvl w:ilvl="8" w:tplc="93D0FCFA">
      <w:numFmt w:val="bullet"/>
      <w:lvlText w:val="•"/>
      <w:lvlJc w:val="left"/>
      <w:pPr>
        <w:ind w:left="9262" w:hanging="217"/>
      </w:pPr>
      <w:rPr>
        <w:rFonts w:hint="default"/>
        <w:lang w:val="ru-RU" w:eastAsia="ru-RU" w:bidi="ru-RU"/>
      </w:rPr>
    </w:lvl>
  </w:abstractNum>
  <w:abstractNum w:abstractNumId="3">
    <w:nsid w:val="0A1871EB"/>
    <w:multiLevelType w:val="multilevel"/>
    <w:tmpl w:val="DC206EE4"/>
    <w:lvl w:ilvl="0">
      <w:start w:val="41"/>
      <w:numFmt w:val="decimal"/>
      <w:lvlText w:val="%1"/>
      <w:lvlJc w:val="left"/>
      <w:pPr>
        <w:ind w:left="116" w:hanging="578"/>
      </w:pPr>
      <w:rPr>
        <w:rFonts w:hint="default"/>
        <w:lang w:val="ru-RU" w:eastAsia="ru-RU" w:bidi="ru-RU"/>
      </w:rPr>
    </w:lvl>
    <w:lvl w:ilvl="1">
      <w:start w:val="1"/>
      <w:numFmt w:val="decimal"/>
      <w:lvlText w:val="%1.%2."/>
      <w:lvlJc w:val="left"/>
      <w:pPr>
        <w:ind w:left="116" w:hanging="578"/>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177" w:hanging="578"/>
      </w:pPr>
      <w:rPr>
        <w:rFonts w:hint="default"/>
        <w:lang w:val="ru-RU" w:eastAsia="ru-RU" w:bidi="ru-RU"/>
      </w:rPr>
    </w:lvl>
    <w:lvl w:ilvl="3">
      <w:numFmt w:val="bullet"/>
      <w:lvlText w:val="•"/>
      <w:lvlJc w:val="left"/>
      <w:pPr>
        <w:ind w:left="3205" w:hanging="578"/>
      </w:pPr>
      <w:rPr>
        <w:rFonts w:hint="default"/>
        <w:lang w:val="ru-RU" w:eastAsia="ru-RU" w:bidi="ru-RU"/>
      </w:rPr>
    </w:lvl>
    <w:lvl w:ilvl="4">
      <w:numFmt w:val="bullet"/>
      <w:lvlText w:val="•"/>
      <w:lvlJc w:val="left"/>
      <w:pPr>
        <w:ind w:left="4234" w:hanging="578"/>
      </w:pPr>
      <w:rPr>
        <w:rFonts w:hint="default"/>
        <w:lang w:val="ru-RU" w:eastAsia="ru-RU" w:bidi="ru-RU"/>
      </w:rPr>
    </w:lvl>
    <w:lvl w:ilvl="5">
      <w:numFmt w:val="bullet"/>
      <w:lvlText w:val="•"/>
      <w:lvlJc w:val="left"/>
      <w:pPr>
        <w:ind w:left="5263" w:hanging="578"/>
      </w:pPr>
      <w:rPr>
        <w:rFonts w:hint="default"/>
        <w:lang w:val="ru-RU" w:eastAsia="ru-RU" w:bidi="ru-RU"/>
      </w:rPr>
    </w:lvl>
    <w:lvl w:ilvl="6">
      <w:numFmt w:val="bullet"/>
      <w:lvlText w:val="•"/>
      <w:lvlJc w:val="left"/>
      <w:pPr>
        <w:ind w:left="6291" w:hanging="578"/>
      </w:pPr>
      <w:rPr>
        <w:rFonts w:hint="default"/>
        <w:lang w:val="ru-RU" w:eastAsia="ru-RU" w:bidi="ru-RU"/>
      </w:rPr>
    </w:lvl>
    <w:lvl w:ilvl="7">
      <w:numFmt w:val="bullet"/>
      <w:lvlText w:val="•"/>
      <w:lvlJc w:val="left"/>
      <w:pPr>
        <w:ind w:left="7320" w:hanging="578"/>
      </w:pPr>
      <w:rPr>
        <w:rFonts w:hint="default"/>
        <w:lang w:val="ru-RU" w:eastAsia="ru-RU" w:bidi="ru-RU"/>
      </w:rPr>
    </w:lvl>
    <w:lvl w:ilvl="8">
      <w:numFmt w:val="bullet"/>
      <w:lvlText w:val="•"/>
      <w:lvlJc w:val="left"/>
      <w:pPr>
        <w:ind w:left="8348" w:hanging="578"/>
      </w:pPr>
      <w:rPr>
        <w:rFonts w:hint="default"/>
        <w:lang w:val="ru-RU" w:eastAsia="ru-RU" w:bidi="ru-RU"/>
      </w:rPr>
    </w:lvl>
  </w:abstractNum>
  <w:abstractNum w:abstractNumId="4">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4966065"/>
    <w:multiLevelType w:val="hybridMultilevel"/>
    <w:tmpl w:val="7996E47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8">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F4DBD"/>
    <w:multiLevelType w:val="multilevel"/>
    <w:tmpl w:val="D8F6E28E"/>
    <w:lvl w:ilvl="0">
      <w:start w:val="40"/>
      <w:numFmt w:val="decimal"/>
      <w:lvlText w:val="%1"/>
      <w:lvlJc w:val="left"/>
      <w:pPr>
        <w:ind w:left="1364" w:hanging="540"/>
      </w:pPr>
      <w:rPr>
        <w:rFonts w:hint="default"/>
        <w:lang w:val="ru-RU" w:eastAsia="ru-RU" w:bidi="ru-RU"/>
      </w:rPr>
    </w:lvl>
    <w:lvl w:ilvl="1">
      <w:start w:val="1"/>
      <w:numFmt w:val="decimal"/>
      <w:lvlText w:val="%1.%2."/>
      <w:lvlJc w:val="left"/>
      <w:pPr>
        <w:ind w:left="1364" w:hanging="5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69" w:hanging="540"/>
      </w:pPr>
      <w:rPr>
        <w:rFonts w:hint="default"/>
        <w:lang w:val="ru-RU" w:eastAsia="ru-RU" w:bidi="ru-RU"/>
      </w:rPr>
    </w:lvl>
    <w:lvl w:ilvl="3">
      <w:numFmt w:val="bullet"/>
      <w:lvlText w:val="•"/>
      <w:lvlJc w:val="left"/>
      <w:pPr>
        <w:ind w:left="4073" w:hanging="540"/>
      </w:pPr>
      <w:rPr>
        <w:rFonts w:hint="default"/>
        <w:lang w:val="ru-RU" w:eastAsia="ru-RU" w:bidi="ru-RU"/>
      </w:rPr>
    </w:lvl>
    <w:lvl w:ilvl="4">
      <w:numFmt w:val="bullet"/>
      <w:lvlText w:val="•"/>
      <w:lvlJc w:val="left"/>
      <w:pPr>
        <w:ind w:left="4978" w:hanging="540"/>
      </w:pPr>
      <w:rPr>
        <w:rFonts w:hint="default"/>
        <w:lang w:val="ru-RU" w:eastAsia="ru-RU" w:bidi="ru-RU"/>
      </w:rPr>
    </w:lvl>
    <w:lvl w:ilvl="5">
      <w:numFmt w:val="bullet"/>
      <w:lvlText w:val="•"/>
      <w:lvlJc w:val="left"/>
      <w:pPr>
        <w:ind w:left="5883" w:hanging="540"/>
      </w:pPr>
      <w:rPr>
        <w:rFonts w:hint="default"/>
        <w:lang w:val="ru-RU" w:eastAsia="ru-RU" w:bidi="ru-RU"/>
      </w:rPr>
    </w:lvl>
    <w:lvl w:ilvl="6">
      <w:numFmt w:val="bullet"/>
      <w:lvlText w:val="•"/>
      <w:lvlJc w:val="left"/>
      <w:pPr>
        <w:ind w:left="6787" w:hanging="540"/>
      </w:pPr>
      <w:rPr>
        <w:rFonts w:hint="default"/>
        <w:lang w:val="ru-RU" w:eastAsia="ru-RU" w:bidi="ru-RU"/>
      </w:rPr>
    </w:lvl>
    <w:lvl w:ilvl="7">
      <w:numFmt w:val="bullet"/>
      <w:lvlText w:val="•"/>
      <w:lvlJc w:val="left"/>
      <w:pPr>
        <w:ind w:left="7692" w:hanging="540"/>
      </w:pPr>
      <w:rPr>
        <w:rFonts w:hint="default"/>
        <w:lang w:val="ru-RU" w:eastAsia="ru-RU" w:bidi="ru-RU"/>
      </w:rPr>
    </w:lvl>
    <w:lvl w:ilvl="8">
      <w:numFmt w:val="bullet"/>
      <w:lvlText w:val="•"/>
      <w:lvlJc w:val="left"/>
      <w:pPr>
        <w:ind w:left="8596" w:hanging="540"/>
      </w:pPr>
      <w:rPr>
        <w:rFonts w:hint="default"/>
        <w:lang w:val="ru-RU" w:eastAsia="ru-RU" w:bidi="ru-RU"/>
      </w:r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05728"/>
    <w:multiLevelType w:val="hybridMultilevel"/>
    <w:tmpl w:val="D668F820"/>
    <w:lvl w:ilvl="0" w:tplc="1AA6C212">
      <w:start w:val="5"/>
      <w:numFmt w:val="upperRoman"/>
      <w:lvlText w:val="%1."/>
      <w:lvlJc w:val="left"/>
      <w:pPr>
        <w:ind w:left="5107" w:hanging="720"/>
      </w:pPr>
      <w:rPr>
        <w:rFonts w:hint="default"/>
      </w:rPr>
    </w:lvl>
    <w:lvl w:ilvl="1" w:tplc="04190019" w:tentative="1">
      <w:start w:val="1"/>
      <w:numFmt w:val="lowerLetter"/>
      <w:lvlText w:val="%2."/>
      <w:lvlJc w:val="left"/>
      <w:pPr>
        <w:ind w:left="5467" w:hanging="360"/>
      </w:pPr>
    </w:lvl>
    <w:lvl w:ilvl="2" w:tplc="0419001B" w:tentative="1">
      <w:start w:val="1"/>
      <w:numFmt w:val="lowerRoman"/>
      <w:lvlText w:val="%3."/>
      <w:lvlJc w:val="right"/>
      <w:pPr>
        <w:ind w:left="6187" w:hanging="180"/>
      </w:pPr>
    </w:lvl>
    <w:lvl w:ilvl="3" w:tplc="0419000F" w:tentative="1">
      <w:start w:val="1"/>
      <w:numFmt w:val="decimal"/>
      <w:lvlText w:val="%4."/>
      <w:lvlJc w:val="left"/>
      <w:pPr>
        <w:ind w:left="6907" w:hanging="360"/>
      </w:pPr>
    </w:lvl>
    <w:lvl w:ilvl="4" w:tplc="04190019" w:tentative="1">
      <w:start w:val="1"/>
      <w:numFmt w:val="lowerLetter"/>
      <w:lvlText w:val="%5."/>
      <w:lvlJc w:val="left"/>
      <w:pPr>
        <w:ind w:left="7627" w:hanging="360"/>
      </w:pPr>
    </w:lvl>
    <w:lvl w:ilvl="5" w:tplc="0419001B" w:tentative="1">
      <w:start w:val="1"/>
      <w:numFmt w:val="lowerRoman"/>
      <w:lvlText w:val="%6."/>
      <w:lvlJc w:val="right"/>
      <w:pPr>
        <w:ind w:left="8347" w:hanging="180"/>
      </w:pPr>
    </w:lvl>
    <w:lvl w:ilvl="6" w:tplc="0419000F" w:tentative="1">
      <w:start w:val="1"/>
      <w:numFmt w:val="decimal"/>
      <w:lvlText w:val="%7."/>
      <w:lvlJc w:val="left"/>
      <w:pPr>
        <w:ind w:left="9067" w:hanging="360"/>
      </w:pPr>
    </w:lvl>
    <w:lvl w:ilvl="7" w:tplc="04190019" w:tentative="1">
      <w:start w:val="1"/>
      <w:numFmt w:val="lowerLetter"/>
      <w:lvlText w:val="%8."/>
      <w:lvlJc w:val="left"/>
      <w:pPr>
        <w:ind w:left="9787" w:hanging="360"/>
      </w:pPr>
    </w:lvl>
    <w:lvl w:ilvl="8" w:tplc="0419001B" w:tentative="1">
      <w:start w:val="1"/>
      <w:numFmt w:val="lowerRoman"/>
      <w:lvlText w:val="%9."/>
      <w:lvlJc w:val="right"/>
      <w:pPr>
        <w:ind w:left="10507" w:hanging="180"/>
      </w:pPr>
    </w:lvl>
  </w:abstractNum>
  <w:abstractNum w:abstractNumId="15">
    <w:nsid w:val="34D7625A"/>
    <w:multiLevelType w:val="multilevel"/>
    <w:tmpl w:val="A1EA1C84"/>
    <w:lvl w:ilvl="0">
      <w:start w:val="34"/>
      <w:numFmt w:val="decimal"/>
      <w:lvlText w:val="%1."/>
      <w:lvlJc w:val="left"/>
      <w:pPr>
        <w:ind w:left="480" w:hanging="480"/>
      </w:pPr>
      <w:rPr>
        <w:rFonts w:hint="default"/>
      </w:rPr>
    </w:lvl>
    <w:lvl w:ilvl="1">
      <w:start w:val="1"/>
      <w:numFmt w:val="decimal"/>
      <w:lvlText w:val="%1.%2."/>
      <w:lvlJc w:val="left"/>
      <w:pPr>
        <w:ind w:left="0" w:hanging="480"/>
      </w:pPr>
      <w:rPr>
        <w:rFonts w:hint="default"/>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6">
    <w:nsid w:val="390A6E07"/>
    <w:multiLevelType w:val="multilevel"/>
    <w:tmpl w:val="2A10339C"/>
    <w:lvl w:ilvl="0">
      <w:start w:val="36"/>
      <w:numFmt w:val="decimal"/>
      <w:lvlText w:val="%1"/>
      <w:lvlJc w:val="left"/>
      <w:pPr>
        <w:ind w:left="116" w:hanging="596"/>
      </w:pPr>
      <w:rPr>
        <w:rFonts w:hint="default"/>
        <w:lang w:val="ru-RU" w:eastAsia="ru-RU" w:bidi="ru-RU"/>
      </w:rPr>
    </w:lvl>
    <w:lvl w:ilvl="1">
      <w:start w:val="1"/>
      <w:numFmt w:val="decimal"/>
      <w:lvlText w:val="%1.%2."/>
      <w:lvlJc w:val="left"/>
      <w:pPr>
        <w:ind w:left="116" w:hanging="596"/>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177" w:hanging="596"/>
      </w:pPr>
      <w:rPr>
        <w:rFonts w:hint="default"/>
        <w:lang w:val="ru-RU" w:eastAsia="ru-RU" w:bidi="ru-RU"/>
      </w:rPr>
    </w:lvl>
    <w:lvl w:ilvl="3">
      <w:numFmt w:val="bullet"/>
      <w:lvlText w:val="•"/>
      <w:lvlJc w:val="left"/>
      <w:pPr>
        <w:ind w:left="3205" w:hanging="596"/>
      </w:pPr>
      <w:rPr>
        <w:rFonts w:hint="default"/>
        <w:lang w:val="ru-RU" w:eastAsia="ru-RU" w:bidi="ru-RU"/>
      </w:rPr>
    </w:lvl>
    <w:lvl w:ilvl="4">
      <w:numFmt w:val="bullet"/>
      <w:lvlText w:val="•"/>
      <w:lvlJc w:val="left"/>
      <w:pPr>
        <w:ind w:left="4234" w:hanging="596"/>
      </w:pPr>
      <w:rPr>
        <w:rFonts w:hint="default"/>
        <w:lang w:val="ru-RU" w:eastAsia="ru-RU" w:bidi="ru-RU"/>
      </w:rPr>
    </w:lvl>
    <w:lvl w:ilvl="5">
      <w:numFmt w:val="bullet"/>
      <w:lvlText w:val="•"/>
      <w:lvlJc w:val="left"/>
      <w:pPr>
        <w:ind w:left="5263" w:hanging="596"/>
      </w:pPr>
      <w:rPr>
        <w:rFonts w:hint="default"/>
        <w:lang w:val="ru-RU" w:eastAsia="ru-RU" w:bidi="ru-RU"/>
      </w:rPr>
    </w:lvl>
    <w:lvl w:ilvl="6">
      <w:numFmt w:val="bullet"/>
      <w:lvlText w:val="•"/>
      <w:lvlJc w:val="left"/>
      <w:pPr>
        <w:ind w:left="6291" w:hanging="596"/>
      </w:pPr>
      <w:rPr>
        <w:rFonts w:hint="default"/>
        <w:lang w:val="ru-RU" w:eastAsia="ru-RU" w:bidi="ru-RU"/>
      </w:rPr>
    </w:lvl>
    <w:lvl w:ilvl="7">
      <w:numFmt w:val="bullet"/>
      <w:lvlText w:val="•"/>
      <w:lvlJc w:val="left"/>
      <w:pPr>
        <w:ind w:left="7320" w:hanging="596"/>
      </w:pPr>
      <w:rPr>
        <w:rFonts w:hint="default"/>
        <w:lang w:val="ru-RU" w:eastAsia="ru-RU" w:bidi="ru-RU"/>
      </w:rPr>
    </w:lvl>
    <w:lvl w:ilvl="8">
      <w:numFmt w:val="bullet"/>
      <w:lvlText w:val="•"/>
      <w:lvlJc w:val="left"/>
      <w:pPr>
        <w:ind w:left="8348" w:hanging="596"/>
      </w:pPr>
      <w:rPr>
        <w:rFonts w:hint="default"/>
        <w:lang w:val="ru-RU" w:eastAsia="ru-RU" w:bidi="ru-RU"/>
      </w:rPr>
    </w:lvl>
  </w:abstractNum>
  <w:abstractNum w:abstractNumId="17">
    <w:nsid w:val="39315D73"/>
    <w:multiLevelType w:val="multilevel"/>
    <w:tmpl w:val="374A7F50"/>
    <w:lvl w:ilvl="0">
      <w:start w:val="1"/>
      <w:numFmt w:val="decimal"/>
      <w:lvlText w:val="%1."/>
      <w:lvlJc w:val="left"/>
      <w:pPr>
        <w:ind w:left="2528" w:hanging="240"/>
        <w:jc w:val="righ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116" w:hanging="564"/>
      </w:pPr>
      <w:rPr>
        <w:rFonts w:hint="default"/>
        <w:w w:val="100"/>
        <w:lang w:val="ru-RU" w:eastAsia="ru-RU" w:bidi="ru-RU"/>
      </w:rPr>
    </w:lvl>
    <w:lvl w:ilvl="2">
      <w:numFmt w:val="bullet"/>
      <w:lvlText w:val="-"/>
      <w:lvlJc w:val="left"/>
      <w:pPr>
        <w:ind w:left="116" w:hanging="564"/>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505" w:hanging="564"/>
      </w:pPr>
      <w:rPr>
        <w:rFonts w:hint="default"/>
        <w:lang w:val="ru-RU" w:eastAsia="ru-RU" w:bidi="ru-RU"/>
      </w:rPr>
    </w:lvl>
    <w:lvl w:ilvl="4">
      <w:numFmt w:val="bullet"/>
      <w:lvlText w:val="•"/>
      <w:lvlJc w:val="left"/>
      <w:pPr>
        <w:ind w:left="4491" w:hanging="564"/>
      </w:pPr>
      <w:rPr>
        <w:rFonts w:hint="default"/>
        <w:lang w:val="ru-RU" w:eastAsia="ru-RU" w:bidi="ru-RU"/>
      </w:rPr>
    </w:lvl>
    <w:lvl w:ilvl="5">
      <w:numFmt w:val="bullet"/>
      <w:lvlText w:val="•"/>
      <w:lvlJc w:val="left"/>
      <w:pPr>
        <w:ind w:left="5477" w:hanging="564"/>
      </w:pPr>
      <w:rPr>
        <w:rFonts w:hint="default"/>
        <w:lang w:val="ru-RU" w:eastAsia="ru-RU" w:bidi="ru-RU"/>
      </w:rPr>
    </w:lvl>
    <w:lvl w:ilvl="6">
      <w:numFmt w:val="bullet"/>
      <w:lvlText w:val="•"/>
      <w:lvlJc w:val="left"/>
      <w:pPr>
        <w:ind w:left="6463" w:hanging="564"/>
      </w:pPr>
      <w:rPr>
        <w:rFonts w:hint="default"/>
        <w:lang w:val="ru-RU" w:eastAsia="ru-RU" w:bidi="ru-RU"/>
      </w:rPr>
    </w:lvl>
    <w:lvl w:ilvl="7">
      <w:numFmt w:val="bullet"/>
      <w:lvlText w:val="•"/>
      <w:lvlJc w:val="left"/>
      <w:pPr>
        <w:ind w:left="7448" w:hanging="564"/>
      </w:pPr>
      <w:rPr>
        <w:rFonts w:hint="default"/>
        <w:lang w:val="ru-RU" w:eastAsia="ru-RU" w:bidi="ru-RU"/>
      </w:rPr>
    </w:lvl>
    <w:lvl w:ilvl="8">
      <w:numFmt w:val="bullet"/>
      <w:lvlText w:val="•"/>
      <w:lvlJc w:val="left"/>
      <w:pPr>
        <w:ind w:left="8434" w:hanging="564"/>
      </w:pPr>
      <w:rPr>
        <w:rFonts w:hint="default"/>
        <w:lang w:val="ru-RU" w:eastAsia="ru-RU" w:bidi="ru-RU"/>
      </w:rPr>
    </w:lvl>
  </w:abstractNum>
  <w:abstractNum w:abstractNumId="18">
    <w:nsid w:val="3A60465B"/>
    <w:multiLevelType w:val="hybridMultilevel"/>
    <w:tmpl w:val="817E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2DAD"/>
    <w:multiLevelType w:val="hybridMultilevel"/>
    <w:tmpl w:val="0270EC82"/>
    <w:lvl w:ilvl="0" w:tplc="BEF657CC">
      <w:start w:val="1"/>
      <w:numFmt w:val="decimal"/>
      <w:lvlText w:val="%1."/>
      <w:lvlJc w:val="left"/>
      <w:pPr>
        <w:ind w:left="116" w:hanging="326"/>
        <w:jc w:val="right"/>
      </w:pPr>
      <w:rPr>
        <w:rFonts w:hint="default"/>
        <w:spacing w:val="-25"/>
        <w:w w:val="100"/>
        <w:lang w:val="ru-RU" w:eastAsia="ru-RU" w:bidi="ru-RU"/>
      </w:rPr>
    </w:lvl>
    <w:lvl w:ilvl="1" w:tplc="8FBCBE8A">
      <w:start w:val="1"/>
      <w:numFmt w:val="upperRoman"/>
      <w:lvlText w:val="%2."/>
      <w:lvlJc w:val="left"/>
      <w:pPr>
        <w:ind w:left="4601" w:hanging="214"/>
        <w:jc w:val="right"/>
      </w:pPr>
      <w:rPr>
        <w:rFonts w:ascii="Times New Roman" w:eastAsia="Times New Roman" w:hAnsi="Times New Roman" w:cs="Times New Roman" w:hint="default"/>
        <w:b/>
        <w:bCs/>
        <w:spacing w:val="-1"/>
        <w:w w:val="100"/>
        <w:sz w:val="24"/>
        <w:szCs w:val="24"/>
        <w:lang w:val="ru-RU" w:eastAsia="ru-RU" w:bidi="ru-RU"/>
      </w:rPr>
    </w:lvl>
    <w:lvl w:ilvl="2" w:tplc="44666438">
      <w:numFmt w:val="bullet"/>
      <w:lvlText w:val="•"/>
      <w:lvlJc w:val="left"/>
      <w:pPr>
        <w:ind w:left="5245" w:hanging="214"/>
      </w:pPr>
      <w:rPr>
        <w:rFonts w:hint="default"/>
        <w:lang w:val="ru-RU" w:eastAsia="ru-RU" w:bidi="ru-RU"/>
      </w:rPr>
    </w:lvl>
    <w:lvl w:ilvl="3" w:tplc="3530F6D8">
      <w:numFmt w:val="bullet"/>
      <w:lvlText w:val="•"/>
      <w:lvlJc w:val="left"/>
      <w:pPr>
        <w:ind w:left="5890" w:hanging="214"/>
      </w:pPr>
      <w:rPr>
        <w:rFonts w:hint="default"/>
        <w:lang w:val="ru-RU" w:eastAsia="ru-RU" w:bidi="ru-RU"/>
      </w:rPr>
    </w:lvl>
    <w:lvl w:ilvl="4" w:tplc="7FA08FBA">
      <w:numFmt w:val="bullet"/>
      <w:lvlText w:val="•"/>
      <w:lvlJc w:val="left"/>
      <w:pPr>
        <w:ind w:left="6535" w:hanging="214"/>
      </w:pPr>
      <w:rPr>
        <w:rFonts w:hint="default"/>
        <w:lang w:val="ru-RU" w:eastAsia="ru-RU" w:bidi="ru-RU"/>
      </w:rPr>
    </w:lvl>
    <w:lvl w:ilvl="5" w:tplc="57CC87A8">
      <w:numFmt w:val="bullet"/>
      <w:lvlText w:val="•"/>
      <w:lvlJc w:val="left"/>
      <w:pPr>
        <w:ind w:left="7180" w:hanging="214"/>
      </w:pPr>
      <w:rPr>
        <w:rFonts w:hint="default"/>
        <w:lang w:val="ru-RU" w:eastAsia="ru-RU" w:bidi="ru-RU"/>
      </w:rPr>
    </w:lvl>
    <w:lvl w:ilvl="6" w:tplc="D0E44716">
      <w:numFmt w:val="bullet"/>
      <w:lvlText w:val="•"/>
      <w:lvlJc w:val="left"/>
      <w:pPr>
        <w:ind w:left="7825" w:hanging="214"/>
      </w:pPr>
      <w:rPr>
        <w:rFonts w:hint="default"/>
        <w:lang w:val="ru-RU" w:eastAsia="ru-RU" w:bidi="ru-RU"/>
      </w:rPr>
    </w:lvl>
    <w:lvl w:ilvl="7" w:tplc="72E89CD4">
      <w:numFmt w:val="bullet"/>
      <w:lvlText w:val="•"/>
      <w:lvlJc w:val="left"/>
      <w:pPr>
        <w:ind w:left="8470" w:hanging="214"/>
      </w:pPr>
      <w:rPr>
        <w:rFonts w:hint="default"/>
        <w:lang w:val="ru-RU" w:eastAsia="ru-RU" w:bidi="ru-RU"/>
      </w:rPr>
    </w:lvl>
    <w:lvl w:ilvl="8" w:tplc="1292E49A">
      <w:numFmt w:val="bullet"/>
      <w:lvlText w:val="•"/>
      <w:lvlJc w:val="left"/>
      <w:pPr>
        <w:ind w:left="9115" w:hanging="214"/>
      </w:pPr>
      <w:rPr>
        <w:rFonts w:hint="default"/>
        <w:lang w:val="ru-RU" w:eastAsia="ru-RU" w:bidi="ru-RU"/>
      </w:rPr>
    </w:lvl>
  </w:abstractNum>
  <w:abstractNum w:abstractNumId="2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EC5225"/>
    <w:multiLevelType w:val="multilevel"/>
    <w:tmpl w:val="C298E6F8"/>
    <w:lvl w:ilvl="0">
      <w:start w:val="37"/>
      <w:numFmt w:val="decimal"/>
      <w:lvlText w:val="%1"/>
      <w:lvlJc w:val="left"/>
      <w:pPr>
        <w:ind w:left="116" w:hanging="614"/>
      </w:pPr>
      <w:rPr>
        <w:rFonts w:hint="default"/>
        <w:lang w:val="ru-RU" w:eastAsia="ru-RU" w:bidi="ru-RU"/>
      </w:rPr>
    </w:lvl>
    <w:lvl w:ilvl="1">
      <w:start w:val="1"/>
      <w:numFmt w:val="decimal"/>
      <w:lvlText w:val="%1.%2."/>
      <w:lvlJc w:val="left"/>
      <w:pPr>
        <w:ind w:left="116" w:hanging="614"/>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177" w:hanging="614"/>
      </w:pPr>
      <w:rPr>
        <w:rFonts w:hint="default"/>
        <w:lang w:val="ru-RU" w:eastAsia="ru-RU" w:bidi="ru-RU"/>
      </w:rPr>
    </w:lvl>
    <w:lvl w:ilvl="3">
      <w:numFmt w:val="bullet"/>
      <w:lvlText w:val="•"/>
      <w:lvlJc w:val="left"/>
      <w:pPr>
        <w:ind w:left="3205" w:hanging="614"/>
      </w:pPr>
      <w:rPr>
        <w:rFonts w:hint="default"/>
        <w:lang w:val="ru-RU" w:eastAsia="ru-RU" w:bidi="ru-RU"/>
      </w:rPr>
    </w:lvl>
    <w:lvl w:ilvl="4">
      <w:numFmt w:val="bullet"/>
      <w:lvlText w:val="•"/>
      <w:lvlJc w:val="left"/>
      <w:pPr>
        <w:ind w:left="4234" w:hanging="614"/>
      </w:pPr>
      <w:rPr>
        <w:rFonts w:hint="default"/>
        <w:lang w:val="ru-RU" w:eastAsia="ru-RU" w:bidi="ru-RU"/>
      </w:rPr>
    </w:lvl>
    <w:lvl w:ilvl="5">
      <w:numFmt w:val="bullet"/>
      <w:lvlText w:val="•"/>
      <w:lvlJc w:val="left"/>
      <w:pPr>
        <w:ind w:left="5263" w:hanging="614"/>
      </w:pPr>
      <w:rPr>
        <w:rFonts w:hint="default"/>
        <w:lang w:val="ru-RU" w:eastAsia="ru-RU" w:bidi="ru-RU"/>
      </w:rPr>
    </w:lvl>
    <w:lvl w:ilvl="6">
      <w:numFmt w:val="bullet"/>
      <w:lvlText w:val="•"/>
      <w:lvlJc w:val="left"/>
      <w:pPr>
        <w:ind w:left="6291" w:hanging="614"/>
      </w:pPr>
      <w:rPr>
        <w:rFonts w:hint="default"/>
        <w:lang w:val="ru-RU" w:eastAsia="ru-RU" w:bidi="ru-RU"/>
      </w:rPr>
    </w:lvl>
    <w:lvl w:ilvl="7">
      <w:numFmt w:val="bullet"/>
      <w:lvlText w:val="•"/>
      <w:lvlJc w:val="left"/>
      <w:pPr>
        <w:ind w:left="7320" w:hanging="614"/>
      </w:pPr>
      <w:rPr>
        <w:rFonts w:hint="default"/>
        <w:lang w:val="ru-RU" w:eastAsia="ru-RU" w:bidi="ru-RU"/>
      </w:rPr>
    </w:lvl>
    <w:lvl w:ilvl="8">
      <w:numFmt w:val="bullet"/>
      <w:lvlText w:val="•"/>
      <w:lvlJc w:val="left"/>
      <w:pPr>
        <w:ind w:left="8348" w:hanging="614"/>
      </w:pPr>
      <w:rPr>
        <w:rFonts w:hint="default"/>
        <w:lang w:val="ru-RU" w:eastAsia="ru-RU" w:bidi="ru-RU"/>
      </w:rPr>
    </w:lvl>
  </w:abstractNum>
  <w:abstractNum w:abstractNumId="24">
    <w:nsid w:val="4D7F53DC"/>
    <w:multiLevelType w:val="multilevel"/>
    <w:tmpl w:val="725A51CC"/>
    <w:lvl w:ilvl="0">
      <w:start w:val="35"/>
      <w:numFmt w:val="decimal"/>
      <w:lvlText w:val="%1"/>
      <w:lvlJc w:val="left"/>
      <w:pPr>
        <w:ind w:left="116" w:hanging="564"/>
      </w:pPr>
      <w:rPr>
        <w:rFonts w:hint="default"/>
        <w:lang w:val="ru-RU" w:eastAsia="ru-RU" w:bidi="ru-RU"/>
      </w:rPr>
    </w:lvl>
    <w:lvl w:ilvl="1">
      <w:start w:val="1"/>
      <w:numFmt w:val="decimal"/>
      <w:lvlText w:val="%1.%2."/>
      <w:lvlJc w:val="left"/>
      <w:pPr>
        <w:ind w:left="1274" w:hanging="564"/>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77" w:hanging="564"/>
      </w:pPr>
      <w:rPr>
        <w:rFonts w:hint="default"/>
        <w:lang w:val="ru-RU" w:eastAsia="ru-RU" w:bidi="ru-RU"/>
      </w:rPr>
    </w:lvl>
    <w:lvl w:ilvl="3">
      <w:numFmt w:val="bullet"/>
      <w:lvlText w:val="•"/>
      <w:lvlJc w:val="left"/>
      <w:pPr>
        <w:ind w:left="3205" w:hanging="564"/>
      </w:pPr>
      <w:rPr>
        <w:rFonts w:hint="default"/>
        <w:lang w:val="ru-RU" w:eastAsia="ru-RU" w:bidi="ru-RU"/>
      </w:rPr>
    </w:lvl>
    <w:lvl w:ilvl="4">
      <w:numFmt w:val="bullet"/>
      <w:lvlText w:val="•"/>
      <w:lvlJc w:val="left"/>
      <w:pPr>
        <w:ind w:left="4234" w:hanging="564"/>
      </w:pPr>
      <w:rPr>
        <w:rFonts w:hint="default"/>
        <w:lang w:val="ru-RU" w:eastAsia="ru-RU" w:bidi="ru-RU"/>
      </w:rPr>
    </w:lvl>
    <w:lvl w:ilvl="5">
      <w:numFmt w:val="bullet"/>
      <w:lvlText w:val="•"/>
      <w:lvlJc w:val="left"/>
      <w:pPr>
        <w:ind w:left="5263" w:hanging="564"/>
      </w:pPr>
      <w:rPr>
        <w:rFonts w:hint="default"/>
        <w:lang w:val="ru-RU" w:eastAsia="ru-RU" w:bidi="ru-RU"/>
      </w:rPr>
    </w:lvl>
    <w:lvl w:ilvl="6">
      <w:numFmt w:val="bullet"/>
      <w:lvlText w:val="•"/>
      <w:lvlJc w:val="left"/>
      <w:pPr>
        <w:ind w:left="6291" w:hanging="564"/>
      </w:pPr>
      <w:rPr>
        <w:rFonts w:hint="default"/>
        <w:lang w:val="ru-RU" w:eastAsia="ru-RU" w:bidi="ru-RU"/>
      </w:rPr>
    </w:lvl>
    <w:lvl w:ilvl="7">
      <w:numFmt w:val="bullet"/>
      <w:lvlText w:val="•"/>
      <w:lvlJc w:val="left"/>
      <w:pPr>
        <w:ind w:left="7320" w:hanging="564"/>
      </w:pPr>
      <w:rPr>
        <w:rFonts w:hint="default"/>
        <w:lang w:val="ru-RU" w:eastAsia="ru-RU" w:bidi="ru-RU"/>
      </w:rPr>
    </w:lvl>
    <w:lvl w:ilvl="8">
      <w:numFmt w:val="bullet"/>
      <w:lvlText w:val="•"/>
      <w:lvlJc w:val="left"/>
      <w:pPr>
        <w:ind w:left="8348" w:hanging="564"/>
      </w:pPr>
      <w:rPr>
        <w:rFonts w:hint="default"/>
        <w:lang w:val="ru-RU" w:eastAsia="ru-RU" w:bidi="ru-RU"/>
      </w:rPr>
    </w:lvl>
  </w:abstractNum>
  <w:abstractNum w:abstractNumId="25">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690C14"/>
    <w:multiLevelType w:val="hybridMultilevel"/>
    <w:tmpl w:val="C5AA8B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F7BCF"/>
    <w:multiLevelType w:val="multilevel"/>
    <w:tmpl w:val="BBD211D2"/>
    <w:lvl w:ilvl="0">
      <w:start w:val="1"/>
      <w:numFmt w:val="decimal"/>
      <w:lvlText w:val="%1."/>
      <w:lvlJc w:val="left"/>
      <w:pPr>
        <w:ind w:left="360" w:hanging="360"/>
      </w:pPr>
      <w:rPr>
        <w:b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75EA6051"/>
    <w:multiLevelType w:val="hybridMultilevel"/>
    <w:tmpl w:val="22C8B5C6"/>
    <w:lvl w:ilvl="0" w:tplc="0419000F">
      <w:start w:val="7"/>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A65482A"/>
    <w:multiLevelType w:val="hybridMultilevel"/>
    <w:tmpl w:val="54163CE4"/>
    <w:lvl w:ilvl="0" w:tplc="44F865F6">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B9C79C2">
      <w:numFmt w:val="bullet"/>
      <w:lvlText w:val="•"/>
      <w:lvlJc w:val="left"/>
      <w:pPr>
        <w:ind w:left="1276" w:hanging="140"/>
      </w:pPr>
      <w:rPr>
        <w:rFonts w:hint="default"/>
        <w:lang w:val="ru-RU" w:eastAsia="en-US" w:bidi="ar-SA"/>
      </w:rPr>
    </w:lvl>
    <w:lvl w:ilvl="2" w:tplc="A9DCC92E">
      <w:numFmt w:val="bullet"/>
      <w:lvlText w:val="•"/>
      <w:lvlJc w:val="left"/>
      <w:pPr>
        <w:ind w:left="2293" w:hanging="140"/>
      </w:pPr>
      <w:rPr>
        <w:rFonts w:hint="default"/>
        <w:lang w:val="ru-RU" w:eastAsia="en-US" w:bidi="ar-SA"/>
      </w:rPr>
    </w:lvl>
    <w:lvl w:ilvl="3" w:tplc="60FAD3AE">
      <w:numFmt w:val="bullet"/>
      <w:lvlText w:val="•"/>
      <w:lvlJc w:val="left"/>
      <w:pPr>
        <w:ind w:left="3310" w:hanging="140"/>
      </w:pPr>
      <w:rPr>
        <w:rFonts w:hint="default"/>
        <w:lang w:val="ru-RU" w:eastAsia="en-US" w:bidi="ar-SA"/>
      </w:rPr>
    </w:lvl>
    <w:lvl w:ilvl="4" w:tplc="3C94643C">
      <w:numFmt w:val="bullet"/>
      <w:lvlText w:val="•"/>
      <w:lvlJc w:val="left"/>
      <w:pPr>
        <w:ind w:left="4327" w:hanging="140"/>
      </w:pPr>
      <w:rPr>
        <w:rFonts w:hint="default"/>
        <w:lang w:val="ru-RU" w:eastAsia="en-US" w:bidi="ar-SA"/>
      </w:rPr>
    </w:lvl>
    <w:lvl w:ilvl="5" w:tplc="AFACEF34">
      <w:numFmt w:val="bullet"/>
      <w:lvlText w:val="•"/>
      <w:lvlJc w:val="left"/>
      <w:pPr>
        <w:ind w:left="5344" w:hanging="140"/>
      </w:pPr>
      <w:rPr>
        <w:rFonts w:hint="default"/>
        <w:lang w:val="ru-RU" w:eastAsia="en-US" w:bidi="ar-SA"/>
      </w:rPr>
    </w:lvl>
    <w:lvl w:ilvl="6" w:tplc="40E853C8">
      <w:numFmt w:val="bullet"/>
      <w:lvlText w:val="•"/>
      <w:lvlJc w:val="left"/>
      <w:pPr>
        <w:ind w:left="6360" w:hanging="140"/>
      </w:pPr>
      <w:rPr>
        <w:rFonts w:hint="default"/>
        <w:lang w:val="ru-RU" w:eastAsia="en-US" w:bidi="ar-SA"/>
      </w:rPr>
    </w:lvl>
    <w:lvl w:ilvl="7" w:tplc="8AC42746">
      <w:numFmt w:val="bullet"/>
      <w:lvlText w:val="•"/>
      <w:lvlJc w:val="left"/>
      <w:pPr>
        <w:ind w:left="7377" w:hanging="140"/>
      </w:pPr>
      <w:rPr>
        <w:rFonts w:hint="default"/>
        <w:lang w:val="ru-RU" w:eastAsia="en-US" w:bidi="ar-SA"/>
      </w:rPr>
    </w:lvl>
    <w:lvl w:ilvl="8" w:tplc="3236B272">
      <w:numFmt w:val="bullet"/>
      <w:lvlText w:val="•"/>
      <w:lvlJc w:val="left"/>
      <w:pPr>
        <w:ind w:left="8394" w:hanging="140"/>
      </w:pPr>
      <w:rPr>
        <w:rFonts w:hint="default"/>
        <w:lang w:val="ru-RU" w:eastAsia="en-US" w:bidi="ar-SA"/>
      </w:rPr>
    </w:lvl>
  </w:abstractNum>
  <w:abstractNum w:abstractNumId="34">
    <w:nsid w:val="7C2E48E7"/>
    <w:multiLevelType w:val="hybridMultilevel"/>
    <w:tmpl w:val="D5B4D284"/>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77833"/>
    <w:multiLevelType w:val="multilevel"/>
    <w:tmpl w:val="E0DCFB70"/>
    <w:lvl w:ilvl="0">
      <w:start w:val="33"/>
      <w:numFmt w:val="decimal"/>
      <w:lvlText w:val="%1."/>
      <w:lvlJc w:val="left"/>
      <w:pPr>
        <w:ind w:left="2648" w:hanging="360"/>
      </w:pPr>
      <w:rPr>
        <w:rFonts w:hint="default"/>
      </w:rPr>
    </w:lvl>
    <w:lvl w:ilvl="1">
      <w:start w:val="2"/>
      <w:numFmt w:val="decimal"/>
      <w:isLgl/>
      <w:lvlText w:val="%1.%2."/>
      <w:lvlJc w:val="left"/>
      <w:pPr>
        <w:ind w:left="2768" w:hanging="48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num w:numId="1">
    <w:abstractNumId w:val="30"/>
  </w:num>
  <w:num w:numId="2">
    <w:abstractNumId w:val="8"/>
  </w:num>
  <w:num w:numId="3">
    <w:abstractNumId w:val="13"/>
  </w:num>
  <w:num w:numId="4">
    <w:abstractNumId w:val="10"/>
  </w:num>
  <w:num w:numId="5">
    <w:abstractNumId w:val="5"/>
  </w:num>
  <w:num w:numId="6">
    <w:abstractNumId w:val="25"/>
  </w:num>
  <w:num w:numId="7">
    <w:abstractNumId w:val="4"/>
  </w:num>
  <w:num w:numId="8">
    <w:abstractNumId w:val="7"/>
  </w:num>
  <w:num w:numId="9">
    <w:abstractNumId w:val="20"/>
  </w:num>
  <w:num w:numId="10">
    <w:abstractNumId w:val="21"/>
  </w:num>
  <w:num w:numId="11">
    <w:abstractNumId w:val="28"/>
  </w:num>
  <w:num w:numId="12">
    <w:abstractNumId w:val="12"/>
  </w:num>
  <w:num w:numId="13">
    <w:abstractNumId w:val="27"/>
  </w:num>
  <w:num w:numId="14">
    <w:abstractNumId w:val="22"/>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9"/>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
  </w:num>
  <w:num w:numId="25">
    <w:abstractNumId w:val="11"/>
  </w:num>
  <w:num w:numId="26">
    <w:abstractNumId w:val="1"/>
  </w:num>
  <w:num w:numId="27">
    <w:abstractNumId w:val="23"/>
  </w:num>
  <w:num w:numId="28">
    <w:abstractNumId w:val="16"/>
  </w:num>
  <w:num w:numId="29">
    <w:abstractNumId w:val="24"/>
  </w:num>
  <w:num w:numId="30">
    <w:abstractNumId w:val="17"/>
  </w:num>
  <w:num w:numId="31">
    <w:abstractNumId w:val="19"/>
  </w:num>
  <w:num w:numId="32">
    <w:abstractNumId w:val="14"/>
  </w:num>
  <w:num w:numId="33">
    <w:abstractNumId w:val="35"/>
  </w:num>
  <w:num w:numId="34">
    <w:abstractNumId w:val="15"/>
  </w:num>
  <w:num w:numId="3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F"/>
    <w:rsid w:val="00010901"/>
    <w:rsid w:val="0003377C"/>
    <w:rsid w:val="000667A2"/>
    <w:rsid w:val="00075EBB"/>
    <w:rsid w:val="000A47EF"/>
    <w:rsid w:val="000C02F6"/>
    <w:rsid w:val="000E1F6D"/>
    <w:rsid w:val="00132A9C"/>
    <w:rsid w:val="0013479A"/>
    <w:rsid w:val="001650C5"/>
    <w:rsid w:val="00194528"/>
    <w:rsid w:val="001F5794"/>
    <w:rsid w:val="002069CF"/>
    <w:rsid w:val="00214D26"/>
    <w:rsid w:val="00237802"/>
    <w:rsid w:val="00251D68"/>
    <w:rsid w:val="00252447"/>
    <w:rsid w:val="00257686"/>
    <w:rsid w:val="00285F63"/>
    <w:rsid w:val="002A2A08"/>
    <w:rsid w:val="002F1A10"/>
    <w:rsid w:val="00336B98"/>
    <w:rsid w:val="0034410A"/>
    <w:rsid w:val="00376361"/>
    <w:rsid w:val="00382F5F"/>
    <w:rsid w:val="003D4F90"/>
    <w:rsid w:val="003D7A59"/>
    <w:rsid w:val="00401F48"/>
    <w:rsid w:val="004107C8"/>
    <w:rsid w:val="004238B4"/>
    <w:rsid w:val="00455153"/>
    <w:rsid w:val="0048015E"/>
    <w:rsid w:val="0048374F"/>
    <w:rsid w:val="004C0E2B"/>
    <w:rsid w:val="00554347"/>
    <w:rsid w:val="005C3437"/>
    <w:rsid w:val="00626450"/>
    <w:rsid w:val="00655D32"/>
    <w:rsid w:val="00672C05"/>
    <w:rsid w:val="0068539D"/>
    <w:rsid w:val="0068764C"/>
    <w:rsid w:val="006C70A5"/>
    <w:rsid w:val="006D3730"/>
    <w:rsid w:val="00705A20"/>
    <w:rsid w:val="00746B0C"/>
    <w:rsid w:val="00782BF0"/>
    <w:rsid w:val="00783E4F"/>
    <w:rsid w:val="007D0039"/>
    <w:rsid w:val="007D721C"/>
    <w:rsid w:val="008364E0"/>
    <w:rsid w:val="008B0423"/>
    <w:rsid w:val="008D1DDF"/>
    <w:rsid w:val="00901416"/>
    <w:rsid w:val="00970079"/>
    <w:rsid w:val="00976A55"/>
    <w:rsid w:val="009C62E4"/>
    <w:rsid w:val="00A260AF"/>
    <w:rsid w:val="00A50487"/>
    <w:rsid w:val="00A81AE3"/>
    <w:rsid w:val="00A860BC"/>
    <w:rsid w:val="00A871BE"/>
    <w:rsid w:val="00A934D4"/>
    <w:rsid w:val="00AD6FB6"/>
    <w:rsid w:val="00B2116D"/>
    <w:rsid w:val="00B232B7"/>
    <w:rsid w:val="00B272BE"/>
    <w:rsid w:val="00B56162"/>
    <w:rsid w:val="00BB16AC"/>
    <w:rsid w:val="00C31FE5"/>
    <w:rsid w:val="00C364C6"/>
    <w:rsid w:val="00C5447E"/>
    <w:rsid w:val="00C72827"/>
    <w:rsid w:val="00CB0030"/>
    <w:rsid w:val="00DB36B3"/>
    <w:rsid w:val="00DF7CC7"/>
    <w:rsid w:val="00E27D57"/>
    <w:rsid w:val="00E35D2C"/>
    <w:rsid w:val="00E36965"/>
    <w:rsid w:val="00E40C21"/>
    <w:rsid w:val="00E437BE"/>
    <w:rsid w:val="00E43B49"/>
    <w:rsid w:val="00E955C1"/>
    <w:rsid w:val="00EA5ACB"/>
    <w:rsid w:val="00ED7540"/>
    <w:rsid w:val="00F004D5"/>
    <w:rsid w:val="00F37E4B"/>
    <w:rsid w:val="00F52DD9"/>
    <w:rsid w:val="00F5330F"/>
    <w:rsid w:val="00F837A6"/>
    <w:rsid w:val="00FA0910"/>
    <w:rsid w:val="00FD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 w:type="character" w:customStyle="1" w:styleId="FontStyle23">
    <w:name w:val="Font Style23"/>
    <w:basedOn w:val="a0"/>
    <w:uiPriority w:val="99"/>
    <w:rsid w:val="002069CF"/>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361"/>
    <w:pPr>
      <w:spacing w:after="200" w:line="276" w:lineRule="auto"/>
    </w:pPr>
    <w:rPr>
      <w:sz w:val="22"/>
      <w:szCs w:val="22"/>
      <w:lang w:eastAsia="en-US"/>
    </w:rPr>
  </w:style>
  <w:style w:type="paragraph" w:styleId="1">
    <w:name w:val="heading 1"/>
    <w:aliases w:val="Глава"/>
    <w:basedOn w:val="a"/>
    <w:next w:val="a"/>
    <w:link w:val="10"/>
    <w:qFormat/>
    <w:rsid w:val="00336B9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semiHidden/>
    <w:unhideWhenUsed/>
    <w:qFormat/>
    <w:rsid w:val="00336B98"/>
    <w:pPr>
      <w:keepNext/>
      <w:suppressAutoHyphens/>
      <w:spacing w:before="240" w:after="60" w:line="240" w:lineRule="auto"/>
      <w:outlineLvl w:val="1"/>
    </w:pPr>
    <w:rPr>
      <w:rFonts w:ascii="Calibri Light" w:eastAsia="Times New Roman" w:hAnsi="Calibri Light"/>
      <w:b/>
      <w:bCs/>
      <w:i/>
      <w:iCs/>
      <w:sz w:val="28"/>
      <w:szCs w:val="28"/>
      <w:lang w:eastAsia="ar-SA"/>
    </w:rPr>
  </w:style>
  <w:style w:type="paragraph" w:styleId="3">
    <w:name w:val="heading 3"/>
    <w:basedOn w:val="a"/>
    <w:next w:val="a"/>
    <w:link w:val="30"/>
    <w:uiPriority w:val="9"/>
    <w:unhideWhenUsed/>
    <w:qFormat/>
    <w:rsid w:val="00A8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7EF"/>
    <w:pPr>
      <w:tabs>
        <w:tab w:val="center" w:pos="4677"/>
        <w:tab w:val="right" w:pos="9355"/>
      </w:tabs>
    </w:pPr>
  </w:style>
  <w:style w:type="character" w:customStyle="1" w:styleId="a4">
    <w:name w:val="Верхний колонтитул Знак"/>
    <w:link w:val="a3"/>
    <w:uiPriority w:val="99"/>
    <w:rsid w:val="000A47EF"/>
    <w:rPr>
      <w:sz w:val="22"/>
      <w:szCs w:val="22"/>
      <w:lang w:eastAsia="en-US"/>
    </w:rPr>
  </w:style>
  <w:style w:type="paragraph" w:styleId="a5">
    <w:name w:val="footer"/>
    <w:basedOn w:val="a"/>
    <w:link w:val="a6"/>
    <w:uiPriority w:val="99"/>
    <w:unhideWhenUsed/>
    <w:rsid w:val="000A47EF"/>
    <w:pPr>
      <w:tabs>
        <w:tab w:val="center" w:pos="4677"/>
        <w:tab w:val="right" w:pos="9355"/>
      </w:tabs>
    </w:pPr>
  </w:style>
  <w:style w:type="character" w:customStyle="1" w:styleId="a6">
    <w:name w:val="Нижний колонтитул Знак"/>
    <w:link w:val="a5"/>
    <w:uiPriority w:val="99"/>
    <w:rsid w:val="000A47EF"/>
    <w:rPr>
      <w:sz w:val="22"/>
      <w:szCs w:val="22"/>
      <w:lang w:eastAsia="en-US"/>
    </w:rPr>
  </w:style>
  <w:style w:type="paragraph" w:styleId="a7">
    <w:name w:val="Balloon Text"/>
    <w:basedOn w:val="a"/>
    <w:link w:val="a8"/>
    <w:uiPriority w:val="99"/>
    <w:unhideWhenUsed/>
    <w:rsid w:val="00970079"/>
    <w:pPr>
      <w:spacing w:after="0" w:line="240" w:lineRule="auto"/>
    </w:pPr>
    <w:rPr>
      <w:rFonts w:ascii="Tahoma" w:hAnsi="Tahoma" w:cs="Tahoma"/>
      <w:sz w:val="16"/>
      <w:szCs w:val="16"/>
    </w:rPr>
  </w:style>
  <w:style w:type="character" w:customStyle="1" w:styleId="a8">
    <w:name w:val="Текст выноски Знак"/>
    <w:link w:val="a7"/>
    <w:uiPriority w:val="99"/>
    <w:rsid w:val="00970079"/>
    <w:rPr>
      <w:rFonts w:ascii="Tahoma" w:hAnsi="Tahoma" w:cs="Tahoma"/>
      <w:sz w:val="16"/>
      <w:szCs w:val="16"/>
      <w:lang w:eastAsia="en-US"/>
    </w:rPr>
  </w:style>
  <w:style w:type="character" w:customStyle="1" w:styleId="10">
    <w:name w:val="Заголовок 1 Знак"/>
    <w:aliases w:val="Глава Знак"/>
    <w:link w:val="1"/>
    <w:rsid w:val="00336B98"/>
    <w:rPr>
      <w:rFonts w:ascii="Arial" w:eastAsia="Times New Roman" w:hAnsi="Arial" w:cs="Arial"/>
      <w:b/>
      <w:bCs/>
      <w:color w:val="26282F"/>
      <w:sz w:val="24"/>
      <w:szCs w:val="24"/>
    </w:rPr>
  </w:style>
  <w:style w:type="character" w:customStyle="1" w:styleId="20">
    <w:name w:val="Заголовок 2 Знак"/>
    <w:link w:val="2"/>
    <w:semiHidden/>
    <w:rsid w:val="00336B98"/>
    <w:rPr>
      <w:rFonts w:ascii="Calibri Light" w:eastAsia="Times New Roman" w:hAnsi="Calibri Light"/>
      <w:b/>
      <w:bCs/>
      <w:i/>
      <w:iCs/>
      <w:sz w:val="28"/>
      <w:szCs w:val="28"/>
      <w:lang w:eastAsia="ar-SA"/>
    </w:rPr>
  </w:style>
  <w:style w:type="numbering" w:customStyle="1" w:styleId="11">
    <w:name w:val="Нет списка1"/>
    <w:next w:val="a2"/>
    <w:uiPriority w:val="99"/>
    <w:semiHidden/>
    <w:unhideWhenUsed/>
    <w:rsid w:val="00336B98"/>
  </w:style>
  <w:style w:type="paragraph" w:customStyle="1" w:styleId="4">
    <w:name w:val="Знак4 Знак Знак Знак"/>
    <w:basedOn w:val="a"/>
    <w:next w:val="a"/>
    <w:autoRedefine/>
    <w:rsid w:val="00336B98"/>
    <w:pPr>
      <w:suppressAutoHyphens/>
      <w:spacing w:after="160" w:line="240" w:lineRule="exact"/>
      <w:ind w:left="720" w:hanging="720"/>
      <w:jc w:val="both"/>
    </w:pPr>
    <w:rPr>
      <w:rFonts w:ascii="Times New Roman" w:eastAsia="Times New Roman" w:hAnsi="Times New Roman"/>
      <w:sz w:val="28"/>
      <w:szCs w:val="20"/>
      <w:lang w:val="en-US"/>
    </w:rPr>
  </w:style>
  <w:style w:type="paragraph" w:customStyle="1" w:styleId="ConsPlusNormal">
    <w:name w:val="ConsPlusNormal"/>
    <w:link w:val="ConsPlusNormal0"/>
    <w:rsid w:val="00336B98"/>
    <w:pPr>
      <w:suppressAutoHyphens/>
      <w:autoSpaceDE w:val="0"/>
      <w:ind w:firstLine="720"/>
    </w:pPr>
    <w:rPr>
      <w:rFonts w:ascii="Arial" w:eastAsia="Arial" w:hAnsi="Arial" w:cs="Arial"/>
      <w:kern w:val="1"/>
      <w:lang w:eastAsia="ar-SA"/>
    </w:rPr>
  </w:style>
  <w:style w:type="character" w:styleId="a9">
    <w:name w:val="page number"/>
    <w:rsid w:val="00336B98"/>
  </w:style>
  <w:style w:type="paragraph" w:styleId="aa">
    <w:name w:val="Body Text Indent"/>
    <w:basedOn w:val="a"/>
    <w:link w:val="ab"/>
    <w:rsid w:val="00336B98"/>
    <w:pPr>
      <w:suppressAutoHyphens/>
      <w:spacing w:after="0" w:line="240" w:lineRule="auto"/>
      <w:ind w:firstLine="240"/>
      <w:jc w:val="both"/>
    </w:pPr>
    <w:rPr>
      <w:rFonts w:ascii="Times New Roman" w:eastAsia="Times New Roman" w:hAnsi="Times New Roman"/>
      <w:bCs/>
      <w:color w:val="000000"/>
      <w:sz w:val="28"/>
      <w:szCs w:val="24"/>
      <w:lang w:eastAsia="ar-SA"/>
    </w:rPr>
  </w:style>
  <w:style w:type="character" w:customStyle="1" w:styleId="ab">
    <w:name w:val="Основной текст с отступом Знак"/>
    <w:link w:val="aa"/>
    <w:rsid w:val="00336B98"/>
    <w:rPr>
      <w:rFonts w:ascii="Times New Roman" w:eastAsia="Times New Roman" w:hAnsi="Times New Roman"/>
      <w:bCs/>
      <w:color w:val="000000"/>
      <w:sz w:val="28"/>
      <w:szCs w:val="24"/>
      <w:lang w:eastAsia="ar-SA"/>
    </w:rPr>
  </w:style>
  <w:style w:type="paragraph" w:customStyle="1" w:styleId="12">
    <w:name w:val="Знак Знак1 Знак Знак Знак Знак"/>
    <w:basedOn w:val="a"/>
    <w:rsid w:val="00336B98"/>
    <w:pPr>
      <w:spacing w:before="100" w:beforeAutospacing="1" w:after="100" w:afterAutospacing="1" w:line="240" w:lineRule="auto"/>
    </w:pPr>
    <w:rPr>
      <w:rFonts w:ascii="Tahoma" w:eastAsia="Times New Roman" w:hAnsi="Tahoma"/>
      <w:sz w:val="20"/>
      <w:szCs w:val="20"/>
      <w:lang w:val="en-US"/>
    </w:rPr>
  </w:style>
  <w:style w:type="character" w:customStyle="1" w:styleId="ac">
    <w:name w:val="Гипертекстовая ссылка"/>
    <w:uiPriority w:val="99"/>
    <w:qFormat/>
    <w:rsid w:val="00336B98"/>
    <w:rPr>
      <w:rFonts w:cs="Times New Roman"/>
      <w:color w:val="106BBE"/>
    </w:rPr>
  </w:style>
  <w:style w:type="paragraph" w:styleId="ad">
    <w:name w:val="Body Text"/>
    <w:aliases w:val="бпОсновной текст"/>
    <w:basedOn w:val="a"/>
    <w:link w:val="ae"/>
    <w:rsid w:val="00336B98"/>
    <w:pPr>
      <w:suppressAutoHyphens/>
      <w:spacing w:after="120" w:line="240" w:lineRule="auto"/>
    </w:pPr>
    <w:rPr>
      <w:rFonts w:ascii="Times New Roman" w:eastAsia="Times New Roman" w:hAnsi="Times New Roman"/>
      <w:sz w:val="28"/>
      <w:szCs w:val="28"/>
      <w:lang w:eastAsia="ar-SA"/>
    </w:rPr>
  </w:style>
  <w:style w:type="character" w:customStyle="1" w:styleId="ae">
    <w:name w:val="Основной текст Знак"/>
    <w:aliases w:val="бпОсновной текст Знак"/>
    <w:link w:val="ad"/>
    <w:rsid w:val="00336B98"/>
    <w:rPr>
      <w:rFonts w:ascii="Times New Roman" w:eastAsia="Times New Roman" w:hAnsi="Times New Roman"/>
      <w:sz w:val="28"/>
      <w:szCs w:val="28"/>
      <w:lang w:eastAsia="ar-SA"/>
    </w:rPr>
  </w:style>
  <w:style w:type="character" w:styleId="af">
    <w:name w:val="Hyperlink"/>
    <w:rsid w:val="00336B98"/>
    <w:rPr>
      <w:color w:val="0000FF"/>
      <w:u w:val="single"/>
    </w:rPr>
  </w:style>
  <w:style w:type="paragraph" w:customStyle="1" w:styleId="ConsPlusTitle">
    <w:name w:val="ConsPlusTitle"/>
    <w:rsid w:val="00336B98"/>
    <w:pPr>
      <w:widowControl w:val="0"/>
      <w:autoSpaceDE w:val="0"/>
      <w:autoSpaceDN w:val="0"/>
    </w:pPr>
    <w:rPr>
      <w:rFonts w:eastAsia="Times New Roman" w:cs="Calibri"/>
      <w:b/>
      <w:sz w:val="22"/>
    </w:rPr>
  </w:style>
  <w:style w:type="paragraph" w:customStyle="1" w:styleId="headertext">
    <w:name w:val="headertext"/>
    <w:basedOn w:val="a"/>
    <w:uiPriority w:val="99"/>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unhideWhenUsed/>
    <w:rsid w:val="00336B98"/>
    <w:rPr>
      <w:sz w:val="16"/>
      <w:szCs w:val="16"/>
    </w:rPr>
  </w:style>
  <w:style w:type="paragraph" w:styleId="af1">
    <w:name w:val="Normal (Web)"/>
    <w:basedOn w:val="a"/>
    <w:uiPriority w:val="99"/>
    <w:unhideWhenUsed/>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36B98"/>
    <w:pPr>
      <w:widowControl w:val="0"/>
      <w:autoSpaceDE w:val="0"/>
      <w:autoSpaceDN w:val="0"/>
    </w:pPr>
    <w:rPr>
      <w:rFonts w:ascii="Courier New" w:eastAsia="Times New Roman" w:hAnsi="Courier New" w:cs="Courier New"/>
    </w:rPr>
  </w:style>
  <w:style w:type="table" w:styleId="af2">
    <w:name w:val="Table Grid"/>
    <w:basedOn w:val="a1"/>
    <w:rsid w:val="00336B9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rsid w:val="00336B98"/>
    <w:rPr>
      <w:color w:val="800080"/>
      <w:u w:val="single"/>
    </w:rPr>
  </w:style>
  <w:style w:type="paragraph" w:customStyle="1" w:styleId="088095CB421E4E02BDC9682AFEE1723A">
    <w:name w:val="088095CB421E4E02BDC9682AFEE1723A"/>
    <w:rsid w:val="00336B98"/>
    <w:pPr>
      <w:spacing w:after="200" w:line="276" w:lineRule="auto"/>
    </w:pPr>
    <w:rPr>
      <w:rFonts w:eastAsia="Times New Roman"/>
      <w:sz w:val="22"/>
      <w:szCs w:val="22"/>
    </w:rPr>
  </w:style>
  <w:style w:type="paragraph" w:customStyle="1" w:styleId="af4">
    <w:name w:val="Знак"/>
    <w:basedOn w:val="a"/>
    <w:rsid w:val="00336B98"/>
    <w:pPr>
      <w:spacing w:before="100" w:beforeAutospacing="1" w:after="100" w:afterAutospacing="1" w:line="240" w:lineRule="auto"/>
    </w:pPr>
    <w:rPr>
      <w:rFonts w:ascii="Tahoma" w:eastAsia="Times New Roman" w:hAnsi="Tahoma"/>
      <w:sz w:val="20"/>
      <w:szCs w:val="20"/>
      <w:lang w:val="en-US"/>
    </w:rPr>
  </w:style>
  <w:style w:type="paragraph" w:styleId="af5">
    <w:name w:val="footnote text"/>
    <w:basedOn w:val="a"/>
    <w:link w:val="af6"/>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336B98"/>
    <w:rPr>
      <w:rFonts w:ascii="Times New Roman" w:eastAsia="Times New Roman" w:hAnsi="Times New Roman"/>
    </w:rPr>
  </w:style>
  <w:style w:type="character" w:styleId="af7">
    <w:name w:val="footnote reference"/>
    <w:uiPriority w:val="99"/>
    <w:unhideWhenUsed/>
    <w:rsid w:val="00336B98"/>
    <w:rPr>
      <w:vertAlign w:val="superscript"/>
    </w:rPr>
  </w:style>
  <w:style w:type="paragraph" w:styleId="af8">
    <w:name w:val="annotation text"/>
    <w:basedOn w:val="a"/>
    <w:link w:val="af9"/>
    <w:uiPriority w:val="99"/>
    <w:unhideWhenUsed/>
    <w:rsid w:val="00336B98"/>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link w:val="af8"/>
    <w:uiPriority w:val="99"/>
    <w:rsid w:val="00336B98"/>
    <w:rPr>
      <w:rFonts w:ascii="Times New Roman" w:eastAsia="Times New Roman" w:hAnsi="Times New Roman"/>
    </w:rPr>
  </w:style>
  <w:style w:type="paragraph" w:customStyle="1" w:styleId="ConsNormal">
    <w:name w:val="ConsNormal"/>
    <w:uiPriority w:val="99"/>
    <w:rsid w:val="00336B98"/>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336B98"/>
    <w:pPr>
      <w:autoSpaceDE w:val="0"/>
      <w:autoSpaceDN w:val="0"/>
      <w:adjustRightInd w:val="0"/>
      <w:jc w:val="both"/>
    </w:pPr>
    <w:rPr>
      <w:rFonts w:ascii="Times New Roman" w:eastAsia="Times New Roman" w:hAnsi="Times New Roman"/>
      <w:sz w:val="24"/>
      <w:szCs w:val="24"/>
    </w:rPr>
  </w:style>
  <w:style w:type="paragraph" w:customStyle="1" w:styleId="FORMATTEXT">
    <w:name w:val=".FORMATTEXT"/>
    <w:uiPriority w:val="99"/>
    <w:rsid w:val="00336B98"/>
    <w:pPr>
      <w:widowControl w:val="0"/>
      <w:autoSpaceDE w:val="0"/>
      <w:autoSpaceDN w:val="0"/>
      <w:adjustRightInd w:val="0"/>
    </w:pPr>
    <w:rPr>
      <w:rFonts w:ascii="Arial" w:eastAsia="Times New Roman" w:hAnsi="Arial" w:cs="Arial"/>
    </w:rPr>
  </w:style>
  <w:style w:type="character" w:styleId="afa">
    <w:name w:val="Emphasis"/>
    <w:qFormat/>
    <w:rsid w:val="00336B98"/>
    <w:rPr>
      <w:i/>
      <w:iCs/>
    </w:rPr>
  </w:style>
  <w:style w:type="paragraph" w:customStyle="1" w:styleId="s1">
    <w:name w:val="s_1"/>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annotation subject"/>
    <w:basedOn w:val="af8"/>
    <w:next w:val="af8"/>
    <w:link w:val="afc"/>
    <w:rsid w:val="00336B98"/>
    <w:pPr>
      <w:suppressAutoHyphens/>
    </w:pPr>
    <w:rPr>
      <w:b/>
      <w:bCs/>
      <w:lang w:eastAsia="ar-SA"/>
    </w:rPr>
  </w:style>
  <w:style w:type="character" w:customStyle="1" w:styleId="afc">
    <w:name w:val="Тема примечания Знак"/>
    <w:link w:val="afb"/>
    <w:rsid w:val="00336B98"/>
    <w:rPr>
      <w:rFonts w:ascii="Times New Roman" w:eastAsia="Times New Roman" w:hAnsi="Times New Roman"/>
      <w:b/>
      <w:bCs/>
      <w:lang w:eastAsia="ar-SA"/>
    </w:rPr>
  </w:style>
  <w:style w:type="paragraph" w:customStyle="1" w:styleId="13">
    <w:name w:val="Красная строка1"/>
    <w:basedOn w:val="ad"/>
    <w:rsid w:val="00336B98"/>
    <w:pPr>
      <w:ind w:firstLine="210"/>
    </w:pPr>
    <w:rPr>
      <w:szCs w:val="24"/>
    </w:rPr>
  </w:style>
  <w:style w:type="paragraph" w:customStyle="1" w:styleId="s16">
    <w:name w:val="s_16"/>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search4">
    <w:name w:val="highlightsearch4"/>
    <w:rsid w:val="00336B98"/>
  </w:style>
  <w:style w:type="paragraph" w:customStyle="1" w:styleId="formattext0">
    <w:name w:val="formattext"/>
    <w:basedOn w:val="a"/>
    <w:rsid w:val="00336B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d">
    <w:name w:val="Сравнение редакций. Добавленный фрагмент"/>
    <w:uiPriority w:val="99"/>
    <w:rsid w:val="00336B98"/>
    <w:rPr>
      <w:color w:val="000000"/>
      <w:shd w:val="clear" w:color="auto" w:fill="C1D7FF"/>
    </w:rPr>
  </w:style>
  <w:style w:type="paragraph" w:styleId="afe">
    <w:name w:val="No Spacing"/>
    <w:link w:val="aff"/>
    <w:uiPriority w:val="1"/>
    <w:qFormat/>
    <w:rsid w:val="00336B98"/>
    <w:rPr>
      <w:sz w:val="22"/>
      <w:szCs w:val="22"/>
      <w:lang w:eastAsia="en-US"/>
    </w:rPr>
  </w:style>
  <w:style w:type="character" w:customStyle="1" w:styleId="aff">
    <w:name w:val="Без интервала Знак"/>
    <w:link w:val="afe"/>
    <w:uiPriority w:val="1"/>
    <w:locked/>
    <w:rsid w:val="00336B98"/>
    <w:rPr>
      <w:sz w:val="22"/>
      <w:szCs w:val="22"/>
      <w:lang w:eastAsia="en-US"/>
    </w:rPr>
  </w:style>
  <w:style w:type="paragraph" w:customStyle="1" w:styleId="21">
    <w:name w:val="заголовок 2"/>
    <w:basedOn w:val="a"/>
    <w:next w:val="a"/>
    <w:rsid w:val="00336B98"/>
    <w:pPr>
      <w:keepNext/>
      <w:widowControl w:val="0"/>
      <w:autoSpaceDE w:val="0"/>
      <w:autoSpaceDN w:val="0"/>
      <w:spacing w:after="0" w:line="240" w:lineRule="auto"/>
      <w:jc w:val="center"/>
      <w:outlineLvl w:val="1"/>
    </w:pPr>
    <w:rPr>
      <w:rFonts w:ascii="Times New Roman" w:eastAsia="Times New Roman" w:hAnsi="Times New Roman"/>
      <w:sz w:val="28"/>
      <w:szCs w:val="28"/>
      <w:lang w:val="en-US" w:eastAsia="ru-RU"/>
    </w:rPr>
  </w:style>
  <w:style w:type="paragraph" w:styleId="aff0">
    <w:name w:val="List Paragraph"/>
    <w:basedOn w:val="a"/>
    <w:qFormat/>
    <w:rsid w:val="00336B98"/>
    <w:pPr>
      <w:ind w:left="720"/>
      <w:contextualSpacing/>
    </w:pPr>
  </w:style>
  <w:style w:type="character" w:customStyle="1" w:styleId="link">
    <w:name w:val="link"/>
    <w:rsid w:val="00336B98"/>
    <w:rPr>
      <w:rFonts w:ascii="Times New Roman" w:hAnsi="Times New Roman" w:cs="Times New Roman" w:hint="default"/>
      <w:strike w:val="0"/>
      <w:dstrike w:val="0"/>
      <w:u w:val="none"/>
      <w:effect w:val="none"/>
    </w:rPr>
  </w:style>
  <w:style w:type="paragraph" w:customStyle="1" w:styleId="210">
    <w:name w:val="Основной текст с отступом 21"/>
    <w:basedOn w:val="a"/>
    <w:rsid w:val="00336B98"/>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14">
    <w:name w:val="1"/>
    <w:basedOn w:val="a"/>
    <w:rsid w:val="00336B98"/>
    <w:pPr>
      <w:spacing w:before="100" w:beforeAutospacing="1" w:after="100" w:afterAutospacing="1" w:line="240" w:lineRule="auto"/>
    </w:pPr>
    <w:rPr>
      <w:rFonts w:ascii="Tahoma" w:eastAsia="SimSun" w:hAnsi="Tahoma"/>
      <w:sz w:val="20"/>
      <w:szCs w:val="20"/>
      <w:lang w:val="en-US"/>
    </w:rPr>
  </w:style>
  <w:style w:type="character" w:customStyle="1" w:styleId="FontStyle20">
    <w:name w:val="Font Style20"/>
    <w:rsid w:val="00336B98"/>
    <w:rPr>
      <w:rFonts w:ascii="Times New Roman" w:hAnsi="Times New Roman" w:cs="Times New Roman"/>
      <w:sz w:val="24"/>
      <w:szCs w:val="24"/>
    </w:rPr>
  </w:style>
  <w:style w:type="character" w:customStyle="1" w:styleId="blk">
    <w:name w:val="blk"/>
    <w:rsid w:val="00336B98"/>
  </w:style>
  <w:style w:type="character" w:customStyle="1" w:styleId="apple-converted-space">
    <w:name w:val="apple-converted-space"/>
    <w:rsid w:val="00336B98"/>
  </w:style>
  <w:style w:type="character" w:customStyle="1" w:styleId="ConsPlusNormal0">
    <w:name w:val="ConsPlusNormal Знак"/>
    <w:link w:val="ConsPlusNormal"/>
    <w:locked/>
    <w:rsid w:val="00336B98"/>
    <w:rPr>
      <w:rFonts w:ascii="Arial" w:eastAsia="Arial" w:hAnsi="Arial" w:cs="Arial"/>
      <w:kern w:val="1"/>
      <w:lang w:eastAsia="ar-SA"/>
    </w:rPr>
  </w:style>
  <w:style w:type="numbering" w:customStyle="1" w:styleId="110">
    <w:name w:val="Нет списка11"/>
    <w:next w:val="a2"/>
    <w:uiPriority w:val="99"/>
    <w:semiHidden/>
    <w:unhideWhenUsed/>
    <w:rsid w:val="00336B98"/>
  </w:style>
  <w:style w:type="numbering" w:customStyle="1" w:styleId="111">
    <w:name w:val="Нет списка111"/>
    <w:next w:val="a2"/>
    <w:uiPriority w:val="99"/>
    <w:semiHidden/>
    <w:unhideWhenUsed/>
    <w:rsid w:val="00336B98"/>
  </w:style>
  <w:style w:type="numbering" w:customStyle="1" w:styleId="1111">
    <w:name w:val="Нет списка1111"/>
    <w:next w:val="a2"/>
    <w:uiPriority w:val="99"/>
    <w:semiHidden/>
    <w:unhideWhenUsed/>
    <w:rsid w:val="00336B98"/>
  </w:style>
  <w:style w:type="paragraph" w:styleId="aff1">
    <w:name w:val="Title"/>
    <w:basedOn w:val="a"/>
    <w:link w:val="aff2"/>
    <w:qFormat/>
    <w:rsid w:val="00336B98"/>
    <w:pPr>
      <w:spacing w:after="0" w:line="240" w:lineRule="auto"/>
      <w:jc w:val="center"/>
    </w:pPr>
    <w:rPr>
      <w:rFonts w:ascii="Times New Roman" w:eastAsia="Times New Roman" w:hAnsi="Times New Roman"/>
      <w:b/>
      <w:bCs/>
      <w:sz w:val="28"/>
      <w:szCs w:val="24"/>
      <w:lang w:eastAsia="ru-RU"/>
    </w:rPr>
  </w:style>
  <w:style w:type="character" w:customStyle="1" w:styleId="aff2">
    <w:name w:val="Название Знак"/>
    <w:link w:val="aff1"/>
    <w:rsid w:val="00336B98"/>
    <w:rPr>
      <w:rFonts w:ascii="Times New Roman" w:eastAsia="Times New Roman" w:hAnsi="Times New Roman"/>
      <w:b/>
      <w:bCs/>
      <w:sz w:val="28"/>
      <w:szCs w:val="24"/>
    </w:rPr>
  </w:style>
  <w:style w:type="paragraph" w:styleId="aff3">
    <w:name w:val="Block Text"/>
    <w:basedOn w:val="a"/>
    <w:unhideWhenUsed/>
    <w:rsid w:val="00336B98"/>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2">
    <w:name w:val="Знак Знак Знак Знак2"/>
    <w:basedOn w:val="a"/>
    <w:rsid w:val="00336B98"/>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336B98"/>
    <w:pPr>
      <w:autoSpaceDE w:val="0"/>
      <w:autoSpaceDN w:val="0"/>
      <w:adjustRightInd w:val="0"/>
    </w:pPr>
    <w:rPr>
      <w:rFonts w:ascii="Arial" w:eastAsia="Times New Roman" w:hAnsi="Arial" w:cs="Arial"/>
      <w:b/>
      <w:bCs/>
      <w:sz w:val="22"/>
      <w:szCs w:val="22"/>
    </w:rPr>
  </w:style>
  <w:style w:type="paragraph" w:customStyle="1" w:styleId="aff4">
    <w:name w:val="Нормальный (таблица)"/>
    <w:basedOn w:val="a"/>
    <w:next w:val="a"/>
    <w:uiPriority w:val="99"/>
    <w:rsid w:val="00F837A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Прижатый влево"/>
    <w:basedOn w:val="a"/>
    <w:next w:val="a"/>
    <w:rsid w:val="00F837A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6">
    <w:name w:val="Цветовое выделение"/>
    <w:uiPriority w:val="99"/>
    <w:rsid w:val="00F837A6"/>
    <w:rPr>
      <w:b/>
      <w:bCs/>
      <w:color w:val="000080"/>
    </w:rPr>
  </w:style>
  <w:style w:type="table" w:customStyle="1" w:styleId="15">
    <w:name w:val="Сетка таблицы1"/>
    <w:basedOn w:val="a1"/>
    <w:next w:val="af2"/>
    <w:rsid w:val="00F837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837A6"/>
  </w:style>
  <w:style w:type="paragraph" w:customStyle="1" w:styleId="aff7">
    <w:name w:val="Таблицы (моноширинный)"/>
    <w:basedOn w:val="a"/>
    <w:next w:val="a"/>
    <w:uiPriority w:val="99"/>
    <w:rsid w:val="00F837A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8">
    <w:name w:val="Strong"/>
    <w:basedOn w:val="a0"/>
    <w:qFormat/>
    <w:rsid w:val="00E36965"/>
    <w:rPr>
      <w:b/>
      <w:bCs/>
    </w:rPr>
  </w:style>
  <w:style w:type="character" w:customStyle="1" w:styleId="30">
    <w:name w:val="Заголовок 3 Знак"/>
    <w:basedOn w:val="a0"/>
    <w:link w:val="3"/>
    <w:uiPriority w:val="9"/>
    <w:rsid w:val="00A860BC"/>
    <w:rPr>
      <w:rFonts w:asciiTheme="majorHAnsi" w:eastAsiaTheme="majorEastAsia" w:hAnsiTheme="majorHAnsi" w:cstheme="majorBidi"/>
      <w:b/>
      <w:bCs/>
      <w:color w:val="4F81BD" w:themeColor="accent1"/>
      <w:sz w:val="22"/>
      <w:szCs w:val="22"/>
      <w:lang w:eastAsia="en-US"/>
    </w:rPr>
  </w:style>
  <w:style w:type="table" w:customStyle="1" w:styleId="TableNormal">
    <w:name w:val="Table Normal"/>
    <w:uiPriority w:val="2"/>
    <w:semiHidden/>
    <w:unhideWhenUsed/>
    <w:qFormat/>
    <w:rsid w:val="0013479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479A"/>
    <w:pPr>
      <w:widowControl w:val="0"/>
      <w:autoSpaceDE w:val="0"/>
      <w:autoSpaceDN w:val="0"/>
      <w:spacing w:after="0" w:line="240" w:lineRule="auto"/>
    </w:pPr>
    <w:rPr>
      <w:rFonts w:ascii="Times New Roman" w:eastAsia="Times New Roman" w:hAnsi="Times New Roman"/>
    </w:rPr>
  </w:style>
  <w:style w:type="character" w:customStyle="1" w:styleId="FontStyle23">
    <w:name w:val="Font Style23"/>
    <w:basedOn w:val="a0"/>
    <w:uiPriority w:val="99"/>
    <w:rsid w:val="002069CF"/>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01363">
      <w:bodyDiv w:val="1"/>
      <w:marLeft w:val="0"/>
      <w:marRight w:val="0"/>
      <w:marTop w:val="0"/>
      <w:marBottom w:val="0"/>
      <w:divBdr>
        <w:top w:val="none" w:sz="0" w:space="0" w:color="auto"/>
        <w:left w:val="none" w:sz="0" w:space="0" w:color="auto"/>
        <w:bottom w:val="none" w:sz="0" w:space="0" w:color="auto"/>
        <w:right w:val="none" w:sz="0" w:space="0" w:color="auto"/>
      </w:divBdr>
    </w:div>
    <w:div w:id="1704019317">
      <w:bodyDiv w:val="1"/>
      <w:marLeft w:val="0"/>
      <w:marRight w:val="0"/>
      <w:marTop w:val="0"/>
      <w:marBottom w:val="0"/>
      <w:divBdr>
        <w:top w:val="none" w:sz="0" w:space="0" w:color="auto"/>
        <w:left w:val="none" w:sz="0" w:space="0" w:color="auto"/>
        <w:bottom w:val="none" w:sz="0" w:space="0" w:color="auto"/>
        <w:right w:val="none" w:sz="0" w:space="0" w:color="auto"/>
      </w:divBdr>
    </w:div>
    <w:div w:id="1763602094">
      <w:bodyDiv w:val="1"/>
      <w:marLeft w:val="0"/>
      <w:marRight w:val="0"/>
      <w:marTop w:val="0"/>
      <w:marBottom w:val="0"/>
      <w:divBdr>
        <w:top w:val="none" w:sz="0" w:space="0" w:color="auto"/>
        <w:left w:val="none" w:sz="0" w:space="0" w:color="auto"/>
        <w:bottom w:val="none" w:sz="0" w:space="0" w:color="auto"/>
        <w:right w:val="none" w:sz="0" w:space="0" w:color="auto"/>
      </w:divBdr>
    </w:div>
    <w:div w:id="18466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13684</Words>
  <Characters>78001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91502</CharactersWithSpaces>
  <SharedDoc>false</SharedDoc>
  <HLinks>
    <vt:vector size="510" baseType="variant">
      <vt:variant>
        <vt:i4>7733305</vt:i4>
      </vt:variant>
      <vt:variant>
        <vt:i4>252</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249</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246</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243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240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234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231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228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225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222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7733305</vt:i4>
      </vt:variant>
      <vt:variant>
        <vt:i4>219</vt:i4>
      </vt:variant>
      <vt:variant>
        <vt:i4>0</vt:i4>
      </vt:variant>
      <vt:variant>
        <vt:i4>5</vt:i4>
      </vt:variant>
      <vt:variant>
        <vt:lpwstr>consultantplus://offline/ref=55888929C192E2764F7B9703D85F4BF42326747E38FA791FF38C9BF3154B6A290CACB71FEFI1I</vt:lpwstr>
      </vt:variant>
      <vt:variant>
        <vt:lpwstr/>
      </vt:variant>
      <vt:variant>
        <vt:i4>3080248</vt:i4>
      </vt:variant>
      <vt:variant>
        <vt:i4>216</vt:i4>
      </vt:variant>
      <vt:variant>
        <vt:i4>0</vt:i4>
      </vt:variant>
      <vt:variant>
        <vt:i4>5</vt:i4>
      </vt:variant>
      <vt:variant>
        <vt:lpwstr>consultantplus://offline/ref=55888929C192E2764F7B9703D85F4BF42326747E38FA791FF38C9BF3154B6A290CACB71FF1865623E0IDI</vt:lpwstr>
      </vt:variant>
      <vt:variant>
        <vt:lpwstr/>
      </vt:variant>
      <vt:variant>
        <vt:i4>1377396</vt:i4>
      </vt:variant>
      <vt:variant>
        <vt:i4>213</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1377396</vt:i4>
      </vt:variant>
      <vt:variant>
        <vt:i4>210</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Par565</vt:lpwstr>
      </vt:variant>
      <vt:variant>
        <vt:i4>1311860</vt:i4>
      </vt:variant>
      <vt:variant>
        <vt:i4>207</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204</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1311860</vt:i4>
      </vt:variant>
      <vt:variant>
        <vt:i4>201</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Par564</vt:lpwstr>
      </vt:variant>
      <vt:variant>
        <vt:i4>1246324</vt:i4>
      </vt:variant>
      <vt:variant>
        <vt:i4>198</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1246324</vt:i4>
      </vt:variant>
      <vt:variant>
        <vt:i4>195</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Par563</vt:lpwstr>
      </vt:variant>
      <vt:variant>
        <vt:i4>1180788</vt:i4>
      </vt:variant>
      <vt:variant>
        <vt:i4>192</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1180788</vt:i4>
      </vt:variant>
      <vt:variant>
        <vt:i4>189</vt:i4>
      </vt:variant>
      <vt:variant>
        <vt:i4>0</vt:i4>
      </vt:variant>
      <vt:variant>
        <vt:i4>5</vt:i4>
      </vt:variant>
      <vt:variant>
        <vt:lpwstr>E:\РЕГЛАМЕНТЫ НОВЫЕ\присвоение адресов\Постановление присвоение адресов-регистр.doc</vt:lpwstr>
      </vt:variant>
      <vt:variant>
        <vt:lpwstr>Par562</vt:lpwstr>
      </vt:variant>
      <vt:variant>
        <vt:i4>2359401</vt:i4>
      </vt:variant>
      <vt:variant>
        <vt:i4>186</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183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180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177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174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171</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168</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165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162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156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153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150</vt:i4>
      </vt:variant>
      <vt:variant>
        <vt:i4>0</vt:i4>
      </vt:variant>
      <vt:variant>
        <vt:i4>5</vt:i4>
      </vt:variant>
      <vt:variant>
        <vt:lpwstr>http://mobileonline.garant.ru/</vt:lpwstr>
      </vt:variant>
      <vt:variant>
        <vt:lpwstr>/document/12177515/entry/1510</vt:lpwstr>
      </vt:variant>
      <vt:variant>
        <vt:i4>6422565</vt:i4>
      </vt:variant>
      <vt:variant>
        <vt:i4>147</vt:i4>
      </vt:variant>
      <vt:variant>
        <vt:i4>0</vt:i4>
      </vt:variant>
      <vt:variant>
        <vt:i4>5</vt:i4>
      </vt:variant>
      <vt:variant>
        <vt:lpwstr>http://mobileonline.garant.ru/</vt:lpwstr>
      </vt:variant>
      <vt:variant>
        <vt:lpwstr>/document/71912496/entry/1000</vt:lpwstr>
      </vt:variant>
      <vt:variant>
        <vt:i4>7209004</vt:i4>
      </vt:variant>
      <vt:variant>
        <vt:i4>144</vt:i4>
      </vt:variant>
      <vt:variant>
        <vt:i4>0</vt:i4>
      </vt:variant>
      <vt:variant>
        <vt:i4>5</vt:i4>
      </vt:variant>
      <vt:variant>
        <vt:lpwstr>http://home.garant.ru/</vt:lpwstr>
      </vt:variant>
      <vt:variant>
        <vt:lpwstr>/document/12177515/entry/1102</vt:lpwstr>
      </vt:variant>
      <vt:variant>
        <vt:i4>4587520</vt:i4>
      </vt:variant>
      <vt:variant>
        <vt:i4>141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138</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135</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132</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129</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126</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123</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120</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117</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114</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111</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108</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105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102</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99</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96</vt:i4>
      </vt:variant>
      <vt:variant>
        <vt:i4>0</vt:i4>
      </vt:variant>
      <vt:variant>
        <vt:i4>5</vt:i4>
      </vt:variant>
      <vt:variant>
        <vt:lpwstr>garantf1://12084522.21/</vt:lpwstr>
      </vt:variant>
      <vt:variant>
        <vt:lpwstr/>
      </vt:variant>
      <vt:variant>
        <vt:i4>4522071</vt:i4>
      </vt:variant>
      <vt:variant>
        <vt:i4>93</vt:i4>
      </vt:variant>
      <vt:variant>
        <vt:i4>0</vt:i4>
      </vt:variant>
      <vt:variant>
        <vt:i4>5</vt:i4>
      </vt:variant>
      <vt:variant>
        <vt:lpwstr>javascript:;</vt:lpwstr>
      </vt:variant>
      <vt:variant>
        <vt:lpwstr/>
      </vt:variant>
      <vt:variant>
        <vt:i4>655362</vt:i4>
      </vt:variant>
      <vt:variant>
        <vt:i4>90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87</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84</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81</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78</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75</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72</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69</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66</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63</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60</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57</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54</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51</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48</vt:i4>
      </vt:variant>
      <vt:variant>
        <vt:i4>0</vt:i4>
      </vt:variant>
      <vt:variant>
        <vt:i4>5</vt:i4>
      </vt:variant>
      <vt:variant>
        <vt:lpwstr>consultantplus://offline/ref=349F80A19C8D487E9BC7CF6991E5C6D8CA52233388020D73375AD6AF7E607F2BF645CAC8F4F0F1B80FFEC0y1EFK</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4587533</vt:i4>
      </vt:variant>
      <vt:variant>
        <vt:i4>39</vt:i4>
      </vt:variant>
      <vt:variant>
        <vt:i4>0</vt:i4>
      </vt:variant>
      <vt:variant>
        <vt:i4>5</vt:i4>
      </vt:variant>
      <vt:variant>
        <vt:lpwstr>garantf1://12077515.1510/</vt:lpwstr>
      </vt:variant>
      <vt:variant>
        <vt:lpwstr/>
      </vt:variant>
      <vt:variant>
        <vt:i4>68879402</vt:i4>
      </vt:variant>
      <vt:variant>
        <vt:i4>36</vt:i4>
      </vt:variant>
      <vt:variant>
        <vt:i4>0</vt:i4>
      </vt:variant>
      <vt:variant>
        <vt:i4>5</vt:i4>
      </vt:variant>
      <vt:variant>
        <vt:lpwstr>../../../../Users/Documents and Settings/user/Рабочий стол/АРМ Муниципал/10Постановление.doc</vt:lpwstr>
      </vt:variant>
      <vt:variant>
        <vt:lpwstr>P62</vt:lpwstr>
      </vt:variant>
      <vt:variant>
        <vt:i4>3014673</vt:i4>
      </vt:variant>
      <vt:variant>
        <vt:i4>33</vt:i4>
      </vt:variant>
      <vt:variant>
        <vt:i4>0</vt:i4>
      </vt:variant>
      <vt:variant>
        <vt:i4>5</vt:i4>
      </vt:variant>
      <vt:variant>
        <vt:lpwstr/>
      </vt:variant>
      <vt:variant>
        <vt:lpwstr>sub_1014</vt:lpwstr>
      </vt:variant>
      <vt:variant>
        <vt:i4>2228240</vt:i4>
      </vt:variant>
      <vt:variant>
        <vt:i4>30</vt:i4>
      </vt:variant>
      <vt:variant>
        <vt:i4>0</vt:i4>
      </vt:variant>
      <vt:variant>
        <vt:i4>5</vt:i4>
      </vt:variant>
      <vt:variant>
        <vt:lpwstr/>
      </vt:variant>
      <vt:variant>
        <vt:lpwstr>sub_1008</vt:lpwstr>
      </vt:variant>
      <vt:variant>
        <vt:i4>3080208</vt:i4>
      </vt:variant>
      <vt:variant>
        <vt:i4>27</vt:i4>
      </vt:variant>
      <vt:variant>
        <vt:i4>0</vt:i4>
      </vt:variant>
      <vt:variant>
        <vt:i4>5</vt:i4>
      </vt:variant>
      <vt:variant>
        <vt:lpwstr/>
      </vt:variant>
      <vt:variant>
        <vt:lpwstr>sub_1005</vt:lpwstr>
      </vt:variant>
      <vt:variant>
        <vt:i4>4784129</vt:i4>
      </vt:variant>
      <vt:variant>
        <vt:i4>24</vt:i4>
      </vt:variant>
      <vt:variant>
        <vt:i4>0</vt:i4>
      </vt:variant>
      <vt:variant>
        <vt:i4>5</vt:i4>
      </vt:variant>
      <vt:variant>
        <vt:lpwstr>garantf1://70765886.1000/</vt:lpwstr>
      </vt:variant>
      <vt:variant>
        <vt:lpwstr/>
      </vt:variant>
      <vt:variant>
        <vt:i4>2949173</vt:i4>
      </vt:variant>
      <vt:variant>
        <vt:i4>21</vt:i4>
      </vt:variant>
      <vt:variant>
        <vt:i4>0</vt:i4>
      </vt:variant>
      <vt:variant>
        <vt:i4>5</vt:i4>
      </vt:variant>
      <vt:variant>
        <vt:lpwstr>consultantplus://offline/ref=BA87DA70B7DAC89A10A00D6C832729E6861D61D7AB7AFA56D8523CCED76F79BB6706792C007F7851kBh0J</vt:lpwstr>
      </vt:variant>
      <vt:variant>
        <vt:lpwstr/>
      </vt:variant>
      <vt:variant>
        <vt:i4>2686996</vt:i4>
      </vt:variant>
      <vt:variant>
        <vt:i4>18</vt:i4>
      </vt:variant>
      <vt:variant>
        <vt:i4>0</vt:i4>
      </vt:variant>
      <vt:variant>
        <vt:i4>5</vt:i4>
      </vt:variant>
      <vt:variant>
        <vt:lpwstr/>
      </vt:variant>
      <vt:variant>
        <vt:lpwstr>sub_1142</vt:lpwstr>
      </vt:variant>
      <vt:variant>
        <vt:i4>7798832</vt:i4>
      </vt:variant>
      <vt:variant>
        <vt:i4>15</vt:i4>
      </vt:variant>
      <vt:variant>
        <vt:i4>0</vt:i4>
      </vt:variant>
      <vt:variant>
        <vt:i4>5</vt:i4>
      </vt:variant>
      <vt:variant>
        <vt:lpwstr>garantf1://12084522.54/</vt:lpwstr>
      </vt:variant>
      <vt:variant>
        <vt:lpwstr/>
      </vt:variant>
      <vt:variant>
        <vt:i4>3014675</vt:i4>
      </vt:variant>
      <vt:variant>
        <vt:i4>12</vt:i4>
      </vt:variant>
      <vt:variant>
        <vt:i4>0</vt:i4>
      </vt:variant>
      <vt:variant>
        <vt:i4>5</vt:i4>
      </vt:variant>
      <vt:variant>
        <vt:lpwstr/>
      </vt:variant>
      <vt:variant>
        <vt:lpwstr>sub_1034</vt:lpwstr>
      </vt:variant>
      <vt:variant>
        <vt:i4>7798832</vt:i4>
      </vt:variant>
      <vt:variant>
        <vt:i4>9</vt:i4>
      </vt:variant>
      <vt:variant>
        <vt:i4>0</vt:i4>
      </vt:variant>
      <vt:variant>
        <vt:i4>5</vt:i4>
      </vt:variant>
      <vt:variant>
        <vt:lpwstr>garantf1://12084522.54/</vt:lpwstr>
      </vt:variant>
      <vt:variant>
        <vt:lpwstr/>
      </vt:variant>
      <vt:variant>
        <vt:i4>7798832</vt:i4>
      </vt:variant>
      <vt:variant>
        <vt:i4>6</vt:i4>
      </vt:variant>
      <vt:variant>
        <vt:i4>0</vt:i4>
      </vt:variant>
      <vt:variant>
        <vt:i4>5</vt:i4>
      </vt:variant>
      <vt:variant>
        <vt:lpwstr>garantf1://12084522.54/</vt:lpwstr>
      </vt:variant>
      <vt:variant>
        <vt:lpwstr/>
      </vt:variant>
      <vt:variant>
        <vt:i4>5308424</vt:i4>
      </vt:variant>
      <vt:variant>
        <vt:i4>3</vt:i4>
      </vt:variant>
      <vt:variant>
        <vt:i4>0</vt:i4>
      </vt:variant>
      <vt:variant>
        <vt:i4>5</vt:i4>
      </vt:variant>
      <vt:variant>
        <vt:lpwstr>garantf1://10064072.185/</vt:lpwstr>
      </vt:variant>
      <vt:variant>
        <vt:lpwstr/>
      </vt:variant>
      <vt:variant>
        <vt:i4>4784129</vt:i4>
      </vt:variant>
      <vt:variant>
        <vt:i4>0</vt:i4>
      </vt:variant>
      <vt:variant>
        <vt:i4>0</vt:i4>
      </vt:variant>
      <vt:variant>
        <vt:i4>5</vt:i4>
      </vt:variant>
      <vt:variant>
        <vt:lpwstr>garantf1://70765886.1000/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dc:creator>
  <cp:lastModifiedBy>smo</cp:lastModifiedBy>
  <cp:revision>4</cp:revision>
  <cp:lastPrinted>2019-04-08T13:28:00Z</cp:lastPrinted>
  <dcterms:created xsi:type="dcterms:W3CDTF">2021-08-09T11:38:00Z</dcterms:created>
  <dcterms:modified xsi:type="dcterms:W3CDTF">2021-08-09T12:34:00Z</dcterms:modified>
</cp:coreProperties>
</file>