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1544DE" w:rsidP="00855BED">
      <w:pPr>
        <w:framePr w:h="1286" w:hSpace="38" w:wrap="notBeside" w:vAnchor="text" w:hAnchor="page" w:x="5549" w:y="-47"/>
        <w:rPr>
          <w:sz w:val="24"/>
          <w:szCs w:val="24"/>
        </w:rPr>
      </w:pPr>
      <w:r w:rsidRPr="001544D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4.5pt">
            <v:imagedata r:id="rId5" o:title=""/>
          </v:shape>
        </w:pict>
      </w:r>
    </w:p>
    <w:p w:rsidR="00855BED" w:rsidRPr="00855BED" w:rsidRDefault="00855BED" w:rsidP="00F10BDD">
      <w:pPr>
        <w:shd w:val="clear" w:color="auto" w:fill="FFFFFF"/>
        <w:spacing w:before="10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</w:p>
    <w:p w:rsidR="00855BED" w:rsidRDefault="00F10BDD" w:rsidP="00F10B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>
        <w:rPr>
          <w:b/>
          <w:bCs/>
          <w:color w:val="323232"/>
          <w:spacing w:val="-1"/>
          <w:sz w:val="24"/>
          <w:szCs w:val="24"/>
        </w:rPr>
        <w:t>ӘНӘ</w:t>
      </w:r>
    </w:p>
    <w:p w:rsidR="00855BED" w:rsidRDefault="00855BED" w:rsidP="00F10B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</w:t>
      </w:r>
    </w:p>
    <w:p w:rsidR="00855BED" w:rsidRDefault="00F10BDD" w:rsidP="00F10BDD">
      <w:pPr>
        <w:shd w:val="clear" w:color="auto" w:fill="FFFFFF"/>
        <w:spacing w:line="274" w:lineRule="exact"/>
        <w:ind w:left="331" w:firstLine="734"/>
        <w:rPr>
          <w:b/>
          <w:bCs/>
          <w:color w:val="323232"/>
          <w:spacing w:val="1"/>
          <w:sz w:val="24"/>
          <w:szCs w:val="24"/>
        </w:rPr>
      </w:pPr>
      <w:proofErr w:type="gramStart"/>
      <w:r>
        <w:rPr>
          <w:b/>
          <w:bCs/>
          <w:color w:val="323232"/>
          <w:spacing w:val="1"/>
          <w:sz w:val="24"/>
          <w:szCs w:val="24"/>
        </w:rPr>
        <w:t>Б</w:t>
      </w:r>
      <w:proofErr w:type="gramEnd"/>
      <w:r>
        <w:rPr>
          <w:b/>
          <w:bCs/>
          <w:color w:val="323232"/>
          <w:spacing w:val="1"/>
          <w:sz w:val="24"/>
          <w:szCs w:val="24"/>
        </w:rPr>
        <w:t>ҮРДӘЦИН</w:t>
      </w:r>
    </w:p>
    <w:p w:rsidR="00F10BDD" w:rsidRDefault="00F10BDD" w:rsidP="00F10BDD">
      <w:pPr>
        <w:shd w:val="clear" w:color="auto" w:fill="FFFFFF"/>
        <w:spacing w:line="274" w:lineRule="exact"/>
      </w:pPr>
      <w:r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>
      <w:pPr>
        <w:shd w:val="clear" w:color="auto" w:fill="FFFFFF"/>
        <w:spacing w:before="10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</w:p>
    <w:p w:rsidR="00F10ADD" w:rsidRDefault="00F10B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-1"/>
          <w:sz w:val="24"/>
          <w:szCs w:val="24"/>
        </w:rPr>
        <w:t>УЛЬДЮЧИНСКОГО</w:t>
      </w:r>
      <w:r w:rsidR="00F10ADD">
        <w:rPr>
          <w:b/>
          <w:bCs/>
          <w:color w:val="323232"/>
          <w:spacing w:val="-1"/>
          <w:sz w:val="24"/>
          <w:szCs w:val="24"/>
        </w:rPr>
        <w:t xml:space="preserve"> СЕЛЬСКОГО</w:t>
      </w:r>
    </w:p>
    <w:p w:rsidR="00F10ADD" w:rsidRDefault="00F10ADD">
      <w:pPr>
        <w:shd w:val="clear" w:color="auto" w:fill="FFFFFF"/>
        <w:spacing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t>МУНИЦИПАЛЬНОГО</w:t>
      </w:r>
    </w:p>
    <w:p w:rsidR="00F10ADD" w:rsidRDefault="00F10ADD">
      <w:pPr>
        <w:shd w:val="clear" w:color="auto" w:fill="FFFFFF"/>
        <w:spacing w:line="274" w:lineRule="exact"/>
        <w:ind w:left="331" w:firstLine="734"/>
      </w:pP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>
      <w:pPr>
        <w:shd w:val="clear" w:color="auto" w:fill="FFFFFF"/>
        <w:spacing w:line="274" w:lineRule="exact"/>
        <w:ind w:left="331"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F10ADD" w:rsidRDefault="00F10ADD">
      <w:pPr>
        <w:shd w:val="clear" w:color="auto" w:fill="FFFFFF"/>
        <w:spacing w:before="778"/>
        <w:ind w:left="154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</w:t>
      </w:r>
      <w:proofErr w:type="spellStart"/>
      <w:r>
        <w:rPr>
          <w:color w:val="000000"/>
          <w:spacing w:val="1"/>
          <w:sz w:val="24"/>
          <w:szCs w:val="24"/>
        </w:rPr>
        <w:t>Приютненский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с. </w:t>
      </w:r>
      <w:proofErr w:type="spellStart"/>
      <w:r w:rsidR="00F10BDD">
        <w:rPr>
          <w:color w:val="000000"/>
          <w:spacing w:val="1"/>
          <w:sz w:val="24"/>
          <w:szCs w:val="24"/>
        </w:rPr>
        <w:t>Ульдючины</w:t>
      </w:r>
      <w:proofErr w:type="spellEnd"/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</w:p>
    <w:p w:rsidR="00F10ADD" w:rsidRDefault="00F10ADD">
      <w:pPr>
        <w:shd w:val="clear" w:color="auto" w:fill="FFFFFF"/>
        <w:spacing w:before="5" w:after="518"/>
        <w:ind w:right="370"/>
        <w:jc w:val="center"/>
      </w:pPr>
      <w:r>
        <w:rPr>
          <w:color w:val="000000"/>
          <w:spacing w:val="-1"/>
          <w:sz w:val="24"/>
          <w:szCs w:val="24"/>
        </w:rPr>
        <w:t>(84736) 9-</w:t>
      </w:r>
      <w:r w:rsidR="00F10BDD">
        <w:rPr>
          <w:color w:val="000000"/>
          <w:spacing w:val="-1"/>
          <w:sz w:val="24"/>
          <w:szCs w:val="24"/>
        </w:rPr>
        <w:t>7-1</w:t>
      </w:r>
      <w:r>
        <w:rPr>
          <w:color w:val="000000"/>
          <w:spacing w:val="-1"/>
          <w:sz w:val="24"/>
          <w:szCs w:val="24"/>
        </w:rPr>
        <w:t>-</w:t>
      </w:r>
      <w:r w:rsidR="00F10BDD">
        <w:rPr>
          <w:color w:val="000000"/>
          <w:spacing w:val="-1"/>
          <w:sz w:val="24"/>
          <w:szCs w:val="24"/>
        </w:rPr>
        <w:t>82</w:t>
      </w:r>
      <w:r>
        <w:rPr>
          <w:color w:val="000000"/>
          <w:spacing w:val="-1"/>
          <w:sz w:val="24"/>
          <w:szCs w:val="24"/>
        </w:rPr>
        <w:t>, 9-</w:t>
      </w:r>
      <w:r w:rsidR="00F10BDD">
        <w:rPr>
          <w:color w:val="000000"/>
          <w:spacing w:val="-1"/>
          <w:sz w:val="24"/>
          <w:szCs w:val="24"/>
        </w:rPr>
        <w:t>71-20</w:t>
      </w:r>
    </w:p>
    <w:p w:rsidR="00F10ADD" w:rsidRDefault="00F10ADD">
      <w:pPr>
        <w:shd w:val="clear" w:color="auto" w:fill="FFFFFF"/>
        <w:spacing w:before="5" w:after="518"/>
        <w:ind w:right="370"/>
        <w:jc w:val="center"/>
        <w:sectPr w:rsidR="00F10ADD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Default="001544DE" w:rsidP="005D3300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_x0000_s1026" style="position:absolute;z-index:1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   </w:t>
      </w:r>
      <w:r w:rsidR="002D507E">
        <w:rPr>
          <w:noProof/>
          <w:sz w:val="28"/>
          <w:szCs w:val="28"/>
        </w:rPr>
        <w:t xml:space="preserve">  </w:t>
      </w:r>
      <w:r w:rsidR="005D3300">
        <w:rPr>
          <w:noProof/>
          <w:sz w:val="28"/>
          <w:szCs w:val="28"/>
        </w:rPr>
        <w:t>ПОСТАНОВЛЕНИ</w:t>
      </w:r>
      <w:r w:rsidR="002D507E">
        <w:rPr>
          <w:noProof/>
          <w:sz w:val="28"/>
          <w:szCs w:val="28"/>
        </w:rPr>
        <w:t>Е</w:t>
      </w:r>
      <w:r w:rsidR="009A72F5">
        <w:rPr>
          <w:noProof/>
          <w:sz w:val="28"/>
          <w:szCs w:val="28"/>
        </w:rPr>
        <w:t xml:space="preserve"> № </w:t>
      </w:r>
      <w:r w:rsidR="00896192">
        <w:rPr>
          <w:noProof/>
          <w:sz w:val="28"/>
          <w:szCs w:val="28"/>
        </w:rPr>
        <w:t>4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896192">
        <w:rPr>
          <w:noProof/>
          <w:sz w:val="24"/>
          <w:szCs w:val="24"/>
        </w:rPr>
        <w:t>05</w:t>
      </w:r>
      <w:r w:rsidRPr="005D3300">
        <w:rPr>
          <w:noProof/>
          <w:sz w:val="24"/>
          <w:szCs w:val="24"/>
        </w:rPr>
        <w:t>»</w:t>
      </w:r>
      <w:r w:rsidR="00896192">
        <w:rPr>
          <w:noProof/>
          <w:sz w:val="24"/>
          <w:szCs w:val="24"/>
        </w:rPr>
        <w:t>февраля</w:t>
      </w:r>
      <w:r w:rsidR="00F10ADD" w:rsidRPr="005D3300">
        <w:rPr>
          <w:bCs/>
          <w:color w:val="323232"/>
          <w:spacing w:val="-4"/>
          <w:sz w:val="24"/>
          <w:szCs w:val="24"/>
        </w:rPr>
        <w:t xml:space="preserve">  </w:t>
      </w:r>
      <w:r w:rsidRPr="005D3300">
        <w:rPr>
          <w:bCs/>
          <w:color w:val="323232"/>
          <w:spacing w:val="-4"/>
          <w:sz w:val="24"/>
          <w:szCs w:val="24"/>
        </w:rPr>
        <w:t>201</w:t>
      </w:r>
      <w:r w:rsidR="00896192">
        <w:rPr>
          <w:bCs/>
          <w:color w:val="323232"/>
          <w:spacing w:val="-4"/>
          <w:sz w:val="24"/>
          <w:szCs w:val="24"/>
        </w:rPr>
        <w:t>5</w:t>
      </w:r>
      <w:r w:rsidRPr="005D3300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5D3300">
        <w:rPr>
          <w:bCs/>
          <w:color w:val="323232"/>
          <w:spacing w:val="-4"/>
          <w:sz w:val="24"/>
          <w:szCs w:val="24"/>
        </w:rPr>
        <w:t xml:space="preserve">  </w:t>
      </w:r>
    </w:p>
    <w:p w:rsidR="005D3300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Default="005D3300" w:rsidP="001A332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bCs/>
          <w:color w:val="323232"/>
          <w:spacing w:val="-4"/>
          <w:sz w:val="24"/>
          <w:szCs w:val="24"/>
        </w:rPr>
        <w:t>«О</w:t>
      </w:r>
      <w:r w:rsidR="001A3323">
        <w:rPr>
          <w:bCs/>
          <w:color w:val="323232"/>
          <w:spacing w:val="-4"/>
          <w:sz w:val="24"/>
          <w:szCs w:val="24"/>
        </w:rPr>
        <w:t xml:space="preserve"> присвоении</w:t>
      </w:r>
      <w:r>
        <w:rPr>
          <w:b/>
          <w:bCs/>
          <w:color w:val="323232"/>
          <w:spacing w:val="-4"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 xml:space="preserve">адреса </w:t>
      </w:r>
      <w:r w:rsidR="001A3323">
        <w:rPr>
          <w:bCs/>
          <w:color w:val="323232"/>
          <w:spacing w:val="-4"/>
          <w:sz w:val="24"/>
          <w:szCs w:val="24"/>
        </w:rPr>
        <w:t>объектам недвижимости</w:t>
      </w:r>
      <w:r>
        <w:rPr>
          <w:bCs/>
          <w:color w:val="323232"/>
          <w:spacing w:val="-4"/>
          <w:sz w:val="24"/>
          <w:szCs w:val="24"/>
        </w:rPr>
        <w:t>»</w:t>
      </w:r>
    </w:p>
    <w:p w:rsidR="005D3300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D3300" w:rsidRDefault="005D3300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617DE1" w:rsidRPr="00896192" w:rsidRDefault="005D3300" w:rsidP="00617DE1">
      <w:pPr>
        <w:shd w:val="clear" w:color="auto" w:fill="FFFFFF"/>
        <w:ind w:firstLine="720"/>
        <w:jc w:val="both"/>
        <w:rPr>
          <w:sz w:val="24"/>
          <w:szCs w:val="24"/>
        </w:rPr>
      </w:pPr>
      <w:r w:rsidRPr="00896192">
        <w:rPr>
          <w:bCs/>
          <w:color w:val="323232"/>
          <w:spacing w:val="-4"/>
          <w:sz w:val="24"/>
          <w:szCs w:val="24"/>
        </w:rPr>
        <w:t xml:space="preserve">В связи с упорядочением учета жилых и производственных зданий, помещений, расположенных на территории </w:t>
      </w:r>
      <w:proofErr w:type="spellStart"/>
      <w:r w:rsidRPr="00896192">
        <w:rPr>
          <w:bCs/>
          <w:color w:val="323232"/>
          <w:spacing w:val="-4"/>
          <w:sz w:val="24"/>
          <w:szCs w:val="24"/>
        </w:rPr>
        <w:t>Ульдючинского</w:t>
      </w:r>
      <w:proofErr w:type="spellEnd"/>
      <w:r w:rsidRPr="00896192">
        <w:rPr>
          <w:bCs/>
          <w:color w:val="323232"/>
          <w:spacing w:val="-4"/>
          <w:sz w:val="24"/>
          <w:szCs w:val="24"/>
        </w:rPr>
        <w:t xml:space="preserve"> сельского муниципального образования Республики Калмыкия на основании </w:t>
      </w:r>
      <w:r w:rsidR="001A3323" w:rsidRPr="00896192">
        <w:rPr>
          <w:bCs/>
          <w:color w:val="323232"/>
          <w:spacing w:val="-4"/>
          <w:sz w:val="24"/>
          <w:szCs w:val="24"/>
        </w:rPr>
        <w:t xml:space="preserve">п. 24 </w:t>
      </w:r>
      <w:r w:rsidRPr="00896192">
        <w:rPr>
          <w:bCs/>
          <w:color w:val="323232"/>
          <w:spacing w:val="-4"/>
          <w:sz w:val="24"/>
          <w:szCs w:val="24"/>
        </w:rPr>
        <w:t xml:space="preserve">статьи </w:t>
      </w:r>
      <w:r w:rsidR="001A3323" w:rsidRPr="00896192">
        <w:rPr>
          <w:bCs/>
          <w:color w:val="323232"/>
          <w:spacing w:val="-4"/>
          <w:sz w:val="24"/>
          <w:szCs w:val="24"/>
        </w:rPr>
        <w:t>33</w:t>
      </w:r>
      <w:r w:rsidR="00617DE1" w:rsidRPr="00896192">
        <w:rPr>
          <w:bCs/>
          <w:color w:val="323232"/>
          <w:spacing w:val="-4"/>
          <w:sz w:val="24"/>
          <w:szCs w:val="24"/>
        </w:rPr>
        <w:t xml:space="preserve"> Устава </w:t>
      </w:r>
      <w:proofErr w:type="spellStart"/>
      <w:r w:rsidR="00617DE1" w:rsidRPr="00896192">
        <w:rPr>
          <w:bCs/>
          <w:color w:val="323232"/>
          <w:spacing w:val="-4"/>
          <w:sz w:val="24"/>
          <w:szCs w:val="24"/>
        </w:rPr>
        <w:t>Ульдючинского</w:t>
      </w:r>
      <w:proofErr w:type="spellEnd"/>
      <w:r w:rsidR="00617DE1" w:rsidRPr="00896192">
        <w:rPr>
          <w:sz w:val="24"/>
          <w:szCs w:val="24"/>
        </w:rPr>
        <w:t xml:space="preserve"> сельского муниципального образования,</w:t>
      </w:r>
      <w:r w:rsidR="002D507E" w:rsidRPr="00896192">
        <w:rPr>
          <w:sz w:val="24"/>
          <w:szCs w:val="24"/>
        </w:rPr>
        <w:t xml:space="preserve"> </w:t>
      </w:r>
      <w:r w:rsidR="001A3323" w:rsidRPr="00896192">
        <w:rPr>
          <w:sz w:val="24"/>
          <w:szCs w:val="24"/>
        </w:rPr>
        <w:t xml:space="preserve">заявления собственника Бадмаевой Александры </w:t>
      </w:r>
      <w:proofErr w:type="spellStart"/>
      <w:r w:rsidR="001A3323" w:rsidRPr="00896192">
        <w:rPr>
          <w:sz w:val="24"/>
          <w:szCs w:val="24"/>
        </w:rPr>
        <w:t>Менировны</w:t>
      </w:r>
      <w:proofErr w:type="spellEnd"/>
    </w:p>
    <w:p w:rsidR="00617DE1" w:rsidRDefault="00617DE1" w:rsidP="00617DE1">
      <w:pPr>
        <w:shd w:val="clear" w:color="auto" w:fill="FFFFFF"/>
        <w:ind w:firstLine="720"/>
        <w:jc w:val="both"/>
        <w:rPr>
          <w:sz w:val="25"/>
          <w:szCs w:val="25"/>
        </w:rPr>
      </w:pPr>
      <w:r w:rsidRPr="00617DE1">
        <w:rPr>
          <w:sz w:val="25"/>
          <w:szCs w:val="25"/>
        </w:rPr>
        <w:t xml:space="preserve">                                               </w:t>
      </w:r>
    </w:p>
    <w:p w:rsidR="00105BD1" w:rsidRDefault="00617DE1" w:rsidP="00617DE1">
      <w:pPr>
        <w:shd w:val="clear" w:color="auto" w:fill="FFFFFF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</w:t>
      </w:r>
    </w:p>
    <w:p w:rsidR="00617DE1" w:rsidRDefault="00105BD1" w:rsidP="00617DE1">
      <w:pPr>
        <w:shd w:val="clear" w:color="auto" w:fill="FFFFFF"/>
        <w:ind w:firstLine="720"/>
        <w:jc w:val="both"/>
        <w:rPr>
          <w:b/>
          <w:sz w:val="25"/>
          <w:szCs w:val="25"/>
        </w:rPr>
      </w:pPr>
      <w:r>
        <w:rPr>
          <w:sz w:val="25"/>
          <w:szCs w:val="25"/>
        </w:rPr>
        <w:t xml:space="preserve">                                              </w:t>
      </w:r>
      <w:r w:rsidR="001A3323">
        <w:rPr>
          <w:b/>
          <w:sz w:val="25"/>
          <w:szCs w:val="25"/>
        </w:rPr>
        <w:t>п</w:t>
      </w:r>
      <w:r w:rsidR="00617DE1" w:rsidRPr="00617DE1">
        <w:rPr>
          <w:b/>
          <w:sz w:val="25"/>
          <w:szCs w:val="25"/>
        </w:rPr>
        <w:t>остановляю:</w:t>
      </w:r>
    </w:p>
    <w:p w:rsidR="004B7FBE" w:rsidRPr="00617DE1" w:rsidRDefault="004B7FBE" w:rsidP="00617DE1">
      <w:pPr>
        <w:shd w:val="clear" w:color="auto" w:fill="FFFFFF"/>
        <w:ind w:firstLine="720"/>
        <w:jc w:val="both"/>
        <w:rPr>
          <w:b/>
          <w:sz w:val="25"/>
          <w:szCs w:val="25"/>
        </w:rPr>
      </w:pPr>
    </w:p>
    <w:p w:rsidR="00F10ADD" w:rsidRPr="00896192" w:rsidRDefault="00CB30F6" w:rsidP="004B7FBE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896192">
        <w:rPr>
          <w:sz w:val="24"/>
          <w:szCs w:val="24"/>
        </w:rPr>
        <w:t xml:space="preserve">1. </w:t>
      </w:r>
      <w:r w:rsidR="001A3323" w:rsidRPr="00896192">
        <w:rPr>
          <w:sz w:val="24"/>
          <w:szCs w:val="24"/>
        </w:rPr>
        <w:t>Присвоить</w:t>
      </w:r>
      <w:r w:rsidR="00617DE1" w:rsidRPr="00896192">
        <w:rPr>
          <w:sz w:val="24"/>
          <w:szCs w:val="24"/>
        </w:rPr>
        <w:t xml:space="preserve"> земельн</w:t>
      </w:r>
      <w:r w:rsidR="00B46265" w:rsidRPr="00896192">
        <w:rPr>
          <w:sz w:val="24"/>
          <w:szCs w:val="24"/>
        </w:rPr>
        <w:t>ому</w:t>
      </w:r>
      <w:r w:rsidR="00617DE1" w:rsidRPr="00896192">
        <w:rPr>
          <w:sz w:val="24"/>
          <w:szCs w:val="24"/>
        </w:rPr>
        <w:t xml:space="preserve"> участк</w:t>
      </w:r>
      <w:r w:rsidR="00B46265" w:rsidRPr="00896192">
        <w:rPr>
          <w:sz w:val="24"/>
          <w:szCs w:val="24"/>
        </w:rPr>
        <w:t>у</w:t>
      </w:r>
      <w:r w:rsidRPr="00896192">
        <w:rPr>
          <w:sz w:val="24"/>
          <w:szCs w:val="24"/>
        </w:rPr>
        <w:t xml:space="preserve"> </w:t>
      </w:r>
      <w:r w:rsidR="00617DE1" w:rsidRPr="00896192">
        <w:rPr>
          <w:sz w:val="24"/>
          <w:szCs w:val="24"/>
        </w:rPr>
        <w:t>с кадастровым номером 08:07:14010</w:t>
      </w:r>
      <w:r w:rsidR="001A3323" w:rsidRPr="00896192">
        <w:rPr>
          <w:sz w:val="24"/>
          <w:szCs w:val="24"/>
        </w:rPr>
        <w:t>1</w:t>
      </w:r>
      <w:r w:rsidR="00617DE1" w:rsidRPr="00896192">
        <w:rPr>
          <w:sz w:val="24"/>
          <w:szCs w:val="24"/>
        </w:rPr>
        <w:t>:</w:t>
      </w:r>
      <w:r w:rsidR="001A3323" w:rsidRPr="00896192">
        <w:rPr>
          <w:sz w:val="24"/>
          <w:szCs w:val="24"/>
        </w:rPr>
        <w:t>89</w:t>
      </w:r>
      <w:r w:rsidR="00B46265" w:rsidRPr="00896192">
        <w:rPr>
          <w:sz w:val="24"/>
          <w:szCs w:val="24"/>
        </w:rPr>
        <w:t xml:space="preserve"> и жилому дому адрес</w:t>
      </w:r>
      <w:r w:rsidR="001A3323" w:rsidRPr="00896192">
        <w:rPr>
          <w:sz w:val="24"/>
          <w:szCs w:val="24"/>
        </w:rPr>
        <w:t>:</w:t>
      </w:r>
    </w:p>
    <w:p w:rsidR="00617DE1" w:rsidRPr="00896192" w:rsidRDefault="00617DE1" w:rsidP="004B7FBE">
      <w:pPr>
        <w:shd w:val="clear" w:color="auto" w:fill="FFFFFF"/>
        <w:spacing w:line="360" w:lineRule="auto"/>
        <w:ind w:firstLine="720"/>
        <w:jc w:val="both"/>
        <w:rPr>
          <w:sz w:val="24"/>
          <w:szCs w:val="24"/>
        </w:rPr>
      </w:pPr>
      <w:r w:rsidRPr="00896192">
        <w:rPr>
          <w:sz w:val="24"/>
          <w:szCs w:val="24"/>
        </w:rPr>
        <w:t xml:space="preserve">Республика Калмыкия, </w:t>
      </w:r>
      <w:proofErr w:type="spellStart"/>
      <w:r w:rsidRPr="00896192">
        <w:rPr>
          <w:sz w:val="24"/>
          <w:szCs w:val="24"/>
        </w:rPr>
        <w:t>Приютненский</w:t>
      </w:r>
      <w:proofErr w:type="spellEnd"/>
      <w:r w:rsidRPr="00896192">
        <w:rPr>
          <w:sz w:val="24"/>
          <w:szCs w:val="24"/>
        </w:rPr>
        <w:t xml:space="preserve"> район, село </w:t>
      </w:r>
      <w:proofErr w:type="spellStart"/>
      <w:r w:rsidRPr="00896192">
        <w:rPr>
          <w:sz w:val="24"/>
          <w:szCs w:val="24"/>
        </w:rPr>
        <w:t>Ульдючины</w:t>
      </w:r>
      <w:proofErr w:type="spellEnd"/>
      <w:r w:rsidRPr="00896192">
        <w:rPr>
          <w:sz w:val="24"/>
          <w:szCs w:val="24"/>
        </w:rPr>
        <w:t xml:space="preserve">, ул. </w:t>
      </w:r>
      <w:r w:rsidR="001A3323" w:rsidRPr="00896192">
        <w:rPr>
          <w:sz w:val="24"/>
          <w:szCs w:val="24"/>
        </w:rPr>
        <w:t>Советская</w:t>
      </w:r>
      <w:r w:rsidRPr="00896192">
        <w:rPr>
          <w:sz w:val="24"/>
          <w:szCs w:val="24"/>
        </w:rPr>
        <w:t xml:space="preserve">, дом </w:t>
      </w:r>
      <w:r w:rsidR="001A3323" w:rsidRPr="00896192">
        <w:rPr>
          <w:sz w:val="24"/>
          <w:szCs w:val="24"/>
        </w:rPr>
        <w:t>28</w:t>
      </w:r>
      <w:r w:rsidR="009D6915">
        <w:rPr>
          <w:sz w:val="24"/>
          <w:szCs w:val="24"/>
        </w:rPr>
        <w:t>.</w:t>
      </w:r>
      <w:r w:rsidRPr="00896192">
        <w:rPr>
          <w:sz w:val="24"/>
          <w:szCs w:val="24"/>
        </w:rPr>
        <w:t xml:space="preserve"> </w:t>
      </w:r>
    </w:p>
    <w:p w:rsidR="005D3300" w:rsidRPr="00896192" w:rsidRDefault="005D3300">
      <w:pPr>
        <w:shd w:val="clear" w:color="auto" w:fill="FFFFFF"/>
        <w:spacing w:line="274" w:lineRule="exact"/>
        <w:rPr>
          <w:sz w:val="24"/>
          <w:szCs w:val="24"/>
        </w:rPr>
      </w:pPr>
    </w:p>
    <w:p w:rsidR="00CB30F6" w:rsidRPr="00896192" w:rsidRDefault="002D507E">
      <w:pPr>
        <w:shd w:val="clear" w:color="auto" w:fill="FFFFFF"/>
        <w:spacing w:line="274" w:lineRule="exact"/>
        <w:rPr>
          <w:sz w:val="24"/>
          <w:szCs w:val="24"/>
        </w:rPr>
        <w:sectPr w:rsidR="00CB30F6" w:rsidRPr="00896192" w:rsidSect="00105BD1">
          <w:type w:val="continuous"/>
          <w:pgSz w:w="11909" w:h="16834"/>
          <w:pgMar w:top="851" w:right="1136" w:bottom="360" w:left="1755" w:header="720" w:footer="720" w:gutter="0"/>
          <w:cols w:space="720"/>
          <w:noEndnote/>
        </w:sectPr>
      </w:pPr>
      <w:r w:rsidRPr="00896192">
        <w:rPr>
          <w:sz w:val="24"/>
          <w:szCs w:val="24"/>
        </w:rPr>
        <w:t xml:space="preserve">           </w:t>
      </w:r>
    </w:p>
    <w:p w:rsidR="00F10ADD" w:rsidRPr="00896192" w:rsidRDefault="00F10ADD">
      <w:pPr>
        <w:shd w:val="clear" w:color="auto" w:fill="FFFFFF"/>
        <w:spacing w:line="274" w:lineRule="exact"/>
        <w:rPr>
          <w:sz w:val="24"/>
          <w:szCs w:val="24"/>
        </w:rPr>
      </w:pPr>
    </w:p>
    <w:p w:rsidR="00F10ADD" w:rsidRPr="00896192" w:rsidRDefault="00F10ADD">
      <w:pPr>
        <w:shd w:val="clear" w:color="auto" w:fill="FFFFFF"/>
        <w:spacing w:line="274" w:lineRule="exact"/>
        <w:rPr>
          <w:sz w:val="24"/>
          <w:szCs w:val="24"/>
        </w:rPr>
      </w:pPr>
    </w:p>
    <w:p w:rsidR="00F10BDD" w:rsidRPr="00896192" w:rsidRDefault="00F10BDD">
      <w:pPr>
        <w:shd w:val="clear" w:color="auto" w:fill="FFFFFF"/>
        <w:spacing w:line="274" w:lineRule="exact"/>
        <w:rPr>
          <w:sz w:val="24"/>
          <w:szCs w:val="24"/>
        </w:rPr>
      </w:pPr>
    </w:p>
    <w:p w:rsidR="00F10BDD" w:rsidRPr="00896192" w:rsidRDefault="00F10BDD">
      <w:pPr>
        <w:shd w:val="clear" w:color="auto" w:fill="FFFFFF"/>
        <w:spacing w:line="274" w:lineRule="exact"/>
        <w:rPr>
          <w:sz w:val="24"/>
          <w:szCs w:val="24"/>
        </w:rPr>
        <w:sectPr w:rsidR="00F10BDD" w:rsidRPr="00896192" w:rsidSect="005D3300">
          <w:type w:val="continuous"/>
          <w:pgSz w:w="11909" w:h="16834"/>
          <w:pgMar w:top="1068" w:right="1644" w:bottom="360" w:left="1755" w:header="720" w:footer="720" w:gutter="0"/>
          <w:cols w:num="3" w:space="720" w:equalWidth="0">
            <w:col w:w="5047" w:space="2"/>
            <w:col w:w="851" w:space="48"/>
            <w:col w:w="2563"/>
          </w:cols>
          <w:noEndnote/>
        </w:sectPr>
      </w:pPr>
    </w:p>
    <w:p w:rsidR="00F10ADD" w:rsidRPr="00896192" w:rsidRDefault="00B46265" w:rsidP="00105BD1">
      <w:pPr>
        <w:shd w:val="clear" w:color="auto" w:fill="FFFFFF"/>
        <w:tabs>
          <w:tab w:val="left" w:pos="1171"/>
        </w:tabs>
        <w:spacing w:after="374" w:line="322" w:lineRule="exact"/>
        <w:ind w:left="5" w:hanging="5"/>
        <w:rPr>
          <w:sz w:val="24"/>
          <w:szCs w:val="24"/>
        </w:rPr>
        <w:sectPr w:rsidR="00F10ADD" w:rsidRPr="00896192" w:rsidSect="00F10ADD">
          <w:type w:val="continuous"/>
          <w:pgSz w:w="11909" w:h="16834"/>
          <w:pgMar w:top="709" w:right="994" w:bottom="360" w:left="1534" w:header="720" w:footer="720" w:gutter="0"/>
          <w:cols w:space="60"/>
          <w:noEndnote/>
        </w:sectPr>
      </w:pPr>
      <w:r w:rsidRPr="00896192">
        <w:rPr>
          <w:sz w:val="24"/>
          <w:szCs w:val="24"/>
        </w:rPr>
        <w:lastRenderedPageBreak/>
        <w:t xml:space="preserve">     </w:t>
      </w:r>
      <w:r w:rsidR="00F10ADD" w:rsidRPr="00896192">
        <w:rPr>
          <w:sz w:val="24"/>
          <w:szCs w:val="24"/>
        </w:rPr>
        <w:t xml:space="preserve">Глава </w:t>
      </w:r>
      <w:r w:rsidR="004B7FBE" w:rsidRPr="00896192">
        <w:rPr>
          <w:sz w:val="24"/>
          <w:szCs w:val="24"/>
        </w:rPr>
        <w:t xml:space="preserve"> Администрации </w:t>
      </w:r>
      <w:proofErr w:type="spellStart"/>
      <w:r w:rsidR="00F10ADD" w:rsidRPr="00896192">
        <w:rPr>
          <w:sz w:val="24"/>
          <w:szCs w:val="24"/>
        </w:rPr>
        <w:t>Ульдючинского</w:t>
      </w:r>
      <w:proofErr w:type="spellEnd"/>
      <w:r w:rsidR="00F10ADD" w:rsidRPr="00896192">
        <w:rPr>
          <w:sz w:val="24"/>
          <w:szCs w:val="24"/>
        </w:rPr>
        <w:t xml:space="preserve"> СМО РК ____________</w:t>
      </w:r>
      <w:r w:rsidR="00105BD1" w:rsidRPr="00896192">
        <w:rPr>
          <w:sz w:val="24"/>
          <w:szCs w:val="24"/>
        </w:rPr>
        <w:t>____</w:t>
      </w:r>
      <w:r w:rsidR="00F10ADD" w:rsidRPr="00896192">
        <w:rPr>
          <w:sz w:val="24"/>
          <w:szCs w:val="24"/>
        </w:rPr>
        <w:t xml:space="preserve"> А. Санджиев </w:t>
      </w:r>
    </w:p>
    <w:p w:rsidR="00855BED" w:rsidRPr="00896192" w:rsidRDefault="00F10ADD" w:rsidP="00F10ADD">
      <w:pPr>
        <w:shd w:val="clear" w:color="auto" w:fill="FFFFFF"/>
        <w:spacing w:before="187" w:line="322" w:lineRule="exact"/>
        <w:rPr>
          <w:sz w:val="24"/>
          <w:szCs w:val="24"/>
        </w:rPr>
      </w:pPr>
      <w:r w:rsidRPr="00896192">
        <w:rPr>
          <w:sz w:val="24"/>
          <w:szCs w:val="24"/>
        </w:rPr>
        <w:lastRenderedPageBreak/>
        <w:t xml:space="preserve"> </w:t>
      </w:r>
    </w:p>
    <w:p w:rsidR="00B46265" w:rsidRDefault="00B46265" w:rsidP="00F10ADD">
      <w:pPr>
        <w:shd w:val="clear" w:color="auto" w:fill="FFFFFF"/>
        <w:spacing w:before="187" w:line="322" w:lineRule="exact"/>
      </w:pPr>
    </w:p>
    <w:p w:rsidR="00B46265" w:rsidRDefault="00B46265" w:rsidP="00F10ADD">
      <w:pPr>
        <w:shd w:val="clear" w:color="auto" w:fill="FFFFFF"/>
        <w:spacing w:before="187" w:line="322" w:lineRule="exact"/>
      </w:pPr>
    </w:p>
    <w:p w:rsidR="00B46265" w:rsidRDefault="00B46265" w:rsidP="00F10ADD">
      <w:pPr>
        <w:shd w:val="clear" w:color="auto" w:fill="FFFFFF"/>
        <w:spacing w:before="187" w:line="322" w:lineRule="exact"/>
      </w:pPr>
    </w:p>
    <w:p w:rsidR="00B46265" w:rsidRDefault="00B46265" w:rsidP="00F10ADD">
      <w:pPr>
        <w:shd w:val="clear" w:color="auto" w:fill="FFFFFF"/>
        <w:spacing w:before="187" w:line="322" w:lineRule="exact"/>
      </w:pPr>
      <w:r>
        <w:t xml:space="preserve">Исполнитель: </w:t>
      </w:r>
      <w:proofErr w:type="spellStart"/>
      <w:r>
        <w:t>Ховалова</w:t>
      </w:r>
      <w:proofErr w:type="spellEnd"/>
      <w:r>
        <w:t xml:space="preserve"> Л.В.                (84736)97-1-82</w:t>
      </w:r>
    </w:p>
    <w:p w:rsidR="00B46265" w:rsidRDefault="00B46265" w:rsidP="00F10ADD">
      <w:pPr>
        <w:shd w:val="clear" w:color="auto" w:fill="FFFFFF"/>
        <w:spacing w:before="187" w:line="322" w:lineRule="exact"/>
      </w:pPr>
    </w:p>
    <w:sectPr w:rsidR="00B46265" w:rsidSect="00F10ADD">
      <w:type w:val="continuous"/>
      <w:pgSz w:w="11909" w:h="16834"/>
      <w:pgMar w:top="1068" w:right="928" w:bottom="360" w:left="1534" w:header="720" w:footer="720" w:gutter="0"/>
      <w:cols w:num="2" w:space="720" w:equalWidth="0">
        <w:col w:w="3057" w:space="87"/>
        <w:col w:w="630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C2055"/>
    <w:rsid w:val="00105BD1"/>
    <w:rsid w:val="001544DE"/>
    <w:rsid w:val="001A3323"/>
    <w:rsid w:val="002A2C77"/>
    <w:rsid w:val="002D507E"/>
    <w:rsid w:val="00300DED"/>
    <w:rsid w:val="004B7FBE"/>
    <w:rsid w:val="005D3300"/>
    <w:rsid w:val="00617DE1"/>
    <w:rsid w:val="00855BED"/>
    <w:rsid w:val="00896192"/>
    <w:rsid w:val="009A72F5"/>
    <w:rsid w:val="009D6915"/>
    <w:rsid w:val="00B46265"/>
    <w:rsid w:val="00C31066"/>
    <w:rsid w:val="00CB30F6"/>
    <w:rsid w:val="00D34653"/>
    <w:rsid w:val="00ED425B"/>
    <w:rsid w:val="00F10ADD"/>
    <w:rsid w:val="00F1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4D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0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4 от 05.02.2015  "О присвоении адреса объектам недвижимости"</dc:title>
  <dc:subject>О присвоении адреса объектам недвижимости</dc:subject>
  <dc:creator>Ховалова Л.В.</dc:creator>
  <cp:keywords/>
  <dc:description/>
  <cp:lastModifiedBy>User</cp:lastModifiedBy>
  <cp:revision>5</cp:revision>
  <cp:lastPrinted>2015-02-05T12:36:00Z</cp:lastPrinted>
  <dcterms:created xsi:type="dcterms:W3CDTF">2015-02-05T11:25:00Z</dcterms:created>
  <dcterms:modified xsi:type="dcterms:W3CDTF">2015-02-05T12:36:00Z</dcterms:modified>
</cp:coreProperties>
</file>