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D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 w:rsidR="00F173DD">
        <w:rPr>
          <w:b/>
          <w:sz w:val="26"/>
          <w:szCs w:val="26"/>
        </w:rPr>
        <w:t xml:space="preserve">       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 w:rsidR="00F173DD">
        <w:rPr>
          <w:b/>
          <w:sz w:val="26"/>
          <w:szCs w:val="26"/>
        </w:rPr>
        <w:t xml:space="preserve">                                          </w:t>
      </w:r>
    </w:p>
    <w:p w:rsidR="00F173DD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АДМИНИСТРАЦИЯ</w:t>
      </w:r>
      <w:r w:rsidR="00F173DD">
        <w:rPr>
          <w:b/>
          <w:sz w:val="26"/>
          <w:szCs w:val="26"/>
        </w:rPr>
        <w:t xml:space="preserve"> </w:t>
      </w:r>
    </w:p>
    <w:p w:rsidR="00F173DD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</w:p>
    <w:p w:rsidR="00F173DD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МУНИЦИПАЛЬНОГО ОБРАЗОВАНИЯ</w:t>
      </w:r>
    </w:p>
    <w:p w:rsidR="00F81222" w:rsidRDefault="00F81222" w:rsidP="00F173DD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F173DD" w:rsidP="00F173DD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                                              </w:t>
      </w:r>
      <w:r w:rsidR="00321D81">
        <w:rPr>
          <w:b/>
          <w:noProof/>
          <w:sz w:val="26"/>
          <w:szCs w:val="26"/>
        </w:rPr>
        <w:t>ПОСТАНОВЛЕ</w:t>
      </w:r>
      <w:r w:rsidR="0089257B">
        <w:rPr>
          <w:b/>
          <w:noProof/>
          <w:sz w:val="26"/>
          <w:szCs w:val="26"/>
        </w:rPr>
        <w:t>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45887">
        <w:rPr>
          <w:noProof/>
          <w:sz w:val="24"/>
          <w:szCs w:val="24"/>
        </w:rPr>
        <w:t>25</w:t>
      </w:r>
      <w:r w:rsidRPr="005D3300">
        <w:rPr>
          <w:noProof/>
          <w:sz w:val="24"/>
          <w:szCs w:val="24"/>
        </w:rPr>
        <w:t xml:space="preserve">» </w:t>
      </w:r>
      <w:r w:rsidR="00207B1A">
        <w:rPr>
          <w:noProof/>
          <w:sz w:val="24"/>
          <w:szCs w:val="24"/>
        </w:rPr>
        <w:t>но</w:t>
      </w:r>
      <w:r w:rsidR="00DC3743">
        <w:rPr>
          <w:noProof/>
          <w:sz w:val="24"/>
          <w:szCs w:val="24"/>
        </w:rPr>
        <w:t>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991107">
        <w:rPr>
          <w:bCs/>
          <w:color w:val="323232"/>
          <w:spacing w:val="-4"/>
          <w:sz w:val="24"/>
          <w:szCs w:val="24"/>
        </w:rPr>
        <w:t>2</w:t>
      </w:r>
      <w:r w:rsidR="00145887">
        <w:rPr>
          <w:bCs/>
          <w:color w:val="323232"/>
          <w:spacing w:val="-4"/>
          <w:sz w:val="24"/>
          <w:szCs w:val="24"/>
        </w:rPr>
        <w:t>1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C404D7">
        <w:rPr>
          <w:bCs/>
          <w:color w:val="323232"/>
          <w:spacing w:val="-4"/>
          <w:sz w:val="24"/>
          <w:szCs w:val="24"/>
        </w:rPr>
        <w:t>ода</w:t>
      </w:r>
      <w:r w:rsidR="00F173DD">
        <w:rPr>
          <w:bCs/>
          <w:color w:val="323232"/>
          <w:spacing w:val="-4"/>
          <w:sz w:val="24"/>
          <w:szCs w:val="24"/>
        </w:rPr>
        <w:t xml:space="preserve">       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145887">
        <w:rPr>
          <w:noProof/>
          <w:sz w:val="24"/>
          <w:szCs w:val="24"/>
        </w:rPr>
        <w:t>6</w:t>
      </w:r>
      <w:r w:rsidR="008E5573">
        <w:rPr>
          <w:noProof/>
          <w:sz w:val="24"/>
          <w:szCs w:val="24"/>
        </w:rPr>
        <w:t>6</w:t>
      </w:r>
      <w:r w:rsidR="00F173DD">
        <w:rPr>
          <w:noProof/>
          <w:sz w:val="24"/>
          <w:szCs w:val="24"/>
        </w:rPr>
        <w:t xml:space="preserve">                                          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8E5573" w:rsidRDefault="00073563" w:rsidP="008E5573">
      <w:pPr>
        <w:shd w:val="clear" w:color="auto" w:fill="FFFFFF"/>
        <w:jc w:val="center"/>
        <w:rPr>
          <w:b/>
          <w:bCs/>
          <w:color w:val="323232"/>
          <w:spacing w:val="-4"/>
          <w:sz w:val="24"/>
          <w:szCs w:val="24"/>
        </w:rPr>
      </w:pPr>
    </w:p>
    <w:p w:rsidR="005E5F48" w:rsidRPr="008E5573" w:rsidRDefault="008E5573" w:rsidP="005E5F48">
      <w:pPr>
        <w:jc w:val="center"/>
        <w:rPr>
          <w:b/>
          <w:sz w:val="24"/>
          <w:szCs w:val="24"/>
        </w:rPr>
      </w:pPr>
      <w:r w:rsidRPr="008E5573">
        <w:rPr>
          <w:b/>
          <w:sz w:val="24"/>
          <w:szCs w:val="24"/>
        </w:rPr>
        <w:t xml:space="preserve">Об утверждении предварительных итогов социально–экономического развития за истекший период </w:t>
      </w:r>
      <w:r w:rsidR="00401EA3">
        <w:rPr>
          <w:b/>
          <w:sz w:val="24"/>
          <w:szCs w:val="24"/>
        </w:rPr>
        <w:t xml:space="preserve">финансового года </w:t>
      </w:r>
      <w:r w:rsidRPr="008E5573">
        <w:rPr>
          <w:b/>
          <w:sz w:val="24"/>
          <w:szCs w:val="24"/>
        </w:rPr>
        <w:t>и ожидаемых итогах социально-экономического развития</w:t>
      </w:r>
      <w:r w:rsidR="00401EA3">
        <w:rPr>
          <w:b/>
          <w:sz w:val="24"/>
          <w:szCs w:val="24"/>
        </w:rPr>
        <w:t xml:space="preserve"> за 2021 год</w:t>
      </w:r>
    </w:p>
    <w:p w:rsidR="005E5F48" w:rsidRPr="00ED475F" w:rsidRDefault="005E5F48" w:rsidP="005E5F48">
      <w:pPr>
        <w:jc w:val="both"/>
      </w:pPr>
    </w:p>
    <w:p w:rsidR="00321D81" w:rsidRPr="00F173DD" w:rsidRDefault="008E5573" w:rsidP="005E5F48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173DD">
        <w:rPr>
          <w:color w:val="444444"/>
          <w:sz w:val="24"/>
          <w:szCs w:val="24"/>
          <w:shd w:val="clear" w:color="auto" w:fill="F9F9F9"/>
        </w:rPr>
        <w:t> В соответствии со статьей 184.2 Бюджетного кодекса Российской</w:t>
      </w:r>
      <w:r w:rsidRPr="00F173DD">
        <w:rPr>
          <w:color w:val="444444"/>
          <w:sz w:val="24"/>
          <w:szCs w:val="24"/>
        </w:rPr>
        <w:br/>
      </w:r>
      <w:r w:rsidRPr="00F173DD">
        <w:rPr>
          <w:color w:val="444444"/>
          <w:sz w:val="24"/>
          <w:szCs w:val="24"/>
          <w:shd w:val="clear" w:color="auto" w:fill="F9F9F9"/>
        </w:rPr>
        <w:t xml:space="preserve">Федерации, во исполнение решения Собрания депутатов </w:t>
      </w:r>
      <w:r w:rsidRPr="00F173D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173DD">
        <w:rPr>
          <w:color w:val="444444"/>
          <w:sz w:val="24"/>
          <w:szCs w:val="24"/>
          <w:shd w:val="clear" w:color="auto" w:fill="F9F9F9"/>
        </w:rPr>
        <w:t xml:space="preserve"> от 12 сентября 2019 г. № 32«Об утверждении Положения о бюджетном процессе в </w:t>
      </w:r>
      <w:r w:rsidRPr="00F173DD">
        <w:rPr>
          <w:sz w:val="24"/>
          <w:szCs w:val="24"/>
        </w:rPr>
        <w:t>Ульдючинском сельском муниципальном образовании Республики Калмыкия»</w:t>
      </w:r>
      <w:r w:rsidR="007E4E53" w:rsidRPr="00F173DD">
        <w:rPr>
          <w:sz w:val="24"/>
          <w:szCs w:val="24"/>
        </w:rPr>
        <w:t xml:space="preserve">, </w:t>
      </w:r>
      <w:r w:rsidR="00321D81" w:rsidRPr="00F173DD">
        <w:rPr>
          <w:color w:val="2D2D2D"/>
          <w:spacing w:val="2"/>
          <w:sz w:val="24"/>
          <w:szCs w:val="24"/>
          <w:shd w:val="clear" w:color="auto" w:fill="FFFFFF"/>
        </w:rPr>
        <w:t xml:space="preserve">Администрация Ульдючинского сельского муниципального образования Республики Калмыкия </w:t>
      </w:r>
    </w:p>
    <w:p w:rsidR="00ED1C9C" w:rsidRPr="00F173DD" w:rsidRDefault="00ED1C9C" w:rsidP="005E5F48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321D81" w:rsidRPr="00F173DD" w:rsidRDefault="00321D81" w:rsidP="00321D81">
      <w:pPr>
        <w:ind w:firstLine="567"/>
        <w:jc w:val="both"/>
        <w:rPr>
          <w:b/>
          <w:color w:val="2D2D2D"/>
          <w:spacing w:val="2"/>
          <w:sz w:val="24"/>
          <w:szCs w:val="24"/>
          <w:shd w:val="clear" w:color="auto" w:fill="FFFFFF"/>
        </w:rPr>
      </w:pPr>
      <w:r w:rsidRPr="00F173DD">
        <w:rPr>
          <w:b/>
          <w:color w:val="2D2D2D"/>
          <w:spacing w:val="2"/>
          <w:sz w:val="24"/>
          <w:szCs w:val="24"/>
          <w:shd w:val="clear" w:color="auto" w:fill="FFFFFF"/>
        </w:rPr>
        <w:t>Постановляет:</w:t>
      </w:r>
    </w:p>
    <w:p w:rsidR="00401EA3" w:rsidRPr="00F173DD" w:rsidRDefault="00401EA3" w:rsidP="00321D81">
      <w:pPr>
        <w:ind w:firstLine="567"/>
        <w:jc w:val="both"/>
        <w:rPr>
          <w:b/>
          <w:color w:val="2D2D2D"/>
          <w:spacing w:val="2"/>
          <w:sz w:val="24"/>
          <w:szCs w:val="24"/>
          <w:shd w:val="clear" w:color="auto" w:fill="FFFFFF"/>
        </w:rPr>
      </w:pPr>
    </w:p>
    <w:p w:rsidR="00ED1C9C" w:rsidRPr="00F173DD" w:rsidRDefault="00ED1C9C" w:rsidP="00ED1C9C">
      <w:pPr>
        <w:widowControl/>
        <w:numPr>
          <w:ilvl w:val="0"/>
          <w:numId w:val="9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Утвердить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 Ульдючинского сельского муниципального образования Республики Калмыкия за 2021 год (приложение № 1).</w:t>
      </w:r>
    </w:p>
    <w:p w:rsidR="002E1E88" w:rsidRPr="00F173DD" w:rsidRDefault="00401EA3" w:rsidP="002E1E88">
      <w:pPr>
        <w:ind w:firstLine="567"/>
        <w:jc w:val="both"/>
        <w:rPr>
          <w:b/>
          <w:sz w:val="24"/>
          <w:szCs w:val="24"/>
        </w:rPr>
      </w:pPr>
      <w:r w:rsidRPr="00F173DD">
        <w:rPr>
          <w:sz w:val="24"/>
          <w:szCs w:val="24"/>
        </w:rPr>
        <w:t>2</w:t>
      </w:r>
      <w:r w:rsidR="002E1E88" w:rsidRPr="00F173DD">
        <w:rPr>
          <w:sz w:val="24"/>
          <w:szCs w:val="24"/>
        </w:rPr>
        <w:t>. 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2E1E88" w:rsidRPr="00F173DD" w:rsidRDefault="00401EA3" w:rsidP="002E1E88">
      <w:pPr>
        <w:shd w:val="clear" w:color="auto" w:fill="FFFFFF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F173DD">
        <w:rPr>
          <w:sz w:val="24"/>
          <w:szCs w:val="24"/>
        </w:rPr>
        <w:t>3</w:t>
      </w:r>
      <w:r w:rsidR="002E1E88" w:rsidRPr="00F173DD">
        <w:rPr>
          <w:sz w:val="24"/>
          <w:szCs w:val="24"/>
        </w:rPr>
        <w:t>. Настоящее решение вступает в силу со дня его подписания.</w:t>
      </w:r>
    </w:p>
    <w:p w:rsidR="00AC6751" w:rsidRPr="00F173DD" w:rsidRDefault="00401EA3" w:rsidP="002E1E88">
      <w:pPr>
        <w:pStyle w:val="af8"/>
        <w:tabs>
          <w:tab w:val="left" w:pos="1134"/>
        </w:tabs>
        <w:spacing w:line="276" w:lineRule="auto"/>
        <w:ind w:left="568"/>
        <w:jc w:val="both"/>
      </w:pPr>
      <w:r w:rsidRPr="00F173DD">
        <w:t>4</w:t>
      </w:r>
      <w:r w:rsidR="002E1E88" w:rsidRPr="00F173DD">
        <w:t xml:space="preserve">. </w:t>
      </w:r>
      <w:r w:rsidR="00AC6751" w:rsidRPr="00F173DD">
        <w:t xml:space="preserve">Контроль за исполнением постановления </w:t>
      </w:r>
      <w:r w:rsidR="00046569" w:rsidRPr="00F173DD">
        <w:t>оставляю за собой</w:t>
      </w:r>
      <w:r w:rsidR="00AC6751" w:rsidRPr="00F173DD">
        <w:t>.</w:t>
      </w:r>
    </w:p>
    <w:p w:rsidR="00AC6751" w:rsidRPr="00F173DD" w:rsidRDefault="00AC6751" w:rsidP="00AC6751">
      <w:pPr>
        <w:spacing w:line="100" w:lineRule="atLeast"/>
        <w:ind w:firstLine="4564"/>
        <w:rPr>
          <w:sz w:val="24"/>
          <w:szCs w:val="24"/>
        </w:rPr>
      </w:pPr>
    </w:p>
    <w:p w:rsidR="00046569" w:rsidRPr="00F173DD" w:rsidRDefault="00046569" w:rsidP="00046569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Глав</w:t>
      </w:r>
      <w:r w:rsidR="002E1E88" w:rsidRPr="00F173DD">
        <w:rPr>
          <w:sz w:val="24"/>
          <w:szCs w:val="24"/>
        </w:rPr>
        <w:t>а</w:t>
      </w:r>
      <w:r w:rsidR="00F173DD">
        <w:rPr>
          <w:sz w:val="24"/>
          <w:szCs w:val="24"/>
        </w:rPr>
        <w:t xml:space="preserve"> </w:t>
      </w:r>
      <w:r w:rsidRPr="00F173DD">
        <w:rPr>
          <w:sz w:val="24"/>
          <w:szCs w:val="24"/>
        </w:rPr>
        <w:t>Ульдючинского</w:t>
      </w:r>
      <w:r w:rsidR="00F173DD">
        <w:rPr>
          <w:sz w:val="24"/>
          <w:szCs w:val="24"/>
        </w:rPr>
        <w:t xml:space="preserve"> </w:t>
      </w:r>
      <w:r w:rsidRPr="00F173DD">
        <w:rPr>
          <w:sz w:val="24"/>
          <w:szCs w:val="24"/>
        </w:rPr>
        <w:t>сельского</w:t>
      </w:r>
    </w:p>
    <w:p w:rsidR="00046569" w:rsidRPr="00F173DD" w:rsidRDefault="00046569" w:rsidP="00046569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муниципального образования</w:t>
      </w:r>
    </w:p>
    <w:p w:rsidR="00C745C5" w:rsidRPr="00F173DD" w:rsidRDefault="00046569" w:rsidP="00046569">
      <w:pPr>
        <w:spacing w:line="276" w:lineRule="auto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Республики Калмыкия (ахлачи)</w:t>
      </w:r>
      <w:r w:rsidR="00C745C5" w:rsidRPr="00F173DD">
        <w:rPr>
          <w:sz w:val="24"/>
          <w:szCs w:val="24"/>
        </w:rPr>
        <w:t>,</w:t>
      </w:r>
    </w:p>
    <w:p w:rsidR="00C745C5" w:rsidRPr="00F173DD" w:rsidRDefault="00C745C5" w:rsidP="00046569">
      <w:pPr>
        <w:spacing w:line="276" w:lineRule="auto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глава администрации Ульдючинского</w:t>
      </w:r>
    </w:p>
    <w:p w:rsidR="00C745C5" w:rsidRPr="00F173DD" w:rsidRDefault="00C745C5" w:rsidP="00046569">
      <w:pPr>
        <w:spacing w:line="276" w:lineRule="auto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сельского муниципального образования</w:t>
      </w:r>
    </w:p>
    <w:p w:rsidR="00046569" w:rsidRPr="00F173DD" w:rsidRDefault="00C745C5" w:rsidP="00046569">
      <w:pPr>
        <w:spacing w:line="276" w:lineRule="auto"/>
        <w:jc w:val="both"/>
        <w:rPr>
          <w:sz w:val="24"/>
          <w:szCs w:val="24"/>
        </w:rPr>
      </w:pPr>
      <w:r w:rsidRPr="00F173DD">
        <w:rPr>
          <w:sz w:val="24"/>
          <w:szCs w:val="24"/>
        </w:rPr>
        <w:t>Республики Калмыкия</w:t>
      </w:r>
      <w:r w:rsidR="00F173DD">
        <w:rPr>
          <w:sz w:val="24"/>
          <w:szCs w:val="24"/>
        </w:rPr>
        <w:t xml:space="preserve">                                                                                </w:t>
      </w:r>
      <w:r w:rsidR="00046569" w:rsidRPr="00F173DD">
        <w:rPr>
          <w:sz w:val="24"/>
          <w:szCs w:val="24"/>
        </w:rPr>
        <w:t xml:space="preserve"> Б.И. Санзыров</w:t>
      </w:r>
    </w:p>
    <w:p w:rsidR="00B77AEC" w:rsidRPr="00F173DD" w:rsidRDefault="00B77AEC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0C4CF3" w:rsidRPr="00F173DD" w:rsidRDefault="000C4CF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Pr="00F173DD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F173DD" w:rsidRDefault="00F173D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F173DD" w:rsidRDefault="00F173D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lastRenderedPageBreak/>
        <w:t xml:space="preserve">Приложение </w:t>
      </w:r>
      <w:r w:rsidR="00601948">
        <w:rPr>
          <w:sz w:val="24"/>
          <w:szCs w:val="24"/>
        </w:rPr>
        <w:t>1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к постановлению администрации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Ульдючинского сельского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 муниципального образования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Республики Калмыкия</w:t>
      </w:r>
    </w:p>
    <w:p w:rsid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от </w:t>
      </w:r>
      <w:r w:rsidR="00FA3DDD">
        <w:rPr>
          <w:sz w:val="24"/>
          <w:szCs w:val="24"/>
        </w:rPr>
        <w:t xml:space="preserve">25 ноября </w:t>
      </w:r>
      <w:r w:rsidRPr="00046569">
        <w:rPr>
          <w:sz w:val="24"/>
          <w:szCs w:val="24"/>
        </w:rPr>
        <w:t>202</w:t>
      </w:r>
      <w:r w:rsidR="00FA3DDD">
        <w:rPr>
          <w:sz w:val="24"/>
          <w:szCs w:val="24"/>
        </w:rPr>
        <w:t>1</w:t>
      </w:r>
      <w:r w:rsidRPr="00046569">
        <w:rPr>
          <w:sz w:val="24"/>
          <w:szCs w:val="24"/>
        </w:rPr>
        <w:t xml:space="preserve"> № </w:t>
      </w:r>
      <w:r w:rsidR="00FA3DDD">
        <w:rPr>
          <w:sz w:val="24"/>
          <w:szCs w:val="24"/>
        </w:rPr>
        <w:t>6</w:t>
      </w:r>
      <w:r w:rsidR="009145D5">
        <w:rPr>
          <w:sz w:val="24"/>
          <w:szCs w:val="24"/>
        </w:rPr>
        <w:t>6</w:t>
      </w:r>
    </w:p>
    <w:p w:rsidR="00401EA3" w:rsidRDefault="00401EA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01EA3" w:rsidRDefault="00401EA3" w:rsidP="00401EA3">
      <w:pPr>
        <w:ind w:firstLine="284"/>
        <w:jc w:val="center"/>
        <w:rPr>
          <w:b/>
          <w:sz w:val="24"/>
          <w:szCs w:val="24"/>
        </w:rPr>
      </w:pPr>
      <w:r w:rsidRPr="007B1A6B">
        <w:rPr>
          <w:b/>
          <w:sz w:val="24"/>
          <w:szCs w:val="24"/>
        </w:rPr>
        <w:t>Предварительные итоги социально-экономического развития</w:t>
      </w:r>
    </w:p>
    <w:p w:rsidR="00401EA3" w:rsidRDefault="00401EA3" w:rsidP="00401EA3">
      <w:pPr>
        <w:ind w:firstLine="284"/>
        <w:jc w:val="center"/>
        <w:rPr>
          <w:b/>
          <w:sz w:val="24"/>
          <w:szCs w:val="24"/>
        </w:rPr>
      </w:pPr>
      <w:r w:rsidRPr="007B1A6B">
        <w:rPr>
          <w:b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 </w:t>
      </w:r>
      <w:r w:rsidR="009145D5" w:rsidRPr="009145D5">
        <w:rPr>
          <w:b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9145D5">
        <w:rPr>
          <w:b/>
          <w:sz w:val="24"/>
          <w:szCs w:val="24"/>
        </w:rPr>
        <w:t>за 2021 год</w:t>
      </w:r>
    </w:p>
    <w:p w:rsidR="00401EA3" w:rsidRPr="007B1A6B" w:rsidRDefault="00401EA3" w:rsidP="00401EA3">
      <w:pPr>
        <w:ind w:firstLine="284"/>
        <w:jc w:val="center"/>
        <w:rPr>
          <w:b/>
          <w:sz w:val="24"/>
          <w:szCs w:val="24"/>
        </w:rPr>
      </w:pPr>
    </w:p>
    <w:p w:rsidR="00401EA3" w:rsidRPr="00074CB8" w:rsidRDefault="00401EA3" w:rsidP="005312AE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 xml:space="preserve">Каждому году присущи свои успехи, достижения, особенности и трудности, и прошедший не был исключением. </w:t>
      </w:r>
    </w:p>
    <w:p w:rsidR="00401EA3" w:rsidRDefault="00401EA3" w:rsidP="005312AE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 xml:space="preserve">Исходя из прогнозируемой в начале года ситуации, администрация </w:t>
      </w:r>
      <w:r w:rsidR="009145D5" w:rsidRPr="009145D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74CB8">
        <w:rPr>
          <w:sz w:val="24"/>
          <w:szCs w:val="24"/>
        </w:rPr>
        <w:t xml:space="preserve">совместно с </w:t>
      </w:r>
      <w:r w:rsidR="009145D5">
        <w:rPr>
          <w:sz w:val="24"/>
          <w:szCs w:val="24"/>
        </w:rPr>
        <w:t>собранием</w:t>
      </w:r>
      <w:r>
        <w:rPr>
          <w:sz w:val="24"/>
          <w:szCs w:val="24"/>
        </w:rPr>
        <w:t xml:space="preserve"> депутатов </w:t>
      </w:r>
      <w:r w:rsidR="009145D5" w:rsidRPr="009145D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74CB8">
        <w:rPr>
          <w:sz w:val="24"/>
          <w:szCs w:val="24"/>
        </w:rPr>
        <w:t>определили наиболее острые проблемы, приоритетные цели, задачи и направления, которые необходимо было решать и реализовывать в течени</w:t>
      </w:r>
      <w:r>
        <w:rPr>
          <w:sz w:val="24"/>
          <w:szCs w:val="24"/>
        </w:rPr>
        <w:t>е</w:t>
      </w:r>
      <w:r w:rsidRPr="00074CB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74CB8">
        <w:rPr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</w:t>
      </w:r>
      <w:r w:rsidR="009145D5" w:rsidRPr="009145D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74CB8">
        <w:rPr>
          <w:sz w:val="24"/>
          <w:szCs w:val="24"/>
        </w:rPr>
        <w:t>.</w:t>
      </w:r>
    </w:p>
    <w:p w:rsidR="00401EA3" w:rsidRPr="009145D5" w:rsidRDefault="00401EA3" w:rsidP="005312AE">
      <w:pPr>
        <w:pStyle w:val="2"/>
        <w:ind w:firstLine="567"/>
        <w:jc w:val="both"/>
        <w:rPr>
          <w:rFonts w:ascii="Times New Roman" w:hAnsi="Times New Roman"/>
          <w:b w:val="0"/>
          <w:i w:val="0"/>
          <w:sz w:val="24"/>
          <w:szCs w:val="22"/>
        </w:rPr>
      </w:pP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Демографическая ситуация в </w:t>
      </w:r>
      <w:r w:rsidR="009145D5" w:rsidRPr="0088102F">
        <w:rPr>
          <w:rFonts w:ascii="Times New Roman" w:hAnsi="Times New Roman"/>
          <w:b w:val="0"/>
          <w:i w:val="0"/>
          <w:sz w:val="24"/>
          <w:szCs w:val="24"/>
        </w:rPr>
        <w:t>Ульдючинском сельском муниципальном образовании Республики Калмыкия</w:t>
      </w:r>
      <w:r w:rsidR="0088102F">
        <w:rPr>
          <w:rFonts w:ascii="Times New Roman" w:hAnsi="Times New Roman"/>
          <w:i w:val="0"/>
          <w:sz w:val="24"/>
          <w:szCs w:val="24"/>
        </w:rPr>
        <w:t xml:space="preserve"> 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На 01.01.2021 численность постоянного населения составила </w:t>
      </w:r>
      <w:r w:rsidR="009145D5">
        <w:rPr>
          <w:rFonts w:ascii="Times New Roman" w:hAnsi="Times New Roman"/>
          <w:b w:val="0"/>
          <w:i w:val="0"/>
          <w:sz w:val="24"/>
          <w:szCs w:val="22"/>
        </w:rPr>
        <w:t>758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 человек, за 10 месяцев 2021 года родилось </w:t>
      </w:r>
      <w:r w:rsidR="009E5307">
        <w:rPr>
          <w:rFonts w:ascii="Times New Roman" w:hAnsi="Times New Roman"/>
          <w:b w:val="0"/>
          <w:i w:val="0"/>
          <w:sz w:val="24"/>
          <w:szCs w:val="22"/>
        </w:rPr>
        <w:t>2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 человек</w:t>
      </w:r>
      <w:r w:rsidR="009E5307">
        <w:rPr>
          <w:rFonts w:ascii="Times New Roman" w:hAnsi="Times New Roman"/>
          <w:b w:val="0"/>
          <w:i w:val="0"/>
          <w:sz w:val="24"/>
          <w:szCs w:val="22"/>
        </w:rPr>
        <w:t>а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>, умерло</w:t>
      </w:r>
      <w:r w:rsidR="009E5307" w:rsidRPr="009E5307">
        <w:rPr>
          <w:rFonts w:ascii="Times New Roman" w:hAnsi="Times New Roman"/>
          <w:b w:val="0"/>
          <w:i w:val="0"/>
          <w:sz w:val="24"/>
          <w:szCs w:val="22"/>
        </w:rPr>
        <w:t>11</w:t>
      </w:r>
      <w:r w:rsidRPr="009145D5">
        <w:rPr>
          <w:rFonts w:ascii="Times New Roman" w:hAnsi="Times New Roman"/>
          <w:b w:val="0"/>
          <w:i w:val="0"/>
          <w:sz w:val="24"/>
          <w:szCs w:val="22"/>
        </w:rPr>
        <w:t xml:space="preserve"> человек.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401EA3" w:rsidRDefault="00401EA3" w:rsidP="005312AE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 xml:space="preserve">В границах </w:t>
      </w:r>
      <w:r w:rsidR="009145D5" w:rsidRPr="009145D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74CB8">
        <w:rPr>
          <w:sz w:val="24"/>
          <w:szCs w:val="24"/>
        </w:rPr>
        <w:t xml:space="preserve">на площади </w:t>
      </w:r>
      <w:r w:rsidR="009E5307">
        <w:rPr>
          <w:sz w:val="24"/>
        </w:rPr>
        <w:t>13152,0</w:t>
      </w:r>
      <w:r w:rsidRPr="005264BA">
        <w:rPr>
          <w:sz w:val="24"/>
        </w:rPr>
        <w:t xml:space="preserve"> га</w:t>
      </w:r>
      <w:r w:rsidRPr="00074CB8">
        <w:rPr>
          <w:sz w:val="24"/>
          <w:szCs w:val="24"/>
        </w:rPr>
        <w:t xml:space="preserve"> территориально расположены и ведут свою деятельность </w:t>
      </w:r>
      <w:r w:rsidR="009E5307">
        <w:rPr>
          <w:sz w:val="24"/>
          <w:szCs w:val="24"/>
        </w:rPr>
        <w:t>2</w:t>
      </w:r>
      <w:r>
        <w:rPr>
          <w:sz w:val="24"/>
          <w:szCs w:val="24"/>
        </w:rPr>
        <w:t>средн</w:t>
      </w:r>
      <w:r w:rsidR="009E5307">
        <w:rPr>
          <w:sz w:val="24"/>
          <w:szCs w:val="24"/>
        </w:rPr>
        <w:t>их</w:t>
      </w:r>
      <w:r>
        <w:rPr>
          <w:sz w:val="24"/>
          <w:szCs w:val="24"/>
        </w:rPr>
        <w:t xml:space="preserve"> сельскохозяйственн</w:t>
      </w:r>
      <w:r w:rsidR="009E5307">
        <w:rPr>
          <w:sz w:val="24"/>
          <w:szCs w:val="24"/>
        </w:rPr>
        <w:t>ых</w:t>
      </w:r>
      <w:r w:rsidRPr="00074CB8">
        <w:rPr>
          <w:sz w:val="24"/>
          <w:szCs w:val="24"/>
        </w:rPr>
        <w:t xml:space="preserve"> предприят</w:t>
      </w:r>
      <w:r>
        <w:rPr>
          <w:sz w:val="24"/>
          <w:szCs w:val="24"/>
        </w:rPr>
        <w:t>и</w:t>
      </w:r>
      <w:r w:rsidR="009E530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9E5307">
        <w:rPr>
          <w:sz w:val="24"/>
          <w:szCs w:val="24"/>
        </w:rPr>
        <w:t>4</w:t>
      </w:r>
      <w:r>
        <w:rPr>
          <w:sz w:val="24"/>
          <w:szCs w:val="24"/>
        </w:rPr>
        <w:t xml:space="preserve"> крестьянских фермерских хозяйств</w:t>
      </w:r>
      <w:r w:rsidR="009145D5">
        <w:rPr>
          <w:sz w:val="24"/>
          <w:szCs w:val="24"/>
        </w:rPr>
        <w:t>а</w:t>
      </w:r>
      <w:r w:rsidRPr="00074CB8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074CB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074CB8">
        <w:rPr>
          <w:sz w:val="24"/>
          <w:szCs w:val="24"/>
        </w:rPr>
        <w:t xml:space="preserve"> образования, </w:t>
      </w:r>
      <w:r w:rsidR="009145D5">
        <w:rPr>
          <w:sz w:val="24"/>
          <w:szCs w:val="24"/>
        </w:rPr>
        <w:t>1</w:t>
      </w:r>
      <w:r>
        <w:rPr>
          <w:sz w:val="24"/>
          <w:szCs w:val="24"/>
        </w:rPr>
        <w:t xml:space="preserve"> дошкольн</w:t>
      </w:r>
      <w:r w:rsidR="009145D5">
        <w:rPr>
          <w:sz w:val="24"/>
          <w:szCs w:val="24"/>
        </w:rPr>
        <w:t>ое</w:t>
      </w:r>
      <w:r>
        <w:rPr>
          <w:sz w:val="24"/>
          <w:szCs w:val="24"/>
        </w:rPr>
        <w:t xml:space="preserve"> учреждени</w:t>
      </w:r>
      <w:r w:rsidR="009145D5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9145D5">
        <w:rPr>
          <w:sz w:val="24"/>
          <w:szCs w:val="24"/>
        </w:rPr>
        <w:t>1</w:t>
      </w:r>
      <w:r w:rsidRPr="00074CB8">
        <w:rPr>
          <w:sz w:val="24"/>
          <w:szCs w:val="24"/>
        </w:rPr>
        <w:t>учреждени</w:t>
      </w:r>
      <w:r w:rsidR="009145D5">
        <w:rPr>
          <w:sz w:val="24"/>
          <w:szCs w:val="24"/>
        </w:rPr>
        <w:t>е</w:t>
      </w:r>
      <w:r w:rsidRPr="00074CB8">
        <w:rPr>
          <w:sz w:val="24"/>
          <w:szCs w:val="24"/>
        </w:rPr>
        <w:t xml:space="preserve"> здравоохранения, </w:t>
      </w:r>
      <w:r>
        <w:rPr>
          <w:sz w:val="24"/>
          <w:szCs w:val="24"/>
        </w:rPr>
        <w:t xml:space="preserve">1 </w:t>
      </w:r>
      <w:r w:rsidR="009145D5">
        <w:rPr>
          <w:sz w:val="24"/>
          <w:szCs w:val="24"/>
        </w:rPr>
        <w:t>учреждение культуры</w:t>
      </w:r>
      <w:r w:rsidR="009E5307">
        <w:rPr>
          <w:sz w:val="24"/>
          <w:szCs w:val="24"/>
        </w:rPr>
        <w:t>, 1 учреждение библиотеки</w:t>
      </w:r>
      <w:r w:rsidRPr="00074CB8">
        <w:rPr>
          <w:sz w:val="24"/>
          <w:szCs w:val="24"/>
        </w:rPr>
        <w:t xml:space="preserve">. </w:t>
      </w:r>
      <w:r w:rsidRPr="00176DC0">
        <w:rPr>
          <w:sz w:val="24"/>
          <w:szCs w:val="24"/>
        </w:rPr>
        <w:t xml:space="preserve">Свидетельством сохранения всех предприятий и их поступательного развития является фактическое поступление налога на доходы физических лиц в бюджет поселения в размере </w:t>
      </w:r>
      <w:r w:rsidR="00E54687" w:rsidRPr="00E54687">
        <w:rPr>
          <w:sz w:val="24"/>
          <w:szCs w:val="24"/>
        </w:rPr>
        <w:t>71,3</w:t>
      </w:r>
      <w:r w:rsidRPr="00E54687">
        <w:rPr>
          <w:sz w:val="24"/>
          <w:szCs w:val="24"/>
        </w:rPr>
        <w:t xml:space="preserve"> тыс. рублей или </w:t>
      </w:r>
      <w:r w:rsidR="00E54687" w:rsidRPr="00E54687">
        <w:rPr>
          <w:sz w:val="24"/>
          <w:szCs w:val="24"/>
        </w:rPr>
        <w:t>64,5</w:t>
      </w:r>
      <w:r w:rsidRPr="00E54687">
        <w:rPr>
          <w:sz w:val="24"/>
          <w:szCs w:val="24"/>
        </w:rPr>
        <w:t xml:space="preserve"> %</w:t>
      </w:r>
      <w:r w:rsidRPr="00176DC0">
        <w:rPr>
          <w:sz w:val="24"/>
          <w:szCs w:val="24"/>
        </w:rPr>
        <w:t xml:space="preserve"> к утвержденному плану.</w:t>
      </w:r>
    </w:p>
    <w:p w:rsidR="00401EA3" w:rsidRPr="00074CB8" w:rsidRDefault="00401EA3" w:rsidP="005312AE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 xml:space="preserve">В соответствии с разработанными и утвержденными программами,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Задачи социально-экономического развития </w:t>
      </w:r>
      <w:r w:rsidR="009145D5" w:rsidRPr="009145D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74CB8">
        <w:rPr>
          <w:sz w:val="24"/>
          <w:szCs w:val="24"/>
        </w:rPr>
        <w:t xml:space="preserve">за </w:t>
      </w:r>
      <w:r>
        <w:rPr>
          <w:sz w:val="24"/>
          <w:szCs w:val="24"/>
        </w:rPr>
        <w:t>10</w:t>
      </w:r>
      <w:r w:rsidRPr="00074CB8">
        <w:rPr>
          <w:sz w:val="24"/>
          <w:szCs w:val="24"/>
        </w:rPr>
        <w:t xml:space="preserve"> месяцев 20</w:t>
      </w:r>
      <w:r>
        <w:rPr>
          <w:sz w:val="24"/>
          <w:szCs w:val="24"/>
        </w:rPr>
        <w:t xml:space="preserve">21 </w:t>
      </w:r>
      <w:r w:rsidRPr="00074CB8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074CB8">
        <w:rPr>
          <w:sz w:val="24"/>
          <w:szCs w:val="24"/>
        </w:rPr>
        <w:t xml:space="preserve"> выполнены на </w:t>
      </w:r>
      <w:r w:rsidRPr="00E54687">
        <w:rPr>
          <w:sz w:val="24"/>
          <w:szCs w:val="24"/>
        </w:rPr>
        <w:t xml:space="preserve">– </w:t>
      </w:r>
      <w:r w:rsidR="00E54687" w:rsidRPr="00E54687">
        <w:rPr>
          <w:sz w:val="24"/>
          <w:szCs w:val="24"/>
        </w:rPr>
        <w:t>74,9</w:t>
      </w:r>
      <w:r w:rsidRPr="00E54687">
        <w:rPr>
          <w:sz w:val="24"/>
          <w:szCs w:val="24"/>
        </w:rPr>
        <w:t>%.</w:t>
      </w:r>
      <w:r w:rsidRPr="00074CB8">
        <w:rPr>
          <w:sz w:val="24"/>
          <w:szCs w:val="24"/>
        </w:rPr>
        <w:t xml:space="preserve">  </w:t>
      </w:r>
    </w:p>
    <w:p w:rsidR="00401EA3" w:rsidRDefault="00401EA3" w:rsidP="005312AE">
      <w:pPr>
        <w:ind w:firstLine="567"/>
        <w:jc w:val="both"/>
        <w:rPr>
          <w:sz w:val="24"/>
          <w:szCs w:val="22"/>
        </w:rPr>
      </w:pPr>
      <w:r w:rsidRPr="00375B48">
        <w:rPr>
          <w:sz w:val="24"/>
          <w:szCs w:val="22"/>
        </w:rPr>
        <w:t>За 10 месяцев 20</w:t>
      </w:r>
      <w:r>
        <w:rPr>
          <w:sz w:val="24"/>
          <w:szCs w:val="22"/>
        </w:rPr>
        <w:t>21</w:t>
      </w:r>
      <w:r w:rsidRPr="00375B48">
        <w:rPr>
          <w:sz w:val="24"/>
          <w:szCs w:val="22"/>
        </w:rPr>
        <w:t xml:space="preserve"> года в администрацию поселения по различным вопросам обратились </w:t>
      </w:r>
      <w:r>
        <w:rPr>
          <w:sz w:val="24"/>
          <w:szCs w:val="22"/>
        </w:rPr>
        <w:t>181</w:t>
      </w:r>
      <w:r w:rsidRPr="00375B48">
        <w:rPr>
          <w:sz w:val="24"/>
          <w:szCs w:val="22"/>
        </w:rPr>
        <w:t xml:space="preserve"> граждан. Принято </w:t>
      </w:r>
      <w:r w:rsidR="009E5307">
        <w:rPr>
          <w:sz w:val="24"/>
          <w:szCs w:val="22"/>
        </w:rPr>
        <w:t>78</w:t>
      </w:r>
      <w:r w:rsidRPr="00375B48">
        <w:rPr>
          <w:sz w:val="24"/>
          <w:szCs w:val="22"/>
        </w:rPr>
        <w:t xml:space="preserve"> постановлени</w:t>
      </w:r>
      <w:r w:rsidR="009E5307">
        <w:rPr>
          <w:sz w:val="24"/>
          <w:szCs w:val="22"/>
        </w:rPr>
        <w:t>я</w:t>
      </w:r>
      <w:r w:rsidRPr="00375B48">
        <w:rPr>
          <w:sz w:val="24"/>
          <w:szCs w:val="22"/>
        </w:rPr>
        <w:t xml:space="preserve">, </w:t>
      </w:r>
      <w:r w:rsidR="009E5307">
        <w:rPr>
          <w:sz w:val="24"/>
          <w:szCs w:val="22"/>
        </w:rPr>
        <w:t>22</w:t>
      </w:r>
      <w:r w:rsidRPr="00375B48">
        <w:rPr>
          <w:sz w:val="24"/>
          <w:szCs w:val="22"/>
        </w:rPr>
        <w:t xml:space="preserve"> распоряжени</w:t>
      </w:r>
      <w:r>
        <w:rPr>
          <w:sz w:val="24"/>
          <w:szCs w:val="22"/>
        </w:rPr>
        <w:t>я</w:t>
      </w:r>
      <w:r w:rsidRPr="00375B48">
        <w:rPr>
          <w:sz w:val="24"/>
          <w:szCs w:val="22"/>
        </w:rPr>
        <w:t xml:space="preserve"> по основной деятельности</w:t>
      </w:r>
      <w:r>
        <w:rPr>
          <w:sz w:val="24"/>
          <w:szCs w:val="22"/>
        </w:rPr>
        <w:t>. Проведено</w:t>
      </w:r>
      <w:r w:rsidR="00413CBD">
        <w:rPr>
          <w:sz w:val="24"/>
          <w:szCs w:val="22"/>
        </w:rPr>
        <w:t xml:space="preserve"> </w:t>
      </w:r>
      <w:r w:rsidR="009E5307">
        <w:rPr>
          <w:sz w:val="24"/>
          <w:szCs w:val="22"/>
        </w:rPr>
        <w:t>16</w:t>
      </w:r>
      <w:r w:rsidRPr="00375B48">
        <w:rPr>
          <w:sz w:val="24"/>
          <w:szCs w:val="22"/>
        </w:rPr>
        <w:t xml:space="preserve"> заседаний </w:t>
      </w:r>
      <w:r>
        <w:rPr>
          <w:sz w:val="24"/>
          <w:szCs w:val="22"/>
        </w:rPr>
        <w:t>Со</w:t>
      </w:r>
      <w:r w:rsidR="009E5307">
        <w:rPr>
          <w:sz w:val="24"/>
          <w:szCs w:val="22"/>
        </w:rPr>
        <w:t>брания</w:t>
      </w:r>
      <w:r>
        <w:rPr>
          <w:sz w:val="24"/>
          <w:szCs w:val="22"/>
        </w:rPr>
        <w:t xml:space="preserve"> депутатов</w:t>
      </w:r>
      <w:r w:rsidRPr="00375B48">
        <w:rPr>
          <w:sz w:val="24"/>
          <w:szCs w:val="22"/>
        </w:rPr>
        <w:t>. По всем поступившим обращениям даны ответы в установленные законом сроки.</w:t>
      </w:r>
    </w:p>
    <w:p w:rsidR="00401EA3" w:rsidRPr="00375B48" w:rsidRDefault="00401EA3" w:rsidP="005312AE">
      <w:pPr>
        <w:ind w:firstLine="567"/>
        <w:jc w:val="both"/>
        <w:rPr>
          <w:sz w:val="24"/>
          <w:szCs w:val="22"/>
        </w:rPr>
      </w:pPr>
      <w:r w:rsidRPr="00375B48">
        <w:rPr>
          <w:sz w:val="24"/>
          <w:szCs w:val="22"/>
        </w:rPr>
        <w:t xml:space="preserve">Создан и функционирует официальный сайт администрации </w:t>
      </w:r>
      <w:r w:rsidR="00413CBD">
        <w:rPr>
          <w:sz w:val="24"/>
          <w:szCs w:val="22"/>
        </w:rPr>
        <w:t xml:space="preserve">Ульдючинского сельского </w:t>
      </w:r>
      <w:r w:rsidR="00413CBD">
        <w:rPr>
          <w:sz w:val="24"/>
          <w:szCs w:val="22"/>
        </w:rPr>
        <w:lastRenderedPageBreak/>
        <w:t xml:space="preserve">муниципального образования Республики Калмыкия: </w:t>
      </w:r>
      <w:r w:rsidR="00413CBD" w:rsidRPr="00413CBD">
        <w:rPr>
          <w:b/>
          <w:sz w:val="24"/>
          <w:szCs w:val="22"/>
          <w:lang w:val="en-US"/>
        </w:rPr>
        <w:t>http</w:t>
      </w:r>
      <w:r w:rsidR="00413CBD" w:rsidRPr="00413CBD">
        <w:rPr>
          <w:b/>
          <w:sz w:val="24"/>
          <w:szCs w:val="22"/>
        </w:rPr>
        <w:t>;//ульдючины.рф.</w:t>
      </w:r>
    </w:p>
    <w:p w:rsidR="00401EA3" w:rsidRDefault="00401EA3" w:rsidP="009E5307">
      <w:pPr>
        <w:ind w:firstLine="567"/>
        <w:jc w:val="both"/>
        <w:rPr>
          <w:sz w:val="24"/>
          <w:szCs w:val="22"/>
        </w:rPr>
      </w:pPr>
      <w:r w:rsidRPr="00375B48">
        <w:rPr>
          <w:sz w:val="24"/>
          <w:szCs w:val="22"/>
        </w:rPr>
        <w:t xml:space="preserve">Зарегистрировано исходящих документов </w:t>
      </w:r>
      <w:r w:rsidR="009E5307">
        <w:rPr>
          <w:sz w:val="24"/>
          <w:szCs w:val="22"/>
        </w:rPr>
        <w:t>165</w:t>
      </w:r>
      <w:r w:rsidRPr="00375B48">
        <w:rPr>
          <w:sz w:val="24"/>
          <w:szCs w:val="22"/>
        </w:rPr>
        <w:t xml:space="preserve">, входящих </w:t>
      </w:r>
      <w:r w:rsidR="009E5307">
        <w:rPr>
          <w:sz w:val="24"/>
          <w:szCs w:val="22"/>
        </w:rPr>
        <w:t>321</w:t>
      </w:r>
      <w:r>
        <w:rPr>
          <w:sz w:val="24"/>
          <w:szCs w:val="22"/>
        </w:rPr>
        <w:t>.</w:t>
      </w:r>
    </w:p>
    <w:p w:rsidR="00401EA3" w:rsidRPr="00375B48" w:rsidRDefault="00401EA3" w:rsidP="009E5307">
      <w:pPr>
        <w:ind w:firstLine="567"/>
        <w:jc w:val="both"/>
        <w:rPr>
          <w:sz w:val="24"/>
          <w:szCs w:val="22"/>
        </w:rPr>
      </w:pPr>
      <w:r w:rsidRPr="00375B48">
        <w:rPr>
          <w:sz w:val="24"/>
          <w:szCs w:val="22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</w:t>
      </w:r>
      <w:r>
        <w:rPr>
          <w:sz w:val="24"/>
          <w:szCs w:val="22"/>
        </w:rPr>
        <w:t xml:space="preserve"> проведении выборов, помогает в подготовке </w:t>
      </w:r>
      <w:r w:rsidRPr="00375B48">
        <w:rPr>
          <w:sz w:val="24"/>
          <w:szCs w:val="22"/>
        </w:rPr>
        <w:t>сельскохозяйственной переписи</w:t>
      </w:r>
      <w:r>
        <w:rPr>
          <w:sz w:val="24"/>
          <w:szCs w:val="22"/>
        </w:rPr>
        <w:t>, переписи населения</w:t>
      </w:r>
      <w:r w:rsidRPr="00375B48">
        <w:rPr>
          <w:sz w:val="24"/>
          <w:szCs w:val="22"/>
        </w:rPr>
        <w:t xml:space="preserve"> и </w:t>
      </w:r>
      <w:r>
        <w:rPr>
          <w:sz w:val="24"/>
          <w:szCs w:val="22"/>
        </w:rPr>
        <w:t xml:space="preserve">гражданам </w:t>
      </w:r>
      <w:r w:rsidRPr="00375B48">
        <w:rPr>
          <w:sz w:val="24"/>
          <w:szCs w:val="22"/>
        </w:rPr>
        <w:t>в оформлении документов на недвижимость.</w:t>
      </w:r>
    </w:p>
    <w:p w:rsidR="00401EA3" w:rsidRPr="00375B48" w:rsidRDefault="00401EA3" w:rsidP="009E5307">
      <w:pPr>
        <w:ind w:firstLine="567"/>
        <w:jc w:val="both"/>
        <w:rPr>
          <w:sz w:val="24"/>
          <w:szCs w:val="22"/>
        </w:rPr>
      </w:pPr>
      <w:r w:rsidRPr="00375B48">
        <w:rPr>
          <w:sz w:val="24"/>
          <w:szCs w:val="22"/>
        </w:rPr>
        <w:t>Продолжается практика рассмотрения обращен</w:t>
      </w:r>
      <w:r>
        <w:rPr>
          <w:sz w:val="24"/>
          <w:szCs w:val="22"/>
        </w:rPr>
        <w:t>ий с выездом на место, в связи с поступившими заявлениями от</w:t>
      </w:r>
      <w:r w:rsidRPr="00375B48">
        <w:rPr>
          <w:sz w:val="24"/>
          <w:szCs w:val="22"/>
        </w:rPr>
        <w:t xml:space="preserve"> граждан.</w:t>
      </w:r>
    </w:p>
    <w:p w:rsidR="00D63BBD" w:rsidRDefault="00D63BBD" w:rsidP="00D63BBD">
      <w:pPr>
        <w:jc w:val="center"/>
        <w:rPr>
          <w:sz w:val="28"/>
          <w:szCs w:val="28"/>
        </w:rPr>
      </w:pPr>
    </w:p>
    <w:p w:rsidR="00D63BBD" w:rsidRPr="007D1575" w:rsidRDefault="00D63BBD" w:rsidP="00D63BBD">
      <w:pPr>
        <w:jc w:val="center"/>
        <w:rPr>
          <w:b/>
          <w:sz w:val="24"/>
          <w:szCs w:val="24"/>
        </w:rPr>
      </w:pPr>
      <w:r w:rsidRPr="007D1575">
        <w:rPr>
          <w:b/>
          <w:sz w:val="24"/>
          <w:szCs w:val="24"/>
        </w:rPr>
        <w:t>Социальная сфера: образование, здравоохранение,</w:t>
      </w:r>
      <w:r w:rsidR="00F173DD">
        <w:rPr>
          <w:b/>
          <w:sz w:val="24"/>
          <w:szCs w:val="24"/>
        </w:rPr>
        <w:t xml:space="preserve"> к</w:t>
      </w:r>
      <w:r w:rsidRPr="007D1575">
        <w:rPr>
          <w:b/>
          <w:sz w:val="24"/>
          <w:szCs w:val="24"/>
        </w:rPr>
        <w:t>ультура, социальная защита.</w:t>
      </w:r>
    </w:p>
    <w:p w:rsidR="00D63BBD" w:rsidRPr="007D1575" w:rsidRDefault="00D63BBD" w:rsidP="00D63BBD">
      <w:pPr>
        <w:jc w:val="center"/>
        <w:rPr>
          <w:b/>
          <w:sz w:val="24"/>
          <w:szCs w:val="24"/>
        </w:rPr>
      </w:pPr>
      <w:r w:rsidRPr="007D1575">
        <w:rPr>
          <w:b/>
          <w:sz w:val="24"/>
          <w:szCs w:val="24"/>
        </w:rPr>
        <w:t>Молодёжная политика, физкультура и спорт.</w:t>
      </w:r>
    </w:p>
    <w:p w:rsidR="00D63BBD" w:rsidRPr="00CD4ACA" w:rsidRDefault="00D63BBD" w:rsidP="00D63BBD">
      <w:pPr>
        <w:rPr>
          <w:sz w:val="24"/>
          <w:szCs w:val="24"/>
        </w:rPr>
      </w:pPr>
      <w:r w:rsidRPr="00CD4ACA">
        <w:rPr>
          <w:i/>
          <w:sz w:val="24"/>
          <w:szCs w:val="24"/>
        </w:rPr>
        <w:t>Образование</w:t>
      </w:r>
    </w:p>
    <w:p w:rsidR="00D63BBD" w:rsidRPr="00CD4ACA" w:rsidRDefault="00D63BBD" w:rsidP="00D63BBD">
      <w:pPr>
        <w:rPr>
          <w:sz w:val="24"/>
          <w:szCs w:val="24"/>
        </w:rPr>
      </w:pPr>
      <w:r w:rsidRPr="00CD4ACA">
        <w:rPr>
          <w:sz w:val="24"/>
          <w:szCs w:val="24"/>
        </w:rPr>
        <w:t xml:space="preserve">       На территории поселения находятся 1 образовательное учреждение (70 мест), 1 дошкольное учреждение (40 мест).</w:t>
      </w:r>
    </w:p>
    <w:p w:rsidR="00D63BBD" w:rsidRPr="00CD4ACA" w:rsidRDefault="00D63BBD" w:rsidP="00D63BBD">
      <w:pPr>
        <w:jc w:val="both"/>
        <w:rPr>
          <w:sz w:val="24"/>
          <w:szCs w:val="24"/>
        </w:rPr>
      </w:pPr>
      <w:r w:rsidRPr="00CD4ACA">
        <w:rPr>
          <w:sz w:val="24"/>
          <w:szCs w:val="24"/>
        </w:rPr>
        <w:t xml:space="preserve">       Для по</w:t>
      </w:r>
      <w:r w:rsidR="00CD4ACA">
        <w:rPr>
          <w:sz w:val="24"/>
          <w:szCs w:val="24"/>
        </w:rPr>
        <w:t xml:space="preserve">ездки </w:t>
      </w:r>
      <w:r w:rsidRPr="00CD4ACA">
        <w:rPr>
          <w:sz w:val="24"/>
          <w:szCs w:val="24"/>
        </w:rPr>
        <w:t xml:space="preserve">учащихся и учителей на </w:t>
      </w:r>
      <w:r w:rsidR="00CD4ACA">
        <w:rPr>
          <w:sz w:val="24"/>
          <w:szCs w:val="24"/>
        </w:rPr>
        <w:t xml:space="preserve">районные и республиканские мероприятия </w:t>
      </w:r>
      <w:r w:rsidRPr="00CD4ACA">
        <w:rPr>
          <w:sz w:val="24"/>
          <w:szCs w:val="24"/>
        </w:rPr>
        <w:t xml:space="preserve"> име</w:t>
      </w:r>
      <w:r w:rsidR="00CD4ACA">
        <w:rPr>
          <w:sz w:val="24"/>
          <w:szCs w:val="24"/>
        </w:rPr>
        <w:t>е</w:t>
      </w:r>
      <w:r w:rsidRPr="00CD4ACA">
        <w:rPr>
          <w:sz w:val="24"/>
          <w:szCs w:val="24"/>
        </w:rPr>
        <w:t xml:space="preserve">тся </w:t>
      </w:r>
      <w:r w:rsidR="00CD4ACA">
        <w:rPr>
          <w:sz w:val="24"/>
          <w:szCs w:val="24"/>
        </w:rPr>
        <w:t xml:space="preserve">школьный </w:t>
      </w:r>
      <w:r w:rsidRPr="00CD4ACA">
        <w:rPr>
          <w:sz w:val="24"/>
          <w:szCs w:val="24"/>
        </w:rPr>
        <w:t xml:space="preserve">автобус. Школьники и учителя занимают активную жизненную позицию, участвуют в районных олимпиадах, различных слетах. Так же принимают активное участие в праздничных мероприятиях, которые проходят в поселении. </w:t>
      </w:r>
    </w:p>
    <w:p w:rsidR="00CD4ACA" w:rsidRDefault="00CD4ACA" w:rsidP="00D63BBD">
      <w:pPr>
        <w:rPr>
          <w:i/>
          <w:sz w:val="28"/>
          <w:szCs w:val="28"/>
        </w:rPr>
      </w:pPr>
    </w:p>
    <w:p w:rsidR="00D63BBD" w:rsidRPr="00CD4ACA" w:rsidRDefault="00D63BBD" w:rsidP="00D63BBD">
      <w:pPr>
        <w:rPr>
          <w:i/>
          <w:sz w:val="24"/>
          <w:szCs w:val="24"/>
        </w:rPr>
      </w:pPr>
      <w:r w:rsidRPr="00CD4ACA">
        <w:rPr>
          <w:i/>
          <w:sz w:val="24"/>
          <w:szCs w:val="24"/>
        </w:rPr>
        <w:t>Здравоохранение</w:t>
      </w:r>
    </w:p>
    <w:p w:rsidR="00D63BBD" w:rsidRDefault="00D63BBD" w:rsidP="00D63BBD">
      <w:pPr>
        <w:pStyle w:val="a6"/>
        <w:jc w:val="both"/>
        <w:rPr>
          <w:szCs w:val="28"/>
        </w:rPr>
      </w:pPr>
      <w:r w:rsidRPr="008976F6">
        <w:rPr>
          <w:szCs w:val="28"/>
        </w:rPr>
        <w:t xml:space="preserve">      На территории поселения наход</w:t>
      </w:r>
      <w:r w:rsidR="00CD4ACA">
        <w:rPr>
          <w:szCs w:val="28"/>
        </w:rPr>
        <w:t>и</w:t>
      </w:r>
      <w:r w:rsidRPr="008976F6">
        <w:rPr>
          <w:szCs w:val="28"/>
        </w:rPr>
        <w:t xml:space="preserve">тся </w:t>
      </w:r>
      <w:r w:rsidR="00CD4ACA">
        <w:rPr>
          <w:szCs w:val="28"/>
        </w:rPr>
        <w:t>1</w:t>
      </w:r>
      <w:r w:rsidRPr="008976F6">
        <w:rPr>
          <w:szCs w:val="28"/>
        </w:rPr>
        <w:t xml:space="preserve"> фельдшерско-акушерски</w:t>
      </w:r>
      <w:r w:rsidR="00CD4ACA">
        <w:rPr>
          <w:szCs w:val="28"/>
        </w:rPr>
        <w:t>й</w:t>
      </w:r>
      <w:r w:rsidRPr="008976F6">
        <w:rPr>
          <w:szCs w:val="28"/>
        </w:rPr>
        <w:t xml:space="preserve"> пункт. </w:t>
      </w:r>
      <w:r w:rsidR="00CD4ACA">
        <w:rPr>
          <w:szCs w:val="28"/>
        </w:rPr>
        <w:t>П</w:t>
      </w:r>
      <w:r w:rsidRPr="008976F6">
        <w:rPr>
          <w:szCs w:val="28"/>
        </w:rPr>
        <w:t>риглаша</w:t>
      </w:r>
      <w:r w:rsidR="00CD4ACA">
        <w:rPr>
          <w:szCs w:val="28"/>
        </w:rPr>
        <w:t>ются</w:t>
      </w:r>
      <w:r w:rsidRPr="008976F6">
        <w:rPr>
          <w:szCs w:val="28"/>
        </w:rPr>
        <w:t xml:space="preserve"> врач</w:t>
      </w:r>
      <w:r w:rsidR="00CD4ACA">
        <w:rPr>
          <w:szCs w:val="28"/>
        </w:rPr>
        <w:t>и</w:t>
      </w:r>
      <w:r w:rsidRPr="008976F6">
        <w:rPr>
          <w:szCs w:val="28"/>
        </w:rPr>
        <w:t>-специалист</w:t>
      </w:r>
      <w:r w:rsidR="00CD4ACA">
        <w:rPr>
          <w:szCs w:val="28"/>
        </w:rPr>
        <w:t>ы</w:t>
      </w:r>
      <w:r w:rsidRPr="008976F6">
        <w:rPr>
          <w:szCs w:val="28"/>
        </w:rPr>
        <w:t xml:space="preserve">, которые проводят приемы </w:t>
      </w:r>
      <w:r w:rsidR="00CD4ACA">
        <w:rPr>
          <w:szCs w:val="28"/>
        </w:rPr>
        <w:t>в</w:t>
      </w:r>
      <w:r w:rsidRPr="008976F6">
        <w:rPr>
          <w:szCs w:val="28"/>
        </w:rPr>
        <w:t xml:space="preserve"> ФАП-</w:t>
      </w:r>
      <w:r w:rsidR="00CD4ACA">
        <w:rPr>
          <w:szCs w:val="28"/>
        </w:rPr>
        <w:t>е</w:t>
      </w:r>
      <w:r w:rsidRPr="008976F6">
        <w:rPr>
          <w:szCs w:val="28"/>
        </w:rPr>
        <w:t xml:space="preserve"> для местного населения, что яв</w:t>
      </w:r>
      <w:r w:rsidR="00CD4ACA">
        <w:rPr>
          <w:szCs w:val="28"/>
        </w:rPr>
        <w:t xml:space="preserve">ляется очень хорошей услугой. На территории поселения нет аптеки. </w:t>
      </w:r>
      <w:r w:rsidR="00CD4ACA">
        <w:rPr>
          <w:rFonts w:ascii="Arial" w:hAnsi="Arial" w:cs="Arial"/>
          <w:color w:val="526371"/>
          <w:spacing w:val="3"/>
          <w:sz w:val="20"/>
          <w:szCs w:val="20"/>
          <w:shd w:val="clear" w:color="auto" w:fill="FFFFFF"/>
        </w:rPr>
        <w:t> </w:t>
      </w:r>
      <w:r w:rsidR="00CD4ACA">
        <w:rPr>
          <w:szCs w:val="28"/>
        </w:rPr>
        <w:t xml:space="preserve">Каждый год в поселение приезжает выездная </w:t>
      </w:r>
      <w:r w:rsidR="00CD4ACA" w:rsidRPr="004178AC">
        <w:rPr>
          <w:rFonts w:ascii="Arial" w:hAnsi="Arial" w:cs="Arial"/>
          <w:spacing w:val="3"/>
          <w:sz w:val="20"/>
          <w:szCs w:val="20"/>
          <w:shd w:val="clear" w:color="auto" w:fill="FFFFFF"/>
        </w:rPr>
        <w:t>рентгенодиагностическая</w:t>
      </w:r>
      <w:r w:rsidR="00CD4ACA">
        <w:rPr>
          <w:szCs w:val="28"/>
        </w:rPr>
        <w:t xml:space="preserve"> лаборатория для </w:t>
      </w:r>
      <w:r w:rsidR="00CD4ACA" w:rsidRPr="004178AC">
        <w:rPr>
          <w:spacing w:val="3"/>
          <w:shd w:val="clear" w:color="auto" w:fill="FFFFFF"/>
        </w:rPr>
        <w:t>раннего выявления новообразований органов грудной клетки, а также социально-значимых заболеваний легких у широких групп населения методом цифровой рентгенографии</w:t>
      </w:r>
      <w:r w:rsidR="004178AC">
        <w:rPr>
          <w:spacing w:val="3"/>
          <w:shd w:val="clear" w:color="auto" w:fill="FFFFFF"/>
        </w:rPr>
        <w:t>.</w:t>
      </w:r>
    </w:p>
    <w:p w:rsidR="00CD4ACA" w:rsidRPr="008C43E6" w:rsidRDefault="00CD4ACA" w:rsidP="00D63BBD">
      <w:pPr>
        <w:pStyle w:val="a6"/>
        <w:jc w:val="both"/>
        <w:rPr>
          <w:szCs w:val="28"/>
        </w:rPr>
      </w:pPr>
    </w:p>
    <w:p w:rsidR="00D63BBD" w:rsidRPr="004178AC" w:rsidRDefault="00D63BBD" w:rsidP="00D63BBD">
      <w:pPr>
        <w:rPr>
          <w:i/>
          <w:sz w:val="24"/>
          <w:szCs w:val="24"/>
        </w:rPr>
      </w:pPr>
      <w:r w:rsidRPr="004178AC">
        <w:rPr>
          <w:i/>
          <w:sz w:val="24"/>
          <w:szCs w:val="24"/>
        </w:rPr>
        <w:t xml:space="preserve">Культура </w:t>
      </w:r>
    </w:p>
    <w:p w:rsidR="00D63BBD" w:rsidRPr="004178AC" w:rsidRDefault="00D63BBD" w:rsidP="004178AC">
      <w:pPr>
        <w:tabs>
          <w:tab w:val="left" w:pos="567"/>
        </w:tabs>
        <w:spacing w:line="300" w:lineRule="exact"/>
        <w:ind w:firstLine="567"/>
        <w:jc w:val="both"/>
        <w:rPr>
          <w:kern w:val="2"/>
          <w:sz w:val="24"/>
          <w:szCs w:val="24"/>
        </w:rPr>
      </w:pPr>
      <w:r w:rsidRPr="004178AC">
        <w:rPr>
          <w:kern w:val="2"/>
          <w:sz w:val="24"/>
          <w:szCs w:val="24"/>
        </w:rPr>
        <w:t>Прогноз развития сферы культуры в 2021-2025 гг. предполагает создание необходимых условий для устойчивого развития сферы культуры.</w:t>
      </w:r>
    </w:p>
    <w:p w:rsidR="00D63BBD" w:rsidRPr="004178AC" w:rsidRDefault="00D63BBD" w:rsidP="004178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На территории поселения продолжают работать </w:t>
      </w:r>
      <w:r w:rsidR="004178AC">
        <w:rPr>
          <w:sz w:val="24"/>
          <w:szCs w:val="24"/>
        </w:rPr>
        <w:t>Дом культуры в с. Ульдючины</w:t>
      </w:r>
      <w:r w:rsidRPr="004178AC">
        <w:rPr>
          <w:sz w:val="24"/>
          <w:szCs w:val="24"/>
        </w:rPr>
        <w:t xml:space="preserve">, </w:t>
      </w:r>
      <w:r w:rsidR="004178AC">
        <w:rPr>
          <w:sz w:val="24"/>
          <w:szCs w:val="24"/>
        </w:rPr>
        <w:t>1</w:t>
      </w:r>
      <w:r w:rsidRPr="004178AC">
        <w:rPr>
          <w:sz w:val="24"/>
          <w:szCs w:val="24"/>
        </w:rPr>
        <w:t>библиотек</w:t>
      </w:r>
      <w:r w:rsidR="004178AC">
        <w:rPr>
          <w:sz w:val="24"/>
          <w:szCs w:val="24"/>
        </w:rPr>
        <w:t>а</w:t>
      </w:r>
      <w:r w:rsidRPr="004178AC">
        <w:rPr>
          <w:sz w:val="24"/>
          <w:szCs w:val="24"/>
        </w:rPr>
        <w:t>, на базе которых проводятся различные м</w:t>
      </w:r>
      <w:r w:rsidR="004178AC">
        <w:rPr>
          <w:sz w:val="24"/>
          <w:szCs w:val="24"/>
        </w:rPr>
        <w:t>ероприятия для детей и взрослых</w:t>
      </w:r>
      <w:r w:rsidRPr="004178AC">
        <w:rPr>
          <w:sz w:val="24"/>
          <w:szCs w:val="24"/>
        </w:rPr>
        <w:t>.</w:t>
      </w:r>
    </w:p>
    <w:p w:rsidR="00D63BBD" w:rsidRPr="004178AC" w:rsidRDefault="00D63BBD" w:rsidP="004178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 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D63BBD" w:rsidRPr="004178AC" w:rsidRDefault="00D63BBD" w:rsidP="004178AC">
      <w:pPr>
        <w:tabs>
          <w:tab w:val="left" w:pos="567"/>
        </w:tabs>
        <w:ind w:firstLine="567"/>
        <w:rPr>
          <w:sz w:val="24"/>
          <w:szCs w:val="24"/>
        </w:rPr>
      </w:pPr>
      <w:r w:rsidRPr="004178AC">
        <w:rPr>
          <w:sz w:val="24"/>
          <w:szCs w:val="24"/>
        </w:rPr>
        <w:t xml:space="preserve">Разработана и утверждена  </w:t>
      </w:r>
      <w:r w:rsidR="004178AC">
        <w:rPr>
          <w:sz w:val="24"/>
          <w:szCs w:val="24"/>
        </w:rPr>
        <w:t>п</w:t>
      </w:r>
      <w:r w:rsidR="004178AC">
        <w:rPr>
          <w:color w:val="000000"/>
          <w:sz w:val="24"/>
          <w:szCs w:val="24"/>
        </w:rPr>
        <w:t xml:space="preserve">одпрограмма </w:t>
      </w:r>
      <w:r w:rsidR="004178AC">
        <w:rPr>
          <w:sz w:val="24"/>
          <w:szCs w:val="24"/>
        </w:rPr>
        <w:t>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</w:t>
      </w:r>
      <w:r w:rsidR="00F173DD">
        <w:rPr>
          <w:sz w:val="24"/>
          <w:szCs w:val="24"/>
        </w:rPr>
        <w:t xml:space="preserve"> </w:t>
      </w:r>
      <w:r w:rsidR="004178AC">
        <w:rPr>
          <w:sz w:val="24"/>
          <w:szCs w:val="24"/>
        </w:rPr>
        <w:t>годы»</w:t>
      </w:r>
      <w:r w:rsidRPr="004178AC">
        <w:rPr>
          <w:sz w:val="24"/>
          <w:szCs w:val="24"/>
        </w:rPr>
        <w:t>, согласно которой предусматривается:</w:t>
      </w:r>
    </w:p>
    <w:p w:rsidR="00D63BBD" w:rsidRPr="004178AC" w:rsidRDefault="00D63BBD" w:rsidP="004178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>-организация и проведение военно-патриотических мероприятий в сфере культуры</w:t>
      </w:r>
      <w:r w:rsidR="004178AC">
        <w:rPr>
          <w:sz w:val="24"/>
          <w:szCs w:val="24"/>
        </w:rPr>
        <w:t>;</w:t>
      </w:r>
    </w:p>
    <w:p w:rsidR="00D63BBD" w:rsidRPr="004178AC" w:rsidRDefault="00D63BBD" w:rsidP="004178A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>-организация досуга населения</w:t>
      </w:r>
      <w:r w:rsidR="004178AC">
        <w:rPr>
          <w:sz w:val="24"/>
          <w:szCs w:val="24"/>
        </w:rPr>
        <w:t>.</w:t>
      </w:r>
    </w:p>
    <w:p w:rsidR="00401EA3" w:rsidRPr="009E5307" w:rsidRDefault="00401EA3" w:rsidP="00401EA3">
      <w:pPr>
        <w:spacing w:before="100" w:beforeAutospacing="1"/>
        <w:ind w:firstLine="540"/>
        <w:jc w:val="center"/>
        <w:rPr>
          <w:b/>
          <w:sz w:val="24"/>
          <w:szCs w:val="24"/>
        </w:rPr>
      </w:pPr>
      <w:r w:rsidRPr="009E5307">
        <w:rPr>
          <w:b/>
          <w:sz w:val="24"/>
          <w:szCs w:val="24"/>
        </w:rPr>
        <w:t>Молодёжная политика</w:t>
      </w:r>
      <w:r w:rsidR="004178AC">
        <w:rPr>
          <w:b/>
          <w:sz w:val="24"/>
          <w:szCs w:val="24"/>
        </w:rPr>
        <w:t>, физкультура и спорт</w:t>
      </w:r>
    </w:p>
    <w:p w:rsidR="00401EA3" w:rsidRPr="00074CB8" w:rsidRDefault="00401EA3" w:rsidP="009E5307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>Приоритетные направления молодёжной политики включают в себя:</w:t>
      </w:r>
    </w:p>
    <w:p w:rsidR="00401EA3" w:rsidRPr="00074CB8" w:rsidRDefault="00401EA3" w:rsidP="009E5307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>-поддержку молодёжи, оказавшейся в трудной жизненной ситуации;</w:t>
      </w:r>
    </w:p>
    <w:p w:rsidR="00401EA3" w:rsidRDefault="00401EA3" w:rsidP="009E5307">
      <w:pPr>
        <w:ind w:firstLine="567"/>
        <w:jc w:val="both"/>
        <w:rPr>
          <w:sz w:val="24"/>
          <w:szCs w:val="24"/>
        </w:rPr>
      </w:pPr>
      <w:r w:rsidRPr="00074CB8">
        <w:rPr>
          <w:sz w:val="24"/>
          <w:szCs w:val="24"/>
        </w:rPr>
        <w:t>-работу с молодыми семьями.</w:t>
      </w:r>
    </w:p>
    <w:p w:rsidR="004178AC" w:rsidRPr="004178AC" w:rsidRDefault="004178AC" w:rsidP="009E5307">
      <w:pPr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>Деятельность в области молодежной политики направлена на организацию мероприятий по работе с детьми и молодежью в поселении, в том числе проведение профилактической работы по предупреждению случаев наркомании</w:t>
      </w:r>
      <w:r>
        <w:rPr>
          <w:sz w:val="24"/>
          <w:szCs w:val="24"/>
        </w:rPr>
        <w:t>.</w:t>
      </w:r>
    </w:p>
    <w:p w:rsidR="004178AC" w:rsidRPr="004178AC" w:rsidRDefault="004178AC" w:rsidP="004178AC">
      <w:pPr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Основными направлениями деятельности в сфере физической культуры и спорта являются: </w:t>
      </w:r>
    </w:p>
    <w:p w:rsidR="004178AC" w:rsidRPr="004178AC" w:rsidRDefault="004178AC" w:rsidP="004178AC">
      <w:pPr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 -создание условий для занятий физической культурой и спортом, активного отдыха и ведения здорового образа жизни.</w:t>
      </w:r>
    </w:p>
    <w:p w:rsidR="004178AC" w:rsidRPr="004178AC" w:rsidRDefault="004178AC" w:rsidP="004178AC">
      <w:pPr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 -повышение массовости граждан, занимающихся физической культурой и спортом;</w:t>
      </w:r>
    </w:p>
    <w:p w:rsidR="004178AC" w:rsidRPr="004178AC" w:rsidRDefault="004178AC" w:rsidP="004178AC">
      <w:pPr>
        <w:ind w:firstLine="567"/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 - популяризация, поддержка и развитие массовых видов спорта срединаселения сельского </w:t>
      </w:r>
      <w:r w:rsidRPr="004178AC">
        <w:rPr>
          <w:sz w:val="24"/>
          <w:szCs w:val="24"/>
        </w:rPr>
        <w:lastRenderedPageBreak/>
        <w:t>поселения;</w:t>
      </w:r>
    </w:p>
    <w:p w:rsidR="004178AC" w:rsidRPr="004178AC" w:rsidRDefault="004178AC" w:rsidP="004178AC">
      <w:pPr>
        <w:jc w:val="both"/>
        <w:rPr>
          <w:sz w:val="24"/>
          <w:szCs w:val="24"/>
        </w:rPr>
      </w:pPr>
      <w:r w:rsidRPr="004178AC">
        <w:rPr>
          <w:sz w:val="24"/>
          <w:szCs w:val="24"/>
        </w:rPr>
        <w:t xml:space="preserve">   - агитация и пропаганда здорового образа жизни, занятий спортом и</w:t>
      </w:r>
      <w:r>
        <w:rPr>
          <w:sz w:val="24"/>
          <w:szCs w:val="24"/>
        </w:rPr>
        <w:t xml:space="preserve"> ф</w:t>
      </w:r>
      <w:r w:rsidRPr="004178AC">
        <w:rPr>
          <w:sz w:val="24"/>
          <w:szCs w:val="24"/>
        </w:rPr>
        <w:t>изической культурой.</w:t>
      </w:r>
    </w:p>
    <w:p w:rsidR="004178AC" w:rsidRDefault="004178AC" w:rsidP="009E5307">
      <w:pPr>
        <w:ind w:firstLine="567"/>
        <w:jc w:val="both"/>
        <w:rPr>
          <w:sz w:val="24"/>
          <w:szCs w:val="24"/>
        </w:rPr>
      </w:pPr>
    </w:p>
    <w:p w:rsidR="00E54687" w:rsidRDefault="00401EA3" w:rsidP="00E54687">
      <w:pPr>
        <w:ind w:firstLine="567"/>
        <w:jc w:val="both"/>
        <w:rPr>
          <w:sz w:val="24"/>
          <w:szCs w:val="24"/>
        </w:rPr>
      </w:pPr>
      <w:r w:rsidRPr="00963F53">
        <w:rPr>
          <w:sz w:val="24"/>
          <w:szCs w:val="24"/>
        </w:rPr>
        <w:t xml:space="preserve">В рамках подпрограммы № </w:t>
      </w:r>
      <w:r w:rsidR="00E54687">
        <w:rPr>
          <w:sz w:val="24"/>
          <w:szCs w:val="24"/>
        </w:rPr>
        <w:t>3</w:t>
      </w:r>
      <w:r w:rsidRPr="00E54687">
        <w:rPr>
          <w:color w:val="00000A"/>
          <w:sz w:val="24"/>
          <w:szCs w:val="24"/>
          <w:lang w:eastAsia="en-US"/>
        </w:rPr>
        <w:t>«</w:t>
      </w:r>
      <w:r w:rsidR="00E54687" w:rsidRPr="00E54687">
        <w:rPr>
          <w:sz w:val="24"/>
          <w:szCs w:val="24"/>
        </w:rPr>
        <w:t>«Развитие культуры (развитие досуга и повышение качества предоставления услуг организаций культуры) в Ульдючинском сельском муниципальном образовании</w:t>
      </w:r>
      <w:r w:rsidR="00F173DD">
        <w:rPr>
          <w:sz w:val="24"/>
          <w:szCs w:val="24"/>
        </w:rPr>
        <w:t xml:space="preserve"> </w:t>
      </w:r>
      <w:r w:rsidR="00E54687" w:rsidRPr="00E54687">
        <w:rPr>
          <w:sz w:val="24"/>
          <w:szCs w:val="24"/>
        </w:rPr>
        <w:t>Республики Калмыкия на 2019-2024 гг.»</w:t>
      </w:r>
      <w:r w:rsidR="00F173DD">
        <w:rPr>
          <w:sz w:val="24"/>
          <w:szCs w:val="24"/>
        </w:rPr>
        <w:t xml:space="preserve"> </w:t>
      </w:r>
      <w:r w:rsidRPr="00963F53">
        <w:rPr>
          <w:sz w:val="24"/>
          <w:szCs w:val="24"/>
        </w:rPr>
        <w:t xml:space="preserve">муниципальной программы </w:t>
      </w:r>
      <w:r w:rsidRPr="00963F53">
        <w:rPr>
          <w:color w:val="000000"/>
          <w:sz w:val="24"/>
          <w:szCs w:val="24"/>
        </w:rPr>
        <w:t>«</w:t>
      </w:r>
      <w:r w:rsidR="00D66C2C">
        <w:rPr>
          <w:sz w:val="24"/>
          <w:szCs w:val="24"/>
        </w:rPr>
        <w:t>Устойчивое</w:t>
      </w:r>
      <w:r w:rsidRPr="00963F53">
        <w:rPr>
          <w:sz w:val="24"/>
          <w:szCs w:val="24"/>
        </w:rPr>
        <w:t xml:space="preserve"> развитие территории </w:t>
      </w:r>
      <w:r w:rsidR="009E5307">
        <w:rPr>
          <w:sz w:val="24"/>
          <w:szCs w:val="24"/>
        </w:rPr>
        <w:t>Ульдючинского</w:t>
      </w:r>
      <w:r w:rsidRPr="00963F53">
        <w:rPr>
          <w:sz w:val="24"/>
          <w:szCs w:val="24"/>
        </w:rPr>
        <w:t xml:space="preserve"> сельского </w:t>
      </w:r>
      <w:r w:rsidR="009E5307">
        <w:rPr>
          <w:sz w:val="24"/>
          <w:szCs w:val="24"/>
        </w:rPr>
        <w:t>муниципального образования Республики Калмыкия</w:t>
      </w:r>
      <w:r w:rsidR="00E54687">
        <w:rPr>
          <w:sz w:val="24"/>
          <w:szCs w:val="24"/>
        </w:rPr>
        <w:t xml:space="preserve"> на 2019-2024 г.г.</w:t>
      </w:r>
      <w:r w:rsidRPr="00963F53">
        <w:rPr>
          <w:sz w:val="24"/>
          <w:szCs w:val="24"/>
        </w:rPr>
        <w:t>»</w:t>
      </w:r>
      <w:r w:rsidR="00F173DD">
        <w:rPr>
          <w:sz w:val="24"/>
          <w:szCs w:val="24"/>
        </w:rPr>
        <w:t xml:space="preserve"> </w:t>
      </w:r>
      <w:r w:rsidRPr="006F2315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6F2315">
        <w:rPr>
          <w:sz w:val="24"/>
          <w:szCs w:val="24"/>
        </w:rPr>
        <w:t xml:space="preserve"> год </w:t>
      </w:r>
      <w:r w:rsidRPr="00963F53">
        <w:rPr>
          <w:sz w:val="24"/>
          <w:szCs w:val="24"/>
        </w:rPr>
        <w:t>на обеспечение деятельности учреждений по организации досуга в сфере культуры и проведение мероприятий в области культуры выделено</w:t>
      </w:r>
      <w:r w:rsidR="00E54687">
        <w:rPr>
          <w:sz w:val="24"/>
          <w:szCs w:val="24"/>
        </w:rPr>
        <w:t>242,5тыс. руб.</w:t>
      </w:r>
    </w:p>
    <w:p w:rsidR="004178AC" w:rsidRPr="00384B54" w:rsidRDefault="004178AC" w:rsidP="00E54687">
      <w:pPr>
        <w:ind w:firstLine="567"/>
        <w:jc w:val="both"/>
        <w:rPr>
          <w:szCs w:val="28"/>
        </w:rPr>
      </w:pPr>
    </w:p>
    <w:p w:rsidR="00401EA3" w:rsidRDefault="00401EA3" w:rsidP="005312AE">
      <w:pPr>
        <w:ind w:firstLine="567"/>
        <w:jc w:val="center"/>
        <w:rPr>
          <w:b/>
          <w:sz w:val="24"/>
          <w:szCs w:val="24"/>
        </w:rPr>
      </w:pPr>
      <w:r w:rsidRPr="009E5307">
        <w:rPr>
          <w:b/>
          <w:sz w:val="24"/>
          <w:szCs w:val="24"/>
        </w:rPr>
        <w:t xml:space="preserve">Защита населения и территории </w:t>
      </w:r>
      <w:r w:rsidR="009E5307" w:rsidRPr="009E5307">
        <w:rPr>
          <w:b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9E5307">
        <w:rPr>
          <w:b/>
          <w:sz w:val="24"/>
          <w:szCs w:val="24"/>
        </w:rPr>
        <w:t>от чрезвычайных ситуаций, обеспечение пожарной безопасности</w:t>
      </w:r>
    </w:p>
    <w:p w:rsidR="009E5307" w:rsidRPr="009E5307" w:rsidRDefault="009E5307" w:rsidP="005312AE">
      <w:pPr>
        <w:ind w:firstLine="567"/>
        <w:jc w:val="center"/>
        <w:rPr>
          <w:b/>
          <w:sz w:val="24"/>
          <w:szCs w:val="24"/>
        </w:rPr>
      </w:pPr>
    </w:p>
    <w:p w:rsidR="00401EA3" w:rsidRDefault="00401EA3" w:rsidP="005312AE">
      <w:pPr>
        <w:ind w:firstLine="567"/>
        <w:jc w:val="both"/>
        <w:rPr>
          <w:sz w:val="24"/>
          <w:szCs w:val="24"/>
        </w:rPr>
      </w:pPr>
      <w:r w:rsidRPr="006F2315">
        <w:rPr>
          <w:sz w:val="24"/>
          <w:szCs w:val="24"/>
        </w:rPr>
        <w:t xml:space="preserve">В рамках </w:t>
      </w:r>
      <w:r w:rsidR="00E54687">
        <w:rPr>
          <w:sz w:val="24"/>
          <w:szCs w:val="24"/>
        </w:rPr>
        <w:t>непрограммных</w:t>
      </w:r>
      <w:r w:rsidR="00E54687" w:rsidRPr="00E54687">
        <w:rPr>
          <w:sz w:val="24"/>
          <w:szCs w:val="24"/>
        </w:rPr>
        <w:t xml:space="preserve"> направлени</w:t>
      </w:r>
      <w:r w:rsidR="00E54687">
        <w:rPr>
          <w:sz w:val="24"/>
          <w:szCs w:val="24"/>
        </w:rPr>
        <w:t>й</w:t>
      </w:r>
      <w:r w:rsidR="00E54687" w:rsidRPr="00E54687">
        <w:rPr>
          <w:sz w:val="24"/>
          <w:szCs w:val="24"/>
        </w:rPr>
        <w:t xml:space="preserve"> по отдельным мероприятиям, не включенные в муниципальные программы</w:t>
      </w:r>
      <w:r w:rsidR="00F173DD">
        <w:rPr>
          <w:sz w:val="24"/>
          <w:szCs w:val="24"/>
        </w:rPr>
        <w:t xml:space="preserve"> </w:t>
      </w:r>
      <w:r w:rsidR="005E6637">
        <w:rPr>
          <w:sz w:val="24"/>
          <w:szCs w:val="24"/>
        </w:rPr>
        <w:t xml:space="preserve">на </w:t>
      </w:r>
      <w:r w:rsidRPr="006F2315">
        <w:rPr>
          <w:sz w:val="24"/>
          <w:szCs w:val="24"/>
        </w:rPr>
        <w:t xml:space="preserve">территории </w:t>
      </w:r>
      <w:r w:rsidR="009E5307">
        <w:rPr>
          <w:sz w:val="24"/>
          <w:szCs w:val="24"/>
        </w:rPr>
        <w:t>Ульдючинского</w:t>
      </w:r>
      <w:r w:rsidR="009E5307" w:rsidRPr="00963F53">
        <w:rPr>
          <w:sz w:val="24"/>
          <w:szCs w:val="24"/>
        </w:rPr>
        <w:t xml:space="preserve"> сельского </w:t>
      </w:r>
      <w:r w:rsidR="009E5307">
        <w:rPr>
          <w:sz w:val="24"/>
          <w:szCs w:val="24"/>
        </w:rPr>
        <w:t>муниципального образования Республики Калмыкия</w:t>
      </w:r>
      <w:r w:rsidRPr="006F2315">
        <w:rPr>
          <w:sz w:val="24"/>
          <w:szCs w:val="24"/>
        </w:rPr>
        <w:t xml:space="preserve"> на 20</w:t>
      </w:r>
      <w:r>
        <w:rPr>
          <w:sz w:val="24"/>
          <w:szCs w:val="24"/>
        </w:rPr>
        <w:t>21</w:t>
      </w:r>
      <w:r w:rsidRPr="006F2315">
        <w:rPr>
          <w:sz w:val="24"/>
          <w:szCs w:val="24"/>
        </w:rPr>
        <w:t xml:space="preserve"> год выделено </w:t>
      </w:r>
      <w:r w:rsidR="005E6637">
        <w:rPr>
          <w:sz w:val="24"/>
          <w:szCs w:val="24"/>
        </w:rPr>
        <w:t>11,9</w:t>
      </w:r>
      <w:r w:rsidRPr="006F2315">
        <w:rPr>
          <w:sz w:val="24"/>
          <w:szCs w:val="24"/>
        </w:rPr>
        <w:t xml:space="preserve">тыс. руб. </w:t>
      </w:r>
    </w:p>
    <w:p w:rsidR="00D66C2C" w:rsidRDefault="00D66C2C" w:rsidP="005312AE">
      <w:pPr>
        <w:ind w:firstLine="567"/>
        <w:jc w:val="both"/>
        <w:rPr>
          <w:sz w:val="24"/>
          <w:szCs w:val="24"/>
        </w:rPr>
      </w:pPr>
    </w:p>
    <w:p w:rsidR="00D66C2C" w:rsidRPr="00D66C2C" w:rsidRDefault="00D66C2C" w:rsidP="005312AE">
      <w:pPr>
        <w:ind w:firstLine="567"/>
        <w:jc w:val="center"/>
        <w:rPr>
          <w:b/>
          <w:sz w:val="24"/>
          <w:szCs w:val="24"/>
        </w:rPr>
      </w:pPr>
      <w:r w:rsidRPr="00D66C2C">
        <w:rPr>
          <w:b/>
          <w:sz w:val="24"/>
          <w:szCs w:val="24"/>
        </w:rPr>
        <w:t>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 годы»</w:t>
      </w:r>
    </w:p>
    <w:p w:rsidR="00D66C2C" w:rsidRDefault="00D66C2C" w:rsidP="005312AE">
      <w:pPr>
        <w:ind w:firstLine="567"/>
        <w:jc w:val="center"/>
        <w:rPr>
          <w:sz w:val="24"/>
          <w:szCs w:val="24"/>
        </w:rPr>
      </w:pPr>
    </w:p>
    <w:p w:rsidR="00D66C2C" w:rsidRDefault="00D66C2C" w:rsidP="005312AE">
      <w:pPr>
        <w:ind w:firstLine="567"/>
        <w:jc w:val="both"/>
        <w:rPr>
          <w:sz w:val="24"/>
          <w:szCs w:val="24"/>
        </w:rPr>
      </w:pPr>
      <w:r w:rsidRPr="006F2315">
        <w:rPr>
          <w:sz w:val="24"/>
          <w:szCs w:val="24"/>
        </w:rPr>
        <w:t xml:space="preserve">В рамках подпрограммы № </w:t>
      </w:r>
      <w:r>
        <w:rPr>
          <w:sz w:val="24"/>
          <w:szCs w:val="24"/>
        </w:rPr>
        <w:t>2</w:t>
      </w:r>
      <w:r w:rsidRPr="006F2315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жилищно-коммунального хозяйства «Благоустройство территории</w:t>
      </w:r>
      <w:r w:rsidR="00F173DD">
        <w:rPr>
          <w:sz w:val="24"/>
          <w:szCs w:val="24"/>
        </w:rPr>
        <w:t xml:space="preserve"> </w:t>
      </w:r>
      <w:r>
        <w:rPr>
          <w:sz w:val="24"/>
          <w:szCs w:val="24"/>
        </w:rPr>
        <w:t>Ульдючинского</w:t>
      </w:r>
      <w:r w:rsidRPr="00963F5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муниципального образования Республики Калмыкия</w:t>
      </w:r>
      <w:r w:rsidR="005E6637">
        <w:rPr>
          <w:sz w:val="24"/>
          <w:szCs w:val="24"/>
        </w:rPr>
        <w:t xml:space="preserve"> на 2019-2024 г.г.</w:t>
      </w:r>
      <w:r w:rsidRPr="006F2315">
        <w:rPr>
          <w:sz w:val="24"/>
          <w:szCs w:val="24"/>
        </w:rPr>
        <w:t xml:space="preserve">» муниципальной программы </w:t>
      </w:r>
      <w:r w:rsidRPr="006F2315"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Устойчивое</w:t>
      </w:r>
      <w:r w:rsidRPr="006F2315">
        <w:rPr>
          <w:sz w:val="24"/>
          <w:szCs w:val="24"/>
        </w:rPr>
        <w:t xml:space="preserve"> развитие территории </w:t>
      </w:r>
      <w:r>
        <w:rPr>
          <w:sz w:val="24"/>
          <w:szCs w:val="24"/>
        </w:rPr>
        <w:t>Ульдючинского</w:t>
      </w:r>
      <w:r w:rsidRPr="00963F5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муниципального образования Республики Калмыкия</w:t>
      </w:r>
      <w:r w:rsidRPr="006F2315">
        <w:rPr>
          <w:sz w:val="24"/>
          <w:szCs w:val="24"/>
        </w:rPr>
        <w:t>» на 20</w:t>
      </w:r>
      <w:r>
        <w:rPr>
          <w:sz w:val="24"/>
          <w:szCs w:val="24"/>
        </w:rPr>
        <w:t>21</w:t>
      </w:r>
      <w:r w:rsidRPr="006F2315">
        <w:rPr>
          <w:sz w:val="24"/>
          <w:szCs w:val="24"/>
        </w:rPr>
        <w:t xml:space="preserve"> год выделено </w:t>
      </w:r>
      <w:r w:rsidR="005E6637">
        <w:rPr>
          <w:sz w:val="24"/>
          <w:szCs w:val="24"/>
        </w:rPr>
        <w:t>454,1</w:t>
      </w:r>
      <w:r w:rsidRPr="006F2315">
        <w:rPr>
          <w:sz w:val="24"/>
          <w:szCs w:val="24"/>
        </w:rPr>
        <w:t xml:space="preserve">тыс. руб. </w:t>
      </w:r>
    </w:p>
    <w:p w:rsidR="007D1575" w:rsidRDefault="007D1575" w:rsidP="005312AE">
      <w:pPr>
        <w:ind w:firstLine="567"/>
        <w:jc w:val="both"/>
        <w:rPr>
          <w:sz w:val="24"/>
          <w:szCs w:val="24"/>
        </w:rPr>
      </w:pPr>
    </w:p>
    <w:p w:rsidR="00E35D17" w:rsidRDefault="00E35D17" w:rsidP="005312AE">
      <w:pPr>
        <w:ind w:firstLine="567"/>
        <w:jc w:val="both"/>
        <w:rPr>
          <w:sz w:val="24"/>
          <w:szCs w:val="24"/>
        </w:rPr>
      </w:pPr>
      <w:r w:rsidRPr="00963F53">
        <w:rPr>
          <w:sz w:val="24"/>
          <w:szCs w:val="24"/>
        </w:rPr>
        <w:t xml:space="preserve">По разделу «Благоустройство» средства направлены на </w:t>
      </w:r>
      <w:r>
        <w:rPr>
          <w:sz w:val="24"/>
          <w:szCs w:val="24"/>
        </w:rPr>
        <w:t>частичную замену</w:t>
      </w:r>
      <w:r w:rsidRPr="00963F53">
        <w:rPr>
          <w:sz w:val="24"/>
          <w:szCs w:val="24"/>
        </w:rPr>
        <w:t xml:space="preserve"> уличного освещения. Осуществляется на территории ликвидация несанкционированных свалок твердых бытовых отходов. При снегопаде будет организована расчистка населенных пунктов от снега.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>В 2022-2025 годах продолжатся работы, связанные с благоустройством территории   поселения</w:t>
      </w:r>
      <w:r>
        <w:rPr>
          <w:sz w:val="24"/>
          <w:szCs w:val="24"/>
        </w:rPr>
        <w:t>.О</w:t>
      </w:r>
      <w:r w:rsidRPr="00B44C97">
        <w:rPr>
          <w:sz w:val="24"/>
          <w:szCs w:val="24"/>
        </w:rPr>
        <w:t xml:space="preserve">рганизация благоустройства территории </w:t>
      </w:r>
      <w:r w:rsidRPr="00963F5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</w:t>
      </w:r>
      <w:r w:rsidRPr="00B44C97">
        <w:rPr>
          <w:sz w:val="24"/>
          <w:szCs w:val="24"/>
        </w:rPr>
        <w:t>осуществля</w:t>
      </w:r>
      <w:r>
        <w:rPr>
          <w:sz w:val="24"/>
          <w:szCs w:val="24"/>
        </w:rPr>
        <w:t>ет</w:t>
      </w:r>
      <w:r w:rsidRPr="00B44C97">
        <w:rPr>
          <w:sz w:val="24"/>
          <w:szCs w:val="24"/>
        </w:rPr>
        <w:t>ся следующим образом: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- содержание  детских игровых и спортивных площадок в населенных пунктах, находящихся на территории  поселения;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>- реконструкция памятника участникам ВОВ.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>- мероприятия по удалению сухостойных, больных и аварийных деревьев.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44C97">
        <w:rPr>
          <w:sz w:val="24"/>
          <w:szCs w:val="24"/>
        </w:rPr>
        <w:t>организация уборки территории сельского поселения от мусора (ликвидация несанкционированных свалок)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- содержание в надлежащем виде воинских и гражданских захоронений;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- мероприятия по скашиванию травы в летний период.</w:t>
      </w:r>
    </w:p>
    <w:p w:rsidR="00E35D17" w:rsidRPr="00B44C97" w:rsidRDefault="00E35D17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Кроме того будут продолжены работы по локализации и ликвидации очагов распространения борщевика Сосновского на территории поселения. </w:t>
      </w:r>
    </w:p>
    <w:p w:rsidR="00401EA3" w:rsidRPr="00F173DD" w:rsidRDefault="00401EA3" w:rsidP="005312AE">
      <w:pPr>
        <w:ind w:firstLine="567"/>
        <w:rPr>
          <w:b/>
          <w:i/>
          <w:sz w:val="24"/>
          <w:szCs w:val="24"/>
        </w:rPr>
      </w:pPr>
      <w:r w:rsidRPr="00F173DD">
        <w:rPr>
          <w:b/>
          <w:i/>
          <w:sz w:val="24"/>
          <w:szCs w:val="24"/>
        </w:rPr>
        <w:t>Жилищно</w:t>
      </w:r>
      <w:r w:rsidR="00E35D17" w:rsidRPr="00F173DD">
        <w:rPr>
          <w:b/>
          <w:i/>
          <w:sz w:val="24"/>
          <w:szCs w:val="24"/>
        </w:rPr>
        <w:t>е</w:t>
      </w:r>
      <w:r w:rsidRPr="00F173DD">
        <w:rPr>
          <w:b/>
          <w:i/>
          <w:sz w:val="24"/>
          <w:szCs w:val="24"/>
        </w:rPr>
        <w:t xml:space="preserve"> хозяйство</w:t>
      </w:r>
    </w:p>
    <w:p w:rsidR="00E35D17" w:rsidRPr="007D1575" w:rsidRDefault="00E35D17" w:rsidP="005312AE">
      <w:pPr>
        <w:ind w:firstLine="567"/>
        <w:rPr>
          <w:i/>
          <w:sz w:val="24"/>
          <w:szCs w:val="24"/>
        </w:rPr>
      </w:pPr>
      <w:r w:rsidRPr="00B44C97">
        <w:rPr>
          <w:sz w:val="24"/>
          <w:szCs w:val="24"/>
        </w:rPr>
        <w:t>Современный жилищный фонд населенных пунктов сельского поселения представлен индивидуальными отдельно стоящими (усадебными) 1 этажными домами с придомовыми участками и  многоквартирными малоэтажными  жилыми домами.</w:t>
      </w:r>
    </w:p>
    <w:p w:rsidR="00B44C97" w:rsidRDefault="00B44C97" w:rsidP="005312AE">
      <w:pPr>
        <w:ind w:firstLine="567"/>
        <w:jc w:val="both"/>
        <w:rPr>
          <w:sz w:val="24"/>
          <w:szCs w:val="24"/>
        </w:rPr>
      </w:pPr>
    </w:p>
    <w:p w:rsidR="00B10694" w:rsidRPr="00F173DD" w:rsidRDefault="00B10694" w:rsidP="005312AE">
      <w:pPr>
        <w:ind w:firstLine="567"/>
        <w:jc w:val="both"/>
        <w:rPr>
          <w:b/>
          <w:i/>
          <w:sz w:val="24"/>
          <w:szCs w:val="24"/>
        </w:rPr>
      </w:pPr>
      <w:r w:rsidRPr="00F173DD">
        <w:rPr>
          <w:b/>
          <w:i/>
          <w:sz w:val="24"/>
          <w:szCs w:val="24"/>
        </w:rPr>
        <w:t>Коммунальное хозяйство</w:t>
      </w:r>
    </w:p>
    <w:p w:rsidR="00B10694" w:rsidRPr="00B10694" w:rsidRDefault="00B10694" w:rsidP="005312AE">
      <w:pPr>
        <w:ind w:firstLine="567"/>
        <w:jc w:val="both"/>
        <w:rPr>
          <w:sz w:val="24"/>
          <w:szCs w:val="24"/>
        </w:rPr>
      </w:pPr>
      <w:r w:rsidRPr="00B10694">
        <w:rPr>
          <w:sz w:val="24"/>
          <w:szCs w:val="24"/>
        </w:rPr>
        <w:t xml:space="preserve">  -</w:t>
      </w:r>
      <w:r w:rsidR="00F173DD">
        <w:rPr>
          <w:sz w:val="24"/>
          <w:szCs w:val="24"/>
        </w:rPr>
        <w:t xml:space="preserve"> </w:t>
      </w:r>
      <w:r w:rsidRPr="00B10694">
        <w:rPr>
          <w:sz w:val="24"/>
          <w:szCs w:val="24"/>
        </w:rPr>
        <w:t>теплоснабжение</w:t>
      </w:r>
    </w:p>
    <w:p w:rsidR="00B10694" w:rsidRPr="00B10694" w:rsidRDefault="00B10694" w:rsidP="005312AE">
      <w:pPr>
        <w:ind w:firstLine="567"/>
        <w:jc w:val="both"/>
        <w:rPr>
          <w:sz w:val="24"/>
          <w:szCs w:val="24"/>
        </w:rPr>
      </w:pPr>
      <w:r w:rsidRPr="00B10694">
        <w:rPr>
          <w:sz w:val="24"/>
          <w:szCs w:val="24"/>
        </w:rPr>
        <w:t>Основная часть потребителей в жилой застройке обеспечивается теплом от индивидуальных источников – печей, котлов. В качестве топлива используются природный газ.</w:t>
      </w:r>
    </w:p>
    <w:p w:rsidR="00B10694" w:rsidRPr="00B10694" w:rsidRDefault="00B10694" w:rsidP="005312AE">
      <w:pPr>
        <w:ind w:firstLine="567"/>
        <w:jc w:val="both"/>
        <w:rPr>
          <w:sz w:val="24"/>
          <w:szCs w:val="24"/>
        </w:rPr>
      </w:pPr>
      <w:r w:rsidRPr="00B10694">
        <w:rPr>
          <w:sz w:val="24"/>
          <w:szCs w:val="24"/>
        </w:rPr>
        <w:t>-водоснабжение</w:t>
      </w:r>
    </w:p>
    <w:p w:rsidR="00B10694" w:rsidRPr="00B10694" w:rsidRDefault="00B10694" w:rsidP="005312AE">
      <w:pPr>
        <w:ind w:firstLine="567"/>
        <w:jc w:val="both"/>
        <w:rPr>
          <w:sz w:val="24"/>
          <w:szCs w:val="24"/>
        </w:rPr>
      </w:pPr>
      <w:r w:rsidRPr="00B10694">
        <w:rPr>
          <w:sz w:val="24"/>
          <w:szCs w:val="24"/>
        </w:rPr>
        <w:lastRenderedPageBreak/>
        <w:t xml:space="preserve"> На протяжении всего периода существования поселения существует проблема с обеспечением жителей водой. </w:t>
      </w:r>
      <w:r w:rsidRPr="00B10694">
        <w:rPr>
          <w:bCs/>
          <w:iCs/>
          <w:sz w:val="24"/>
          <w:szCs w:val="24"/>
        </w:rPr>
        <w:t xml:space="preserve">Водоснабжение в </w:t>
      </w:r>
      <w:r>
        <w:rPr>
          <w:bCs/>
          <w:iCs/>
          <w:sz w:val="24"/>
          <w:szCs w:val="24"/>
        </w:rPr>
        <w:t>селе Вторые Ульдючины не работает.</w:t>
      </w:r>
      <w:r w:rsidRPr="00B10694">
        <w:rPr>
          <w:bCs/>
          <w:iCs/>
          <w:sz w:val="24"/>
          <w:szCs w:val="24"/>
        </w:rPr>
        <w:t xml:space="preserve"> Проблема по водоснабжению так же осталась.</w:t>
      </w:r>
      <w:r w:rsidRPr="00B10694">
        <w:rPr>
          <w:sz w:val="24"/>
          <w:szCs w:val="24"/>
        </w:rPr>
        <w:t xml:space="preserve"> В индивидуальных жилых домах </w:t>
      </w:r>
      <w:r>
        <w:rPr>
          <w:sz w:val="24"/>
          <w:szCs w:val="24"/>
        </w:rPr>
        <w:t>в с. Ульдючины</w:t>
      </w:r>
      <w:r w:rsidR="00F173DD">
        <w:rPr>
          <w:sz w:val="24"/>
          <w:szCs w:val="24"/>
        </w:rPr>
        <w:t xml:space="preserve"> </w:t>
      </w:r>
      <w:r w:rsidRPr="00B10694">
        <w:rPr>
          <w:sz w:val="24"/>
          <w:szCs w:val="24"/>
        </w:rPr>
        <w:t xml:space="preserve">эта проблема </w:t>
      </w:r>
      <w:r w:rsidR="00B44C97">
        <w:rPr>
          <w:sz w:val="24"/>
          <w:szCs w:val="24"/>
        </w:rPr>
        <w:t>решена индивидуальными резервуарами (бассейнами). Проблема состоит в отсутствии на территории поселения источников водоснабжения питьевой воды.</w:t>
      </w:r>
    </w:p>
    <w:p w:rsidR="00B10694" w:rsidRPr="003401B7" w:rsidRDefault="00B10694" w:rsidP="005312AE">
      <w:pPr>
        <w:ind w:firstLine="567"/>
        <w:jc w:val="both"/>
        <w:rPr>
          <w:bCs/>
          <w:iCs/>
          <w:sz w:val="28"/>
          <w:szCs w:val="28"/>
        </w:rPr>
      </w:pPr>
    </w:p>
    <w:p w:rsidR="00B10694" w:rsidRPr="00F173DD" w:rsidRDefault="00B10694" w:rsidP="005312AE">
      <w:pPr>
        <w:ind w:firstLine="567"/>
        <w:jc w:val="both"/>
        <w:rPr>
          <w:b/>
          <w:i/>
          <w:sz w:val="24"/>
          <w:szCs w:val="24"/>
        </w:rPr>
      </w:pPr>
      <w:r w:rsidRPr="00F173DD">
        <w:rPr>
          <w:b/>
          <w:i/>
          <w:sz w:val="24"/>
          <w:szCs w:val="24"/>
        </w:rPr>
        <w:t>водоотведение и канализация</w:t>
      </w:r>
    </w:p>
    <w:p w:rsidR="00B10694" w:rsidRDefault="00B10694" w:rsidP="005312AE">
      <w:pPr>
        <w:ind w:firstLine="567"/>
        <w:jc w:val="both"/>
        <w:rPr>
          <w:sz w:val="24"/>
          <w:szCs w:val="24"/>
        </w:rPr>
      </w:pPr>
      <w:r w:rsidRPr="00B44C97">
        <w:rPr>
          <w:sz w:val="24"/>
          <w:szCs w:val="24"/>
        </w:rPr>
        <w:t xml:space="preserve">   Наряду с проблемой по водоснабжению многоквартирных домов поселения существует проблема с водоотведением и канализацией.  Канализация в многоквартирных домах </w:t>
      </w:r>
      <w:r w:rsidR="00B44C97">
        <w:rPr>
          <w:sz w:val="24"/>
          <w:szCs w:val="24"/>
        </w:rPr>
        <w:t>с. Вторые Ульдючины</w:t>
      </w:r>
      <w:r w:rsidRPr="00B44C97">
        <w:rPr>
          <w:sz w:val="24"/>
          <w:szCs w:val="24"/>
        </w:rPr>
        <w:t xml:space="preserve"> была проведена</w:t>
      </w:r>
      <w:r w:rsidR="00B44C97">
        <w:rPr>
          <w:sz w:val="24"/>
          <w:szCs w:val="24"/>
        </w:rPr>
        <w:t>, но не работает.</w:t>
      </w:r>
    </w:p>
    <w:p w:rsidR="00D66C2C" w:rsidRPr="00D63BBD" w:rsidRDefault="00D66C2C" w:rsidP="005312AE">
      <w:pPr>
        <w:ind w:firstLine="567"/>
        <w:jc w:val="both"/>
        <w:rPr>
          <w:rStyle w:val="af6"/>
          <w:i w:val="0"/>
          <w:sz w:val="24"/>
          <w:szCs w:val="24"/>
        </w:rPr>
      </w:pPr>
      <w:r w:rsidRPr="00D63BBD">
        <w:rPr>
          <w:rStyle w:val="af6"/>
          <w:i w:val="0"/>
          <w:sz w:val="24"/>
          <w:szCs w:val="24"/>
        </w:rPr>
        <w:t>Муниципальная программа «</w:t>
      </w:r>
      <w:r w:rsidR="00D63BBD" w:rsidRPr="00D63BBD">
        <w:rPr>
          <w:rStyle w:val="af6"/>
          <w:i w:val="0"/>
          <w:sz w:val="24"/>
          <w:szCs w:val="24"/>
        </w:rPr>
        <w:t>Энергосбережение и</w:t>
      </w:r>
      <w:r w:rsidRPr="00D63BBD">
        <w:rPr>
          <w:rStyle w:val="af6"/>
          <w:i w:val="0"/>
          <w:sz w:val="24"/>
          <w:szCs w:val="24"/>
        </w:rPr>
        <w:t xml:space="preserve"> повышени</w:t>
      </w:r>
      <w:r w:rsidR="00D63BBD" w:rsidRPr="00D63BBD">
        <w:rPr>
          <w:rStyle w:val="af6"/>
          <w:i w:val="0"/>
          <w:sz w:val="24"/>
          <w:szCs w:val="24"/>
        </w:rPr>
        <w:t>е</w:t>
      </w:r>
      <w:r w:rsidR="00F173DD">
        <w:rPr>
          <w:rStyle w:val="af6"/>
          <w:i w:val="0"/>
          <w:sz w:val="24"/>
          <w:szCs w:val="24"/>
        </w:rPr>
        <w:t xml:space="preserve"> </w:t>
      </w:r>
      <w:r w:rsidRPr="00D63BBD">
        <w:rPr>
          <w:rStyle w:val="af6"/>
          <w:i w:val="0"/>
          <w:sz w:val="24"/>
          <w:szCs w:val="24"/>
        </w:rPr>
        <w:t>энергоэффективности</w:t>
      </w:r>
      <w:r w:rsidR="00F173DD">
        <w:rPr>
          <w:rStyle w:val="af6"/>
          <w:i w:val="0"/>
          <w:sz w:val="24"/>
          <w:szCs w:val="24"/>
        </w:rPr>
        <w:t xml:space="preserve"> </w:t>
      </w:r>
      <w:r w:rsidR="00D63BBD" w:rsidRPr="00D63BBD">
        <w:rPr>
          <w:rStyle w:val="af6"/>
          <w:i w:val="0"/>
          <w:sz w:val="24"/>
          <w:szCs w:val="24"/>
        </w:rPr>
        <w:t>на территории</w:t>
      </w:r>
      <w:r w:rsidR="00F173DD">
        <w:rPr>
          <w:rStyle w:val="af6"/>
          <w:i w:val="0"/>
          <w:sz w:val="24"/>
          <w:szCs w:val="24"/>
        </w:rPr>
        <w:t xml:space="preserve"> </w:t>
      </w:r>
      <w:r w:rsidR="00D63BBD" w:rsidRPr="00D63BBD">
        <w:rPr>
          <w:sz w:val="24"/>
          <w:szCs w:val="24"/>
        </w:rPr>
        <w:t>Ульдючинского сельского муниципального образования на 2021 – 2025 годы</w:t>
      </w:r>
      <w:r w:rsidRPr="00D63BBD">
        <w:rPr>
          <w:rStyle w:val="af6"/>
          <w:i w:val="0"/>
          <w:sz w:val="24"/>
          <w:szCs w:val="24"/>
        </w:rPr>
        <w:t xml:space="preserve">» включает в себя приобретение энергоэффективного оборудования и светильных ламп и проведение работ по дальнейшей замене ламп уличного освещения на энергосберегающие и установку датчиков автоматического включения-выключения. </w:t>
      </w:r>
    </w:p>
    <w:p w:rsidR="00D63BBD" w:rsidRDefault="00D63BBD" w:rsidP="005312AE">
      <w:pPr>
        <w:ind w:firstLine="567"/>
        <w:jc w:val="both"/>
        <w:rPr>
          <w:i/>
          <w:sz w:val="24"/>
          <w:szCs w:val="24"/>
        </w:rPr>
      </w:pPr>
    </w:p>
    <w:p w:rsidR="00D66C2C" w:rsidRPr="00F173DD" w:rsidRDefault="00D66C2C" w:rsidP="005312AE">
      <w:pPr>
        <w:ind w:firstLine="567"/>
        <w:jc w:val="both"/>
        <w:rPr>
          <w:b/>
          <w:i/>
          <w:sz w:val="24"/>
          <w:szCs w:val="24"/>
        </w:rPr>
      </w:pPr>
      <w:r w:rsidRPr="00F173DD">
        <w:rPr>
          <w:b/>
          <w:i/>
          <w:sz w:val="24"/>
          <w:szCs w:val="24"/>
        </w:rPr>
        <w:t>Оценка пожарной безопасности</w:t>
      </w:r>
    </w:p>
    <w:p w:rsidR="00D66C2C" w:rsidRDefault="00D66C2C" w:rsidP="005312AE">
      <w:pPr>
        <w:ind w:firstLine="567"/>
        <w:jc w:val="both"/>
        <w:rPr>
          <w:sz w:val="24"/>
          <w:szCs w:val="24"/>
        </w:rPr>
      </w:pPr>
      <w:r w:rsidRPr="00D63BBD">
        <w:rPr>
          <w:sz w:val="24"/>
          <w:szCs w:val="24"/>
        </w:rPr>
        <w:t xml:space="preserve">       В целях противопожарной безопасности </w:t>
      </w:r>
      <w:r w:rsidR="00D63BBD">
        <w:rPr>
          <w:sz w:val="24"/>
          <w:szCs w:val="24"/>
        </w:rPr>
        <w:t>в сельском поселении</w:t>
      </w:r>
      <w:r w:rsidRPr="00D63BBD">
        <w:rPr>
          <w:sz w:val="24"/>
          <w:szCs w:val="24"/>
        </w:rPr>
        <w:t xml:space="preserve"> создана добровольная пожарная дружина</w:t>
      </w:r>
      <w:r w:rsidR="00D63BBD">
        <w:rPr>
          <w:sz w:val="24"/>
          <w:szCs w:val="24"/>
        </w:rPr>
        <w:t>.</w:t>
      </w:r>
      <w:r w:rsidR="00F173DD">
        <w:rPr>
          <w:sz w:val="24"/>
          <w:szCs w:val="24"/>
        </w:rPr>
        <w:t xml:space="preserve"> </w:t>
      </w:r>
      <w:r w:rsidRPr="00D63BBD">
        <w:rPr>
          <w:sz w:val="24"/>
          <w:szCs w:val="24"/>
        </w:rPr>
        <w:t>Муниципальная программа «</w:t>
      </w:r>
      <w:r w:rsidR="00D63BBD" w:rsidRPr="004E150D">
        <w:rPr>
          <w:bCs/>
          <w:color w:val="3C3C3C"/>
          <w:sz w:val="24"/>
          <w:szCs w:val="24"/>
        </w:rPr>
        <w:t>Обеспечение первичных мер пожарной безопасности на территории Ульдючинского сельского муниципального образования Республики Калмыкия на 2022-2024 годы</w:t>
      </w:r>
      <w:r w:rsidR="00D63BBD" w:rsidRPr="004E150D">
        <w:rPr>
          <w:sz w:val="24"/>
          <w:szCs w:val="24"/>
        </w:rPr>
        <w:t>»</w:t>
      </w:r>
      <w:r w:rsidR="00F173DD">
        <w:rPr>
          <w:sz w:val="24"/>
          <w:szCs w:val="24"/>
        </w:rPr>
        <w:t xml:space="preserve"> </w:t>
      </w:r>
      <w:r w:rsidRPr="00D63BBD">
        <w:rPr>
          <w:sz w:val="24"/>
          <w:szCs w:val="24"/>
        </w:rPr>
        <w:t xml:space="preserve">позволит проводить необходимые мероприятия по поддержанию надлежащего состояния пожарных водоемов, находящихся на территории поселения. </w:t>
      </w:r>
    </w:p>
    <w:p w:rsidR="00D66C2C" w:rsidRDefault="00D66C2C" w:rsidP="005312AE">
      <w:pPr>
        <w:ind w:firstLine="567"/>
        <w:jc w:val="both"/>
        <w:rPr>
          <w:sz w:val="28"/>
          <w:szCs w:val="28"/>
        </w:rPr>
      </w:pPr>
      <w:r w:rsidRPr="00D63BBD">
        <w:rPr>
          <w:sz w:val="24"/>
          <w:szCs w:val="24"/>
        </w:rPr>
        <w:t xml:space="preserve">      В рамках муниципальной программы </w:t>
      </w:r>
      <w:r w:rsidRPr="00D63BBD">
        <w:rPr>
          <w:b/>
          <w:sz w:val="24"/>
          <w:szCs w:val="24"/>
        </w:rPr>
        <w:t>«</w:t>
      </w:r>
      <w:r w:rsidR="00D63BBD" w:rsidRPr="00D63BBD">
        <w:rPr>
          <w:sz w:val="24"/>
          <w:szCs w:val="24"/>
        </w:rPr>
        <w:t>Устойчивое развитие территории Ульдючинского сельского муниципального образования Республики Калмыкия</w:t>
      </w:r>
      <w:r w:rsidRPr="00D63BBD">
        <w:rPr>
          <w:sz w:val="24"/>
          <w:szCs w:val="24"/>
        </w:rPr>
        <w:t>» запланированы расходы на установку системы оповещения в населенных пунктах</w:t>
      </w:r>
      <w:r>
        <w:rPr>
          <w:sz w:val="28"/>
          <w:szCs w:val="28"/>
        </w:rPr>
        <w:t>.</w:t>
      </w:r>
    </w:p>
    <w:p w:rsidR="00401EA3" w:rsidRDefault="00401EA3" w:rsidP="005312AE">
      <w:pPr>
        <w:ind w:firstLine="567"/>
        <w:jc w:val="both"/>
        <w:rPr>
          <w:sz w:val="24"/>
          <w:szCs w:val="24"/>
        </w:rPr>
      </w:pPr>
    </w:p>
    <w:p w:rsidR="00401EA3" w:rsidRPr="00B44C97" w:rsidRDefault="00401EA3" w:rsidP="005312AE">
      <w:pPr>
        <w:ind w:firstLine="567"/>
        <w:jc w:val="both"/>
        <w:rPr>
          <w:color w:val="FF0000"/>
          <w:sz w:val="24"/>
          <w:szCs w:val="24"/>
        </w:rPr>
      </w:pPr>
      <w:r w:rsidRPr="00B44C97">
        <w:rPr>
          <w:b/>
          <w:sz w:val="24"/>
          <w:szCs w:val="24"/>
        </w:rPr>
        <w:t>По разделам расходов, исполнение бюджета на 01.11.2021 года выглядит следующим образом</w:t>
      </w:r>
      <w:r w:rsidRPr="00B44C97">
        <w:rPr>
          <w:sz w:val="24"/>
          <w:szCs w:val="24"/>
        </w:rPr>
        <w:t>:</w:t>
      </w:r>
      <w:r w:rsidRPr="00B44C97">
        <w:rPr>
          <w:color w:val="FF0000"/>
          <w:sz w:val="24"/>
          <w:szCs w:val="24"/>
        </w:rPr>
        <w:t> </w:t>
      </w:r>
    </w:p>
    <w:p w:rsidR="00401EA3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AA3D42">
        <w:rPr>
          <w:b/>
          <w:iCs/>
          <w:color w:val="000000"/>
          <w:spacing w:val="-4"/>
          <w:sz w:val="24"/>
          <w:szCs w:val="24"/>
          <w:u w:val="single"/>
        </w:rPr>
        <w:t>Раздел 0100 «Общегосударственные вопросы»</w:t>
      </w:r>
      <w:r w:rsidRPr="00B44C97">
        <w:rPr>
          <w:iCs/>
          <w:color w:val="000000"/>
          <w:spacing w:val="-4"/>
          <w:sz w:val="24"/>
          <w:szCs w:val="24"/>
        </w:rPr>
        <w:t xml:space="preserve"> профинансирован на сумму  </w:t>
      </w:r>
      <w:r w:rsidR="0042647F">
        <w:rPr>
          <w:iCs/>
          <w:color w:val="000000"/>
          <w:spacing w:val="-4"/>
          <w:sz w:val="24"/>
          <w:szCs w:val="24"/>
        </w:rPr>
        <w:t>1 033,0</w:t>
      </w:r>
      <w:r w:rsidRPr="00B44C97">
        <w:rPr>
          <w:iCs/>
          <w:color w:val="000000"/>
          <w:spacing w:val="-4"/>
          <w:sz w:val="24"/>
          <w:szCs w:val="24"/>
        </w:rPr>
        <w:t xml:space="preserve"> тыс. руб. (выделено </w:t>
      </w:r>
      <w:r w:rsidR="0042647F">
        <w:rPr>
          <w:iCs/>
          <w:color w:val="000000"/>
          <w:spacing w:val="-4"/>
          <w:sz w:val="24"/>
          <w:szCs w:val="24"/>
        </w:rPr>
        <w:t>1 495,4</w:t>
      </w:r>
      <w:r w:rsidRPr="00B44C97">
        <w:rPr>
          <w:iCs/>
          <w:color w:val="000000"/>
          <w:spacing w:val="-4"/>
          <w:sz w:val="24"/>
          <w:szCs w:val="24"/>
        </w:rPr>
        <w:t xml:space="preserve"> тыс. руб.)</w:t>
      </w:r>
      <w:r w:rsidR="00AA3D42">
        <w:rPr>
          <w:iCs/>
          <w:color w:val="000000"/>
          <w:spacing w:val="-4"/>
          <w:sz w:val="24"/>
          <w:szCs w:val="24"/>
        </w:rPr>
        <w:t>:</w:t>
      </w:r>
    </w:p>
    <w:p w:rsidR="0042647F" w:rsidRPr="00B44C97" w:rsidRDefault="00AA3D42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>п</w:t>
      </w:r>
      <w:r w:rsidR="0042647F">
        <w:rPr>
          <w:iCs/>
          <w:color w:val="000000"/>
          <w:spacing w:val="-4"/>
          <w:sz w:val="24"/>
          <w:szCs w:val="24"/>
        </w:rPr>
        <w:t>о подразделу 0102 «</w:t>
      </w:r>
      <w:r w:rsidR="0042647F" w:rsidRPr="0042647F">
        <w:rPr>
          <w:iCs/>
          <w:color w:val="000000"/>
          <w:spacing w:val="-4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="0042647F">
        <w:rPr>
          <w:iCs/>
          <w:color w:val="000000"/>
          <w:spacing w:val="-4"/>
          <w:sz w:val="24"/>
          <w:szCs w:val="24"/>
        </w:rPr>
        <w:t>» израсходовано 382,6 тыс. руб.</w:t>
      </w:r>
      <w:r w:rsidR="0042647F" w:rsidRPr="00B44C97">
        <w:rPr>
          <w:iCs/>
          <w:color w:val="000000"/>
          <w:spacing w:val="-4"/>
          <w:sz w:val="24"/>
          <w:szCs w:val="24"/>
        </w:rPr>
        <w:t xml:space="preserve">(выделено </w:t>
      </w:r>
      <w:r w:rsidR="0042647F">
        <w:rPr>
          <w:iCs/>
          <w:color w:val="000000"/>
          <w:spacing w:val="-4"/>
          <w:sz w:val="24"/>
          <w:szCs w:val="24"/>
        </w:rPr>
        <w:t>525,2</w:t>
      </w:r>
      <w:r w:rsidR="0042647F" w:rsidRPr="00B44C97">
        <w:rPr>
          <w:iCs/>
          <w:color w:val="000000"/>
          <w:spacing w:val="-4"/>
          <w:sz w:val="24"/>
          <w:szCs w:val="24"/>
        </w:rPr>
        <w:t xml:space="preserve"> тыс. руб.)</w:t>
      </w:r>
      <w:r w:rsidR="0042647F">
        <w:rPr>
          <w:iCs/>
          <w:color w:val="000000"/>
          <w:spacing w:val="-4"/>
          <w:sz w:val="24"/>
          <w:szCs w:val="24"/>
        </w:rPr>
        <w:t>;</w:t>
      </w:r>
    </w:p>
    <w:p w:rsidR="00401EA3" w:rsidRPr="00B44C97" w:rsidRDefault="00AA3D42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>п</w:t>
      </w:r>
      <w:r w:rsidR="00401EA3" w:rsidRPr="00B44C97">
        <w:rPr>
          <w:iCs/>
          <w:color w:val="000000"/>
          <w:spacing w:val="-4"/>
          <w:sz w:val="24"/>
          <w:szCs w:val="24"/>
        </w:rPr>
        <w:t xml:space="preserve">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на содержание Администрации поселения израсходовано </w:t>
      </w:r>
      <w:r w:rsidR="0042647F">
        <w:rPr>
          <w:iCs/>
          <w:color w:val="000000"/>
          <w:spacing w:val="-4"/>
          <w:sz w:val="24"/>
          <w:szCs w:val="24"/>
        </w:rPr>
        <w:t>650,4</w:t>
      </w:r>
      <w:r w:rsidR="00401EA3" w:rsidRPr="00B44C97">
        <w:rPr>
          <w:iCs/>
          <w:color w:val="000000"/>
          <w:spacing w:val="-4"/>
          <w:sz w:val="24"/>
          <w:szCs w:val="24"/>
        </w:rPr>
        <w:t xml:space="preserve"> тыс. руб.</w:t>
      </w:r>
      <w:r w:rsidR="0042647F" w:rsidRPr="00B44C97">
        <w:rPr>
          <w:iCs/>
          <w:color w:val="000000"/>
          <w:spacing w:val="-4"/>
          <w:sz w:val="24"/>
          <w:szCs w:val="24"/>
        </w:rPr>
        <w:t xml:space="preserve">(выделено </w:t>
      </w:r>
      <w:r w:rsidR="0042647F">
        <w:rPr>
          <w:iCs/>
          <w:color w:val="000000"/>
          <w:spacing w:val="-4"/>
          <w:sz w:val="24"/>
          <w:szCs w:val="24"/>
        </w:rPr>
        <w:t>970,2</w:t>
      </w:r>
      <w:r w:rsidR="0042647F" w:rsidRPr="00B44C97">
        <w:rPr>
          <w:iCs/>
          <w:color w:val="000000"/>
          <w:spacing w:val="-4"/>
          <w:sz w:val="24"/>
          <w:szCs w:val="24"/>
        </w:rPr>
        <w:t xml:space="preserve"> тыс. руб.)</w:t>
      </w:r>
    </w:p>
    <w:p w:rsidR="00401EA3" w:rsidRPr="00AA3D42" w:rsidRDefault="00401EA3" w:rsidP="005312AE">
      <w:pPr>
        <w:ind w:firstLine="567"/>
        <w:jc w:val="both"/>
        <w:rPr>
          <w:b/>
          <w:iCs/>
          <w:color w:val="000000"/>
          <w:spacing w:val="-4"/>
          <w:sz w:val="24"/>
          <w:szCs w:val="24"/>
          <w:u w:val="single"/>
        </w:rPr>
      </w:pPr>
      <w:r w:rsidRPr="00AA3D42">
        <w:rPr>
          <w:b/>
          <w:iCs/>
          <w:color w:val="000000"/>
          <w:spacing w:val="-4"/>
          <w:sz w:val="24"/>
          <w:szCs w:val="24"/>
          <w:u w:val="single"/>
        </w:rPr>
        <w:t>Раздел 0200 «Национальная оборона»</w:t>
      </w:r>
    </w:p>
    <w:p w:rsidR="00401EA3" w:rsidRPr="00B44C97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B44C97">
        <w:rPr>
          <w:iCs/>
          <w:color w:val="000000"/>
          <w:spacing w:val="-4"/>
          <w:sz w:val="24"/>
          <w:szCs w:val="24"/>
        </w:rPr>
        <w:t xml:space="preserve">Средства в сумме </w:t>
      </w:r>
      <w:r w:rsidR="0042647F">
        <w:rPr>
          <w:iCs/>
          <w:color w:val="000000"/>
          <w:spacing w:val="-4"/>
          <w:sz w:val="24"/>
          <w:szCs w:val="24"/>
        </w:rPr>
        <w:t>99,0</w:t>
      </w:r>
      <w:r w:rsidRPr="00B44C97">
        <w:rPr>
          <w:iCs/>
          <w:color w:val="000000"/>
          <w:spacing w:val="-4"/>
          <w:sz w:val="24"/>
          <w:szCs w:val="24"/>
        </w:rPr>
        <w:t xml:space="preserve"> тыс. руб. направлен</w:t>
      </w:r>
      <w:r w:rsidR="0042647F">
        <w:rPr>
          <w:iCs/>
          <w:color w:val="000000"/>
          <w:spacing w:val="-4"/>
          <w:sz w:val="24"/>
          <w:szCs w:val="24"/>
        </w:rPr>
        <w:t>ы</w:t>
      </w:r>
      <w:r w:rsidRPr="00B44C97">
        <w:rPr>
          <w:iCs/>
          <w:color w:val="000000"/>
          <w:spacing w:val="-4"/>
          <w:sz w:val="24"/>
          <w:szCs w:val="24"/>
        </w:rPr>
        <w:t xml:space="preserve"> на осуществление первичного воинского учета на территории сельского поселения. На 01.11.2021 исполнение по данному разделу составляет </w:t>
      </w:r>
      <w:r w:rsidR="0042647F">
        <w:rPr>
          <w:iCs/>
          <w:color w:val="000000"/>
          <w:spacing w:val="-4"/>
          <w:sz w:val="24"/>
          <w:szCs w:val="24"/>
        </w:rPr>
        <w:t>80,7</w:t>
      </w:r>
      <w:r w:rsidRPr="00B44C97">
        <w:rPr>
          <w:iCs/>
          <w:color w:val="000000"/>
          <w:spacing w:val="-4"/>
          <w:sz w:val="24"/>
          <w:szCs w:val="24"/>
        </w:rPr>
        <w:t xml:space="preserve"> тыс. руб.</w:t>
      </w:r>
    </w:p>
    <w:p w:rsidR="00AA3D42" w:rsidRDefault="00401EA3" w:rsidP="00F173DD">
      <w:pPr>
        <w:ind w:firstLine="567"/>
        <w:rPr>
          <w:iCs/>
          <w:color w:val="000000"/>
          <w:spacing w:val="-4"/>
          <w:sz w:val="24"/>
          <w:szCs w:val="24"/>
        </w:rPr>
      </w:pPr>
      <w:r w:rsidRPr="00AA3D42">
        <w:rPr>
          <w:b/>
          <w:iCs/>
          <w:color w:val="000000"/>
          <w:spacing w:val="-4"/>
          <w:sz w:val="24"/>
          <w:szCs w:val="24"/>
          <w:u w:val="single"/>
        </w:rPr>
        <w:t>Раздел 0300 «Национальная безопасность и правоохранительная деятельность»</w:t>
      </w:r>
      <w:r w:rsidR="00F173DD">
        <w:rPr>
          <w:b/>
          <w:iCs/>
          <w:color w:val="000000"/>
          <w:spacing w:val="-4"/>
          <w:sz w:val="24"/>
          <w:szCs w:val="24"/>
          <w:u w:val="single"/>
        </w:rPr>
        <w:t xml:space="preserve"> </w:t>
      </w:r>
      <w:r w:rsidRPr="00B44C97">
        <w:rPr>
          <w:iCs/>
          <w:color w:val="000000"/>
          <w:spacing w:val="-4"/>
          <w:sz w:val="24"/>
          <w:szCs w:val="24"/>
        </w:rPr>
        <w:t xml:space="preserve">выделено </w:t>
      </w:r>
      <w:r w:rsidR="0042647F">
        <w:rPr>
          <w:iCs/>
          <w:color w:val="000000"/>
          <w:spacing w:val="-4"/>
          <w:sz w:val="24"/>
          <w:szCs w:val="24"/>
        </w:rPr>
        <w:t>11,9</w:t>
      </w:r>
      <w:r w:rsidR="00AA3D42">
        <w:rPr>
          <w:iCs/>
          <w:color w:val="000000"/>
          <w:spacing w:val="-4"/>
          <w:sz w:val="24"/>
          <w:szCs w:val="24"/>
        </w:rPr>
        <w:t xml:space="preserve"> тыс. руб.:</w:t>
      </w:r>
    </w:p>
    <w:p w:rsidR="00AA3D42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B44C97">
        <w:rPr>
          <w:iCs/>
          <w:color w:val="000000"/>
          <w:spacing w:val="-4"/>
          <w:sz w:val="24"/>
          <w:szCs w:val="24"/>
        </w:rPr>
        <w:t xml:space="preserve"> по </w:t>
      </w:r>
      <w:r w:rsidR="00AA3D42">
        <w:rPr>
          <w:iCs/>
          <w:color w:val="000000"/>
          <w:spacing w:val="-4"/>
          <w:sz w:val="24"/>
          <w:szCs w:val="24"/>
        </w:rPr>
        <w:t>под</w:t>
      </w:r>
      <w:r w:rsidRPr="00B44C97">
        <w:rPr>
          <w:iCs/>
          <w:color w:val="000000"/>
          <w:spacing w:val="-4"/>
          <w:sz w:val="24"/>
          <w:szCs w:val="24"/>
        </w:rPr>
        <w:t xml:space="preserve">разделу 0310 «Защита населения и территории от чрезвычайных ситуаций природного и техногенного характера, пожарная безопасность» израсходовано </w:t>
      </w:r>
      <w:r w:rsidR="00AA3D42">
        <w:rPr>
          <w:iCs/>
          <w:color w:val="000000"/>
          <w:spacing w:val="-4"/>
          <w:sz w:val="24"/>
          <w:szCs w:val="24"/>
        </w:rPr>
        <w:t>11,9</w:t>
      </w:r>
      <w:r w:rsidRPr="00B44C97">
        <w:rPr>
          <w:iCs/>
          <w:color w:val="000000"/>
          <w:spacing w:val="-4"/>
          <w:sz w:val="24"/>
          <w:szCs w:val="24"/>
        </w:rPr>
        <w:t xml:space="preserve"> тыс. руб</w:t>
      </w:r>
      <w:r w:rsidR="00AA3D42">
        <w:rPr>
          <w:iCs/>
          <w:color w:val="000000"/>
          <w:spacing w:val="-4"/>
          <w:sz w:val="24"/>
          <w:szCs w:val="24"/>
        </w:rPr>
        <w:t>.</w:t>
      </w:r>
    </w:p>
    <w:p w:rsidR="004D3880" w:rsidRPr="00AA3D42" w:rsidRDefault="00401EA3" w:rsidP="00AA3D42">
      <w:pPr>
        <w:ind w:firstLine="567"/>
        <w:jc w:val="both"/>
        <w:rPr>
          <w:sz w:val="24"/>
          <w:szCs w:val="24"/>
        </w:rPr>
      </w:pPr>
      <w:r w:rsidRPr="00AA3D42">
        <w:rPr>
          <w:b/>
          <w:iCs/>
          <w:color w:val="000000"/>
          <w:spacing w:val="-4"/>
          <w:sz w:val="24"/>
          <w:szCs w:val="24"/>
          <w:u w:val="single"/>
        </w:rPr>
        <w:t>Раздел 0500 «Жилищно-коммунальное хозяйство»</w:t>
      </w:r>
      <w:r w:rsidRPr="00B44C97">
        <w:rPr>
          <w:iCs/>
          <w:color w:val="000000"/>
          <w:spacing w:val="-4"/>
          <w:sz w:val="24"/>
          <w:szCs w:val="24"/>
          <w:u w:val="single"/>
        </w:rPr>
        <w:t>.</w:t>
      </w:r>
      <w:r w:rsidRPr="00B44C97">
        <w:rPr>
          <w:sz w:val="24"/>
          <w:szCs w:val="24"/>
        </w:rPr>
        <w:t xml:space="preserve"> Приоритетным направлением в сфере ЖКХ было и остается обеспечение устойчивого и бесперебойного функционирования всех систем жизнеобеспечения жилищного фонда, объектов соцкультбыта, обеспечение жителей качественными коммунальными услугами</w:t>
      </w:r>
      <w:r w:rsidR="00954CF8" w:rsidRPr="00B44C97">
        <w:rPr>
          <w:sz w:val="24"/>
          <w:szCs w:val="24"/>
        </w:rPr>
        <w:t xml:space="preserve">, повышение </w:t>
      </w:r>
      <w:r w:rsidR="00AA3D42">
        <w:rPr>
          <w:sz w:val="24"/>
          <w:szCs w:val="24"/>
        </w:rPr>
        <w:t>качества обслуживания населения:</w:t>
      </w:r>
    </w:p>
    <w:p w:rsidR="00401EA3" w:rsidRDefault="00AA3D42" w:rsidP="00D66C2C">
      <w:pPr>
        <w:shd w:val="clear" w:color="auto" w:fill="FFFFFF"/>
        <w:ind w:firstLine="567"/>
        <w:jc w:val="both"/>
        <w:rPr>
          <w:iCs/>
          <w:color w:val="000000"/>
          <w:spacing w:val="-4"/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>по подразделу</w:t>
      </w:r>
      <w:r w:rsidR="00401EA3" w:rsidRPr="00B44C97">
        <w:rPr>
          <w:iCs/>
          <w:color w:val="000000"/>
          <w:spacing w:val="-4"/>
          <w:sz w:val="24"/>
          <w:szCs w:val="24"/>
        </w:rPr>
        <w:t xml:space="preserve"> 0503 «Благоустройство» отражены расходы по содержанию и благоустройству территории поселения и составляют </w:t>
      </w:r>
      <w:r>
        <w:rPr>
          <w:iCs/>
          <w:color w:val="000000"/>
          <w:spacing w:val="-4"/>
          <w:sz w:val="24"/>
          <w:szCs w:val="24"/>
        </w:rPr>
        <w:t>454,1</w:t>
      </w:r>
      <w:r w:rsidR="00401EA3" w:rsidRPr="00B44C97">
        <w:rPr>
          <w:iCs/>
          <w:color w:val="000000"/>
          <w:spacing w:val="-4"/>
          <w:sz w:val="24"/>
          <w:szCs w:val="24"/>
        </w:rPr>
        <w:t xml:space="preserve"> тыс. руб</w:t>
      </w:r>
      <w:r>
        <w:rPr>
          <w:iCs/>
          <w:color w:val="000000"/>
          <w:spacing w:val="-4"/>
          <w:sz w:val="24"/>
          <w:szCs w:val="24"/>
        </w:rPr>
        <w:t>.</w:t>
      </w:r>
    </w:p>
    <w:p w:rsidR="00E35D17" w:rsidRDefault="00401EA3" w:rsidP="00F173DD">
      <w:pPr>
        <w:shd w:val="clear" w:color="auto" w:fill="FFFFFF"/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AA3D42">
        <w:rPr>
          <w:b/>
          <w:iCs/>
          <w:color w:val="000000"/>
          <w:spacing w:val="-4"/>
          <w:sz w:val="24"/>
          <w:szCs w:val="24"/>
          <w:u w:val="single"/>
        </w:rPr>
        <w:t>Раздел 0800 «Культура и кинематография»</w:t>
      </w:r>
      <w:r w:rsidRPr="00B44C97">
        <w:rPr>
          <w:iCs/>
          <w:color w:val="000000"/>
          <w:spacing w:val="-4"/>
          <w:sz w:val="24"/>
          <w:szCs w:val="24"/>
          <w:u w:val="single"/>
        </w:rPr>
        <w:t>.</w:t>
      </w:r>
      <w:r w:rsidR="00F173DD" w:rsidRPr="00F173DD">
        <w:rPr>
          <w:iCs/>
          <w:color w:val="000000"/>
          <w:spacing w:val="-4"/>
          <w:sz w:val="24"/>
          <w:szCs w:val="24"/>
        </w:rPr>
        <w:t xml:space="preserve"> </w:t>
      </w:r>
      <w:r w:rsidRPr="00B44C97">
        <w:rPr>
          <w:sz w:val="24"/>
          <w:szCs w:val="24"/>
        </w:rPr>
        <w:t xml:space="preserve">Деятельность учреждений культуры в отчётном периоде была направлена на развитие творчества среди молодежи с целью сохранения лучших народных традиций, выявление талантливых исполнителей и коллективов художественной самодеятельности, создание условий для совершенствования их </w:t>
      </w:r>
      <w:r w:rsidRPr="00B44C97">
        <w:rPr>
          <w:sz w:val="24"/>
          <w:szCs w:val="24"/>
        </w:rPr>
        <w:lastRenderedPageBreak/>
        <w:t>профессионального уровня, привлечение новых участников в художественную самодеятельность, где они могут реализ</w:t>
      </w:r>
      <w:r w:rsidR="00AA3D42">
        <w:rPr>
          <w:sz w:val="24"/>
          <w:szCs w:val="24"/>
        </w:rPr>
        <w:t>овать свой творческий потенциал:</w:t>
      </w:r>
    </w:p>
    <w:p w:rsidR="00401EA3" w:rsidRPr="00B44C97" w:rsidRDefault="00AA3D42" w:rsidP="005312AE">
      <w:pPr>
        <w:shd w:val="clear" w:color="auto" w:fill="FFFFFF"/>
        <w:ind w:firstLine="567"/>
        <w:jc w:val="both"/>
        <w:rPr>
          <w:iCs/>
          <w:color w:val="000000"/>
          <w:spacing w:val="-4"/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>п</w:t>
      </w:r>
      <w:r w:rsidR="00401EA3" w:rsidRPr="00B44C97">
        <w:rPr>
          <w:iCs/>
          <w:color w:val="000000"/>
          <w:spacing w:val="-4"/>
          <w:sz w:val="24"/>
          <w:szCs w:val="24"/>
        </w:rPr>
        <w:t xml:space="preserve">о подразделу 0801 «Культура» </w:t>
      </w:r>
      <w:r>
        <w:rPr>
          <w:iCs/>
          <w:color w:val="000000"/>
          <w:spacing w:val="-4"/>
          <w:sz w:val="24"/>
          <w:szCs w:val="24"/>
        </w:rPr>
        <w:t>израсходовано 163,6</w:t>
      </w:r>
      <w:r w:rsidR="00401EA3" w:rsidRPr="00B44C97">
        <w:rPr>
          <w:iCs/>
          <w:color w:val="000000"/>
          <w:spacing w:val="-4"/>
          <w:sz w:val="24"/>
          <w:szCs w:val="24"/>
        </w:rPr>
        <w:t xml:space="preserve"> тыс. руб. (предусмотрено </w:t>
      </w:r>
      <w:r>
        <w:rPr>
          <w:iCs/>
          <w:color w:val="000000"/>
          <w:spacing w:val="-4"/>
          <w:sz w:val="24"/>
          <w:szCs w:val="24"/>
        </w:rPr>
        <w:t>242,5</w:t>
      </w:r>
      <w:r w:rsidR="00401EA3" w:rsidRPr="00B44C97">
        <w:rPr>
          <w:iCs/>
          <w:color w:val="000000"/>
          <w:spacing w:val="-4"/>
          <w:sz w:val="24"/>
          <w:szCs w:val="24"/>
        </w:rPr>
        <w:t xml:space="preserve"> тыс. руб.). Средства направлены на заработную плату с начислениями</w:t>
      </w:r>
      <w:r w:rsidR="004E6C57" w:rsidRPr="00B44C97">
        <w:rPr>
          <w:iCs/>
          <w:color w:val="000000"/>
          <w:spacing w:val="-4"/>
          <w:sz w:val="24"/>
          <w:szCs w:val="24"/>
        </w:rPr>
        <w:t>.</w:t>
      </w:r>
      <w:r w:rsidR="00401EA3" w:rsidRPr="00B44C97">
        <w:rPr>
          <w:sz w:val="24"/>
          <w:szCs w:val="24"/>
        </w:rPr>
        <w:t xml:space="preserve">Администрация поселения ставит перед собой задачу сохранить культурные традиции, сложившиеся на нашей территории, создать условия, чтобы каждый наш житель имел доступ к культурным ценностям, вовлечь жителей в культурно-массовую работу. Многое предстоит сделать и для того, чтобы учреждения культуры соответствовали современному уровню культурного обслуживания населения и соответствовали всё возрастающим запросам посетителей клубов и библиотек. </w:t>
      </w:r>
      <w:r w:rsidR="00401EA3" w:rsidRPr="00B44C97">
        <w:rPr>
          <w:iCs/>
          <w:color w:val="000000"/>
          <w:spacing w:val="-4"/>
          <w:sz w:val="24"/>
          <w:szCs w:val="24"/>
        </w:rPr>
        <w:tab/>
      </w:r>
    </w:p>
    <w:p w:rsidR="00401EA3" w:rsidRPr="00B44C97" w:rsidRDefault="00401EA3" w:rsidP="005312AE">
      <w:pPr>
        <w:ind w:firstLine="567"/>
        <w:jc w:val="both"/>
        <w:rPr>
          <w:sz w:val="24"/>
          <w:szCs w:val="22"/>
        </w:rPr>
      </w:pPr>
      <w:r w:rsidRPr="00B44C97">
        <w:rPr>
          <w:sz w:val="24"/>
          <w:szCs w:val="22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401EA3" w:rsidRPr="00B44C97" w:rsidRDefault="00401EA3" w:rsidP="00401EA3">
      <w:pPr>
        <w:ind w:firstLine="709"/>
        <w:jc w:val="both"/>
        <w:rPr>
          <w:iCs/>
          <w:color w:val="000000"/>
          <w:spacing w:val="-4"/>
          <w:sz w:val="24"/>
          <w:szCs w:val="24"/>
        </w:rPr>
      </w:pPr>
    </w:p>
    <w:p w:rsidR="00401EA3" w:rsidRPr="00EA2992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B44C97">
        <w:rPr>
          <w:iCs/>
          <w:color w:val="000000"/>
          <w:spacing w:val="-4"/>
          <w:sz w:val="24"/>
          <w:szCs w:val="24"/>
        </w:rPr>
        <w:t xml:space="preserve">Численность работников администрации на 01.11.2021 года составила </w:t>
      </w:r>
      <w:r w:rsidR="004E6C57" w:rsidRPr="00B44C97">
        <w:rPr>
          <w:iCs/>
          <w:color w:val="000000"/>
          <w:spacing w:val="-4"/>
          <w:sz w:val="24"/>
          <w:szCs w:val="24"/>
        </w:rPr>
        <w:t>3</w:t>
      </w:r>
      <w:r w:rsidRPr="00B44C97">
        <w:rPr>
          <w:iCs/>
          <w:color w:val="000000"/>
          <w:spacing w:val="-4"/>
          <w:sz w:val="24"/>
          <w:szCs w:val="24"/>
        </w:rPr>
        <w:t xml:space="preserve"> человек</w:t>
      </w:r>
      <w:r w:rsidR="004E6C57" w:rsidRPr="00B44C97">
        <w:rPr>
          <w:iCs/>
          <w:color w:val="000000"/>
          <w:spacing w:val="-4"/>
          <w:sz w:val="24"/>
          <w:szCs w:val="24"/>
        </w:rPr>
        <w:t>а</w:t>
      </w:r>
      <w:r w:rsidRPr="00B44C97">
        <w:rPr>
          <w:iCs/>
          <w:color w:val="000000"/>
          <w:spacing w:val="-4"/>
          <w:sz w:val="24"/>
          <w:szCs w:val="24"/>
        </w:rPr>
        <w:t xml:space="preserve">, из которых </w:t>
      </w:r>
      <w:r w:rsidR="004E6C57" w:rsidRPr="00B44C97">
        <w:rPr>
          <w:iCs/>
          <w:color w:val="000000"/>
          <w:spacing w:val="-4"/>
          <w:sz w:val="24"/>
          <w:szCs w:val="24"/>
        </w:rPr>
        <w:t>2</w:t>
      </w:r>
      <w:r w:rsidRPr="00B44C97">
        <w:rPr>
          <w:iCs/>
          <w:color w:val="000000"/>
          <w:spacing w:val="-4"/>
          <w:sz w:val="24"/>
          <w:szCs w:val="24"/>
        </w:rPr>
        <w:t xml:space="preserve"> муниципальных служащих</w:t>
      </w:r>
      <w:r w:rsidR="004E6C57" w:rsidRPr="00B44C97">
        <w:rPr>
          <w:iCs/>
          <w:color w:val="000000"/>
          <w:spacing w:val="-4"/>
          <w:sz w:val="24"/>
          <w:szCs w:val="24"/>
        </w:rPr>
        <w:t>.</w:t>
      </w:r>
      <w:r w:rsidRPr="00B44C97">
        <w:rPr>
          <w:iCs/>
          <w:color w:val="000000"/>
          <w:spacing w:val="-4"/>
          <w:sz w:val="24"/>
          <w:szCs w:val="24"/>
        </w:rPr>
        <w:t xml:space="preserve"> Средняя заработная плата с начислениями за 9 месяцев 2021 года составила </w:t>
      </w:r>
      <w:r w:rsidR="00EA2992" w:rsidRPr="00EA2992">
        <w:rPr>
          <w:iCs/>
          <w:color w:val="000000"/>
          <w:spacing w:val="-4"/>
          <w:sz w:val="24"/>
          <w:szCs w:val="24"/>
        </w:rPr>
        <w:t>23,2</w:t>
      </w:r>
      <w:r w:rsidRPr="00EA2992">
        <w:rPr>
          <w:iCs/>
          <w:color w:val="000000"/>
          <w:spacing w:val="-4"/>
          <w:sz w:val="24"/>
          <w:szCs w:val="24"/>
        </w:rPr>
        <w:t xml:space="preserve"> тыс. руб. Фактические затраты на 01.11.2021 года на содержание администрации составили </w:t>
      </w:r>
      <w:r w:rsidR="00EA2992" w:rsidRPr="00EA2992">
        <w:rPr>
          <w:iCs/>
          <w:color w:val="000000"/>
          <w:spacing w:val="-4"/>
          <w:sz w:val="24"/>
          <w:szCs w:val="24"/>
        </w:rPr>
        <w:t>1 743,4</w:t>
      </w:r>
      <w:r w:rsidRPr="00EA2992">
        <w:rPr>
          <w:iCs/>
          <w:color w:val="000000"/>
          <w:spacing w:val="-4"/>
          <w:sz w:val="24"/>
          <w:szCs w:val="24"/>
        </w:rPr>
        <w:t xml:space="preserve"> тыс. руб. при запланированном объеме </w:t>
      </w:r>
      <w:r w:rsidR="00EA2992" w:rsidRPr="00EA2992">
        <w:rPr>
          <w:iCs/>
          <w:color w:val="000000"/>
          <w:spacing w:val="-4"/>
          <w:sz w:val="24"/>
          <w:szCs w:val="24"/>
        </w:rPr>
        <w:t>3 103,6</w:t>
      </w:r>
      <w:r w:rsidRPr="00EA2992">
        <w:rPr>
          <w:iCs/>
          <w:color w:val="000000"/>
          <w:spacing w:val="-4"/>
          <w:sz w:val="24"/>
          <w:szCs w:val="24"/>
        </w:rPr>
        <w:t xml:space="preserve"> тыс. руб.</w:t>
      </w:r>
    </w:p>
    <w:p w:rsidR="00401EA3" w:rsidRPr="00B44C97" w:rsidRDefault="00401EA3" w:rsidP="005312AE">
      <w:pPr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EA2992">
        <w:rPr>
          <w:iCs/>
          <w:color w:val="000000"/>
          <w:spacing w:val="-4"/>
          <w:sz w:val="24"/>
          <w:szCs w:val="24"/>
        </w:rPr>
        <w:t xml:space="preserve">Численность работников муниципального учреждения культуры за 2021 год составила </w:t>
      </w:r>
      <w:r w:rsidR="004E6C57" w:rsidRPr="00EA2992">
        <w:rPr>
          <w:iCs/>
          <w:color w:val="000000"/>
          <w:spacing w:val="-4"/>
          <w:sz w:val="24"/>
          <w:szCs w:val="24"/>
        </w:rPr>
        <w:t>1</w:t>
      </w:r>
      <w:r w:rsidRPr="00EA2992">
        <w:rPr>
          <w:iCs/>
          <w:color w:val="000000"/>
          <w:spacing w:val="-4"/>
          <w:sz w:val="24"/>
          <w:szCs w:val="24"/>
        </w:rPr>
        <w:t xml:space="preserve"> человек. Средняя заработная плата с начислениями за 9 месяцев 2021 года составила </w:t>
      </w:r>
      <w:r w:rsidR="00EA2992" w:rsidRPr="00EA2992">
        <w:rPr>
          <w:iCs/>
          <w:color w:val="000000"/>
          <w:spacing w:val="-4"/>
          <w:sz w:val="24"/>
          <w:szCs w:val="24"/>
        </w:rPr>
        <w:t>17,6</w:t>
      </w:r>
      <w:r w:rsidRPr="00EA2992">
        <w:rPr>
          <w:iCs/>
          <w:color w:val="000000"/>
          <w:spacing w:val="-4"/>
          <w:sz w:val="24"/>
          <w:szCs w:val="24"/>
        </w:rPr>
        <w:t xml:space="preserve"> тыс. руб. Фактические затраты на 01.11.2021 года на их содержание составили </w:t>
      </w:r>
      <w:r w:rsidR="00EA2992" w:rsidRPr="00EA2992">
        <w:rPr>
          <w:iCs/>
          <w:color w:val="000000"/>
          <w:spacing w:val="-4"/>
          <w:sz w:val="24"/>
          <w:szCs w:val="24"/>
        </w:rPr>
        <w:t>158,6</w:t>
      </w:r>
      <w:r w:rsidRPr="00EA2992">
        <w:rPr>
          <w:iCs/>
          <w:color w:val="000000"/>
          <w:spacing w:val="-4"/>
          <w:sz w:val="24"/>
          <w:szCs w:val="24"/>
        </w:rPr>
        <w:t xml:space="preserve"> тыс. руб. при запланированном объеме </w:t>
      </w:r>
      <w:r w:rsidR="00EA2992" w:rsidRPr="00EA2992">
        <w:rPr>
          <w:iCs/>
          <w:color w:val="000000"/>
          <w:spacing w:val="-4"/>
          <w:sz w:val="24"/>
          <w:szCs w:val="24"/>
        </w:rPr>
        <w:t>219,7</w:t>
      </w:r>
      <w:r w:rsidRPr="00EA2992">
        <w:rPr>
          <w:iCs/>
          <w:color w:val="000000"/>
          <w:spacing w:val="-4"/>
          <w:sz w:val="24"/>
          <w:szCs w:val="24"/>
        </w:rPr>
        <w:t xml:space="preserve"> тыс. руб.</w:t>
      </w:r>
    </w:p>
    <w:p w:rsidR="00401EA3" w:rsidRPr="00B44C97" w:rsidRDefault="00401EA3" w:rsidP="005312AE">
      <w:pPr>
        <w:suppressAutoHyphens/>
        <w:snapToGrid w:val="0"/>
        <w:ind w:firstLine="567"/>
        <w:jc w:val="both"/>
        <w:rPr>
          <w:iCs/>
          <w:color w:val="000000"/>
          <w:spacing w:val="-4"/>
          <w:sz w:val="24"/>
          <w:szCs w:val="24"/>
        </w:rPr>
      </w:pPr>
      <w:r w:rsidRPr="00B44C97">
        <w:rPr>
          <w:iCs/>
          <w:color w:val="000000"/>
          <w:spacing w:val="-4"/>
          <w:sz w:val="24"/>
          <w:szCs w:val="24"/>
        </w:rPr>
        <w:t xml:space="preserve">В течение 2021 года постоянно гасилась кредиторская задолженность поселения. </w:t>
      </w:r>
    </w:p>
    <w:p w:rsidR="00401EA3" w:rsidRPr="00B44C97" w:rsidRDefault="00401EA3" w:rsidP="00401EA3">
      <w:pPr>
        <w:ind w:firstLine="284"/>
        <w:rPr>
          <w:sz w:val="24"/>
          <w:szCs w:val="22"/>
        </w:rPr>
      </w:pPr>
    </w:p>
    <w:p w:rsidR="00401EA3" w:rsidRPr="0067469C" w:rsidRDefault="00401EA3" w:rsidP="00401EA3">
      <w:pPr>
        <w:ind w:firstLine="284"/>
        <w:jc w:val="both"/>
        <w:rPr>
          <w:b/>
          <w:bCs/>
          <w:sz w:val="24"/>
          <w:szCs w:val="24"/>
        </w:rPr>
      </w:pPr>
      <w:r w:rsidRPr="0067469C">
        <w:rPr>
          <w:b/>
          <w:bCs/>
          <w:sz w:val="24"/>
          <w:szCs w:val="24"/>
        </w:rPr>
        <w:t>Исполнение доходной части бюджета</w:t>
      </w:r>
    </w:p>
    <w:p w:rsidR="00401EA3" w:rsidRPr="0067469C" w:rsidRDefault="00401EA3" w:rsidP="00401EA3">
      <w:pPr>
        <w:ind w:firstLine="284"/>
        <w:jc w:val="both"/>
        <w:rPr>
          <w:b/>
          <w:bCs/>
          <w:sz w:val="24"/>
          <w:szCs w:val="24"/>
        </w:rPr>
      </w:pPr>
    </w:p>
    <w:p w:rsidR="00401EA3" w:rsidRPr="0067469C" w:rsidRDefault="00401EA3" w:rsidP="005312AE">
      <w:pPr>
        <w:ind w:firstLine="567"/>
        <w:jc w:val="both"/>
        <w:rPr>
          <w:sz w:val="24"/>
          <w:szCs w:val="24"/>
        </w:rPr>
      </w:pPr>
      <w:r w:rsidRPr="0067469C">
        <w:rPr>
          <w:sz w:val="24"/>
          <w:szCs w:val="24"/>
        </w:rPr>
        <w:t xml:space="preserve">Общее исполнение доходной части бюджета </w:t>
      </w:r>
      <w:r w:rsidR="004E6C57" w:rsidRPr="0067469C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67469C">
        <w:rPr>
          <w:sz w:val="24"/>
          <w:szCs w:val="24"/>
        </w:rPr>
        <w:t xml:space="preserve"> за 10 месяцев 2021 года составило </w:t>
      </w:r>
      <w:r w:rsidR="00EE783E" w:rsidRPr="0067469C">
        <w:rPr>
          <w:sz w:val="24"/>
          <w:szCs w:val="24"/>
        </w:rPr>
        <w:t>74,9</w:t>
      </w:r>
      <w:r w:rsidRPr="0067469C">
        <w:rPr>
          <w:sz w:val="24"/>
          <w:szCs w:val="24"/>
        </w:rPr>
        <w:t xml:space="preserve"> %, исходя из плана </w:t>
      </w:r>
      <w:r w:rsidR="00EE783E" w:rsidRPr="0067469C">
        <w:rPr>
          <w:sz w:val="24"/>
          <w:szCs w:val="24"/>
        </w:rPr>
        <w:t>3 090,5</w:t>
      </w:r>
      <w:r w:rsidRPr="0067469C">
        <w:rPr>
          <w:sz w:val="24"/>
          <w:szCs w:val="24"/>
        </w:rPr>
        <w:t xml:space="preserve"> тыс. руб. и фактического поступления </w:t>
      </w:r>
      <w:r w:rsidR="00EE783E" w:rsidRPr="0067469C">
        <w:rPr>
          <w:color w:val="000000"/>
          <w:sz w:val="24"/>
          <w:szCs w:val="24"/>
        </w:rPr>
        <w:t>2 315,8</w:t>
      </w:r>
      <w:r w:rsidRPr="0067469C">
        <w:rPr>
          <w:sz w:val="24"/>
          <w:szCs w:val="24"/>
        </w:rPr>
        <w:t xml:space="preserve"> тыс. руб. Основные характеристики исполнения доходной части бюджета за 10 месяцев 2021 года в разрезе доходных источников выглядят следующим образом:</w:t>
      </w:r>
    </w:p>
    <w:p w:rsidR="00401EA3" w:rsidRPr="0067469C" w:rsidRDefault="00401EA3" w:rsidP="005312AE">
      <w:pPr>
        <w:ind w:firstLine="567"/>
        <w:jc w:val="both"/>
        <w:rPr>
          <w:b/>
          <w:sz w:val="24"/>
          <w:szCs w:val="24"/>
        </w:rPr>
      </w:pPr>
      <w:r w:rsidRPr="0067469C">
        <w:rPr>
          <w:b/>
          <w:sz w:val="24"/>
          <w:szCs w:val="24"/>
        </w:rPr>
        <w:t>Налог на доходы физических лиц.</w:t>
      </w:r>
    </w:p>
    <w:p w:rsidR="00401EA3" w:rsidRPr="0067469C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 xml:space="preserve">Исполнение налога на доходы физических лиц составляет </w:t>
      </w:r>
      <w:r w:rsidR="00EE783E" w:rsidRPr="0067469C">
        <w:rPr>
          <w:color w:val="000000"/>
          <w:sz w:val="24"/>
          <w:szCs w:val="24"/>
        </w:rPr>
        <w:t>64,5</w:t>
      </w:r>
      <w:r w:rsidRPr="0067469C">
        <w:rPr>
          <w:color w:val="000000"/>
          <w:sz w:val="24"/>
          <w:szCs w:val="24"/>
        </w:rPr>
        <w:t xml:space="preserve"> %, исходя из плана </w:t>
      </w:r>
      <w:r w:rsidR="00EE783E" w:rsidRPr="0067469C">
        <w:rPr>
          <w:color w:val="000000"/>
          <w:sz w:val="24"/>
          <w:szCs w:val="24"/>
        </w:rPr>
        <w:t>110,5</w:t>
      </w:r>
      <w:r w:rsidRPr="0067469C">
        <w:rPr>
          <w:color w:val="000000"/>
          <w:sz w:val="24"/>
          <w:szCs w:val="24"/>
        </w:rPr>
        <w:t xml:space="preserve"> тыс. руб., и фактического поступления </w:t>
      </w:r>
      <w:r w:rsidR="00EE783E" w:rsidRPr="0067469C">
        <w:rPr>
          <w:color w:val="000000"/>
          <w:sz w:val="24"/>
          <w:szCs w:val="24"/>
        </w:rPr>
        <w:t>71,3</w:t>
      </w:r>
      <w:r w:rsidRPr="0067469C">
        <w:rPr>
          <w:color w:val="000000"/>
          <w:sz w:val="24"/>
          <w:szCs w:val="24"/>
        </w:rPr>
        <w:t xml:space="preserve"> тыс. руб.</w:t>
      </w:r>
    </w:p>
    <w:p w:rsidR="00401EA3" w:rsidRPr="0067469C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b/>
          <w:color w:val="000000"/>
          <w:sz w:val="24"/>
          <w:szCs w:val="24"/>
        </w:rPr>
        <w:t>Налоги на совокупный доход.</w:t>
      </w:r>
    </w:p>
    <w:p w:rsidR="00401EA3" w:rsidRPr="0067469C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 xml:space="preserve">Исполнение налога на совокупный налог составляет </w:t>
      </w:r>
      <w:r w:rsidR="00EE783E" w:rsidRPr="0067469C">
        <w:rPr>
          <w:color w:val="000000"/>
          <w:sz w:val="24"/>
          <w:szCs w:val="24"/>
        </w:rPr>
        <w:t>29,5</w:t>
      </w:r>
      <w:r w:rsidRPr="0067469C">
        <w:rPr>
          <w:color w:val="000000"/>
          <w:sz w:val="24"/>
          <w:szCs w:val="24"/>
        </w:rPr>
        <w:t xml:space="preserve"> %, исходя из плана </w:t>
      </w:r>
      <w:r w:rsidR="00EE783E" w:rsidRPr="0067469C">
        <w:rPr>
          <w:color w:val="000000"/>
          <w:sz w:val="24"/>
          <w:szCs w:val="24"/>
        </w:rPr>
        <w:t>369,3</w:t>
      </w:r>
      <w:r w:rsidRPr="0067469C">
        <w:rPr>
          <w:color w:val="000000"/>
          <w:sz w:val="24"/>
          <w:szCs w:val="24"/>
        </w:rPr>
        <w:t xml:space="preserve"> тыс. руб., и фактического поступления </w:t>
      </w:r>
      <w:r w:rsidR="00EE783E" w:rsidRPr="0067469C">
        <w:rPr>
          <w:color w:val="000000"/>
          <w:sz w:val="24"/>
          <w:szCs w:val="24"/>
        </w:rPr>
        <w:t>108,8</w:t>
      </w:r>
      <w:r w:rsidRPr="0067469C">
        <w:rPr>
          <w:color w:val="000000"/>
          <w:sz w:val="24"/>
          <w:szCs w:val="24"/>
        </w:rPr>
        <w:t xml:space="preserve"> тыс. руб.</w:t>
      </w:r>
    </w:p>
    <w:p w:rsidR="00401EA3" w:rsidRPr="0067469C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b/>
          <w:color w:val="000000"/>
          <w:sz w:val="24"/>
          <w:szCs w:val="24"/>
        </w:rPr>
        <w:t>Налоги на имущество.</w:t>
      </w:r>
    </w:p>
    <w:p w:rsidR="00401EA3" w:rsidRPr="0067469C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>В состав доходов бюджета поселения включены следующие налоги на имущество:</w:t>
      </w:r>
    </w:p>
    <w:p w:rsidR="00401EA3" w:rsidRPr="0067469C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>- налог на имущество с физических лиц;</w:t>
      </w:r>
    </w:p>
    <w:p w:rsidR="00401EA3" w:rsidRPr="0067469C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>- земельный налог.</w:t>
      </w:r>
    </w:p>
    <w:p w:rsidR="00401EA3" w:rsidRPr="0067469C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 xml:space="preserve">Поступление денежных средств от </w:t>
      </w:r>
      <w:r w:rsidRPr="0067469C">
        <w:rPr>
          <w:b/>
          <w:color w:val="000000"/>
          <w:sz w:val="24"/>
          <w:szCs w:val="24"/>
        </w:rPr>
        <w:t>налога на имущество</w:t>
      </w:r>
      <w:r w:rsidR="00F173DD">
        <w:rPr>
          <w:b/>
          <w:color w:val="000000"/>
          <w:sz w:val="24"/>
          <w:szCs w:val="24"/>
        </w:rPr>
        <w:t xml:space="preserve"> </w:t>
      </w:r>
      <w:r w:rsidRPr="0067469C">
        <w:rPr>
          <w:b/>
          <w:color w:val="000000"/>
          <w:sz w:val="24"/>
          <w:szCs w:val="24"/>
        </w:rPr>
        <w:t>физических лиц</w:t>
      </w:r>
      <w:r w:rsidRPr="0067469C">
        <w:rPr>
          <w:color w:val="000000"/>
          <w:sz w:val="24"/>
          <w:szCs w:val="24"/>
        </w:rPr>
        <w:t xml:space="preserve"> за 10 месяцев составило </w:t>
      </w:r>
      <w:r w:rsidR="00EE783E" w:rsidRPr="0067469C">
        <w:rPr>
          <w:color w:val="000000"/>
          <w:sz w:val="24"/>
          <w:szCs w:val="24"/>
        </w:rPr>
        <w:t>43,9</w:t>
      </w:r>
      <w:r w:rsidRPr="0067469C">
        <w:rPr>
          <w:color w:val="000000"/>
          <w:sz w:val="24"/>
          <w:szCs w:val="24"/>
        </w:rPr>
        <w:t xml:space="preserve">тыс. руб. из плана </w:t>
      </w:r>
      <w:r w:rsidR="00EE783E" w:rsidRPr="0067469C">
        <w:rPr>
          <w:color w:val="000000"/>
          <w:sz w:val="24"/>
          <w:szCs w:val="24"/>
        </w:rPr>
        <w:t>49,0</w:t>
      </w:r>
      <w:r w:rsidRPr="0067469C">
        <w:rPr>
          <w:color w:val="000000"/>
          <w:sz w:val="24"/>
          <w:szCs w:val="24"/>
        </w:rPr>
        <w:t xml:space="preserve"> тыс. руб., т.е. выполнение на </w:t>
      </w:r>
      <w:r w:rsidR="00EE783E" w:rsidRPr="0067469C">
        <w:rPr>
          <w:color w:val="000000"/>
          <w:sz w:val="24"/>
          <w:szCs w:val="24"/>
        </w:rPr>
        <w:t>89,6</w:t>
      </w:r>
      <w:r w:rsidRPr="0067469C">
        <w:rPr>
          <w:color w:val="000000"/>
          <w:sz w:val="24"/>
          <w:szCs w:val="24"/>
        </w:rPr>
        <w:t xml:space="preserve"> %.</w:t>
      </w:r>
    </w:p>
    <w:p w:rsidR="00401EA3" w:rsidRPr="0067469C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 xml:space="preserve">По </w:t>
      </w:r>
      <w:r w:rsidRPr="0067469C">
        <w:rPr>
          <w:b/>
          <w:color w:val="000000"/>
          <w:sz w:val="24"/>
          <w:szCs w:val="24"/>
        </w:rPr>
        <w:t>земельному налогу</w:t>
      </w:r>
      <w:r w:rsidRPr="0067469C">
        <w:rPr>
          <w:color w:val="000000"/>
          <w:sz w:val="24"/>
          <w:szCs w:val="24"/>
        </w:rPr>
        <w:t xml:space="preserve"> процент исполнения составил </w:t>
      </w:r>
      <w:r w:rsidR="00EE783E" w:rsidRPr="0067469C">
        <w:rPr>
          <w:color w:val="000000"/>
          <w:sz w:val="24"/>
          <w:szCs w:val="24"/>
        </w:rPr>
        <w:t>64,3</w:t>
      </w:r>
      <w:r w:rsidRPr="0067469C">
        <w:rPr>
          <w:color w:val="000000"/>
          <w:sz w:val="24"/>
          <w:szCs w:val="24"/>
        </w:rPr>
        <w:t xml:space="preserve"> %, фактическое исполнение составило </w:t>
      </w:r>
      <w:r w:rsidR="00EE783E" w:rsidRPr="0067469C">
        <w:rPr>
          <w:color w:val="000000"/>
          <w:sz w:val="24"/>
          <w:szCs w:val="24"/>
        </w:rPr>
        <w:t>288,2</w:t>
      </w:r>
      <w:r w:rsidRPr="0067469C">
        <w:rPr>
          <w:color w:val="000000"/>
          <w:sz w:val="24"/>
          <w:szCs w:val="24"/>
        </w:rPr>
        <w:t xml:space="preserve"> тыс. руб., исходя из плана </w:t>
      </w:r>
      <w:r w:rsidR="00EE783E" w:rsidRPr="0067469C">
        <w:rPr>
          <w:color w:val="000000"/>
          <w:sz w:val="24"/>
          <w:szCs w:val="24"/>
        </w:rPr>
        <w:t>448,0</w:t>
      </w:r>
      <w:r w:rsidRPr="0067469C">
        <w:rPr>
          <w:color w:val="000000"/>
          <w:sz w:val="24"/>
          <w:szCs w:val="24"/>
        </w:rPr>
        <w:t xml:space="preserve"> тыс. руб.</w:t>
      </w:r>
    </w:p>
    <w:p w:rsidR="00401EA3" w:rsidRPr="0067469C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b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401EA3" w:rsidRPr="0067469C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 xml:space="preserve">Исполнение доходов от использования имущества, находящегося в государственной и муниципальной собственности составило </w:t>
      </w:r>
      <w:r w:rsidR="00EE783E" w:rsidRPr="0067469C">
        <w:rPr>
          <w:color w:val="000000"/>
          <w:sz w:val="24"/>
          <w:szCs w:val="24"/>
        </w:rPr>
        <w:t>8,0</w:t>
      </w:r>
      <w:r w:rsidRPr="0067469C">
        <w:rPr>
          <w:color w:val="000000"/>
          <w:sz w:val="24"/>
          <w:szCs w:val="24"/>
        </w:rPr>
        <w:t xml:space="preserve"> тыс. руб. при плане </w:t>
      </w:r>
      <w:r w:rsidR="00EE783E" w:rsidRPr="0067469C">
        <w:rPr>
          <w:color w:val="000000"/>
          <w:sz w:val="24"/>
          <w:szCs w:val="24"/>
        </w:rPr>
        <w:t>40</w:t>
      </w:r>
      <w:r w:rsidRPr="0067469C">
        <w:rPr>
          <w:color w:val="000000"/>
          <w:sz w:val="24"/>
          <w:szCs w:val="24"/>
        </w:rPr>
        <w:t xml:space="preserve">,0 тыс. руб., т. </w:t>
      </w:r>
      <w:r w:rsidR="00EE783E" w:rsidRPr="0067469C">
        <w:rPr>
          <w:color w:val="000000"/>
          <w:sz w:val="24"/>
          <w:szCs w:val="24"/>
        </w:rPr>
        <w:t>е. 20,0</w:t>
      </w:r>
      <w:r w:rsidRPr="0067469C">
        <w:rPr>
          <w:color w:val="000000"/>
          <w:sz w:val="24"/>
          <w:szCs w:val="24"/>
        </w:rPr>
        <w:t>%.</w:t>
      </w:r>
    </w:p>
    <w:p w:rsidR="00EE783E" w:rsidRPr="0067469C" w:rsidRDefault="00EE783E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b/>
          <w:color w:val="000000"/>
          <w:sz w:val="24"/>
          <w:szCs w:val="24"/>
        </w:rPr>
        <w:t>Доходы от продажи материальных  и нематериальных активов.</w:t>
      </w:r>
    </w:p>
    <w:p w:rsidR="00EE783E" w:rsidRPr="0067469C" w:rsidRDefault="00EE783E" w:rsidP="003368CA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>Исполнение дохода от продажи материальных  и нематериальных активов составляет 0,0 %, исходя из плана 200,0 тыс. руб., и фактического поступления 0,0 тыс. руб.</w:t>
      </w:r>
    </w:p>
    <w:p w:rsidR="003368CA" w:rsidRPr="0067469C" w:rsidRDefault="003368CA" w:rsidP="003368CA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b/>
          <w:color w:val="000000"/>
          <w:sz w:val="24"/>
          <w:szCs w:val="24"/>
        </w:rPr>
        <w:t>Штрафы, санкции, возмещение ущерба.</w:t>
      </w:r>
    </w:p>
    <w:p w:rsidR="003368CA" w:rsidRPr="0067469C" w:rsidRDefault="003368CA" w:rsidP="003368CA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 xml:space="preserve">Исполнение </w:t>
      </w:r>
      <w:r w:rsidRPr="0067469C">
        <w:rPr>
          <w:b/>
          <w:color w:val="000000"/>
          <w:sz w:val="24"/>
          <w:szCs w:val="24"/>
        </w:rPr>
        <w:t>штрафы, санкции, возмещение ущерба</w:t>
      </w:r>
      <w:r w:rsidRPr="0067469C">
        <w:rPr>
          <w:color w:val="000000"/>
          <w:sz w:val="24"/>
          <w:szCs w:val="24"/>
        </w:rPr>
        <w:t xml:space="preserve"> составляет 0,0 %, исходя из плана 0,0 тыс. руб., и фактического поступления 0,3 тыс. руб.</w:t>
      </w:r>
    </w:p>
    <w:p w:rsidR="003368CA" w:rsidRPr="0067469C" w:rsidRDefault="003368CA" w:rsidP="003368CA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b/>
          <w:color w:val="000000"/>
          <w:sz w:val="24"/>
          <w:szCs w:val="24"/>
        </w:rPr>
        <w:t xml:space="preserve">Поступления (перечисления) по урегулированию расчетов между бюджетами </w:t>
      </w:r>
      <w:r w:rsidRPr="0067469C">
        <w:rPr>
          <w:b/>
          <w:color w:val="000000"/>
          <w:sz w:val="24"/>
          <w:szCs w:val="24"/>
        </w:rPr>
        <w:lastRenderedPageBreak/>
        <w:t>бюджетной системы РФ.</w:t>
      </w:r>
    </w:p>
    <w:p w:rsidR="003368CA" w:rsidRPr="002C169C" w:rsidRDefault="0067469C" w:rsidP="002C169C">
      <w:pPr>
        <w:ind w:firstLine="567"/>
        <w:jc w:val="both"/>
        <w:rPr>
          <w:b/>
          <w:color w:val="000000"/>
          <w:sz w:val="24"/>
          <w:szCs w:val="24"/>
        </w:rPr>
      </w:pPr>
      <w:r w:rsidRPr="0067469C">
        <w:rPr>
          <w:color w:val="000000"/>
          <w:sz w:val="24"/>
          <w:szCs w:val="24"/>
        </w:rPr>
        <w:t xml:space="preserve">Исполнение </w:t>
      </w:r>
      <w:r w:rsidR="002C169C">
        <w:rPr>
          <w:color w:val="000000"/>
          <w:sz w:val="24"/>
          <w:szCs w:val="24"/>
        </w:rPr>
        <w:t xml:space="preserve">от </w:t>
      </w:r>
      <w:r w:rsidR="002C169C">
        <w:rPr>
          <w:b/>
          <w:color w:val="000000"/>
          <w:sz w:val="24"/>
          <w:szCs w:val="24"/>
        </w:rPr>
        <w:t>п</w:t>
      </w:r>
      <w:r w:rsidR="002C169C" w:rsidRPr="0067469C">
        <w:rPr>
          <w:b/>
          <w:color w:val="000000"/>
          <w:sz w:val="24"/>
          <w:szCs w:val="24"/>
        </w:rPr>
        <w:t>оступления (перечисления) по урегулированию расчетов между бюджетами бюджетной системы РФ</w:t>
      </w:r>
      <w:r w:rsidRPr="0067469C">
        <w:rPr>
          <w:color w:val="000000"/>
          <w:sz w:val="24"/>
          <w:szCs w:val="24"/>
        </w:rPr>
        <w:t xml:space="preserve">составляет 0,0 %, исходя из плана 0,0 тыс. руб., и фактического поступления </w:t>
      </w:r>
      <w:r w:rsidR="002C169C">
        <w:rPr>
          <w:color w:val="000000"/>
          <w:sz w:val="24"/>
          <w:szCs w:val="24"/>
        </w:rPr>
        <w:t>-5,0</w:t>
      </w:r>
      <w:r w:rsidRPr="0067469C">
        <w:rPr>
          <w:color w:val="000000"/>
          <w:sz w:val="24"/>
          <w:szCs w:val="24"/>
        </w:rPr>
        <w:t xml:space="preserve"> тыс. руб.</w:t>
      </w:r>
    </w:p>
    <w:p w:rsidR="00401EA3" w:rsidRPr="002C169C" w:rsidRDefault="00401EA3" w:rsidP="005312AE">
      <w:pPr>
        <w:ind w:firstLine="567"/>
        <w:jc w:val="both"/>
        <w:rPr>
          <w:b/>
          <w:color w:val="000000"/>
          <w:sz w:val="24"/>
          <w:szCs w:val="24"/>
        </w:rPr>
      </w:pPr>
      <w:r w:rsidRPr="002C169C">
        <w:rPr>
          <w:b/>
          <w:color w:val="000000"/>
          <w:sz w:val="24"/>
          <w:szCs w:val="24"/>
        </w:rPr>
        <w:t>Безвозмездные поступления.</w:t>
      </w:r>
    </w:p>
    <w:p w:rsidR="002C169C" w:rsidRPr="00194612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2C169C">
        <w:rPr>
          <w:color w:val="000000"/>
          <w:sz w:val="24"/>
          <w:szCs w:val="24"/>
        </w:rPr>
        <w:t>Дотаций п</w:t>
      </w:r>
      <w:r w:rsidRPr="00194612">
        <w:rPr>
          <w:color w:val="000000"/>
          <w:sz w:val="24"/>
          <w:szCs w:val="24"/>
        </w:rPr>
        <w:t xml:space="preserve">оступило </w:t>
      </w:r>
      <w:r w:rsidR="002C169C" w:rsidRPr="00194612">
        <w:rPr>
          <w:color w:val="000000"/>
          <w:sz w:val="24"/>
          <w:szCs w:val="24"/>
        </w:rPr>
        <w:t>572,6</w:t>
      </w:r>
      <w:r w:rsidRPr="00194612">
        <w:rPr>
          <w:color w:val="000000"/>
          <w:sz w:val="24"/>
          <w:szCs w:val="24"/>
        </w:rPr>
        <w:t xml:space="preserve"> тыс. руб., что составило </w:t>
      </w:r>
      <w:r w:rsidR="002C169C" w:rsidRPr="00194612">
        <w:rPr>
          <w:color w:val="000000"/>
          <w:sz w:val="24"/>
          <w:szCs w:val="24"/>
        </w:rPr>
        <w:t>92,7</w:t>
      </w:r>
      <w:r w:rsidRPr="00194612">
        <w:rPr>
          <w:color w:val="000000"/>
          <w:sz w:val="24"/>
          <w:szCs w:val="24"/>
        </w:rPr>
        <w:t xml:space="preserve"> % исполнения. </w:t>
      </w:r>
    </w:p>
    <w:p w:rsidR="002C169C" w:rsidRPr="00194612" w:rsidRDefault="00401EA3" w:rsidP="005312AE">
      <w:pPr>
        <w:ind w:firstLine="567"/>
        <w:jc w:val="both"/>
        <w:rPr>
          <w:color w:val="000000"/>
          <w:sz w:val="24"/>
          <w:szCs w:val="24"/>
        </w:rPr>
      </w:pPr>
      <w:r w:rsidRPr="00194612">
        <w:rPr>
          <w:color w:val="000000"/>
          <w:sz w:val="24"/>
          <w:szCs w:val="24"/>
        </w:rPr>
        <w:t xml:space="preserve">Субвенций поступило </w:t>
      </w:r>
      <w:r w:rsidR="002C169C" w:rsidRPr="00194612">
        <w:rPr>
          <w:color w:val="000000"/>
          <w:sz w:val="24"/>
          <w:szCs w:val="24"/>
        </w:rPr>
        <w:t>80,7</w:t>
      </w:r>
      <w:r w:rsidRPr="00194612">
        <w:rPr>
          <w:color w:val="000000"/>
          <w:sz w:val="24"/>
          <w:szCs w:val="24"/>
        </w:rPr>
        <w:t xml:space="preserve"> тыс. руб., что составило </w:t>
      </w:r>
      <w:r w:rsidR="002C169C" w:rsidRPr="00194612">
        <w:rPr>
          <w:color w:val="000000"/>
          <w:sz w:val="24"/>
          <w:szCs w:val="24"/>
        </w:rPr>
        <w:t>81,5</w:t>
      </w:r>
      <w:r w:rsidRPr="00194612">
        <w:rPr>
          <w:color w:val="000000"/>
          <w:sz w:val="24"/>
          <w:szCs w:val="24"/>
        </w:rPr>
        <w:t xml:space="preserve"> % исполнения. </w:t>
      </w:r>
    </w:p>
    <w:p w:rsidR="00401EA3" w:rsidRPr="00194612" w:rsidRDefault="002C169C" w:rsidP="005312AE">
      <w:pPr>
        <w:ind w:firstLine="567"/>
        <w:jc w:val="both"/>
        <w:rPr>
          <w:color w:val="000000"/>
          <w:sz w:val="24"/>
          <w:szCs w:val="24"/>
        </w:rPr>
      </w:pPr>
      <w:r w:rsidRPr="00194612">
        <w:rPr>
          <w:color w:val="000000"/>
          <w:sz w:val="24"/>
          <w:szCs w:val="24"/>
        </w:rPr>
        <w:t xml:space="preserve">Иные </w:t>
      </w:r>
      <w:r w:rsidRPr="00194612">
        <w:rPr>
          <w:sz w:val="24"/>
          <w:szCs w:val="24"/>
        </w:rPr>
        <w:t>м</w:t>
      </w:r>
      <w:r w:rsidR="00401EA3" w:rsidRPr="00194612">
        <w:rPr>
          <w:sz w:val="24"/>
          <w:szCs w:val="24"/>
        </w:rPr>
        <w:t xml:space="preserve">ежбюджетных трансфертов </w:t>
      </w:r>
      <w:r w:rsidR="00401EA3" w:rsidRPr="00194612">
        <w:rPr>
          <w:color w:val="000000"/>
          <w:sz w:val="24"/>
          <w:szCs w:val="24"/>
        </w:rPr>
        <w:t xml:space="preserve">поступило </w:t>
      </w:r>
      <w:r w:rsidRPr="00194612">
        <w:rPr>
          <w:color w:val="000000"/>
          <w:sz w:val="24"/>
          <w:szCs w:val="24"/>
        </w:rPr>
        <w:t>1 000</w:t>
      </w:r>
      <w:r w:rsidR="00401EA3" w:rsidRPr="00194612">
        <w:rPr>
          <w:color w:val="000000"/>
          <w:sz w:val="24"/>
          <w:szCs w:val="24"/>
        </w:rPr>
        <w:t xml:space="preserve">,0 тыс. руб. при плане </w:t>
      </w:r>
      <w:r w:rsidRPr="00194612">
        <w:rPr>
          <w:color w:val="000000"/>
          <w:sz w:val="24"/>
          <w:szCs w:val="24"/>
        </w:rPr>
        <w:t>1 000</w:t>
      </w:r>
      <w:r w:rsidR="00401EA3" w:rsidRPr="00194612">
        <w:rPr>
          <w:color w:val="000000"/>
          <w:sz w:val="24"/>
          <w:szCs w:val="24"/>
        </w:rPr>
        <w:t xml:space="preserve">,0 тыс. руб. или </w:t>
      </w:r>
      <w:r w:rsidRPr="00194612">
        <w:rPr>
          <w:color w:val="000000"/>
          <w:sz w:val="24"/>
          <w:szCs w:val="24"/>
        </w:rPr>
        <w:t>100,0</w:t>
      </w:r>
      <w:r w:rsidR="00401EA3" w:rsidRPr="00194612">
        <w:rPr>
          <w:color w:val="000000"/>
          <w:sz w:val="24"/>
          <w:szCs w:val="24"/>
        </w:rPr>
        <w:t xml:space="preserve"> %.</w:t>
      </w:r>
    </w:p>
    <w:p w:rsidR="002C169C" w:rsidRPr="00194612" w:rsidRDefault="002C169C" w:rsidP="002C169C">
      <w:pPr>
        <w:ind w:firstLine="567"/>
        <w:jc w:val="both"/>
        <w:rPr>
          <w:color w:val="000000"/>
          <w:sz w:val="24"/>
          <w:szCs w:val="24"/>
        </w:rPr>
      </w:pPr>
      <w:r w:rsidRPr="00194612">
        <w:rPr>
          <w:b/>
          <w:color w:val="000000"/>
          <w:sz w:val="24"/>
          <w:szCs w:val="24"/>
        </w:rPr>
        <w:t>Прочие безвозмездные поступления</w:t>
      </w:r>
      <w:r w:rsidRPr="00194612">
        <w:rPr>
          <w:color w:val="000000"/>
          <w:sz w:val="24"/>
          <w:szCs w:val="24"/>
        </w:rPr>
        <w:t xml:space="preserve"> поступило 147,0 тыс. руб. при плане 150,0 тыс. руб. или 98,0 %.</w:t>
      </w:r>
    </w:p>
    <w:p w:rsidR="00401EA3" w:rsidRPr="00194612" w:rsidRDefault="00401EA3" w:rsidP="002C169C">
      <w:pPr>
        <w:ind w:firstLine="284"/>
        <w:rPr>
          <w:sz w:val="24"/>
          <w:szCs w:val="24"/>
        </w:rPr>
      </w:pPr>
    </w:p>
    <w:p w:rsidR="00401EA3" w:rsidRPr="00194612" w:rsidRDefault="00401EA3" w:rsidP="00401EA3">
      <w:pPr>
        <w:ind w:firstLine="284"/>
        <w:jc w:val="center"/>
        <w:rPr>
          <w:b/>
          <w:sz w:val="24"/>
          <w:szCs w:val="24"/>
        </w:rPr>
      </w:pPr>
      <w:r w:rsidRPr="00194612">
        <w:rPr>
          <w:b/>
          <w:sz w:val="24"/>
          <w:szCs w:val="24"/>
        </w:rPr>
        <w:t>Бюджетная и налоговая политика</w:t>
      </w:r>
      <w:r w:rsidR="005312AE" w:rsidRPr="00194612">
        <w:rPr>
          <w:b/>
          <w:sz w:val="24"/>
          <w:szCs w:val="24"/>
        </w:rPr>
        <w:t xml:space="preserve">. </w:t>
      </w:r>
      <w:r w:rsidRPr="00194612">
        <w:rPr>
          <w:b/>
          <w:sz w:val="24"/>
          <w:szCs w:val="24"/>
        </w:rPr>
        <w:t>Поступление налогов за 2021 год</w:t>
      </w:r>
    </w:p>
    <w:p w:rsidR="00401EA3" w:rsidRPr="00194612" w:rsidRDefault="00401EA3" w:rsidP="00401EA3">
      <w:pPr>
        <w:jc w:val="center"/>
        <w:rPr>
          <w:b/>
          <w:sz w:val="24"/>
          <w:szCs w:val="24"/>
        </w:rPr>
      </w:pPr>
      <w:r w:rsidRPr="00194612">
        <w:rPr>
          <w:b/>
          <w:sz w:val="24"/>
          <w:szCs w:val="24"/>
        </w:rPr>
        <w:t>на 01.11.2021</w:t>
      </w:r>
    </w:p>
    <w:p w:rsidR="00401EA3" w:rsidRPr="00194612" w:rsidRDefault="00401EA3" w:rsidP="00401EA3">
      <w:pPr>
        <w:jc w:val="center"/>
        <w:rPr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800"/>
        <w:gridCol w:w="1620"/>
        <w:gridCol w:w="900"/>
        <w:gridCol w:w="1800"/>
        <w:gridCol w:w="1708"/>
      </w:tblGrid>
      <w:tr w:rsidR="00401EA3" w:rsidRPr="0088102F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Утверждено на год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Поступило</w:t>
            </w:r>
          </w:p>
          <w:p w:rsidR="00401EA3" w:rsidRPr="0088102F" w:rsidRDefault="00036EED" w:rsidP="00036EED">
            <w:pPr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 xml:space="preserve">       з</w:t>
            </w:r>
            <w:r w:rsidR="00401EA3" w:rsidRPr="0088102F">
              <w:rPr>
                <w:b/>
                <w:sz w:val="22"/>
                <w:szCs w:val="22"/>
              </w:rPr>
              <w:t xml:space="preserve">а 10 </w:t>
            </w:r>
            <w:r w:rsidR="0088102F">
              <w:rPr>
                <w:b/>
                <w:sz w:val="22"/>
                <w:szCs w:val="22"/>
              </w:rPr>
              <w:t>м</w:t>
            </w:r>
            <w:r w:rsidR="00401EA3" w:rsidRPr="0088102F">
              <w:rPr>
                <w:b/>
                <w:sz w:val="22"/>
                <w:szCs w:val="22"/>
              </w:rPr>
              <w:t>ес.</w:t>
            </w:r>
          </w:p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% к утверждённым на год</w:t>
            </w:r>
          </w:p>
        </w:tc>
      </w:tr>
      <w:tr w:rsidR="00401EA3" w:rsidRPr="0088102F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Налог на доходы физ.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036EE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036EE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036EE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401EA3" w:rsidRPr="0088102F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1EA3" w:rsidRPr="0088102F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401EA3" w:rsidRPr="0088102F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448,0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288,2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Более 100,0</w:t>
            </w:r>
          </w:p>
        </w:tc>
      </w:tr>
      <w:tr w:rsidR="00401EA3" w:rsidRPr="0088102F" w:rsidTr="009E5307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401EA3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Более 100,0</w:t>
            </w:r>
          </w:p>
        </w:tc>
      </w:tr>
      <w:tr w:rsidR="00401EA3" w:rsidRPr="0088102F" w:rsidTr="009E5307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6.  Государственная  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1EA3" w:rsidRPr="0088102F" w:rsidTr="009E5307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7. Доходы от использования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01EA3" w:rsidRPr="0088102F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8.  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1EA3" w:rsidRPr="0088102F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9. 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F173DD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CF40F2" w:rsidRPr="0088102F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ind w:left="214" w:hanging="214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10. </w:t>
            </w:r>
            <w:r w:rsidRPr="0088102F">
              <w:rPr>
                <w:color w:val="000000"/>
                <w:sz w:val="22"/>
                <w:szCs w:val="22"/>
              </w:rPr>
              <w:t>Доходы от продажи материальных 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F40F2" w:rsidRPr="0088102F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ind w:left="214" w:hanging="214"/>
              <w:rPr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11. 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F40F2" w:rsidRPr="0088102F" w:rsidTr="009E5307">
        <w:trPr>
          <w:trHeight w:val="4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88102F">
            <w:pPr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12.</w:t>
            </w:r>
            <w:r w:rsidR="0088102F">
              <w:rPr>
                <w:color w:val="000000"/>
                <w:sz w:val="22"/>
                <w:szCs w:val="22"/>
              </w:rPr>
              <w:t xml:space="preserve"> </w:t>
            </w:r>
            <w:r w:rsidRPr="0088102F">
              <w:rPr>
                <w:color w:val="000000"/>
                <w:sz w:val="22"/>
                <w:szCs w:val="22"/>
              </w:rPr>
              <w:t>Поступления (перечисления) по урегулированию расчетов между бюджетами бюджетной системы РФ</w:t>
            </w:r>
          </w:p>
          <w:p w:rsidR="00CF40F2" w:rsidRPr="0088102F" w:rsidRDefault="00CF40F2" w:rsidP="009E5307">
            <w:pPr>
              <w:ind w:left="214" w:hanging="214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-5,0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F2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1EA3" w:rsidRPr="0088102F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ИТОГО собственные</w:t>
            </w:r>
          </w:p>
          <w:p w:rsidR="00401EA3" w:rsidRPr="0088102F" w:rsidRDefault="00401EA3" w:rsidP="009E5307">
            <w:pPr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02F">
              <w:rPr>
                <w:b/>
                <w:bCs/>
                <w:color w:val="000000"/>
                <w:sz w:val="22"/>
                <w:szCs w:val="22"/>
              </w:rPr>
              <w:t>1 216,8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02F">
              <w:rPr>
                <w:b/>
                <w:bCs/>
                <w:color w:val="000000"/>
                <w:sz w:val="22"/>
                <w:szCs w:val="22"/>
              </w:rPr>
              <w:t>515,5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02F">
              <w:rPr>
                <w:b/>
                <w:bCs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02F">
              <w:rPr>
                <w:b/>
                <w:bCs/>
                <w:color w:val="000000"/>
                <w:sz w:val="22"/>
                <w:szCs w:val="22"/>
              </w:rPr>
              <w:t>782,5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02F">
              <w:rPr>
                <w:b/>
                <w:bCs/>
                <w:color w:val="000000"/>
                <w:sz w:val="22"/>
                <w:szCs w:val="22"/>
              </w:rPr>
              <w:t>64,3</w:t>
            </w:r>
          </w:p>
        </w:tc>
      </w:tr>
      <w:tr w:rsidR="00401EA3" w:rsidRPr="0088102F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1 873,7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1 800,3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2 150,7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CF40F2" w:rsidP="009E5307">
            <w:pPr>
              <w:jc w:val="center"/>
              <w:rPr>
                <w:color w:val="000000"/>
                <w:sz w:val="22"/>
                <w:szCs w:val="22"/>
              </w:rPr>
            </w:pPr>
            <w:r w:rsidRPr="0088102F">
              <w:rPr>
                <w:color w:val="000000"/>
                <w:sz w:val="22"/>
                <w:szCs w:val="22"/>
              </w:rPr>
              <w:t>Более 100,0</w:t>
            </w:r>
          </w:p>
        </w:tc>
      </w:tr>
      <w:tr w:rsidR="00401EA3" w:rsidRPr="0088102F" w:rsidTr="009E530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401EA3" w:rsidP="009E5307">
            <w:pPr>
              <w:rPr>
                <w:b/>
                <w:sz w:val="22"/>
                <w:szCs w:val="22"/>
              </w:rPr>
            </w:pPr>
            <w:r w:rsidRPr="008810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506BBA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102F">
              <w:rPr>
                <w:b/>
                <w:color w:val="000000"/>
                <w:sz w:val="22"/>
                <w:szCs w:val="22"/>
              </w:rPr>
              <w:t>3 090,5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506BBA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102F">
              <w:rPr>
                <w:b/>
                <w:color w:val="000000"/>
                <w:sz w:val="22"/>
                <w:szCs w:val="22"/>
              </w:rPr>
              <w:t>2 315,8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506BBA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102F">
              <w:rPr>
                <w:b/>
                <w:color w:val="000000"/>
                <w:sz w:val="22"/>
                <w:szCs w:val="22"/>
              </w:rPr>
              <w:t>74,9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506BBA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102F">
              <w:rPr>
                <w:b/>
                <w:color w:val="000000"/>
                <w:sz w:val="22"/>
                <w:szCs w:val="22"/>
              </w:rPr>
              <w:t>2 933,2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A3" w:rsidRPr="0088102F" w:rsidRDefault="00506BBA" w:rsidP="009E5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102F">
              <w:rPr>
                <w:b/>
                <w:color w:val="000000"/>
                <w:sz w:val="22"/>
                <w:szCs w:val="22"/>
              </w:rPr>
              <w:t>94,9</w:t>
            </w:r>
          </w:p>
        </w:tc>
      </w:tr>
    </w:tbl>
    <w:p w:rsidR="00401EA3" w:rsidRPr="00194612" w:rsidRDefault="00401EA3" w:rsidP="00401EA3">
      <w:pPr>
        <w:rPr>
          <w:sz w:val="22"/>
          <w:szCs w:val="22"/>
        </w:rPr>
      </w:pPr>
    </w:p>
    <w:p w:rsidR="00401EA3" w:rsidRPr="00194612" w:rsidRDefault="00401EA3" w:rsidP="00401EA3">
      <w:pPr>
        <w:ind w:firstLine="709"/>
        <w:jc w:val="both"/>
        <w:rPr>
          <w:sz w:val="24"/>
          <w:szCs w:val="22"/>
        </w:rPr>
      </w:pPr>
      <w:r w:rsidRPr="00194612">
        <w:rPr>
          <w:sz w:val="24"/>
          <w:szCs w:val="22"/>
        </w:rPr>
        <w:t xml:space="preserve">Выполнение плана по доходам ожидается на уровне </w:t>
      </w:r>
      <w:r w:rsidR="00506BBA" w:rsidRPr="00194612">
        <w:rPr>
          <w:color w:val="000000"/>
          <w:sz w:val="24"/>
          <w:szCs w:val="22"/>
        </w:rPr>
        <w:t>94,9</w:t>
      </w:r>
      <w:r w:rsidRPr="00194612">
        <w:rPr>
          <w:sz w:val="24"/>
          <w:szCs w:val="22"/>
        </w:rPr>
        <w:t>%.</w:t>
      </w:r>
    </w:p>
    <w:p w:rsidR="00401EA3" w:rsidRPr="005312AE" w:rsidRDefault="00401EA3" w:rsidP="00401EA3">
      <w:pPr>
        <w:ind w:firstLine="284"/>
        <w:jc w:val="both"/>
        <w:rPr>
          <w:sz w:val="24"/>
          <w:szCs w:val="22"/>
          <w:highlight w:val="yellow"/>
        </w:rPr>
      </w:pPr>
    </w:p>
    <w:p w:rsidR="00401EA3" w:rsidRDefault="00401EA3" w:rsidP="00401EA3">
      <w:pPr>
        <w:ind w:firstLine="284"/>
        <w:jc w:val="both"/>
        <w:rPr>
          <w:sz w:val="24"/>
          <w:szCs w:val="22"/>
          <w:highlight w:val="yellow"/>
        </w:rPr>
      </w:pPr>
    </w:p>
    <w:p w:rsidR="00F173DD" w:rsidRPr="005312AE" w:rsidRDefault="00F173DD" w:rsidP="00401EA3">
      <w:pPr>
        <w:ind w:firstLine="284"/>
        <w:jc w:val="both"/>
        <w:rPr>
          <w:sz w:val="24"/>
          <w:szCs w:val="22"/>
          <w:highlight w:val="yellow"/>
        </w:rPr>
      </w:pPr>
    </w:p>
    <w:p w:rsidR="00401EA3" w:rsidRPr="00C2519F" w:rsidRDefault="00401EA3" w:rsidP="00E35D17">
      <w:pPr>
        <w:tabs>
          <w:tab w:val="left" w:pos="425"/>
          <w:tab w:val="left" w:pos="567"/>
        </w:tabs>
        <w:jc w:val="center"/>
        <w:textAlignment w:val="center"/>
        <w:rPr>
          <w:b/>
          <w:sz w:val="24"/>
          <w:szCs w:val="24"/>
        </w:rPr>
      </w:pPr>
      <w:r w:rsidRPr="00C2519F">
        <w:rPr>
          <w:b/>
          <w:sz w:val="24"/>
          <w:szCs w:val="24"/>
        </w:rPr>
        <w:t>Предварительные итоги социально – экономического</w:t>
      </w:r>
    </w:p>
    <w:p w:rsidR="00401EA3" w:rsidRPr="00C2519F" w:rsidRDefault="00401EA3" w:rsidP="00E35D17">
      <w:pPr>
        <w:pStyle w:val="4"/>
        <w:rPr>
          <w:sz w:val="24"/>
          <w:szCs w:val="24"/>
        </w:rPr>
      </w:pPr>
      <w:r w:rsidRPr="00C2519F">
        <w:rPr>
          <w:sz w:val="24"/>
          <w:szCs w:val="24"/>
        </w:rPr>
        <w:t>развития за истекший период 202</w:t>
      </w:r>
      <w:r w:rsidR="00E35D17" w:rsidRPr="00C2519F">
        <w:rPr>
          <w:sz w:val="24"/>
          <w:szCs w:val="24"/>
        </w:rPr>
        <w:t xml:space="preserve">1 </w:t>
      </w:r>
      <w:r w:rsidRPr="00C2519F">
        <w:rPr>
          <w:sz w:val="24"/>
          <w:szCs w:val="24"/>
        </w:rPr>
        <w:t>года</w:t>
      </w:r>
    </w:p>
    <w:p w:rsidR="00401EA3" w:rsidRPr="00C2519F" w:rsidRDefault="00401EA3" w:rsidP="00E35D17">
      <w:pPr>
        <w:pStyle w:val="4"/>
        <w:rPr>
          <w:sz w:val="24"/>
          <w:szCs w:val="24"/>
        </w:rPr>
      </w:pPr>
      <w:r w:rsidRPr="00C2519F">
        <w:rPr>
          <w:sz w:val="24"/>
          <w:szCs w:val="24"/>
        </w:rPr>
        <w:t>и ожидаемые итоги социально – экономического развития</w:t>
      </w:r>
    </w:p>
    <w:p w:rsidR="00401EA3" w:rsidRPr="00C2519F" w:rsidRDefault="00401EA3" w:rsidP="00401EA3">
      <w:pPr>
        <w:rPr>
          <w:b/>
          <w:bCs/>
        </w:rPr>
      </w:pPr>
    </w:p>
    <w:tbl>
      <w:tblPr>
        <w:tblW w:w="10252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0"/>
        <w:gridCol w:w="1339"/>
        <w:gridCol w:w="1661"/>
        <w:gridCol w:w="1842"/>
      </w:tblGrid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pStyle w:val="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8102F">
              <w:rPr>
                <w:rFonts w:ascii="Times New Roman" w:hAnsi="Times New Roman"/>
                <w:i w:val="0"/>
                <w:sz w:val="22"/>
                <w:szCs w:val="22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Единица</w:t>
            </w:r>
          </w:p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Итог</w:t>
            </w:r>
          </w:p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DD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Оценка  </w:t>
            </w:r>
          </w:p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 2021-2024 год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Производство промышленной продукции по полному кругу предприятий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312AE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</w:t>
            </w:r>
            <w:r w:rsidR="00401EA3" w:rsidRPr="0088102F">
              <w:rPr>
                <w:sz w:val="22"/>
                <w:szCs w:val="22"/>
              </w:rPr>
              <w:t>ыс.руб.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Темп роста к соответствующему периоду прошлого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Валовая продукция сельского хозяйства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том числе: продукция растениеводства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                     продукция животноводства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312AE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</w:t>
            </w:r>
            <w:r w:rsidR="00401EA3" w:rsidRPr="0088102F">
              <w:rPr>
                <w:sz w:val="22"/>
                <w:szCs w:val="22"/>
              </w:rPr>
              <w:t>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977FA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1 734,4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977FA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1 137,7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тыс. кв.м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Оборот розничной торговли (во всех каналах реализации)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trHeight w:val="357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млн.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млн.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trHeight w:val="283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млн.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% к  предыдущему  году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pStyle w:val="2"/>
              <w:rPr>
                <w:i w:val="0"/>
                <w:sz w:val="22"/>
                <w:szCs w:val="22"/>
              </w:rPr>
            </w:pPr>
            <w:r w:rsidRPr="0088102F">
              <w:rPr>
                <w:i w:val="0"/>
                <w:sz w:val="22"/>
                <w:szCs w:val="22"/>
              </w:rPr>
              <w:t>Численность населения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тыс. 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977FA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977FA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3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Среднемесячная  заработная плата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977FA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977FA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26,9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Темп роста к соответствующему периоду прошлого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C2519F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C2519F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84,4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5312AE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</w:t>
            </w:r>
            <w:r w:rsidR="00401EA3" w:rsidRPr="0088102F">
              <w:rPr>
                <w:sz w:val="22"/>
                <w:szCs w:val="22"/>
              </w:rPr>
              <w:t>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</w:tr>
      <w:tr w:rsidR="00401EA3" w:rsidRPr="0088102F" w:rsidTr="005312AE">
        <w:trPr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Темп роста  к соответствующему периоду прошлого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9E5307">
            <w:pPr>
              <w:ind w:right="-199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3" w:rsidRPr="0088102F" w:rsidRDefault="00401EA3" w:rsidP="00F173DD">
            <w:pPr>
              <w:ind w:right="-199"/>
              <w:jc w:val="center"/>
              <w:rPr>
                <w:sz w:val="22"/>
                <w:szCs w:val="22"/>
              </w:rPr>
            </w:pPr>
            <w:r w:rsidRPr="0088102F">
              <w:rPr>
                <w:sz w:val="22"/>
                <w:szCs w:val="22"/>
              </w:rPr>
              <w:t>-</w:t>
            </w:r>
          </w:p>
        </w:tc>
      </w:tr>
    </w:tbl>
    <w:p w:rsidR="00401EA3" w:rsidRDefault="00401EA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01EA3" w:rsidRDefault="00401EA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01EA3" w:rsidRDefault="00401EA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  <w:bookmarkStart w:id="0" w:name="_GoBack"/>
      <w:bookmarkEnd w:id="0"/>
    </w:p>
    <w:p w:rsidR="00401EA3" w:rsidRDefault="00401EA3" w:rsidP="00401EA3">
      <w:pPr>
        <w:rPr>
          <w:rFonts w:eastAsia="Arial Unicode MS"/>
        </w:rPr>
      </w:pPr>
    </w:p>
    <w:p w:rsidR="00401EA3" w:rsidRDefault="00401EA3" w:rsidP="00401EA3">
      <w:pPr>
        <w:rPr>
          <w:rFonts w:eastAsia="Arial Unicode MS"/>
        </w:rPr>
      </w:pPr>
    </w:p>
    <w:sectPr w:rsidR="00401EA3" w:rsidSect="001F7752">
      <w:footerReference w:type="even" r:id="rId8"/>
      <w:footerReference w:type="default" r:id="rId9"/>
      <w:pgSz w:w="11909" w:h="16834"/>
      <w:pgMar w:top="539" w:right="710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E9" w:rsidRDefault="00FC50E9">
      <w:r>
        <w:separator/>
      </w:r>
    </w:p>
  </w:endnote>
  <w:endnote w:type="continuationSeparator" w:id="1">
    <w:p w:rsidR="00FC50E9" w:rsidRDefault="00FC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F2" w:rsidRDefault="00C86988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4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40F2" w:rsidRDefault="00CF40F2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F2" w:rsidRDefault="00C86988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CF40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3CBD">
      <w:rPr>
        <w:rStyle w:val="a9"/>
        <w:noProof/>
      </w:rPr>
      <w:t>2</w:t>
    </w:r>
    <w:r>
      <w:rPr>
        <w:rStyle w:val="a9"/>
      </w:rPr>
      <w:fldChar w:fldCharType="end"/>
    </w:r>
  </w:p>
  <w:p w:rsidR="00CF40F2" w:rsidRDefault="00CF40F2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CF40F2" w:rsidRDefault="00CF40F2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E9" w:rsidRDefault="00FC50E9">
      <w:r>
        <w:separator/>
      </w:r>
    </w:p>
  </w:footnote>
  <w:footnote w:type="continuationSeparator" w:id="1">
    <w:p w:rsidR="00FC50E9" w:rsidRDefault="00FC5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60A0B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74456"/>
    <w:multiLevelType w:val="multilevel"/>
    <w:tmpl w:val="C88427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C66B4A"/>
    <w:multiLevelType w:val="multilevel"/>
    <w:tmpl w:val="5C22E5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23CF7BEA"/>
    <w:multiLevelType w:val="hybridMultilevel"/>
    <w:tmpl w:val="4B3E07D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253DB"/>
    <w:multiLevelType w:val="hybridMultilevel"/>
    <w:tmpl w:val="B31E1B9E"/>
    <w:lvl w:ilvl="0" w:tplc="9F46C0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34A65"/>
    <w:multiLevelType w:val="hybridMultilevel"/>
    <w:tmpl w:val="97B200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76F2524"/>
    <w:multiLevelType w:val="hybridMultilevel"/>
    <w:tmpl w:val="045C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0763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117536"/>
    <w:multiLevelType w:val="hybridMultilevel"/>
    <w:tmpl w:val="0AB63B4E"/>
    <w:lvl w:ilvl="0" w:tplc="2F646C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476281"/>
    <w:multiLevelType w:val="multilevel"/>
    <w:tmpl w:val="5BF63E3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7"/>
    <w:lvlOverride w:ilvl="0">
      <w:startOverride w:val="1"/>
    </w:lvlOverride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23B5"/>
    <w:rsid w:val="000039F5"/>
    <w:rsid w:val="00004175"/>
    <w:rsid w:val="00014077"/>
    <w:rsid w:val="000212F0"/>
    <w:rsid w:val="00021E84"/>
    <w:rsid w:val="00033DA2"/>
    <w:rsid w:val="00036EED"/>
    <w:rsid w:val="00037EEE"/>
    <w:rsid w:val="00046569"/>
    <w:rsid w:val="00060A92"/>
    <w:rsid w:val="000610E4"/>
    <w:rsid w:val="00063AD7"/>
    <w:rsid w:val="00071FE0"/>
    <w:rsid w:val="00073563"/>
    <w:rsid w:val="00090AE5"/>
    <w:rsid w:val="00091535"/>
    <w:rsid w:val="000A006E"/>
    <w:rsid w:val="000A4CC1"/>
    <w:rsid w:val="000B2BC6"/>
    <w:rsid w:val="000B4335"/>
    <w:rsid w:val="000B65A3"/>
    <w:rsid w:val="000B7FA7"/>
    <w:rsid w:val="000C2213"/>
    <w:rsid w:val="000C4CF3"/>
    <w:rsid w:val="000D1906"/>
    <w:rsid w:val="000E1B6D"/>
    <w:rsid w:val="000F4241"/>
    <w:rsid w:val="000F7D78"/>
    <w:rsid w:val="00100012"/>
    <w:rsid w:val="00105BD1"/>
    <w:rsid w:val="00111332"/>
    <w:rsid w:val="00115696"/>
    <w:rsid w:val="001220CB"/>
    <w:rsid w:val="00123464"/>
    <w:rsid w:val="00133AFA"/>
    <w:rsid w:val="00145887"/>
    <w:rsid w:val="00154925"/>
    <w:rsid w:val="00157117"/>
    <w:rsid w:val="001676ED"/>
    <w:rsid w:val="00167B26"/>
    <w:rsid w:val="00180958"/>
    <w:rsid w:val="00194612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D750A"/>
    <w:rsid w:val="001E1C18"/>
    <w:rsid w:val="001E26E7"/>
    <w:rsid w:val="001F2FB4"/>
    <w:rsid w:val="001F397B"/>
    <w:rsid w:val="001F7752"/>
    <w:rsid w:val="00207B1A"/>
    <w:rsid w:val="00211413"/>
    <w:rsid w:val="00235EDE"/>
    <w:rsid w:val="00242AAF"/>
    <w:rsid w:val="00252F77"/>
    <w:rsid w:val="002549DC"/>
    <w:rsid w:val="0025615D"/>
    <w:rsid w:val="00256AC3"/>
    <w:rsid w:val="00273336"/>
    <w:rsid w:val="00273777"/>
    <w:rsid w:val="00275AAD"/>
    <w:rsid w:val="002776E8"/>
    <w:rsid w:val="002825A8"/>
    <w:rsid w:val="0028294F"/>
    <w:rsid w:val="00286A1B"/>
    <w:rsid w:val="002878A2"/>
    <w:rsid w:val="002A2C77"/>
    <w:rsid w:val="002A660B"/>
    <w:rsid w:val="002B1483"/>
    <w:rsid w:val="002B1BD4"/>
    <w:rsid w:val="002B3059"/>
    <w:rsid w:val="002B3302"/>
    <w:rsid w:val="002B3E89"/>
    <w:rsid w:val="002C169C"/>
    <w:rsid w:val="002D0B2F"/>
    <w:rsid w:val="002D507E"/>
    <w:rsid w:val="002D7623"/>
    <w:rsid w:val="002D78D8"/>
    <w:rsid w:val="002E1E88"/>
    <w:rsid w:val="002E642C"/>
    <w:rsid w:val="002F218D"/>
    <w:rsid w:val="002F26BC"/>
    <w:rsid w:val="00301492"/>
    <w:rsid w:val="0030370F"/>
    <w:rsid w:val="0030441F"/>
    <w:rsid w:val="00310C6E"/>
    <w:rsid w:val="00314327"/>
    <w:rsid w:val="00321D81"/>
    <w:rsid w:val="00324BEA"/>
    <w:rsid w:val="003320B2"/>
    <w:rsid w:val="003368CA"/>
    <w:rsid w:val="003418AE"/>
    <w:rsid w:val="0034683B"/>
    <w:rsid w:val="00353252"/>
    <w:rsid w:val="003611C4"/>
    <w:rsid w:val="003719EB"/>
    <w:rsid w:val="003831D9"/>
    <w:rsid w:val="00386B57"/>
    <w:rsid w:val="0039318E"/>
    <w:rsid w:val="00396F4A"/>
    <w:rsid w:val="003A6E19"/>
    <w:rsid w:val="003B4407"/>
    <w:rsid w:val="003C3F6F"/>
    <w:rsid w:val="003C49C8"/>
    <w:rsid w:val="003E0C60"/>
    <w:rsid w:val="003F63FE"/>
    <w:rsid w:val="00401EA3"/>
    <w:rsid w:val="00406389"/>
    <w:rsid w:val="004133C9"/>
    <w:rsid w:val="00413CBD"/>
    <w:rsid w:val="004178AC"/>
    <w:rsid w:val="00422017"/>
    <w:rsid w:val="00422E4D"/>
    <w:rsid w:val="0042647F"/>
    <w:rsid w:val="00435525"/>
    <w:rsid w:val="00441756"/>
    <w:rsid w:val="0045443A"/>
    <w:rsid w:val="00465AED"/>
    <w:rsid w:val="00472C70"/>
    <w:rsid w:val="00484915"/>
    <w:rsid w:val="004B16C6"/>
    <w:rsid w:val="004B48B6"/>
    <w:rsid w:val="004B51BE"/>
    <w:rsid w:val="004B5510"/>
    <w:rsid w:val="004B7FBE"/>
    <w:rsid w:val="004C32F8"/>
    <w:rsid w:val="004D1A7E"/>
    <w:rsid w:val="004D1E5D"/>
    <w:rsid w:val="004D363B"/>
    <w:rsid w:val="004D3880"/>
    <w:rsid w:val="004D6E81"/>
    <w:rsid w:val="004E679D"/>
    <w:rsid w:val="004E6C57"/>
    <w:rsid w:val="004F5B48"/>
    <w:rsid w:val="00506BBA"/>
    <w:rsid w:val="005312AE"/>
    <w:rsid w:val="005312C8"/>
    <w:rsid w:val="005354BC"/>
    <w:rsid w:val="00546927"/>
    <w:rsid w:val="00556045"/>
    <w:rsid w:val="00561430"/>
    <w:rsid w:val="0056716A"/>
    <w:rsid w:val="005679B8"/>
    <w:rsid w:val="005707F7"/>
    <w:rsid w:val="005754C3"/>
    <w:rsid w:val="00577316"/>
    <w:rsid w:val="00583DA7"/>
    <w:rsid w:val="0059239B"/>
    <w:rsid w:val="005977FA"/>
    <w:rsid w:val="005A2077"/>
    <w:rsid w:val="005A7949"/>
    <w:rsid w:val="005B2209"/>
    <w:rsid w:val="005B5A9B"/>
    <w:rsid w:val="005C1FB9"/>
    <w:rsid w:val="005C31CD"/>
    <w:rsid w:val="005C563E"/>
    <w:rsid w:val="005C6633"/>
    <w:rsid w:val="005D1F75"/>
    <w:rsid w:val="005D3300"/>
    <w:rsid w:val="005E2000"/>
    <w:rsid w:val="005E4FDA"/>
    <w:rsid w:val="005E5F48"/>
    <w:rsid w:val="005E6637"/>
    <w:rsid w:val="005F44A1"/>
    <w:rsid w:val="005F6575"/>
    <w:rsid w:val="00601948"/>
    <w:rsid w:val="00614002"/>
    <w:rsid w:val="00614AB3"/>
    <w:rsid w:val="00617DE1"/>
    <w:rsid w:val="0062611F"/>
    <w:rsid w:val="00627C56"/>
    <w:rsid w:val="006401BF"/>
    <w:rsid w:val="00642D8B"/>
    <w:rsid w:val="00645D4A"/>
    <w:rsid w:val="00671A51"/>
    <w:rsid w:val="0067469C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C7E22"/>
    <w:rsid w:val="007D0901"/>
    <w:rsid w:val="007D1575"/>
    <w:rsid w:val="007D2867"/>
    <w:rsid w:val="007E26AE"/>
    <w:rsid w:val="007E4E53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5BED"/>
    <w:rsid w:val="00861473"/>
    <w:rsid w:val="00865BB8"/>
    <w:rsid w:val="0086751F"/>
    <w:rsid w:val="008704D7"/>
    <w:rsid w:val="00871EE2"/>
    <w:rsid w:val="00874757"/>
    <w:rsid w:val="0088102F"/>
    <w:rsid w:val="00881934"/>
    <w:rsid w:val="008834C1"/>
    <w:rsid w:val="0088582F"/>
    <w:rsid w:val="0089257B"/>
    <w:rsid w:val="00893101"/>
    <w:rsid w:val="00895D69"/>
    <w:rsid w:val="008963F9"/>
    <w:rsid w:val="008A0635"/>
    <w:rsid w:val="008A428C"/>
    <w:rsid w:val="008B1B80"/>
    <w:rsid w:val="008B2297"/>
    <w:rsid w:val="008B33E6"/>
    <w:rsid w:val="008B363A"/>
    <w:rsid w:val="008D092F"/>
    <w:rsid w:val="008E33D6"/>
    <w:rsid w:val="008E5573"/>
    <w:rsid w:val="008F1628"/>
    <w:rsid w:val="008F2877"/>
    <w:rsid w:val="009036B2"/>
    <w:rsid w:val="00905CCE"/>
    <w:rsid w:val="009064E2"/>
    <w:rsid w:val="00911DCD"/>
    <w:rsid w:val="009145D5"/>
    <w:rsid w:val="00927262"/>
    <w:rsid w:val="0094359E"/>
    <w:rsid w:val="00947D54"/>
    <w:rsid w:val="00954CF8"/>
    <w:rsid w:val="00974472"/>
    <w:rsid w:val="009849D1"/>
    <w:rsid w:val="00987AFB"/>
    <w:rsid w:val="00991107"/>
    <w:rsid w:val="0099178D"/>
    <w:rsid w:val="00991ED5"/>
    <w:rsid w:val="009B1D40"/>
    <w:rsid w:val="009C1552"/>
    <w:rsid w:val="009C7CB4"/>
    <w:rsid w:val="009D1756"/>
    <w:rsid w:val="009D38A5"/>
    <w:rsid w:val="009E1918"/>
    <w:rsid w:val="009E47D4"/>
    <w:rsid w:val="009E5307"/>
    <w:rsid w:val="009F1E2F"/>
    <w:rsid w:val="009F2207"/>
    <w:rsid w:val="009F3CDA"/>
    <w:rsid w:val="009F5EC1"/>
    <w:rsid w:val="00A13DDE"/>
    <w:rsid w:val="00A14293"/>
    <w:rsid w:val="00A154A3"/>
    <w:rsid w:val="00A21E96"/>
    <w:rsid w:val="00A24A03"/>
    <w:rsid w:val="00A25977"/>
    <w:rsid w:val="00A261D2"/>
    <w:rsid w:val="00A3628B"/>
    <w:rsid w:val="00A367B0"/>
    <w:rsid w:val="00A454F5"/>
    <w:rsid w:val="00A57EF7"/>
    <w:rsid w:val="00A71011"/>
    <w:rsid w:val="00A72570"/>
    <w:rsid w:val="00A728EF"/>
    <w:rsid w:val="00A744C7"/>
    <w:rsid w:val="00A74B23"/>
    <w:rsid w:val="00A77A49"/>
    <w:rsid w:val="00A9338E"/>
    <w:rsid w:val="00A937DD"/>
    <w:rsid w:val="00AA0E92"/>
    <w:rsid w:val="00AA1C32"/>
    <w:rsid w:val="00AA3D42"/>
    <w:rsid w:val="00AC47F4"/>
    <w:rsid w:val="00AC51A9"/>
    <w:rsid w:val="00AC6751"/>
    <w:rsid w:val="00AC708F"/>
    <w:rsid w:val="00AD0F8E"/>
    <w:rsid w:val="00AE1C04"/>
    <w:rsid w:val="00AE6D26"/>
    <w:rsid w:val="00AE6EE1"/>
    <w:rsid w:val="00AF75AA"/>
    <w:rsid w:val="00B002FD"/>
    <w:rsid w:val="00B0626C"/>
    <w:rsid w:val="00B10694"/>
    <w:rsid w:val="00B3630D"/>
    <w:rsid w:val="00B44C97"/>
    <w:rsid w:val="00B479FB"/>
    <w:rsid w:val="00B523D4"/>
    <w:rsid w:val="00B740B8"/>
    <w:rsid w:val="00B74BCD"/>
    <w:rsid w:val="00B75507"/>
    <w:rsid w:val="00B77AEC"/>
    <w:rsid w:val="00B876B1"/>
    <w:rsid w:val="00B93766"/>
    <w:rsid w:val="00B96EFD"/>
    <w:rsid w:val="00BA25A3"/>
    <w:rsid w:val="00BA3214"/>
    <w:rsid w:val="00BA5C01"/>
    <w:rsid w:val="00BA5D36"/>
    <w:rsid w:val="00BB515D"/>
    <w:rsid w:val="00BB5D75"/>
    <w:rsid w:val="00BC138D"/>
    <w:rsid w:val="00BC6934"/>
    <w:rsid w:val="00BE6A71"/>
    <w:rsid w:val="00BF7A41"/>
    <w:rsid w:val="00C03D40"/>
    <w:rsid w:val="00C05962"/>
    <w:rsid w:val="00C13219"/>
    <w:rsid w:val="00C22357"/>
    <w:rsid w:val="00C2519F"/>
    <w:rsid w:val="00C34567"/>
    <w:rsid w:val="00C404D7"/>
    <w:rsid w:val="00C413EA"/>
    <w:rsid w:val="00C4385D"/>
    <w:rsid w:val="00C441D9"/>
    <w:rsid w:val="00C44738"/>
    <w:rsid w:val="00C53A68"/>
    <w:rsid w:val="00C5738B"/>
    <w:rsid w:val="00C745C5"/>
    <w:rsid w:val="00C86988"/>
    <w:rsid w:val="00C93762"/>
    <w:rsid w:val="00CA030D"/>
    <w:rsid w:val="00CB30F6"/>
    <w:rsid w:val="00CC6236"/>
    <w:rsid w:val="00CD3C2E"/>
    <w:rsid w:val="00CD4ACA"/>
    <w:rsid w:val="00CE098A"/>
    <w:rsid w:val="00CE1298"/>
    <w:rsid w:val="00CE6A7D"/>
    <w:rsid w:val="00CF40F2"/>
    <w:rsid w:val="00D043D2"/>
    <w:rsid w:val="00D17172"/>
    <w:rsid w:val="00D173E8"/>
    <w:rsid w:val="00D2725D"/>
    <w:rsid w:val="00D3425E"/>
    <w:rsid w:val="00D34653"/>
    <w:rsid w:val="00D444DB"/>
    <w:rsid w:val="00D4733F"/>
    <w:rsid w:val="00D62C76"/>
    <w:rsid w:val="00D63BBD"/>
    <w:rsid w:val="00D66C2C"/>
    <w:rsid w:val="00D7033E"/>
    <w:rsid w:val="00D82B47"/>
    <w:rsid w:val="00D91865"/>
    <w:rsid w:val="00D96BCA"/>
    <w:rsid w:val="00D9773C"/>
    <w:rsid w:val="00DA5684"/>
    <w:rsid w:val="00DB11FA"/>
    <w:rsid w:val="00DB1CF2"/>
    <w:rsid w:val="00DB4948"/>
    <w:rsid w:val="00DC25D6"/>
    <w:rsid w:val="00DC3743"/>
    <w:rsid w:val="00DE2D1F"/>
    <w:rsid w:val="00DF14FA"/>
    <w:rsid w:val="00E11FF2"/>
    <w:rsid w:val="00E2306E"/>
    <w:rsid w:val="00E24D38"/>
    <w:rsid w:val="00E253EF"/>
    <w:rsid w:val="00E35D17"/>
    <w:rsid w:val="00E403A8"/>
    <w:rsid w:val="00E5428D"/>
    <w:rsid w:val="00E54687"/>
    <w:rsid w:val="00E62265"/>
    <w:rsid w:val="00E70A51"/>
    <w:rsid w:val="00E73E5E"/>
    <w:rsid w:val="00E93190"/>
    <w:rsid w:val="00EA1FA9"/>
    <w:rsid w:val="00EA2992"/>
    <w:rsid w:val="00EA5CD4"/>
    <w:rsid w:val="00EB79D2"/>
    <w:rsid w:val="00EC1021"/>
    <w:rsid w:val="00EC30BB"/>
    <w:rsid w:val="00EC5911"/>
    <w:rsid w:val="00ED1C9C"/>
    <w:rsid w:val="00EE1AC2"/>
    <w:rsid w:val="00EE629F"/>
    <w:rsid w:val="00EE783E"/>
    <w:rsid w:val="00F01E41"/>
    <w:rsid w:val="00F10ADD"/>
    <w:rsid w:val="00F10BDD"/>
    <w:rsid w:val="00F173DD"/>
    <w:rsid w:val="00F31E5D"/>
    <w:rsid w:val="00F34DBA"/>
    <w:rsid w:val="00F42460"/>
    <w:rsid w:val="00F42EE7"/>
    <w:rsid w:val="00F5252A"/>
    <w:rsid w:val="00F53CF9"/>
    <w:rsid w:val="00F57380"/>
    <w:rsid w:val="00F6724F"/>
    <w:rsid w:val="00F72A48"/>
    <w:rsid w:val="00F73452"/>
    <w:rsid w:val="00F74164"/>
    <w:rsid w:val="00F763A5"/>
    <w:rsid w:val="00F77991"/>
    <w:rsid w:val="00F81222"/>
    <w:rsid w:val="00F83AAC"/>
    <w:rsid w:val="00F916BF"/>
    <w:rsid w:val="00FA0A48"/>
    <w:rsid w:val="00FA3DDD"/>
    <w:rsid w:val="00FA53DA"/>
    <w:rsid w:val="00FC4ACC"/>
    <w:rsid w:val="00FC50E9"/>
    <w:rsid w:val="00FC7888"/>
    <w:rsid w:val="00FD2674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1EA3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01EA3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5">
    <w:name w:val="Основной текст (2)_"/>
    <w:link w:val="26"/>
    <w:uiPriority w:val="99"/>
    <w:rsid w:val="00386B57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3">
    <w:name w:val="Знак"/>
    <w:basedOn w:val="a"/>
    <w:rsid w:val="00BA32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ser-accountname">
    <w:name w:val="user-account__name"/>
    <w:rsid w:val="000B7FA7"/>
  </w:style>
  <w:style w:type="paragraph" w:customStyle="1" w:styleId="formattext">
    <w:name w:val="formattext"/>
    <w:basedOn w:val="a"/>
    <w:rsid w:val="00321D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Символ сноски"/>
    <w:rsid w:val="00AC6751"/>
  </w:style>
  <w:style w:type="paragraph" w:customStyle="1" w:styleId="aff5">
    <w:name w:val="Содержимое таблицы"/>
    <w:basedOn w:val="a"/>
    <w:rsid w:val="00AC6751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4">
    <w:name w:val="Текст сноски1"/>
    <w:basedOn w:val="a"/>
    <w:rsid w:val="00AC6751"/>
    <w:pPr>
      <w:suppressLineNumbers/>
      <w:suppressAutoHyphens/>
      <w:autoSpaceDE/>
      <w:autoSpaceDN/>
      <w:adjustRightInd/>
      <w:spacing w:line="100" w:lineRule="atLeast"/>
      <w:ind w:left="283" w:hanging="283"/>
    </w:pPr>
    <w:rPr>
      <w:kern w:val="1"/>
      <w:lang w:eastAsia="hi-IN" w:bidi="hi-IN"/>
    </w:rPr>
  </w:style>
  <w:style w:type="character" w:customStyle="1" w:styleId="40">
    <w:name w:val="Заголовок 4 Знак"/>
    <w:basedOn w:val="a0"/>
    <w:link w:val="4"/>
    <w:rsid w:val="00401EA3"/>
    <w:rPr>
      <w:b/>
      <w:bCs/>
      <w:sz w:val="28"/>
    </w:rPr>
  </w:style>
  <w:style w:type="character" w:customStyle="1" w:styleId="50">
    <w:name w:val="Заголовок 5 Знак"/>
    <w:basedOn w:val="a0"/>
    <w:link w:val="5"/>
    <w:semiHidden/>
    <w:rsid w:val="00401EA3"/>
    <w:rPr>
      <w:rFonts w:ascii="Calibri" w:hAnsi="Calibri"/>
      <w:b/>
      <w:bCs/>
      <w:i/>
      <w:iCs/>
      <w:sz w:val="26"/>
      <w:szCs w:val="26"/>
    </w:rPr>
  </w:style>
  <w:style w:type="paragraph" w:customStyle="1" w:styleId="ConsNormal">
    <w:name w:val="ConsNormal"/>
    <w:rsid w:val="00401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spacing0">
    <w:name w:val="msonospacing"/>
    <w:basedOn w:val="a"/>
    <w:rsid w:val="00401E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401E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1EA3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01EA3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5">
    <w:name w:val="Основной текст (2)_"/>
    <w:link w:val="26"/>
    <w:uiPriority w:val="99"/>
    <w:rsid w:val="00386B57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3">
    <w:name w:val="Знак"/>
    <w:basedOn w:val="a"/>
    <w:rsid w:val="00BA32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ser-accountname">
    <w:name w:val="user-account__name"/>
    <w:rsid w:val="000B7FA7"/>
  </w:style>
  <w:style w:type="paragraph" w:customStyle="1" w:styleId="formattext">
    <w:name w:val="formattext"/>
    <w:basedOn w:val="a"/>
    <w:rsid w:val="00321D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Символ сноски"/>
    <w:rsid w:val="00AC6751"/>
  </w:style>
  <w:style w:type="paragraph" w:customStyle="1" w:styleId="aff5">
    <w:name w:val="Содержимое таблицы"/>
    <w:basedOn w:val="a"/>
    <w:rsid w:val="00AC6751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4">
    <w:name w:val="Текст сноски1"/>
    <w:basedOn w:val="a"/>
    <w:rsid w:val="00AC6751"/>
    <w:pPr>
      <w:suppressLineNumbers/>
      <w:suppressAutoHyphens/>
      <w:autoSpaceDE/>
      <w:autoSpaceDN/>
      <w:adjustRightInd/>
      <w:spacing w:line="100" w:lineRule="atLeast"/>
      <w:ind w:left="283" w:hanging="283"/>
    </w:pPr>
    <w:rPr>
      <w:kern w:val="1"/>
      <w:lang w:eastAsia="hi-IN" w:bidi="hi-IN"/>
    </w:rPr>
  </w:style>
  <w:style w:type="character" w:customStyle="1" w:styleId="40">
    <w:name w:val="Заголовок 4 Знак"/>
    <w:basedOn w:val="a0"/>
    <w:link w:val="4"/>
    <w:rsid w:val="00401EA3"/>
    <w:rPr>
      <w:b/>
      <w:bCs/>
      <w:sz w:val="28"/>
    </w:rPr>
  </w:style>
  <w:style w:type="character" w:customStyle="1" w:styleId="50">
    <w:name w:val="Заголовок 5 Знак"/>
    <w:basedOn w:val="a0"/>
    <w:link w:val="5"/>
    <w:semiHidden/>
    <w:rsid w:val="00401EA3"/>
    <w:rPr>
      <w:rFonts w:ascii="Calibri" w:hAnsi="Calibri"/>
      <w:b/>
      <w:bCs/>
      <w:i/>
      <w:iCs/>
      <w:sz w:val="26"/>
      <w:szCs w:val="26"/>
    </w:rPr>
  </w:style>
  <w:style w:type="paragraph" w:customStyle="1" w:styleId="ConsNormal">
    <w:name w:val="ConsNormal"/>
    <w:rsid w:val="00401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spacing0">
    <w:name w:val="msonospacing"/>
    <w:basedOn w:val="a"/>
    <w:rsid w:val="00401E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401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3C0A-0E85-4CB5-A81A-E9CBD23D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21998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4</cp:revision>
  <cp:lastPrinted>2014-11-24T19:28:00Z</cp:lastPrinted>
  <dcterms:created xsi:type="dcterms:W3CDTF">2022-07-11T12:29:00Z</dcterms:created>
  <dcterms:modified xsi:type="dcterms:W3CDTF">2022-07-11T12:31:00Z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