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F97" w:rsidRDefault="008F7F97" w:rsidP="008F7F97">
      <w:pPr>
        <w:framePr w:h="1286" w:hSpace="38" w:wrap="notBeside" w:vAnchor="text" w:hAnchor="page" w:x="5549" w:y="-47"/>
        <w:rPr>
          <w:sz w:val="24"/>
          <w:szCs w:val="24"/>
        </w:rPr>
      </w:pPr>
    </w:p>
    <w:p w:rsidR="007D2051" w:rsidRDefault="007D2051" w:rsidP="008C6D2E">
      <w:pPr>
        <w:jc w:val="right"/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t xml:space="preserve">Приложение 1 </w:t>
      </w:r>
    </w:p>
    <w:p w:rsidR="007D2051" w:rsidRDefault="007D2051" w:rsidP="007D2051">
      <w:pPr>
        <w:ind w:left="5664" w:firstLine="708"/>
        <w:jc w:val="right"/>
      </w:pPr>
      <w:r>
        <w:t>к постановлению администрации</w:t>
      </w:r>
    </w:p>
    <w:p w:rsidR="007D2051" w:rsidRDefault="007D2051" w:rsidP="007D2051">
      <w:pPr>
        <w:ind w:left="5664" w:firstLine="708"/>
        <w:jc w:val="right"/>
      </w:pPr>
      <w:r>
        <w:t>Ульдючинского сельского муниципального</w:t>
      </w:r>
    </w:p>
    <w:p w:rsidR="007D2051" w:rsidRDefault="007D2051" w:rsidP="007D2051">
      <w:pPr>
        <w:ind w:left="5664" w:firstLine="708"/>
        <w:jc w:val="right"/>
      </w:pPr>
      <w:r>
        <w:t xml:space="preserve"> образования Республики Калмыкия </w:t>
      </w:r>
    </w:p>
    <w:p w:rsidR="00E5294A" w:rsidRDefault="007D2051" w:rsidP="00E5294A">
      <w:pPr>
        <w:jc w:val="right"/>
      </w:pPr>
      <w:r>
        <w:t xml:space="preserve">от </w:t>
      </w:r>
      <w:r w:rsidR="00122338">
        <w:t>17.01.2019</w:t>
      </w:r>
      <w:r>
        <w:t xml:space="preserve"> № </w:t>
      </w:r>
      <w:r w:rsidR="00E5294A">
        <w:t>6</w:t>
      </w:r>
      <w:r>
        <w:t xml:space="preserve"> «Об утверждении</w:t>
      </w:r>
      <w:r w:rsidR="00122338">
        <w:t xml:space="preserve"> </w:t>
      </w:r>
    </w:p>
    <w:p w:rsidR="00E5294A" w:rsidRPr="00E5294A" w:rsidRDefault="00122338" w:rsidP="00E5294A">
      <w:pPr>
        <w:jc w:val="right"/>
        <w:rPr>
          <w:sz w:val="22"/>
          <w:szCs w:val="22"/>
        </w:rPr>
      </w:pPr>
      <w:r>
        <w:t xml:space="preserve"> </w:t>
      </w:r>
      <w:r w:rsidR="00E5294A" w:rsidRPr="00E5294A">
        <w:rPr>
          <w:sz w:val="22"/>
          <w:szCs w:val="22"/>
        </w:rPr>
        <w:t>Плана работы антитеррористической комиссии и</w:t>
      </w:r>
    </w:p>
    <w:p w:rsidR="00E5294A" w:rsidRDefault="00E5294A" w:rsidP="00E5294A">
      <w:pPr>
        <w:jc w:val="right"/>
        <w:rPr>
          <w:sz w:val="22"/>
          <w:szCs w:val="22"/>
        </w:rPr>
      </w:pPr>
      <w:r w:rsidRPr="00E5294A">
        <w:rPr>
          <w:sz w:val="22"/>
          <w:szCs w:val="22"/>
        </w:rPr>
        <w:t>Плана основных мероприятий постоянно</w:t>
      </w:r>
    </w:p>
    <w:p w:rsidR="00E5294A" w:rsidRPr="00E5294A" w:rsidRDefault="00E5294A" w:rsidP="00E5294A">
      <w:pPr>
        <w:jc w:val="right"/>
        <w:rPr>
          <w:sz w:val="22"/>
          <w:szCs w:val="22"/>
        </w:rPr>
      </w:pPr>
      <w:r w:rsidRPr="00E5294A">
        <w:rPr>
          <w:sz w:val="22"/>
          <w:szCs w:val="22"/>
        </w:rPr>
        <w:t xml:space="preserve"> действующей рабочей группы по</w:t>
      </w:r>
    </w:p>
    <w:p w:rsidR="007D2051" w:rsidRDefault="00E5294A" w:rsidP="007D2051">
      <w:pPr>
        <w:ind w:left="5664" w:firstLine="708"/>
        <w:jc w:val="right"/>
      </w:pPr>
      <w:r w:rsidRPr="00E5294A">
        <w:rPr>
          <w:sz w:val="22"/>
          <w:szCs w:val="22"/>
        </w:rPr>
        <w:t>профилактике экстремизма</w:t>
      </w:r>
      <w:r w:rsidR="00122338" w:rsidRPr="00E5294A">
        <w:rPr>
          <w:sz w:val="22"/>
          <w:szCs w:val="22"/>
        </w:rPr>
        <w:t xml:space="preserve"> </w:t>
      </w:r>
      <w:r w:rsidR="00233125" w:rsidRPr="00E5294A">
        <w:rPr>
          <w:sz w:val="22"/>
          <w:szCs w:val="22"/>
        </w:rPr>
        <w:t>на</w:t>
      </w:r>
      <w:r w:rsidR="00233125">
        <w:t xml:space="preserve"> территории</w:t>
      </w:r>
      <w:r>
        <w:t xml:space="preserve"> </w:t>
      </w:r>
      <w:proofErr w:type="spellStart"/>
      <w:r w:rsidR="007D2051">
        <w:t>Ульдючинского</w:t>
      </w:r>
      <w:proofErr w:type="spellEnd"/>
      <w:r w:rsidR="007D2051">
        <w:t xml:space="preserve"> сельского</w:t>
      </w:r>
    </w:p>
    <w:p w:rsidR="007D2051" w:rsidRDefault="007D2051" w:rsidP="007D2051">
      <w:pPr>
        <w:ind w:left="5664" w:firstLine="708"/>
        <w:jc w:val="right"/>
      </w:pPr>
      <w:r>
        <w:t xml:space="preserve"> муниципального образования</w:t>
      </w:r>
    </w:p>
    <w:p w:rsidR="007D2051" w:rsidRDefault="007D2051" w:rsidP="007D2051">
      <w:pPr>
        <w:ind w:left="5664" w:firstLine="708"/>
        <w:jc w:val="right"/>
      </w:pPr>
      <w:r>
        <w:t xml:space="preserve"> Республики Калмыкия</w:t>
      </w:r>
      <w:r w:rsidR="002D7350">
        <w:t xml:space="preserve"> на 2019год</w:t>
      </w:r>
      <w:r>
        <w:t>»</w:t>
      </w:r>
    </w:p>
    <w:p w:rsidR="00E5294A" w:rsidRDefault="00E5294A" w:rsidP="00E5294A">
      <w:pPr>
        <w:spacing w:line="240" w:lineRule="atLeast"/>
        <w:jc w:val="center"/>
        <w:rPr>
          <w:b/>
          <w:caps/>
          <w:color w:val="000000"/>
        </w:rPr>
      </w:pPr>
    </w:p>
    <w:p w:rsidR="00E5294A" w:rsidRPr="00E5294A" w:rsidRDefault="00E5294A" w:rsidP="00E5294A">
      <w:pPr>
        <w:spacing w:line="240" w:lineRule="atLeast"/>
        <w:jc w:val="center"/>
        <w:rPr>
          <w:b/>
          <w:caps/>
          <w:color w:val="000000"/>
          <w:sz w:val="26"/>
          <w:szCs w:val="26"/>
        </w:rPr>
      </w:pPr>
      <w:r w:rsidRPr="00E5294A">
        <w:rPr>
          <w:b/>
          <w:caps/>
          <w:color w:val="000000"/>
          <w:sz w:val="26"/>
          <w:szCs w:val="26"/>
        </w:rPr>
        <w:t>ПЛАН</w:t>
      </w:r>
    </w:p>
    <w:p w:rsidR="00E5294A" w:rsidRPr="00E5294A" w:rsidRDefault="00E5294A" w:rsidP="00E5294A">
      <w:pPr>
        <w:spacing w:line="240" w:lineRule="atLeast"/>
        <w:jc w:val="center"/>
        <w:rPr>
          <w:b/>
          <w:caps/>
          <w:color w:val="000000"/>
          <w:sz w:val="26"/>
          <w:szCs w:val="26"/>
        </w:rPr>
      </w:pPr>
      <w:r w:rsidRPr="00E5294A">
        <w:rPr>
          <w:b/>
          <w:caps/>
          <w:color w:val="000000"/>
          <w:sz w:val="26"/>
          <w:szCs w:val="26"/>
        </w:rPr>
        <w:t>работы антитеррористической комиссии  на территории УЛЬДЮЧИНСКОГО сельского МУНИЦИПАЛЬНОГО ОБРАЗОВАНИЯ Республики КАЛМЫКИЯ на 2019 год</w:t>
      </w:r>
    </w:p>
    <w:p w:rsidR="00E5294A" w:rsidRPr="00E5294A" w:rsidRDefault="00E5294A" w:rsidP="00E5294A">
      <w:pPr>
        <w:spacing w:line="240" w:lineRule="atLeast"/>
        <w:rPr>
          <w:rFonts w:ascii="Arial" w:hAnsi="Arial" w:cs="Arial"/>
          <w:color w:val="000000"/>
          <w:sz w:val="26"/>
          <w:szCs w:val="26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E5294A" w:rsidRPr="007414B3" w:rsidTr="00F063A1"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50" w:type="dxa"/>
              <w:left w:w="165" w:type="dxa"/>
              <w:bottom w:w="150" w:type="dxa"/>
              <w:right w:w="165" w:type="dxa"/>
            </w:tcMar>
          </w:tcPr>
          <w:tbl>
            <w:tblPr>
              <w:tblW w:w="1478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4"/>
              <w:gridCol w:w="3374"/>
              <w:gridCol w:w="686"/>
              <w:gridCol w:w="582"/>
            </w:tblGrid>
            <w:tr w:rsidR="00E5294A" w:rsidRPr="007414B3" w:rsidTr="00F063A1">
              <w:tc>
                <w:tcPr>
                  <w:tcW w:w="581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tbl>
                  <w:tblPr>
                    <w:tblpPr w:leftFromText="180" w:rightFromText="180" w:vertAnchor="text" w:horzAnchor="page" w:tblpX="1" w:tblpY="-814"/>
                    <w:tblOverlap w:val="never"/>
                    <w:tblW w:w="991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8"/>
                    <w:gridCol w:w="4436"/>
                    <w:gridCol w:w="2788"/>
                    <w:gridCol w:w="2126"/>
                  </w:tblGrid>
                  <w:tr w:rsidR="00E5294A" w:rsidRPr="00E5294A" w:rsidTr="00E5294A">
                    <w:tc>
                      <w:tcPr>
                        <w:tcW w:w="56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№ п/п</w:t>
                        </w:r>
                      </w:p>
                    </w:tc>
                    <w:tc>
                      <w:tcPr>
                        <w:tcW w:w="443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Проводимые мероприятия</w:t>
                        </w:r>
                      </w:p>
                    </w:tc>
                    <w:tc>
                      <w:tcPr>
                        <w:tcW w:w="278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Исполнители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Срок исполнения</w:t>
                        </w:r>
                      </w:p>
                    </w:tc>
                  </w:tr>
                  <w:tr w:rsidR="00E5294A" w:rsidRPr="00E5294A" w:rsidTr="00E5294A">
                    <w:trPr>
                      <w:trHeight w:val="272"/>
                    </w:trPr>
                    <w:tc>
                      <w:tcPr>
                        <w:tcW w:w="56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43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78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E5294A" w:rsidRPr="00E5294A" w:rsidTr="00E5294A">
                    <w:trPr>
                      <w:trHeight w:val="1020"/>
                    </w:trPr>
                    <w:tc>
                      <w:tcPr>
                        <w:tcW w:w="56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443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ind w:right="5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color w:val="000000"/>
                            <w:spacing w:val="-2"/>
                            <w:sz w:val="24"/>
                            <w:szCs w:val="24"/>
                          </w:rPr>
                          <w:t xml:space="preserve">Об организации работы по усилению антитеррористической безопасности объектов жизнеобеспечения в период новогодних праздников. </w:t>
                        </w:r>
                      </w:p>
                    </w:tc>
                    <w:tc>
                      <w:tcPr>
                        <w:tcW w:w="278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Антитеррористическая комиссия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1 квартал 2019 г.</w:t>
                        </w:r>
                      </w:p>
                    </w:tc>
                  </w:tr>
                  <w:tr w:rsidR="00E5294A" w:rsidRPr="00E5294A" w:rsidTr="00E5294A">
                    <w:trPr>
                      <w:trHeight w:val="1455"/>
                    </w:trPr>
                    <w:tc>
                      <w:tcPr>
                        <w:tcW w:w="56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43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ind w:right="5"/>
                          <w:jc w:val="both"/>
                          <w:rPr>
                            <w:color w:val="000000"/>
                            <w:spacing w:val="-2"/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color w:val="000000"/>
                            <w:spacing w:val="-2"/>
                            <w:sz w:val="24"/>
                            <w:szCs w:val="24"/>
                          </w:rPr>
                          <w:t xml:space="preserve"> О дополнительных мерах по предупреждению и информированию населения о пожарной безопасности, о действиях при обнаружении взрывных устройств и подозрительных предметов.</w:t>
                        </w:r>
                      </w:p>
                    </w:tc>
                    <w:tc>
                      <w:tcPr>
                        <w:tcW w:w="278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Антитеррористическая комиссия</w:t>
                        </w:r>
                      </w:p>
                      <w:p w:rsidR="00E5294A" w:rsidRPr="00E5294A" w:rsidRDefault="00E5294A" w:rsidP="00E5294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 xml:space="preserve">-МО МВД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«Приютненский»                </w:t>
                        </w:r>
                        <w:r w:rsidRPr="00E5294A">
                          <w:rPr>
                            <w:sz w:val="24"/>
                            <w:szCs w:val="24"/>
                          </w:rPr>
                          <w:t xml:space="preserve">  (по согласованию)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1 квартал 2019 г.</w:t>
                        </w:r>
                      </w:p>
                    </w:tc>
                  </w:tr>
                  <w:tr w:rsidR="00E5294A" w:rsidRPr="00E5294A" w:rsidTr="00E5294A">
                    <w:tc>
                      <w:tcPr>
                        <w:tcW w:w="56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4436" w:type="dxa"/>
                        <w:shd w:val="clear" w:color="auto" w:fill="auto"/>
                      </w:tcPr>
                      <w:p w:rsidR="00E5294A" w:rsidRPr="00E5294A" w:rsidRDefault="00E5294A" w:rsidP="00E5294A">
                        <w:pPr>
                          <w:pStyle w:val="p5"/>
                          <w:rPr>
                            <w:color w:val="000000"/>
                          </w:rPr>
                        </w:pPr>
                        <w:r w:rsidRPr="00E5294A">
                          <w:rPr>
                            <w:rStyle w:val="s2"/>
                            <w:bCs/>
                            <w:color w:val="000000"/>
                          </w:rPr>
                          <w:t>Проводить профилактические мероприятия и обеспечить контроль</w:t>
                        </w:r>
                        <w:r w:rsidRPr="00E5294A">
                          <w:t xml:space="preserve"> </w:t>
                        </w:r>
                        <w:r w:rsidRPr="00E5294A">
                          <w:rPr>
                            <w:rStyle w:val="s2"/>
                            <w:bCs/>
                            <w:color w:val="000000"/>
                          </w:rPr>
                          <w:t>миграции, проверку обоснованности</w:t>
                        </w:r>
                        <w:r w:rsidRPr="00E5294A">
                          <w:t xml:space="preserve"> </w:t>
                        </w:r>
                        <w:r w:rsidRPr="00E5294A">
                          <w:rPr>
                            <w:rStyle w:val="s2"/>
                            <w:bCs/>
                            <w:color w:val="000000"/>
                          </w:rPr>
                          <w:t>нахождения иностранных граждан на территории сельского поселения</w:t>
                        </w:r>
                      </w:p>
                    </w:tc>
                    <w:tc>
                      <w:tcPr>
                        <w:tcW w:w="278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-а</w:t>
                        </w:r>
                        <w:r w:rsidRPr="00E5294A">
                          <w:rPr>
                            <w:sz w:val="24"/>
                            <w:szCs w:val="24"/>
                          </w:rPr>
                          <w:t>нтитеррористическая комиссия</w:t>
                        </w:r>
                      </w:p>
                      <w:p w:rsidR="00E5294A" w:rsidRPr="00E5294A" w:rsidRDefault="00E5294A" w:rsidP="00F063A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 xml:space="preserve">-МО МВД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«Приютненский»                </w:t>
                        </w:r>
                        <w:r w:rsidRPr="00E5294A">
                          <w:rPr>
                            <w:sz w:val="24"/>
                            <w:szCs w:val="24"/>
                          </w:rPr>
                          <w:t xml:space="preserve">    (по согласованию)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  <w:tr w:rsidR="00E5294A" w:rsidRPr="00E5294A" w:rsidTr="00E5294A">
                    <w:tc>
                      <w:tcPr>
                        <w:tcW w:w="56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43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color w:val="333333"/>
                            <w:sz w:val="24"/>
                            <w:szCs w:val="24"/>
                          </w:rPr>
                          <w:t>Распространение средств наружной рекламы и наглядной агитации (плакаты, листовки, календари) антитеррористической направленности среди населения</w:t>
                        </w:r>
                      </w:p>
                    </w:tc>
                    <w:tc>
                      <w:tcPr>
                        <w:tcW w:w="278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Антитеррористическая комиссия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  <w:tr w:rsidR="00E5294A" w:rsidRPr="00E5294A" w:rsidTr="00E5294A">
                    <w:trPr>
                      <w:trHeight w:val="1800"/>
                    </w:trPr>
                    <w:tc>
                      <w:tcPr>
                        <w:tcW w:w="56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43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 майских праздников и годовщины Дня Победы.</w:t>
                        </w:r>
                      </w:p>
                    </w:tc>
                    <w:tc>
                      <w:tcPr>
                        <w:tcW w:w="278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Антитеррористическая комиссия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2 квартал 2019 г.</w:t>
                        </w:r>
                      </w:p>
                    </w:tc>
                  </w:tr>
                  <w:tr w:rsidR="00E5294A" w:rsidRPr="00E5294A" w:rsidTr="00E5294A">
                    <w:trPr>
                      <w:trHeight w:val="1980"/>
                    </w:trPr>
                    <w:tc>
                      <w:tcPr>
                        <w:tcW w:w="56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lastRenderedPageBreak/>
                          <w:t>6</w:t>
                        </w:r>
                      </w:p>
                    </w:tc>
                    <w:tc>
                      <w:tcPr>
                        <w:tcW w:w="443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color w:val="000000"/>
                            <w:sz w:val="24"/>
                            <w:szCs w:val="24"/>
                          </w:rPr>
                          <w:t xml:space="preserve">Обеспечение строгого режима ограничения доступа в подвалы, чердаки, </w:t>
                        </w:r>
                        <w:proofErr w:type="spellStart"/>
                        <w:r w:rsidRPr="00E5294A">
                          <w:rPr>
                            <w:color w:val="000000"/>
                            <w:sz w:val="24"/>
                            <w:szCs w:val="24"/>
                          </w:rPr>
                          <w:t>электрощитовые</w:t>
                        </w:r>
                        <w:proofErr w:type="spellEnd"/>
                        <w:r w:rsidRPr="00E5294A">
                          <w:rPr>
                            <w:color w:val="000000"/>
                            <w:sz w:val="24"/>
                            <w:szCs w:val="24"/>
                          </w:rPr>
                          <w:t>, складские помещения и исключения</w:t>
                        </w:r>
                        <w:r w:rsidRPr="00E5294A">
                          <w:rPr>
                            <w:color w:val="333333"/>
                            <w:sz w:val="24"/>
                            <w:szCs w:val="24"/>
                          </w:rPr>
                          <w:t xml:space="preserve"> несанкционированной парковки транспортных средств вблизи учебных и дошкольных заведений, учреждений здравоохранения, а также мест проведения массовых </w:t>
                        </w:r>
                        <w:proofErr w:type="gramStart"/>
                        <w:r w:rsidRPr="00E5294A">
                          <w:rPr>
                            <w:color w:val="333333"/>
                            <w:sz w:val="24"/>
                            <w:szCs w:val="24"/>
                          </w:rPr>
                          <w:t>мероприятий  (</w:t>
                        </w:r>
                        <w:proofErr w:type="gramEnd"/>
                        <w:r w:rsidRPr="00E5294A">
                          <w:rPr>
                            <w:color w:val="333333"/>
                            <w:sz w:val="24"/>
                            <w:szCs w:val="24"/>
                          </w:rPr>
                          <w:t>проведение выпускного вечера).</w:t>
                        </w:r>
                      </w:p>
                    </w:tc>
                    <w:tc>
                      <w:tcPr>
                        <w:tcW w:w="278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Антитеррористическая комиссия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2 квартал 2019 г.</w:t>
                        </w:r>
                      </w:p>
                    </w:tc>
                  </w:tr>
                  <w:tr w:rsidR="00E5294A" w:rsidRPr="00E5294A" w:rsidTr="00E5294A">
                    <w:tc>
                      <w:tcPr>
                        <w:tcW w:w="56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4436" w:type="dxa"/>
                        <w:shd w:val="clear" w:color="auto" w:fill="auto"/>
                      </w:tcPr>
                      <w:p w:rsidR="00E5294A" w:rsidRPr="00E5294A" w:rsidRDefault="00E5294A" w:rsidP="00CD67D1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Проведение разъяснительно-пропагандистской работы среди населения сельского поселения в целях вывода из незаконного оборота оружия, боеприпасов, взрывчатых веществ, других потенциальных средств террора на возмездной и безвозмездной основе.</w:t>
                        </w:r>
                      </w:p>
                    </w:tc>
                    <w:tc>
                      <w:tcPr>
                        <w:tcW w:w="278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- Антитеррористическая комиссия</w:t>
                        </w:r>
                      </w:p>
                      <w:p w:rsidR="00E5294A" w:rsidRPr="00E5294A" w:rsidRDefault="00E5294A" w:rsidP="00CD67D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 xml:space="preserve">-МО МВД </w:t>
                        </w:r>
                        <w:r w:rsidR="00CD67D1">
                          <w:rPr>
                            <w:sz w:val="24"/>
                            <w:szCs w:val="24"/>
                          </w:rPr>
                          <w:t xml:space="preserve">«Приютненский»                </w:t>
                        </w:r>
                        <w:r w:rsidR="00CD67D1" w:rsidRPr="00E5294A"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 w:rsidRPr="00E5294A">
                          <w:rPr>
                            <w:sz w:val="24"/>
                            <w:szCs w:val="24"/>
                          </w:rPr>
                          <w:t>(по согласованию)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</w:tr>
                  <w:tr w:rsidR="00E5294A" w:rsidRPr="00E5294A" w:rsidTr="00E5294A">
                    <w:trPr>
                      <w:trHeight w:val="165"/>
                    </w:trPr>
                    <w:tc>
                      <w:tcPr>
                        <w:tcW w:w="56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443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Заседание комиссии по вопросу о состоянии антитеррористической и противопожарной защищенности общеобразовательного учреждения и детских садов в период подготовки к новому учебному году.</w:t>
                        </w:r>
                      </w:p>
                    </w:tc>
                    <w:tc>
                      <w:tcPr>
                        <w:tcW w:w="278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Антитеррористическая комиссия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3 квартал 2019 года</w:t>
                        </w:r>
                      </w:p>
                    </w:tc>
                  </w:tr>
                  <w:tr w:rsidR="00E5294A" w:rsidRPr="00E5294A" w:rsidTr="00E5294A">
                    <w:trPr>
                      <w:trHeight w:val="765"/>
                    </w:trPr>
                    <w:tc>
                      <w:tcPr>
                        <w:tcW w:w="56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443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 xml:space="preserve">Проверка состояния антитеррористической защищённости жизненно важных объектов (по согласованию). </w:t>
                        </w:r>
                      </w:p>
                    </w:tc>
                    <w:tc>
                      <w:tcPr>
                        <w:tcW w:w="278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Антитеррористическая комиссия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3 квартал 2019 года</w:t>
                        </w:r>
                      </w:p>
                    </w:tc>
                  </w:tr>
                  <w:tr w:rsidR="00E5294A" w:rsidRPr="00E5294A" w:rsidTr="00E5294A">
                    <w:trPr>
                      <w:trHeight w:val="810"/>
                    </w:trPr>
                    <w:tc>
                      <w:tcPr>
                        <w:tcW w:w="56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4436" w:type="dxa"/>
                        <w:shd w:val="clear" w:color="auto" w:fill="auto"/>
                      </w:tcPr>
                      <w:p w:rsidR="00E5294A" w:rsidRPr="00E5294A" w:rsidRDefault="00E5294A" w:rsidP="00CD67D1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О профилактике экстремизма и терроризма на территории  сельского поселения</w:t>
                        </w:r>
                      </w:p>
                    </w:tc>
                    <w:tc>
                      <w:tcPr>
                        <w:tcW w:w="278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Антитеррористическая комиссия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4 квартал 2019 г.</w:t>
                        </w:r>
                      </w:p>
                    </w:tc>
                  </w:tr>
                  <w:tr w:rsidR="00E5294A" w:rsidRPr="00E5294A" w:rsidTr="00E5294A">
                    <w:trPr>
                      <w:trHeight w:val="1860"/>
                    </w:trPr>
                    <w:tc>
                      <w:tcPr>
                        <w:tcW w:w="56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443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 xml:space="preserve">Заседание комиссии по вопросу о своевременном принятии предупредительно-профилактических мер по противодействию террористическим угрозам и обеспечению безопасности граждан в период проведения новогодних и рождественских праздников. </w:t>
                        </w:r>
                      </w:p>
                    </w:tc>
                    <w:tc>
                      <w:tcPr>
                        <w:tcW w:w="278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Антитеррористическая комиссия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4 квартал 2019 г.</w:t>
                        </w:r>
                      </w:p>
                    </w:tc>
                  </w:tr>
                  <w:tr w:rsidR="00E5294A" w:rsidRPr="00E5294A" w:rsidTr="00E5294A">
                    <w:trPr>
                      <w:trHeight w:val="720"/>
                    </w:trPr>
                    <w:tc>
                      <w:tcPr>
                        <w:tcW w:w="56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443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 xml:space="preserve"> Об обеспечении раннего предупреждения межнациональных конфликтов</w:t>
                        </w:r>
                      </w:p>
                    </w:tc>
                    <w:tc>
                      <w:tcPr>
                        <w:tcW w:w="278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Антитеррористическая комиссия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Постоянно.</w:t>
                        </w:r>
                      </w:p>
                    </w:tc>
                  </w:tr>
                  <w:tr w:rsidR="00E5294A" w:rsidRPr="00E5294A" w:rsidTr="00E5294A">
                    <w:trPr>
                      <w:trHeight w:val="585"/>
                    </w:trPr>
                    <w:tc>
                      <w:tcPr>
                        <w:tcW w:w="56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443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Изготовление памятки для населения и учащихся с телефонами экстренного вызова (с изменениями).</w:t>
                        </w:r>
                      </w:p>
                      <w:p w:rsidR="00E5294A" w:rsidRPr="00E5294A" w:rsidRDefault="00E5294A" w:rsidP="00F063A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788" w:type="dxa"/>
                        <w:shd w:val="clear" w:color="auto" w:fill="auto"/>
                      </w:tcPr>
                      <w:p w:rsidR="00E5294A" w:rsidRPr="00E5294A" w:rsidRDefault="00E5294A" w:rsidP="00CD67D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Антитеррористическая комиссия</w:t>
                        </w:r>
                      </w:p>
                      <w:p w:rsidR="00E5294A" w:rsidRPr="00E5294A" w:rsidRDefault="00E5294A" w:rsidP="00CD67D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 xml:space="preserve">Уполномоченный по делам ГО ЧС </w:t>
                        </w:r>
                        <w:r w:rsidR="00CD67D1">
                          <w:rPr>
                            <w:sz w:val="24"/>
                            <w:szCs w:val="24"/>
                          </w:rPr>
                          <w:t xml:space="preserve">                                  </w:t>
                        </w:r>
                        <w:r w:rsidRPr="00E5294A">
                          <w:rPr>
                            <w:sz w:val="24"/>
                            <w:szCs w:val="24"/>
                          </w:rPr>
                          <w:t>(по согласованию)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Постоянно</w:t>
                        </w:r>
                      </w:p>
                    </w:tc>
                  </w:tr>
                  <w:tr w:rsidR="00E5294A" w:rsidRPr="00E5294A" w:rsidTr="00E5294A">
                    <w:trPr>
                      <w:trHeight w:val="585"/>
                    </w:trPr>
                    <w:tc>
                      <w:tcPr>
                        <w:tcW w:w="56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443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Подведение итогов за 2019 год.</w:t>
                        </w:r>
                      </w:p>
                    </w:tc>
                    <w:tc>
                      <w:tcPr>
                        <w:tcW w:w="2788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Антитеррористическая комиссия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E5294A" w:rsidRPr="00E5294A" w:rsidRDefault="00E5294A" w:rsidP="00F063A1">
                        <w:pPr>
                          <w:rPr>
                            <w:sz w:val="24"/>
                            <w:szCs w:val="24"/>
                          </w:rPr>
                        </w:pPr>
                        <w:r w:rsidRPr="00E5294A">
                          <w:rPr>
                            <w:sz w:val="24"/>
                            <w:szCs w:val="24"/>
                          </w:rPr>
                          <w:t>4 квартал 2019 г.</w:t>
                        </w:r>
                      </w:p>
                    </w:tc>
                  </w:tr>
                </w:tbl>
                <w:p w:rsidR="00E5294A" w:rsidRPr="007414B3" w:rsidRDefault="00E5294A" w:rsidP="00F063A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56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5294A" w:rsidRPr="007414B3" w:rsidRDefault="00E5294A" w:rsidP="00F063A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01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5294A" w:rsidRPr="007414B3" w:rsidRDefault="00E5294A" w:rsidP="00F063A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E5294A" w:rsidRPr="007414B3" w:rsidRDefault="00E5294A" w:rsidP="00F063A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5294A" w:rsidRPr="007414B3" w:rsidRDefault="00E5294A" w:rsidP="00F063A1">
            <w:pPr>
              <w:rPr>
                <w:sz w:val="22"/>
                <w:szCs w:val="22"/>
              </w:rPr>
            </w:pPr>
          </w:p>
        </w:tc>
      </w:tr>
    </w:tbl>
    <w:p w:rsidR="00E5294A" w:rsidRDefault="00E5294A" w:rsidP="00E5294A">
      <w:pPr>
        <w:pStyle w:val="af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</w:p>
    <w:p w:rsidR="00CD67D1" w:rsidRDefault="00CD67D1" w:rsidP="00E5294A">
      <w:pPr>
        <w:pStyle w:val="af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</w:p>
    <w:p w:rsidR="00CD67D1" w:rsidRDefault="00CD67D1" w:rsidP="00E5294A">
      <w:pPr>
        <w:pStyle w:val="af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</w:p>
    <w:p w:rsidR="00CD67D1" w:rsidRDefault="00CD67D1" w:rsidP="00E5294A">
      <w:pPr>
        <w:pStyle w:val="af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</w:p>
    <w:p w:rsidR="00E5294A" w:rsidRPr="00CD67D1" w:rsidRDefault="00CD67D1" w:rsidP="00E5294A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4"/>
          <w:szCs w:val="24"/>
        </w:rPr>
      </w:pPr>
      <w:r w:rsidRPr="00CD67D1">
        <w:rPr>
          <w:b/>
          <w:bCs/>
          <w:color w:val="000000"/>
          <w:sz w:val="24"/>
          <w:szCs w:val="24"/>
        </w:rPr>
        <w:t>ПЕРЕЧЕНЬ ОБЪЕКТОВ</w:t>
      </w:r>
      <w:r>
        <w:rPr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 w:rsidRPr="00CD67D1">
        <w:rPr>
          <w:color w:val="000000"/>
          <w:sz w:val="24"/>
          <w:szCs w:val="24"/>
        </w:rPr>
        <w:t xml:space="preserve"> </w:t>
      </w:r>
      <w:r w:rsidRPr="00CD67D1">
        <w:rPr>
          <w:b/>
          <w:bCs/>
          <w:color w:val="000000"/>
          <w:sz w:val="24"/>
          <w:szCs w:val="24"/>
        </w:rPr>
        <w:t xml:space="preserve">ПОДЛЕЖАЩИХ АНТИТЕРРОРИСТИЧЕСКОЙ ЗАЩИЩЕННОСТИ РАСПОЛОЖЕННЫХ НА ТЕРРИТОРИИ </w:t>
      </w:r>
      <w:r>
        <w:rPr>
          <w:b/>
          <w:bCs/>
          <w:color w:val="000000"/>
          <w:sz w:val="24"/>
          <w:szCs w:val="24"/>
        </w:rPr>
        <w:t>УЛЬДЮЧИНСКОГО</w:t>
      </w:r>
      <w:r w:rsidRPr="00CD67D1">
        <w:rPr>
          <w:b/>
          <w:bCs/>
          <w:color w:val="000000"/>
          <w:sz w:val="24"/>
          <w:szCs w:val="24"/>
        </w:rPr>
        <w:t xml:space="preserve"> С</w:t>
      </w:r>
      <w:r>
        <w:rPr>
          <w:b/>
          <w:bCs/>
          <w:color w:val="000000"/>
          <w:sz w:val="24"/>
          <w:szCs w:val="24"/>
        </w:rPr>
        <w:t>МО</w:t>
      </w:r>
      <w:r w:rsidRPr="00CD67D1">
        <w:rPr>
          <w:b/>
          <w:bCs/>
          <w:color w:val="000000"/>
          <w:sz w:val="24"/>
          <w:szCs w:val="24"/>
        </w:rPr>
        <w:t xml:space="preserve"> </w:t>
      </w:r>
    </w:p>
    <w:tbl>
      <w:tblPr>
        <w:tblStyle w:val="af2"/>
        <w:tblpPr w:leftFromText="180" w:rightFromText="180" w:horzAnchor="margin" w:tblpY="1991"/>
        <w:tblW w:w="0" w:type="auto"/>
        <w:tblLook w:val="01E0" w:firstRow="1" w:lastRow="1" w:firstColumn="1" w:lastColumn="1" w:noHBand="0" w:noVBand="0"/>
      </w:tblPr>
      <w:tblGrid>
        <w:gridCol w:w="990"/>
        <w:gridCol w:w="2887"/>
        <w:gridCol w:w="2116"/>
        <w:gridCol w:w="1990"/>
        <w:gridCol w:w="1950"/>
      </w:tblGrid>
      <w:tr w:rsidR="00E5294A" w:rsidRPr="00CD67D1" w:rsidTr="00CD67D1">
        <w:trPr>
          <w:trHeight w:val="530"/>
        </w:trPr>
        <w:tc>
          <w:tcPr>
            <w:tcW w:w="990" w:type="dxa"/>
          </w:tcPr>
          <w:p w:rsidR="00E5294A" w:rsidRPr="00CD67D1" w:rsidRDefault="00E5294A" w:rsidP="00F063A1">
            <w:pPr>
              <w:jc w:val="center"/>
              <w:rPr>
                <w:b/>
                <w:sz w:val="24"/>
                <w:szCs w:val="24"/>
              </w:rPr>
            </w:pPr>
            <w:r w:rsidRPr="00CD67D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87" w:type="dxa"/>
          </w:tcPr>
          <w:p w:rsidR="00E5294A" w:rsidRPr="00CD67D1" w:rsidRDefault="00E5294A" w:rsidP="00F063A1">
            <w:pPr>
              <w:jc w:val="center"/>
              <w:rPr>
                <w:b/>
                <w:sz w:val="24"/>
                <w:szCs w:val="24"/>
              </w:rPr>
            </w:pPr>
            <w:r w:rsidRPr="00CD67D1">
              <w:rPr>
                <w:b/>
                <w:sz w:val="24"/>
                <w:szCs w:val="24"/>
              </w:rPr>
              <w:t>Название объекта</w:t>
            </w:r>
          </w:p>
        </w:tc>
        <w:tc>
          <w:tcPr>
            <w:tcW w:w="2116" w:type="dxa"/>
          </w:tcPr>
          <w:p w:rsidR="00E5294A" w:rsidRPr="00CD67D1" w:rsidRDefault="00E5294A" w:rsidP="00F063A1">
            <w:pPr>
              <w:jc w:val="center"/>
              <w:rPr>
                <w:b/>
                <w:sz w:val="24"/>
                <w:szCs w:val="24"/>
              </w:rPr>
            </w:pPr>
            <w:r w:rsidRPr="00CD67D1">
              <w:rPr>
                <w:b/>
                <w:sz w:val="24"/>
                <w:szCs w:val="24"/>
              </w:rPr>
              <w:t>Место расположения</w:t>
            </w:r>
          </w:p>
        </w:tc>
        <w:tc>
          <w:tcPr>
            <w:tcW w:w="1990" w:type="dxa"/>
          </w:tcPr>
          <w:p w:rsidR="00E5294A" w:rsidRPr="00CD67D1" w:rsidRDefault="00E5294A" w:rsidP="00F063A1">
            <w:pPr>
              <w:jc w:val="center"/>
              <w:rPr>
                <w:b/>
                <w:sz w:val="24"/>
                <w:szCs w:val="24"/>
              </w:rPr>
            </w:pPr>
            <w:r w:rsidRPr="00CD67D1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950" w:type="dxa"/>
          </w:tcPr>
          <w:p w:rsidR="00E5294A" w:rsidRPr="00CD67D1" w:rsidRDefault="00E5294A" w:rsidP="00F063A1">
            <w:pPr>
              <w:jc w:val="center"/>
              <w:rPr>
                <w:b/>
                <w:sz w:val="24"/>
                <w:szCs w:val="24"/>
              </w:rPr>
            </w:pPr>
            <w:r w:rsidRPr="00CD67D1">
              <w:rPr>
                <w:b/>
                <w:sz w:val="24"/>
                <w:szCs w:val="24"/>
              </w:rPr>
              <w:t>Телефон</w:t>
            </w:r>
          </w:p>
        </w:tc>
      </w:tr>
      <w:tr w:rsidR="00E5294A" w:rsidRPr="00CD67D1" w:rsidTr="00CD67D1">
        <w:tc>
          <w:tcPr>
            <w:tcW w:w="990" w:type="dxa"/>
          </w:tcPr>
          <w:p w:rsidR="00E5294A" w:rsidRPr="00CD67D1" w:rsidRDefault="00E5294A" w:rsidP="00F063A1">
            <w:pPr>
              <w:jc w:val="both"/>
              <w:rPr>
                <w:sz w:val="24"/>
                <w:szCs w:val="24"/>
              </w:rPr>
            </w:pPr>
            <w:r w:rsidRPr="00CD67D1">
              <w:rPr>
                <w:sz w:val="24"/>
                <w:szCs w:val="24"/>
              </w:rPr>
              <w:t>1.</w:t>
            </w:r>
          </w:p>
        </w:tc>
        <w:tc>
          <w:tcPr>
            <w:tcW w:w="2887" w:type="dxa"/>
          </w:tcPr>
          <w:p w:rsidR="00E5294A" w:rsidRPr="00CD67D1" w:rsidRDefault="00E5294A" w:rsidP="00CD67D1">
            <w:pPr>
              <w:jc w:val="both"/>
              <w:rPr>
                <w:sz w:val="24"/>
                <w:szCs w:val="24"/>
              </w:rPr>
            </w:pPr>
            <w:r w:rsidRPr="00CD67D1"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116" w:type="dxa"/>
          </w:tcPr>
          <w:p w:rsidR="00E5294A" w:rsidRPr="00CD67D1" w:rsidRDefault="00CD67D1" w:rsidP="00F06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Ульдючины</w:t>
            </w:r>
            <w:proofErr w:type="spellEnd"/>
            <w:r>
              <w:rPr>
                <w:sz w:val="24"/>
                <w:szCs w:val="24"/>
              </w:rPr>
              <w:t xml:space="preserve"> ул. Северная, дом 23</w:t>
            </w:r>
          </w:p>
        </w:tc>
        <w:tc>
          <w:tcPr>
            <w:tcW w:w="1990" w:type="dxa"/>
          </w:tcPr>
          <w:p w:rsidR="00E5294A" w:rsidRPr="00CD67D1" w:rsidRDefault="00CD67D1" w:rsidP="00F063A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Санзыров</w:t>
            </w:r>
            <w:proofErr w:type="spellEnd"/>
            <w:r>
              <w:rPr>
                <w:sz w:val="24"/>
                <w:szCs w:val="24"/>
              </w:rPr>
              <w:t xml:space="preserve"> Б.И.</w:t>
            </w:r>
          </w:p>
        </w:tc>
        <w:tc>
          <w:tcPr>
            <w:tcW w:w="1950" w:type="dxa"/>
          </w:tcPr>
          <w:p w:rsidR="00E5294A" w:rsidRPr="00CD67D1" w:rsidRDefault="00CD67D1" w:rsidP="00F06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89473697182</w:t>
            </w:r>
          </w:p>
        </w:tc>
      </w:tr>
      <w:tr w:rsidR="00E5294A" w:rsidRPr="00CD67D1" w:rsidTr="00CD67D1">
        <w:tc>
          <w:tcPr>
            <w:tcW w:w="990" w:type="dxa"/>
          </w:tcPr>
          <w:p w:rsidR="00E5294A" w:rsidRPr="00CD67D1" w:rsidRDefault="00E5294A" w:rsidP="00F063A1">
            <w:pPr>
              <w:jc w:val="both"/>
              <w:rPr>
                <w:sz w:val="24"/>
                <w:szCs w:val="24"/>
              </w:rPr>
            </w:pPr>
            <w:r w:rsidRPr="00CD67D1">
              <w:rPr>
                <w:sz w:val="24"/>
                <w:szCs w:val="24"/>
              </w:rPr>
              <w:t>2.</w:t>
            </w:r>
          </w:p>
        </w:tc>
        <w:tc>
          <w:tcPr>
            <w:tcW w:w="2887" w:type="dxa"/>
          </w:tcPr>
          <w:p w:rsidR="00E5294A" w:rsidRPr="00CD67D1" w:rsidRDefault="00E5294A" w:rsidP="00CD67D1">
            <w:pPr>
              <w:jc w:val="both"/>
              <w:rPr>
                <w:sz w:val="24"/>
                <w:szCs w:val="24"/>
              </w:rPr>
            </w:pPr>
            <w:r w:rsidRPr="00CD67D1">
              <w:rPr>
                <w:sz w:val="24"/>
                <w:szCs w:val="24"/>
              </w:rPr>
              <w:t>М</w:t>
            </w:r>
            <w:r w:rsidR="00CD67D1">
              <w:rPr>
                <w:sz w:val="24"/>
                <w:szCs w:val="24"/>
              </w:rPr>
              <w:t>К</w:t>
            </w:r>
            <w:r w:rsidRPr="00CD67D1">
              <w:rPr>
                <w:sz w:val="24"/>
                <w:szCs w:val="24"/>
              </w:rPr>
              <w:t>ОУ «</w:t>
            </w:r>
            <w:proofErr w:type="spellStart"/>
            <w:r w:rsidR="00CD67D1">
              <w:rPr>
                <w:sz w:val="24"/>
                <w:szCs w:val="24"/>
              </w:rPr>
              <w:t>Ульдючинская</w:t>
            </w:r>
            <w:proofErr w:type="spellEnd"/>
            <w:r w:rsidR="00CD67D1">
              <w:rPr>
                <w:sz w:val="24"/>
                <w:szCs w:val="24"/>
              </w:rPr>
              <w:t xml:space="preserve"> сельская </w:t>
            </w:r>
            <w:proofErr w:type="spellStart"/>
            <w:r w:rsidR="00CD67D1">
              <w:rPr>
                <w:sz w:val="24"/>
                <w:szCs w:val="24"/>
              </w:rPr>
              <w:t>национальня</w:t>
            </w:r>
            <w:proofErr w:type="spellEnd"/>
            <w:r w:rsidR="00CD67D1">
              <w:rPr>
                <w:sz w:val="24"/>
                <w:szCs w:val="24"/>
              </w:rPr>
              <w:t xml:space="preserve"> гимназия имени О.Д. </w:t>
            </w:r>
            <w:proofErr w:type="spellStart"/>
            <w:r w:rsidR="00CD67D1">
              <w:rPr>
                <w:sz w:val="24"/>
                <w:szCs w:val="24"/>
              </w:rPr>
              <w:t>Мукаевой</w:t>
            </w:r>
            <w:proofErr w:type="spellEnd"/>
            <w:r w:rsidR="00CD67D1">
              <w:rPr>
                <w:sz w:val="24"/>
                <w:szCs w:val="24"/>
              </w:rPr>
              <w:t>»</w:t>
            </w:r>
          </w:p>
        </w:tc>
        <w:tc>
          <w:tcPr>
            <w:tcW w:w="2116" w:type="dxa"/>
          </w:tcPr>
          <w:p w:rsidR="00E5294A" w:rsidRPr="00CD67D1" w:rsidRDefault="00CD67D1" w:rsidP="00CD6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Ульдючины</w:t>
            </w:r>
            <w:proofErr w:type="spellEnd"/>
            <w:r>
              <w:rPr>
                <w:sz w:val="24"/>
                <w:szCs w:val="24"/>
              </w:rPr>
              <w:t xml:space="preserve"> ул. Дружбы, дом 28</w:t>
            </w:r>
          </w:p>
        </w:tc>
        <w:tc>
          <w:tcPr>
            <w:tcW w:w="1990" w:type="dxa"/>
          </w:tcPr>
          <w:p w:rsidR="00E5294A" w:rsidRPr="00CD67D1" w:rsidRDefault="00CD67D1" w:rsidP="00F063A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Буваева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950" w:type="dxa"/>
          </w:tcPr>
          <w:p w:rsidR="00E5294A" w:rsidRPr="00CD67D1" w:rsidRDefault="00CD67D1" w:rsidP="00F06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88473697135</w:t>
            </w:r>
          </w:p>
        </w:tc>
      </w:tr>
      <w:tr w:rsidR="00E5294A" w:rsidRPr="00CD67D1" w:rsidTr="00CD67D1">
        <w:tc>
          <w:tcPr>
            <w:tcW w:w="990" w:type="dxa"/>
          </w:tcPr>
          <w:p w:rsidR="00E5294A" w:rsidRPr="00CD67D1" w:rsidRDefault="00E5294A" w:rsidP="00F063A1">
            <w:pPr>
              <w:jc w:val="both"/>
              <w:rPr>
                <w:sz w:val="24"/>
                <w:szCs w:val="24"/>
              </w:rPr>
            </w:pPr>
            <w:r w:rsidRPr="00CD67D1">
              <w:rPr>
                <w:sz w:val="24"/>
                <w:szCs w:val="24"/>
              </w:rPr>
              <w:t>6</w:t>
            </w:r>
          </w:p>
        </w:tc>
        <w:tc>
          <w:tcPr>
            <w:tcW w:w="2887" w:type="dxa"/>
          </w:tcPr>
          <w:p w:rsidR="00E5294A" w:rsidRPr="00CD67D1" w:rsidRDefault="00E5294A" w:rsidP="00F063A1">
            <w:pPr>
              <w:jc w:val="both"/>
              <w:rPr>
                <w:sz w:val="24"/>
                <w:szCs w:val="24"/>
              </w:rPr>
            </w:pPr>
            <w:r w:rsidRPr="00CD67D1">
              <w:rPr>
                <w:sz w:val="24"/>
                <w:szCs w:val="24"/>
              </w:rPr>
              <w:t>ФАП</w:t>
            </w:r>
            <w:r w:rsidR="00CD67D1">
              <w:rPr>
                <w:sz w:val="24"/>
                <w:szCs w:val="24"/>
              </w:rPr>
              <w:t xml:space="preserve"> с. </w:t>
            </w:r>
            <w:proofErr w:type="spellStart"/>
            <w:r w:rsidR="00CD67D1">
              <w:rPr>
                <w:sz w:val="24"/>
                <w:szCs w:val="24"/>
              </w:rPr>
              <w:t>Ульдючины</w:t>
            </w:r>
            <w:proofErr w:type="spellEnd"/>
          </w:p>
        </w:tc>
        <w:tc>
          <w:tcPr>
            <w:tcW w:w="2116" w:type="dxa"/>
          </w:tcPr>
          <w:p w:rsidR="00E5294A" w:rsidRPr="00CD67D1" w:rsidRDefault="00CD67D1" w:rsidP="00F06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Ульдючины</w:t>
            </w:r>
            <w:proofErr w:type="spellEnd"/>
            <w:r>
              <w:rPr>
                <w:sz w:val="24"/>
                <w:szCs w:val="24"/>
              </w:rPr>
              <w:t xml:space="preserve"> ул. </w:t>
            </w:r>
            <w:proofErr w:type="spellStart"/>
            <w:r>
              <w:rPr>
                <w:sz w:val="24"/>
                <w:szCs w:val="24"/>
              </w:rPr>
              <w:t>Городовикова</w:t>
            </w:r>
            <w:proofErr w:type="spellEnd"/>
            <w:r>
              <w:rPr>
                <w:sz w:val="24"/>
                <w:szCs w:val="24"/>
              </w:rPr>
              <w:t xml:space="preserve">, дом 2 </w:t>
            </w:r>
          </w:p>
        </w:tc>
        <w:tc>
          <w:tcPr>
            <w:tcW w:w="1990" w:type="dxa"/>
          </w:tcPr>
          <w:p w:rsidR="00E5294A" w:rsidRPr="00CD67D1" w:rsidRDefault="00E5294A" w:rsidP="00F063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E5294A" w:rsidRPr="00CD67D1" w:rsidRDefault="00CD67D1" w:rsidP="00F06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884736971</w:t>
            </w:r>
          </w:p>
        </w:tc>
      </w:tr>
      <w:tr w:rsidR="00E5294A" w:rsidRPr="00CD67D1" w:rsidTr="00CD67D1">
        <w:tc>
          <w:tcPr>
            <w:tcW w:w="990" w:type="dxa"/>
          </w:tcPr>
          <w:p w:rsidR="00E5294A" w:rsidRPr="00CD67D1" w:rsidRDefault="00E5294A" w:rsidP="00F063A1">
            <w:pPr>
              <w:jc w:val="both"/>
              <w:rPr>
                <w:sz w:val="24"/>
                <w:szCs w:val="24"/>
              </w:rPr>
            </w:pPr>
            <w:r w:rsidRPr="00CD67D1">
              <w:rPr>
                <w:sz w:val="24"/>
                <w:szCs w:val="24"/>
              </w:rPr>
              <w:t>7</w:t>
            </w:r>
          </w:p>
        </w:tc>
        <w:tc>
          <w:tcPr>
            <w:tcW w:w="2887" w:type="dxa"/>
          </w:tcPr>
          <w:p w:rsidR="00E5294A" w:rsidRPr="00CD67D1" w:rsidRDefault="00CD67D1" w:rsidP="00CD6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МКДОУ Сельский национальный детский сад «Малыш»</w:t>
            </w:r>
          </w:p>
        </w:tc>
        <w:tc>
          <w:tcPr>
            <w:tcW w:w="2116" w:type="dxa"/>
          </w:tcPr>
          <w:p w:rsidR="00E5294A" w:rsidRPr="00CD67D1" w:rsidRDefault="00234851" w:rsidP="00F06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D67D1">
              <w:rPr>
                <w:sz w:val="24"/>
                <w:szCs w:val="24"/>
              </w:rPr>
              <w:t xml:space="preserve">. </w:t>
            </w:r>
            <w:proofErr w:type="spellStart"/>
            <w:r w:rsidR="00CD67D1">
              <w:rPr>
                <w:sz w:val="24"/>
                <w:szCs w:val="24"/>
              </w:rPr>
              <w:t>Ульдючины</w:t>
            </w:r>
            <w:proofErr w:type="spellEnd"/>
            <w:r w:rsidR="00CD67D1">
              <w:rPr>
                <w:sz w:val="24"/>
                <w:szCs w:val="24"/>
              </w:rPr>
              <w:t xml:space="preserve"> ул. Дружбы, дом 1В</w:t>
            </w:r>
          </w:p>
        </w:tc>
        <w:tc>
          <w:tcPr>
            <w:tcW w:w="1990" w:type="dxa"/>
          </w:tcPr>
          <w:p w:rsidR="00E5294A" w:rsidRPr="00CD67D1" w:rsidRDefault="00CD67D1" w:rsidP="00F063A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Чиреева</w:t>
            </w:r>
            <w:proofErr w:type="spellEnd"/>
            <w:r>
              <w:rPr>
                <w:sz w:val="24"/>
                <w:szCs w:val="24"/>
              </w:rPr>
              <w:t xml:space="preserve"> Ж.М.</w:t>
            </w:r>
          </w:p>
        </w:tc>
        <w:tc>
          <w:tcPr>
            <w:tcW w:w="1950" w:type="dxa"/>
          </w:tcPr>
          <w:p w:rsidR="00E5294A" w:rsidRPr="00CD67D1" w:rsidRDefault="00CD67D1" w:rsidP="00F06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88473697176</w:t>
            </w:r>
          </w:p>
        </w:tc>
      </w:tr>
      <w:tr w:rsidR="00CD67D1" w:rsidRPr="00CD67D1" w:rsidTr="00CD67D1">
        <w:tc>
          <w:tcPr>
            <w:tcW w:w="990" w:type="dxa"/>
          </w:tcPr>
          <w:p w:rsidR="00CD67D1" w:rsidRPr="00CD67D1" w:rsidRDefault="00CD67D1" w:rsidP="00F06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87" w:type="dxa"/>
          </w:tcPr>
          <w:p w:rsidR="00CD67D1" w:rsidRDefault="00CD67D1" w:rsidP="00CD67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Сельский Дом культуры</w:t>
            </w:r>
          </w:p>
        </w:tc>
        <w:tc>
          <w:tcPr>
            <w:tcW w:w="2116" w:type="dxa"/>
          </w:tcPr>
          <w:p w:rsidR="00CD67D1" w:rsidRDefault="00234851" w:rsidP="00F06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D67D1">
              <w:rPr>
                <w:sz w:val="24"/>
                <w:szCs w:val="24"/>
              </w:rPr>
              <w:t xml:space="preserve">. </w:t>
            </w:r>
            <w:proofErr w:type="spellStart"/>
            <w:r w:rsidR="00CD67D1">
              <w:rPr>
                <w:sz w:val="24"/>
                <w:szCs w:val="24"/>
              </w:rPr>
              <w:t>Ульдючины</w:t>
            </w:r>
            <w:proofErr w:type="spellEnd"/>
            <w:r w:rsidR="00CD67D1">
              <w:rPr>
                <w:sz w:val="24"/>
                <w:szCs w:val="24"/>
              </w:rPr>
              <w:t xml:space="preserve"> ул. Советская, 4а</w:t>
            </w:r>
          </w:p>
        </w:tc>
        <w:tc>
          <w:tcPr>
            <w:tcW w:w="1990" w:type="dxa"/>
          </w:tcPr>
          <w:p w:rsidR="00CD67D1" w:rsidRDefault="00CD67D1" w:rsidP="00F063A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Мулаев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950" w:type="dxa"/>
          </w:tcPr>
          <w:p w:rsidR="00CD67D1" w:rsidRDefault="00CD67D1" w:rsidP="00F063A1">
            <w:pPr>
              <w:jc w:val="both"/>
              <w:rPr>
                <w:sz w:val="24"/>
                <w:szCs w:val="24"/>
              </w:rPr>
            </w:pPr>
          </w:p>
        </w:tc>
      </w:tr>
      <w:tr w:rsidR="00234851" w:rsidRPr="00CD67D1" w:rsidTr="00CD67D1">
        <w:tc>
          <w:tcPr>
            <w:tcW w:w="990" w:type="dxa"/>
          </w:tcPr>
          <w:p w:rsidR="00234851" w:rsidRDefault="00234851" w:rsidP="00F06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87" w:type="dxa"/>
          </w:tcPr>
          <w:p w:rsidR="00234851" w:rsidRDefault="00234851" w:rsidP="0023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Станция </w:t>
            </w:r>
            <w:proofErr w:type="spellStart"/>
            <w:r>
              <w:rPr>
                <w:sz w:val="24"/>
                <w:szCs w:val="24"/>
              </w:rPr>
              <w:t>Ульдючины</w:t>
            </w:r>
            <w:proofErr w:type="spellEnd"/>
            <w:r>
              <w:rPr>
                <w:sz w:val="24"/>
                <w:szCs w:val="24"/>
              </w:rPr>
              <w:t xml:space="preserve"> зал </w:t>
            </w:r>
            <w:proofErr w:type="spellStart"/>
            <w:r>
              <w:rPr>
                <w:sz w:val="24"/>
                <w:szCs w:val="24"/>
              </w:rPr>
              <w:t>ожилания</w:t>
            </w:r>
            <w:proofErr w:type="spellEnd"/>
          </w:p>
        </w:tc>
        <w:tc>
          <w:tcPr>
            <w:tcW w:w="2116" w:type="dxa"/>
          </w:tcPr>
          <w:p w:rsidR="00234851" w:rsidRDefault="00234851" w:rsidP="0023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Вторые </w:t>
            </w:r>
            <w:proofErr w:type="spellStart"/>
            <w:r>
              <w:rPr>
                <w:sz w:val="24"/>
                <w:szCs w:val="24"/>
              </w:rPr>
              <w:t>Ульдючины</w:t>
            </w:r>
            <w:proofErr w:type="spellEnd"/>
          </w:p>
        </w:tc>
        <w:tc>
          <w:tcPr>
            <w:tcW w:w="1990" w:type="dxa"/>
          </w:tcPr>
          <w:p w:rsidR="00234851" w:rsidRDefault="00234851" w:rsidP="00F063A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Эрднеев</w:t>
            </w:r>
            <w:proofErr w:type="spellEnd"/>
            <w:r>
              <w:rPr>
                <w:sz w:val="24"/>
                <w:szCs w:val="24"/>
              </w:rPr>
              <w:t xml:space="preserve"> А.П.</w:t>
            </w:r>
          </w:p>
        </w:tc>
        <w:tc>
          <w:tcPr>
            <w:tcW w:w="1950" w:type="dxa"/>
          </w:tcPr>
          <w:p w:rsidR="00234851" w:rsidRDefault="00234851" w:rsidP="00F063A1">
            <w:pPr>
              <w:jc w:val="both"/>
              <w:rPr>
                <w:sz w:val="24"/>
                <w:szCs w:val="24"/>
              </w:rPr>
            </w:pPr>
          </w:p>
        </w:tc>
      </w:tr>
      <w:tr w:rsidR="00234851" w:rsidRPr="00CD67D1" w:rsidTr="00CD67D1">
        <w:tc>
          <w:tcPr>
            <w:tcW w:w="990" w:type="dxa"/>
          </w:tcPr>
          <w:p w:rsidR="00234851" w:rsidRDefault="00234851" w:rsidP="00F06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87" w:type="dxa"/>
          </w:tcPr>
          <w:p w:rsidR="00234851" w:rsidRDefault="00234851" w:rsidP="0023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АЗС </w:t>
            </w:r>
          </w:p>
        </w:tc>
        <w:tc>
          <w:tcPr>
            <w:tcW w:w="2116" w:type="dxa"/>
          </w:tcPr>
          <w:p w:rsidR="00234851" w:rsidRDefault="00234851" w:rsidP="0023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Ульдючины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234851" w:rsidRDefault="00234851" w:rsidP="00F06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Камолов С.В.</w:t>
            </w:r>
          </w:p>
        </w:tc>
        <w:tc>
          <w:tcPr>
            <w:tcW w:w="1950" w:type="dxa"/>
          </w:tcPr>
          <w:p w:rsidR="00234851" w:rsidRDefault="00234851" w:rsidP="00F063A1">
            <w:pPr>
              <w:jc w:val="both"/>
              <w:rPr>
                <w:sz w:val="24"/>
                <w:szCs w:val="24"/>
              </w:rPr>
            </w:pPr>
          </w:p>
        </w:tc>
      </w:tr>
    </w:tbl>
    <w:p w:rsidR="00E5294A" w:rsidRPr="00EC553D" w:rsidRDefault="00E5294A" w:rsidP="00E5294A">
      <w:pPr>
        <w:rPr>
          <w:sz w:val="36"/>
          <w:szCs w:val="36"/>
        </w:rPr>
      </w:pPr>
    </w:p>
    <w:p w:rsidR="00E5294A" w:rsidRPr="00EC553D" w:rsidRDefault="00E5294A" w:rsidP="00E5294A">
      <w:pPr>
        <w:rPr>
          <w:sz w:val="36"/>
          <w:szCs w:val="36"/>
        </w:rPr>
      </w:pPr>
    </w:p>
    <w:p w:rsidR="00E5294A" w:rsidRPr="00EC553D" w:rsidRDefault="00E5294A" w:rsidP="00E5294A">
      <w:pPr>
        <w:rPr>
          <w:sz w:val="36"/>
          <w:szCs w:val="36"/>
        </w:rPr>
      </w:pPr>
    </w:p>
    <w:p w:rsidR="00E5294A" w:rsidRPr="00EC553D" w:rsidRDefault="00E5294A" w:rsidP="00E5294A">
      <w:pPr>
        <w:rPr>
          <w:sz w:val="36"/>
          <w:szCs w:val="36"/>
        </w:rPr>
      </w:pPr>
    </w:p>
    <w:p w:rsidR="00E5294A" w:rsidRPr="00EC553D" w:rsidRDefault="00E5294A" w:rsidP="00E5294A">
      <w:pPr>
        <w:rPr>
          <w:sz w:val="36"/>
          <w:szCs w:val="36"/>
        </w:rPr>
      </w:pPr>
    </w:p>
    <w:p w:rsidR="00E5294A" w:rsidRPr="00EC553D" w:rsidRDefault="00E5294A" w:rsidP="00E5294A">
      <w:pPr>
        <w:rPr>
          <w:sz w:val="36"/>
          <w:szCs w:val="36"/>
        </w:rPr>
      </w:pPr>
    </w:p>
    <w:p w:rsidR="00E5294A" w:rsidRPr="00EC553D" w:rsidRDefault="00E5294A" w:rsidP="00E5294A">
      <w:pPr>
        <w:rPr>
          <w:sz w:val="36"/>
          <w:szCs w:val="36"/>
        </w:rPr>
      </w:pPr>
    </w:p>
    <w:p w:rsidR="00E5294A" w:rsidRDefault="00E5294A" w:rsidP="00E5294A">
      <w:pPr>
        <w:pStyle w:val="af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</w:p>
    <w:p w:rsidR="00E5294A" w:rsidRDefault="00E5294A" w:rsidP="00E5294A">
      <w:pPr>
        <w:ind w:left="5954"/>
        <w:outlineLvl w:val="0"/>
      </w:pPr>
    </w:p>
    <w:p w:rsidR="00234851" w:rsidRDefault="00234851" w:rsidP="00E5294A">
      <w:pPr>
        <w:ind w:left="5954"/>
        <w:outlineLvl w:val="0"/>
      </w:pPr>
    </w:p>
    <w:p w:rsidR="00234851" w:rsidRDefault="00234851" w:rsidP="00E5294A">
      <w:pPr>
        <w:ind w:left="5954"/>
        <w:outlineLvl w:val="0"/>
      </w:pPr>
    </w:p>
    <w:p w:rsidR="00234851" w:rsidRDefault="00234851" w:rsidP="00E5294A">
      <w:pPr>
        <w:ind w:left="5954"/>
        <w:outlineLvl w:val="0"/>
      </w:pPr>
    </w:p>
    <w:p w:rsidR="00234851" w:rsidRDefault="00234851" w:rsidP="00E5294A">
      <w:pPr>
        <w:ind w:left="5954"/>
        <w:outlineLvl w:val="0"/>
      </w:pPr>
    </w:p>
    <w:p w:rsidR="00234851" w:rsidRDefault="00234851" w:rsidP="00E5294A">
      <w:pPr>
        <w:ind w:left="5954"/>
        <w:outlineLvl w:val="0"/>
      </w:pPr>
    </w:p>
    <w:p w:rsidR="00234851" w:rsidRDefault="00234851" w:rsidP="00E5294A">
      <w:pPr>
        <w:ind w:left="5954"/>
        <w:outlineLvl w:val="0"/>
      </w:pPr>
    </w:p>
    <w:p w:rsidR="00234851" w:rsidRDefault="00234851" w:rsidP="00E5294A">
      <w:pPr>
        <w:ind w:left="5954"/>
        <w:outlineLvl w:val="0"/>
      </w:pPr>
    </w:p>
    <w:p w:rsidR="00234851" w:rsidRDefault="00234851" w:rsidP="00E5294A">
      <w:pPr>
        <w:ind w:left="5954"/>
        <w:outlineLvl w:val="0"/>
      </w:pPr>
    </w:p>
    <w:p w:rsidR="00234851" w:rsidRDefault="00234851" w:rsidP="00E5294A">
      <w:pPr>
        <w:ind w:left="5954"/>
        <w:outlineLvl w:val="0"/>
      </w:pPr>
    </w:p>
    <w:p w:rsidR="00234851" w:rsidRDefault="00234851" w:rsidP="00E5294A">
      <w:pPr>
        <w:ind w:left="5954"/>
        <w:outlineLvl w:val="0"/>
      </w:pPr>
    </w:p>
    <w:p w:rsidR="00234851" w:rsidRDefault="00234851" w:rsidP="00E5294A">
      <w:pPr>
        <w:ind w:left="5954"/>
        <w:outlineLvl w:val="0"/>
      </w:pPr>
    </w:p>
    <w:p w:rsidR="00234851" w:rsidRDefault="00234851" w:rsidP="00E5294A">
      <w:pPr>
        <w:ind w:left="5954"/>
        <w:outlineLvl w:val="0"/>
      </w:pPr>
    </w:p>
    <w:p w:rsidR="00234851" w:rsidRDefault="00234851" w:rsidP="00E5294A">
      <w:pPr>
        <w:ind w:left="5954"/>
        <w:outlineLvl w:val="0"/>
      </w:pPr>
    </w:p>
    <w:p w:rsidR="00234851" w:rsidRDefault="00234851" w:rsidP="00E5294A">
      <w:pPr>
        <w:ind w:left="5954"/>
        <w:outlineLvl w:val="0"/>
      </w:pPr>
    </w:p>
    <w:p w:rsidR="00234851" w:rsidRDefault="00234851" w:rsidP="00E5294A">
      <w:pPr>
        <w:ind w:left="5954"/>
        <w:outlineLvl w:val="0"/>
      </w:pPr>
    </w:p>
    <w:p w:rsidR="00234851" w:rsidRDefault="00234851" w:rsidP="00E5294A">
      <w:pPr>
        <w:ind w:left="5954"/>
        <w:outlineLvl w:val="0"/>
      </w:pPr>
    </w:p>
    <w:p w:rsidR="00234851" w:rsidRDefault="00234851" w:rsidP="00E5294A">
      <w:pPr>
        <w:ind w:left="5954"/>
        <w:outlineLvl w:val="0"/>
      </w:pPr>
    </w:p>
    <w:p w:rsidR="00E5294A" w:rsidRDefault="00E5294A" w:rsidP="00E5294A">
      <w:pPr>
        <w:ind w:left="5954"/>
        <w:jc w:val="right"/>
        <w:outlineLvl w:val="0"/>
      </w:pPr>
    </w:p>
    <w:p w:rsidR="00E5294A" w:rsidRDefault="00E5294A" w:rsidP="00E5294A">
      <w:pPr>
        <w:ind w:left="5954"/>
        <w:jc w:val="right"/>
        <w:outlineLvl w:val="0"/>
      </w:pPr>
    </w:p>
    <w:p w:rsidR="00E5294A" w:rsidRDefault="00E5294A" w:rsidP="00E5294A">
      <w:pPr>
        <w:ind w:left="5954"/>
        <w:jc w:val="right"/>
        <w:outlineLvl w:val="0"/>
      </w:pPr>
    </w:p>
    <w:p w:rsidR="00234851" w:rsidRDefault="00234851" w:rsidP="00234851">
      <w:pPr>
        <w:ind w:left="5664" w:firstLine="708"/>
        <w:jc w:val="right"/>
      </w:pPr>
      <w:r>
        <w:t xml:space="preserve">Приложение 2 </w:t>
      </w:r>
    </w:p>
    <w:p w:rsidR="00234851" w:rsidRDefault="00234851" w:rsidP="00234851">
      <w:pPr>
        <w:ind w:left="5664" w:firstLine="708"/>
        <w:jc w:val="right"/>
      </w:pPr>
      <w:r>
        <w:t>к постановлению администрации</w:t>
      </w:r>
    </w:p>
    <w:p w:rsidR="00234851" w:rsidRDefault="00234851" w:rsidP="00234851">
      <w:pPr>
        <w:ind w:left="5664" w:firstLine="708"/>
        <w:jc w:val="right"/>
      </w:pPr>
      <w:proofErr w:type="spellStart"/>
      <w:r>
        <w:t>Ульдючинского</w:t>
      </w:r>
      <w:proofErr w:type="spellEnd"/>
      <w:r>
        <w:t xml:space="preserve"> сельского муниципального</w:t>
      </w:r>
    </w:p>
    <w:p w:rsidR="00234851" w:rsidRDefault="00234851" w:rsidP="00234851">
      <w:pPr>
        <w:ind w:left="5664" w:firstLine="708"/>
        <w:jc w:val="right"/>
      </w:pPr>
      <w:r>
        <w:t xml:space="preserve"> образования Республики Калмыкия </w:t>
      </w:r>
    </w:p>
    <w:p w:rsidR="00234851" w:rsidRDefault="00234851" w:rsidP="00234851">
      <w:pPr>
        <w:jc w:val="right"/>
      </w:pPr>
      <w:r>
        <w:t xml:space="preserve">от 17.01.2019 № 6 «Об утверждении </w:t>
      </w:r>
    </w:p>
    <w:p w:rsidR="00234851" w:rsidRPr="00E5294A" w:rsidRDefault="00234851" w:rsidP="00234851">
      <w:pPr>
        <w:jc w:val="right"/>
        <w:rPr>
          <w:sz w:val="22"/>
          <w:szCs w:val="22"/>
        </w:rPr>
      </w:pPr>
      <w:r>
        <w:t xml:space="preserve"> </w:t>
      </w:r>
      <w:r w:rsidRPr="00E5294A">
        <w:rPr>
          <w:sz w:val="22"/>
          <w:szCs w:val="22"/>
        </w:rPr>
        <w:t>Плана работы антитеррористической комиссии и</w:t>
      </w:r>
    </w:p>
    <w:p w:rsidR="00234851" w:rsidRDefault="00234851" w:rsidP="00234851">
      <w:pPr>
        <w:jc w:val="right"/>
        <w:rPr>
          <w:sz w:val="22"/>
          <w:szCs w:val="22"/>
        </w:rPr>
      </w:pPr>
      <w:r w:rsidRPr="00E5294A">
        <w:rPr>
          <w:sz w:val="22"/>
          <w:szCs w:val="22"/>
        </w:rPr>
        <w:t>Плана основных мероприятий постоянно</w:t>
      </w:r>
    </w:p>
    <w:p w:rsidR="00234851" w:rsidRPr="00E5294A" w:rsidRDefault="00234851" w:rsidP="00234851">
      <w:pPr>
        <w:jc w:val="right"/>
        <w:rPr>
          <w:sz w:val="22"/>
          <w:szCs w:val="22"/>
        </w:rPr>
      </w:pPr>
      <w:r w:rsidRPr="00E5294A">
        <w:rPr>
          <w:sz w:val="22"/>
          <w:szCs w:val="22"/>
        </w:rPr>
        <w:t xml:space="preserve"> действующей рабочей группы по</w:t>
      </w:r>
    </w:p>
    <w:p w:rsidR="00234851" w:rsidRDefault="00234851" w:rsidP="00234851">
      <w:pPr>
        <w:ind w:left="5664" w:firstLine="708"/>
        <w:jc w:val="right"/>
      </w:pPr>
      <w:r w:rsidRPr="00E5294A">
        <w:rPr>
          <w:sz w:val="22"/>
          <w:szCs w:val="22"/>
        </w:rPr>
        <w:t>профилактике экстремизма на</w:t>
      </w:r>
      <w:r>
        <w:t xml:space="preserve"> территории </w:t>
      </w:r>
      <w:proofErr w:type="spellStart"/>
      <w:r>
        <w:t>Ульдючинского</w:t>
      </w:r>
      <w:proofErr w:type="spellEnd"/>
      <w:r>
        <w:t xml:space="preserve"> сельского</w:t>
      </w:r>
    </w:p>
    <w:p w:rsidR="00234851" w:rsidRDefault="00234851" w:rsidP="00234851">
      <w:pPr>
        <w:ind w:left="5664" w:firstLine="708"/>
        <w:jc w:val="right"/>
      </w:pPr>
      <w:r>
        <w:t xml:space="preserve"> муниципального образования</w:t>
      </w:r>
    </w:p>
    <w:p w:rsidR="00234851" w:rsidRDefault="00234851" w:rsidP="00234851">
      <w:pPr>
        <w:ind w:left="5664" w:firstLine="708"/>
        <w:jc w:val="right"/>
      </w:pPr>
      <w:r>
        <w:t xml:space="preserve"> Республики Калмыкия на 2019год»</w:t>
      </w:r>
    </w:p>
    <w:p w:rsidR="00E5294A" w:rsidRDefault="00E5294A" w:rsidP="00E5294A">
      <w:pPr>
        <w:jc w:val="center"/>
        <w:rPr>
          <w:b/>
          <w:caps/>
        </w:rPr>
      </w:pPr>
    </w:p>
    <w:p w:rsidR="00E5294A" w:rsidRDefault="00E5294A" w:rsidP="00E5294A">
      <w:pPr>
        <w:jc w:val="center"/>
        <w:rPr>
          <w:b/>
          <w:caps/>
        </w:rPr>
      </w:pPr>
      <w:r w:rsidRPr="007B2B34">
        <w:rPr>
          <w:b/>
          <w:caps/>
        </w:rPr>
        <w:t>ПЛАН основных мероприятий</w:t>
      </w:r>
    </w:p>
    <w:p w:rsidR="00E5294A" w:rsidRPr="007B2B34" w:rsidRDefault="00E5294A" w:rsidP="00E5294A">
      <w:pPr>
        <w:jc w:val="center"/>
        <w:rPr>
          <w:b/>
          <w:caps/>
        </w:rPr>
      </w:pPr>
      <w:r w:rsidRPr="007B2B34">
        <w:rPr>
          <w:b/>
          <w:caps/>
        </w:rPr>
        <w:t>постоянно действующей рабочей группы по профилактике экстр</w:t>
      </w:r>
      <w:r>
        <w:rPr>
          <w:b/>
          <w:caps/>
        </w:rPr>
        <w:t xml:space="preserve">емизма  на территории </w:t>
      </w:r>
      <w:r w:rsidR="00234851">
        <w:rPr>
          <w:b/>
          <w:caps/>
        </w:rPr>
        <w:t>УЛЬДЮЧИНСКОГО</w:t>
      </w:r>
      <w:r w:rsidRPr="007B2B34">
        <w:rPr>
          <w:b/>
          <w:caps/>
        </w:rPr>
        <w:t xml:space="preserve"> сельского </w:t>
      </w:r>
      <w:r w:rsidR="00234851">
        <w:rPr>
          <w:b/>
          <w:caps/>
        </w:rPr>
        <w:t>МУНИЦИПАЛЬНОГО ОБРАЗОВАНИЯ</w:t>
      </w:r>
      <w:r w:rsidRPr="007B2B34">
        <w:rPr>
          <w:b/>
          <w:caps/>
        </w:rPr>
        <w:t xml:space="preserve"> Республики К</w:t>
      </w:r>
      <w:r w:rsidR="00234851">
        <w:rPr>
          <w:b/>
          <w:caps/>
        </w:rPr>
        <w:t>АЛМЫКИЯ</w:t>
      </w:r>
      <w:r>
        <w:rPr>
          <w:b/>
          <w:caps/>
        </w:rPr>
        <w:t xml:space="preserve"> на 2019</w:t>
      </w:r>
      <w:r w:rsidRPr="007B2B34">
        <w:rPr>
          <w:b/>
          <w:caps/>
        </w:rPr>
        <w:t xml:space="preserve"> год</w:t>
      </w:r>
    </w:p>
    <w:p w:rsidR="00E5294A" w:rsidRPr="007B2B34" w:rsidRDefault="00E5294A" w:rsidP="00E5294A">
      <w:pPr>
        <w:pStyle w:val="14"/>
        <w:rPr>
          <w:rFonts w:ascii="Times New Roman" w:hAnsi="Times New Roman"/>
          <w:sz w:val="24"/>
          <w:szCs w:val="24"/>
        </w:rPr>
      </w:pPr>
    </w:p>
    <w:tbl>
      <w:tblPr>
        <w:tblW w:w="988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673"/>
        <w:gridCol w:w="4342"/>
        <w:gridCol w:w="1559"/>
        <w:gridCol w:w="3311"/>
      </w:tblGrid>
      <w:tr w:rsidR="00E5294A" w:rsidRPr="00234851" w:rsidTr="00724A02">
        <w:trPr>
          <w:tblCellSpacing w:w="0" w:type="dxa"/>
          <w:jc w:val="center"/>
        </w:trPr>
        <w:tc>
          <w:tcPr>
            <w:tcW w:w="673" w:type="dxa"/>
          </w:tcPr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№</w:t>
            </w:r>
          </w:p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4342" w:type="dxa"/>
          </w:tcPr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YANDEX_124"/>
            <w:bookmarkEnd w:id="1"/>
            <w:r w:rsidRPr="00234851">
              <w:rPr>
                <w:color w:val="000000"/>
                <w:sz w:val="22"/>
                <w:szCs w:val="22"/>
              </w:rPr>
              <w:t> Мероприятия </w:t>
            </w:r>
          </w:p>
        </w:tc>
        <w:tc>
          <w:tcPr>
            <w:tcW w:w="1559" w:type="dxa"/>
          </w:tcPr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3311" w:type="dxa"/>
          </w:tcPr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Ответственные</w:t>
            </w:r>
          </w:p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за исполнение</w:t>
            </w:r>
          </w:p>
        </w:tc>
      </w:tr>
      <w:tr w:rsidR="00E5294A" w:rsidRPr="00234851" w:rsidTr="00724A02">
        <w:trPr>
          <w:trHeight w:val="273"/>
          <w:tblCellSpacing w:w="0" w:type="dxa"/>
          <w:jc w:val="center"/>
        </w:trPr>
        <w:tc>
          <w:tcPr>
            <w:tcW w:w="673" w:type="dxa"/>
          </w:tcPr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42" w:type="dxa"/>
          </w:tcPr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11" w:type="dxa"/>
          </w:tcPr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4</w:t>
            </w:r>
          </w:p>
        </w:tc>
      </w:tr>
      <w:tr w:rsidR="00E5294A" w:rsidRPr="00234851" w:rsidTr="00724A02">
        <w:trPr>
          <w:trHeight w:val="1234"/>
          <w:tblCellSpacing w:w="0" w:type="dxa"/>
          <w:jc w:val="center"/>
        </w:trPr>
        <w:tc>
          <w:tcPr>
            <w:tcW w:w="673" w:type="dxa"/>
          </w:tcPr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42" w:type="dxa"/>
          </w:tcPr>
          <w:p w:rsidR="00E5294A" w:rsidRPr="00234851" w:rsidRDefault="00E5294A" w:rsidP="00F063A1">
            <w:pPr>
              <w:rPr>
                <w:color w:val="FF0000"/>
                <w:sz w:val="22"/>
                <w:szCs w:val="22"/>
              </w:rPr>
            </w:pPr>
            <w:r w:rsidRPr="00234851">
              <w:rPr>
                <w:sz w:val="22"/>
                <w:szCs w:val="22"/>
              </w:rPr>
              <w:t>Организация выполнения законодательства в сфере предупреждения террористических актов о противодействии экстремистской деятельности и терроризма</w:t>
            </w:r>
          </w:p>
        </w:tc>
        <w:tc>
          <w:tcPr>
            <w:tcW w:w="1559" w:type="dxa"/>
          </w:tcPr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311" w:type="dxa"/>
          </w:tcPr>
          <w:p w:rsidR="00234851" w:rsidRDefault="00E5294A" w:rsidP="00234851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Специалисты администрации сельского поселения</w:t>
            </w:r>
          </w:p>
          <w:p w:rsidR="00E5294A" w:rsidRPr="00234851" w:rsidRDefault="00234851" w:rsidP="002348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E5294A" w:rsidRPr="00234851">
              <w:rPr>
                <w:color w:val="000000"/>
                <w:sz w:val="22"/>
                <w:szCs w:val="22"/>
              </w:rPr>
              <w:t>иректор М</w:t>
            </w:r>
            <w:r>
              <w:rPr>
                <w:color w:val="000000"/>
                <w:sz w:val="22"/>
                <w:szCs w:val="22"/>
              </w:rPr>
              <w:t>К</w:t>
            </w:r>
            <w:r w:rsidR="00E5294A" w:rsidRPr="00234851">
              <w:rPr>
                <w:color w:val="000000"/>
                <w:sz w:val="22"/>
                <w:szCs w:val="22"/>
              </w:rPr>
              <w:t>ОУ  </w:t>
            </w:r>
          </w:p>
        </w:tc>
      </w:tr>
      <w:tr w:rsidR="00E5294A" w:rsidRPr="00234851" w:rsidTr="00724A02">
        <w:trPr>
          <w:trHeight w:val="1304"/>
          <w:tblCellSpacing w:w="0" w:type="dxa"/>
          <w:jc w:val="center"/>
        </w:trPr>
        <w:tc>
          <w:tcPr>
            <w:tcW w:w="673" w:type="dxa"/>
          </w:tcPr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42" w:type="dxa"/>
          </w:tcPr>
          <w:p w:rsidR="00E5294A" w:rsidRPr="00234851" w:rsidRDefault="00E5294A" w:rsidP="00F063A1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  <w:shd w:val="clear" w:color="auto" w:fill="FFFFFF"/>
              </w:rPr>
              <w:t>Проведение разъяснительной работы среди населения на сходах граждан об уголовной и административной ответственности за националистические и иные экстремистские проявления.</w:t>
            </w:r>
          </w:p>
        </w:tc>
        <w:tc>
          <w:tcPr>
            <w:tcW w:w="1559" w:type="dxa"/>
          </w:tcPr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1 квартал 2019</w:t>
            </w:r>
          </w:p>
        </w:tc>
        <w:tc>
          <w:tcPr>
            <w:tcW w:w="3311" w:type="dxa"/>
          </w:tcPr>
          <w:p w:rsidR="00E5294A" w:rsidRPr="00234851" w:rsidRDefault="00E5294A" w:rsidP="00F063A1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Специалисты администрации сельского поселения</w:t>
            </w:r>
          </w:p>
        </w:tc>
      </w:tr>
      <w:tr w:rsidR="00E5294A" w:rsidRPr="00234851" w:rsidTr="00724A02">
        <w:trPr>
          <w:trHeight w:val="882"/>
          <w:tblCellSpacing w:w="0" w:type="dxa"/>
          <w:jc w:val="center"/>
        </w:trPr>
        <w:tc>
          <w:tcPr>
            <w:tcW w:w="673" w:type="dxa"/>
          </w:tcPr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42" w:type="dxa"/>
          </w:tcPr>
          <w:p w:rsidR="00E5294A" w:rsidRPr="00234851" w:rsidRDefault="00E5294A" w:rsidP="00234851">
            <w:pPr>
              <w:rPr>
                <w:color w:val="FF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 xml:space="preserve">Оформление и обновление информационных стендов </w:t>
            </w:r>
          </w:p>
        </w:tc>
        <w:tc>
          <w:tcPr>
            <w:tcW w:w="1559" w:type="dxa"/>
          </w:tcPr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311" w:type="dxa"/>
          </w:tcPr>
          <w:p w:rsidR="00234851" w:rsidRDefault="00E5294A" w:rsidP="00234851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 xml:space="preserve">Специалисты администрации сельского </w:t>
            </w:r>
            <w:r w:rsidR="00234851">
              <w:rPr>
                <w:color w:val="000000"/>
                <w:sz w:val="22"/>
                <w:szCs w:val="22"/>
              </w:rPr>
              <w:t>поселения</w:t>
            </w:r>
          </w:p>
          <w:p w:rsidR="00234851" w:rsidRDefault="00234851" w:rsidP="002348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E5294A" w:rsidRPr="00234851">
              <w:rPr>
                <w:color w:val="000000"/>
                <w:sz w:val="22"/>
                <w:szCs w:val="22"/>
              </w:rPr>
              <w:t>иректор М</w:t>
            </w:r>
            <w:r>
              <w:rPr>
                <w:color w:val="000000"/>
                <w:sz w:val="22"/>
                <w:szCs w:val="22"/>
              </w:rPr>
              <w:t>КОУ</w:t>
            </w:r>
          </w:p>
          <w:p w:rsidR="00E5294A" w:rsidRPr="00234851" w:rsidRDefault="00234851" w:rsidP="0023485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E5294A" w:rsidRPr="00234851">
              <w:rPr>
                <w:color w:val="000000"/>
                <w:sz w:val="22"/>
                <w:szCs w:val="22"/>
              </w:rPr>
              <w:t>иректор СДК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E5294A" w:rsidRPr="00234851" w:rsidTr="00724A02">
        <w:trPr>
          <w:trHeight w:val="1216"/>
          <w:tblCellSpacing w:w="0" w:type="dxa"/>
          <w:jc w:val="center"/>
        </w:trPr>
        <w:tc>
          <w:tcPr>
            <w:tcW w:w="673" w:type="dxa"/>
          </w:tcPr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42" w:type="dxa"/>
          </w:tcPr>
          <w:p w:rsidR="00E5294A" w:rsidRPr="00234851" w:rsidRDefault="00E5294A" w:rsidP="00F063A1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  <w:shd w:val="clear" w:color="auto" w:fill="FFFFFF"/>
              </w:rPr>
              <w:t xml:space="preserve">Разработка и распространение печатной продукции (буклеты, листовки, </w:t>
            </w:r>
            <w:proofErr w:type="spellStart"/>
            <w:r w:rsidRPr="00234851">
              <w:rPr>
                <w:color w:val="000000"/>
                <w:sz w:val="22"/>
                <w:szCs w:val="22"/>
                <w:shd w:val="clear" w:color="auto" w:fill="FFFFFF"/>
              </w:rPr>
              <w:t>флайеры</w:t>
            </w:r>
            <w:proofErr w:type="spellEnd"/>
            <w:r w:rsidRPr="00234851">
              <w:rPr>
                <w:color w:val="000000"/>
                <w:sz w:val="22"/>
                <w:szCs w:val="22"/>
                <w:shd w:val="clear" w:color="auto" w:fill="FFFFFF"/>
              </w:rPr>
              <w:t>), направленной на профилактику экстремизма и терроризма в молодёжной среде</w:t>
            </w:r>
          </w:p>
        </w:tc>
        <w:tc>
          <w:tcPr>
            <w:tcW w:w="1559" w:type="dxa"/>
          </w:tcPr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1 квартал 2019</w:t>
            </w:r>
          </w:p>
        </w:tc>
        <w:tc>
          <w:tcPr>
            <w:tcW w:w="3311" w:type="dxa"/>
          </w:tcPr>
          <w:p w:rsidR="00724A02" w:rsidRDefault="00E5294A" w:rsidP="00724A02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 xml:space="preserve">Специалисты администрации сельского поселения, </w:t>
            </w:r>
          </w:p>
          <w:p w:rsidR="00E5294A" w:rsidRPr="00234851" w:rsidRDefault="00E5294A" w:rsidP="00724A02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Директор М</w:t>
            </w:r>
            <w:r w:rsidR="00724A02">
              <w:rPr>
                <w:color w:val="000000"/>
                <w:sz w:val="22"/>
                <w:szCs w:val="22"/>
              </w:rPr>
              <w:t>К</w:t>
            </w:r>
            <w:r w:rsidRPr="00234851">
              <w:rPr>
                <w:color w:val="000000"/>
                <w:sz w:val="22"/>
                <w:szCs w:val="22"/>
              </w:rPr>
              <w:t xml:space="preserve">ОУ, </w:t>
            </w:r>
            <w:r w:rsidR="00724A02">
              <w:rPr>
                <w:color w:val="000000"/>
                <w:sz w:val="22"/>
                <w:szCs w:val="22"/>
              </w:rPr>
              <w:t xml:space="preserve">                            </w:t>
            </w:r>
            <w:r w:rsidRPr="00234851">
              <w:rPr>
                <w:color w:val="000000"/>
                <w:sz w:val="22"/>
                <w:szCs w:val="22"/>
              </w:rPr>
              <w:t>директор СДК</w:t>
            </w:r>
          </w:p>
        </w:tc>
      </w:tr>
      <w:tr w:rsidR="00E5294A" w:rsidRPr="00234851" w:rsidTr="00724A02">
        <w:trPr>
          <w:trHeight w:val="1395"/>
          <w:tblCellSpacing w:w="0" w:type="dxa"/>
          <w:jc w:val="center"/>
        </w:trPr>
        <w:tc>
          <w:tcPr>
            <w:tcW w:w="673" w:type="dxa"/>
          </w:tcPr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42" w:type="dxa"/>
          </w:tcPr>
          <w:p w:rsidR="00E5294A" w:rsidRPr="00234851" w:rsidRDefault="00E5294A" w:rsidP="00234851">
            <w:pPr>
              <w:rPr>
                <w:color w:val="FF0000"/>
                <w:sz w:val="22"/>
                <w:szCs w:val="22"/>
                <w:shd w:val="clear" w:color="auto" w:fill="FFFFFF"/>
              </w:rPr>
            </w:pPr>
            <w:r w:rsidRPr="00234851">
              <w:rPr>
                <w:color w:val="000000"/>
                <w:sz w:val="22"/>
                <w:szCs w:val="22"/>
                <w:shd w:val="clear" w:color="auto" w:fill="FFFFFF"/>
              </w:rPr>
              <w:t>Проведение разъяснительной работы среди учащихся по предупреждению экстремизма с приглашением представителей правоохранительных органов, духовенства.</w:t>
            </w:r>
          </w:p>
        </w:tc>
        <w:tc>
          <w:tcPr>
            <w:tcW w:w="1559" w:type="dxa"/>
          </w:tcPr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2 квартал 2019</w:t>
            </w:r>
          </w:p>
        </w:tc>
        <w:tc>
          <w:tcPr>
            <w:tcW w:w="3311" w:type="dxa"/>
          </w:tcPr>
          <w:p w:rsidR="00E5294A" w:rsidRPr="00234851" w:rsidRDefault="00234851" w:rsidP="00F063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 МКОУ</w:t>
            </w:r>
          </w:p>
          <w:p w:rsidR="00E5294A" w:rsidRPr="00234851" w:rsidRDefault="00E5294A" w:rsidP="00F063A1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директор СДК</w:t>
            </w:r>
          </w:p>
        </w:tc>
      </w:tr>
      <w:tr w:rsidR="00E5294A" w:rsidRPr="00234851" w:rsidTr="00724A02">
        <w:trPr>
          <w:trHeight w:val="41"/>
          <w:tblCellSpacing w:w="0" w:type="dxa"/>
          <w:jc w:val="center"/>
        </w:trPr>
        <w:tc>
          <w:tcPr>
            <w:tcW w:w="673" w:type="dxa"/>
          </w:tcPr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42" w:type="dxa"/>
          </w:tcPr>
          <w:p w:rsidR="00E5294A" w:rsidRPr="00234851" w:rsidRDefault="00E5294A" w:rsidP="00234851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34851">
              <w:rPr>
                <w:color w:val="000000"/>
                <w:sz w:val="22"/>
                <w:szCs w:val="22"/>
                <w:shd w:val="clear" w:color="auto" w:fill="FFFFFF"/>
              </w:rPr>
              <w:t>Проведение политинформаций, направленных на формирование чувства патриотизма, толерантности, веротерпимости, миролюбия у граждан различных этнических групп населения</w:t>
            </w:r>
          </w:p>
          <w:p w:rsidR="00E5294A" w:rsidRPr="00234851" w:rsidRDefault="00E5294A" w:rsidP="00F063A1">
            <w:pPr>
              <w:jc w:val="center"/>
              <w:rPr>
                <w:color w:val="FF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E5294A" w:rsidRPr="00234851" w:rsidRDefault="00E5294A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2 квартал 2019</w:t>
            </w:r>
          </w:p>
        </w:tc>
        <w:tc>
          <w:tcPr>
            <w:tcW w:w="3311" w:type="dxa"/>
          </w:tcPr>
          <w:p w:rsidR="00E5294A" w:rsidRPr="00234851" w:rsidRDefault="00E5294A" w:rsidP="00F063A1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Директор</w:t>
            </w:r>
            <w:r w:rsidR="00234851">
              <w:rPr>
                <w:color w:val="000000"/>
                <w:sz w:val="22"/>
                <w:szCs w:val="22"/>
              </w:rPr>
              <w:t xml:space="preserve"> МКОУ</w:t>
            </w:r>
            <w:r w:rsidRPr="00234851">
              <w:rPr>
                <w:color w:val="000000"/>
                <w:sz w:val="22"/>
                <w:szCs w:val="22"/>
              </w:rPr>
              <w:t>,</w:t>
            </w:r>
          </w:p>
          <w:p w:rsidR="00E5294A" w:rsidRPr="00234851" w:rsidRDefault="00E5294A" w:rsidP="00F063A1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директор СДК</w:t>
            </w:r>
          </w:p>
        </w:tc>
      </w:tr>
      <w:tr w:rsidR="00234851" w:rsidRPr="00234851" w:rsidTr="00724A02">
        <w:trPr>
          <w:tblCellSpacing w:w="0" w:type="dxa"/>
          <w:jc w:val="center"/>
        </w:trPr>
        <w:tc>
          <w:tcPr>
            <w:tcW w:w="673" w:type="dxa"/>
          </w:tcPr>
          <w:p w:rsidR="00234851" w:rsidRPr="00234851" w:rsidRDefault="00234851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4342" w:type="dxa"/>
          </w:tcPr>
          <w:p w:rsidR="00234851" w:rsidRPr="00234851" w:rsidRDefault="00234851" w:rsidP="00D47C62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Проведение осмотра чердачных и подвальных помещений, очистить входы и выходы из всех общественных зданий и общеобразовательных учреждений.</w:t>
            </w:r>
            <w:r w:rsidRPr="00234851">
              <w:rPr>
                <w:rFonts w:ascii="Arial" w:hAnsi="Arial" w:cs="Arial"/>
                <w:color w:val="52594F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234851" w:rsidRPr="00234851" w:rsidRDefault="00234851" w:rsidP="00D47C62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В течении года</w:t>
            </w:r>
          </w:p>
        </w:tc>
        <w:tc>
          <w:tcPr>
            <w:tcW w:w="3311" w:type="dxa"/>
          </w:tcPr>
          <w:p w:rsidR="00234851" w:rsidRPr="00234851" w:rsidRDefault="00234851" w:rsidP="00D47C62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 xml:space="preserve">Руководители учреждений,  предприятий, </w:t>
            </w:r>
          </w:p>
          <w:p w:rsidR="00234851" w:rsidRPr="00234851" w:rsidRDefault="00234851" w:rsidP="00D47C62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специалисты администрации сельского поселения.</w:t>
            </w:r>
          </w:p>
        </w:tc>
      </w:tr>
      <w:tr w:rsidR="00234851" w:rsidRPr="00234851" w:rsidTr="00724A02">
        <w:trPr>
          <w:trHeight w:val="1112"/>
          <w:tblCellSpacing w:w="0" w:type="dxa"/>
          <w:jc w:val="center"/>
        </w:trPr>
        <w:tc>
          <w:tcPr>
            <w:tcW w:w="673" w:type="dxa"/>
          </w:tcPr>
          <w:p w:rsidR="00234851" w:rsidRPr="00234851" w:rsidRDefault="00234851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342" w:type="dxa"/>
          </w:tcPr>
          <w:p w:rsidR="00234851" w:rsidRPr="00234851" w:rsidRDefault="00234851" w:rsidP="00234851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  <w:shd w:val="clear" w:color="auto" w:fill="FFFFFF"/>
              </w:rPr>
              <w:t>О результатах  проведения мониторинга о наличии и численности национальных диаспор на территории сельского поселения</w:t>
            </w:r>
          </w:p>
        </w:tc>
        <w:tc>
          <w:tcPr>
            <w:tcW w:w="1559" w:type="dxa"/>
          </w:tcPr>
          <w:p w:rsidR="00234851" w:rsidRPr="00234851" w:rsidRDefault="00234851" w:rsidP="009649C6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3 квартал 2019</w:t>
            </w:r>
          </w:p>
        </w:tc>
        <w:tc>
          <w:tcPr>
            <w:tcW w:w="3311" w:type="dxa"/>
          </w:tcPr>
          <w:p w:rsidR="00234851" w:rsidRPr="00234851" w:rsidRDefault="00234851" w:rsidP="009649C6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Специалисты администрации сельского поселения</w:t>
            </w:r>
          </w:p>
        </w:tc>
      </w:tr>
      <w:tr w:rsidR="00234851" w:rsidRPr="00234851" w:rsidTr="00724A02">
        <w:trPr>
          <w:trHeight w:val="1320"/>
          <w:tblCellSpacing w:w="0" w:type="dxa"/>
          <w:jc w:val="center"/>
        </w:trPr>
        <w:tc>
          <w:tcPr>
            <w:tcW w:w="673" w:type="dxa"/>
          </w:tcPr>
          <w:p w:rsidR="00234851" w:rsidRPr="00234851" w:rsidRDefault="00234851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342" w:type="dxa"/>
          </w:tcPr>
          <w:p w:rsidR="00234851" w:rsidRPr="00234851" w:rsidRDefault="00234851" w:rsidP="003D0544">
            <w:pPr>
              <w:rPr>
                <w:color w:val="FF0000"/>
                <w:sz w:val="22"/>
                <w:szCs w:val="22"/>
              </w:rPr>
            </w:pPr>
            <w:proofErr w:type="gramStart"/>
            <w:r w:rsidRPr="00234851">
              <w:rPr>
                <w:color w:val="000000"/>
                <w:sz w:val="22"/>
                <w:szCs w:val="22"/>
              </w:rPr>
              <w:t xml:space="preserve">Организовать </w:t>
            </w:r>
            <w:bookmarkStart w:id="2" w:name="YANDEX_131"/>
            <w:bookmarkEnd w:id="2"/>
            <w:r w:rsidRPr="00234851">
              <w:rPr>
                <w:color w:val="000000"/>
                <w:sz w:val="22"/>
                <w:szCs w:val="22"/>
              </w:rPr>
              <w:t> мероприятия</w:t>
            </w:r>
            <w:proofErr w:type="gramEnd"/>
            <w:r w:rsidRPr="00234851">
              <w:rPr>
                <w:color w:val="000000"/>
                <w:sz w:val="22"/>
                <w:szCs w:val="22"/>
              </w:rPr>
              <w:t xml:space="preserve"> , </w:t>
            </w:r>
            <w:bookmarkStart w:id="3" w:name="YANDEX_132"/>
            <w:bookmarkEnd w:id="3"/>
            <w:r w:rsidRPr="00234851">
              <w:rPr>
                <w:color w:val="000000"/>
                <w:sz w:val="22"/>
                <w:szCs w:val="22"/>
              </w:rPr>
              <w:t>направленные  на повышение бдительности граждан, усилению административного режима, укреплению общественного порядка</w:t>
            </w:r>
            <w:r w:rsidR="003D054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234851" w:rsidRPr="00234851" w:rsidRDefault="00234851" w:rsidP="00935F4C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311" w:type="dxa"/>
          </w:tcPr>
          <w:p w:rsidR="00234851" w:rsidRPr="00234851" w:rsidRDefault="00234851" w:rsidP="00935F4C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234851" w:rsidRPr="00234851" w:rsidRDefault="00234851" w:rsidP="00935F4C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 xml:space="preserve">сельского </w:t>
            </w:r>
            <w:bookmarkStart w:id="4" w:name="YANDEX_133"/>
            <w:bookmarkEnd w:id="4"/>
            <w:r w:rsidRPr="00234851">
              <w:rPr>
                <w:color w:val="000000"/>
                <w:sz w:val="22"/>
                <w:szCs w:val="22"/>
              </w:rPr>
              <w:t> поселения, участковый уполномоченный </w:t>
            </w:r>
          </w:p>
        </w:tc>
      </w:tr>
      <w:tr w:rsidR="003D0544" w:rsidRPr="00234851" w:rsidTr="00724A02">
        <w:trPr>
          <w:trHeight w:val="1237"/>
          <w:tblCellSpacing w:w="0" w:type="dxa"/>
          <w:jc w:val="center"/>
        </w:trPr>
        <w:tc>
          <w:tcPr>
            <w:tcW w:w="673" w:type="dxa"/>
          </w:tcPr>
          <w:p w:rsidR="003D0544" w:rsidRPr="00234851" w:rsidRDefault="003D0544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342" w:type="dxa"/>
          </w:tcPr>
          <w:p w:rsidR="003D0544" w:rsidRPr="00234851" w:rsidRDefault="003D0544" w:rsidP="003D0544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  <w:shd w:val="clear" w:color="auto" w:fill="FFFFFF"/>
              </w:rPr>
              <w:t>Проведение плановых и внеплановых инструктажей по профилактике экстремизма и терроризма, правилам поведения при угрозе террористического акта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3D0544" w:rsidRPr="00234851" w:rsidRDefault="003D0544" w:rsidP="00EE3ACF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4 квартал 2019</w:t>
            </w:r>
          </w:p>
        </w:tc>
        <w:tc>
          <w:tcPr>
            <w:tcW w:w="3311" w:type="dxa"/>
          </w:tcPr>
          <w:p w:rsidR="003D0544" w:rsidRPr="00234851" w:rsidRDefault="003D0544" w:rsidP="00EE3ACF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Специалисты администрации сельского поселения</w:t>
            </w:r>
          </w:p>
        </w:tc>
      </w:tr>
      <w:tr w:rsidR="003D0544" w:rsidRPr="00234851" w:rsidTr="00724A02">
        <w:trPr>
          <w:trHeight w:val="1126"/>
          <w:tblCellSpacing w:w="0" w:type="dxa"/>
          <w:jc w:val="center"/>
        </w:trPr>
        <w:tc>
          <w:tcPr>
            <w:tcW w:w="673" w:type="dxa"/>
          </w:tcPr>
          <w:p w:rsidR="003D0544" w:rsidRPr="00234851" w:rsidRDefault="003D0544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342" w:type="dxa"/>
          </w:tcPr>
          <w:p w:rsidR="003D0544" w:rsidRPr="00234851" w:rsidRDefault="003D0544" w:rsidP="00240C16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Проверка арендуемых помещений на предмет целевого использования, а также осуществление арендаторами противопожарных мероприятий</w:t>
            </w:r>
          </w:p>
        </w:tc>
        <w:tc>
          <w:tcPr>
            <w:tcW w:w="1559" w:type="dxa"/>
          </w:tcPr>
          <w:p w:rsidR="003D0544" w:rsidRPr="00234851" w:rsidRDefault="003D0544" w:rsidP="00240C16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311" w:type="dxa"/>
          </w:tcPr>
          <w:p w:rsidR="003D0544" w:rsidRPr="00234851" w:rsidRDefault="003D0544" w:rsidP="00240C16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3D0544" w:rsidRPr="00234851" w:rsidRDefault="003D0544" w:rsidP="00240C16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сельского  поселения, участковый уполномоченный </w:t>
            </w:r>
          </w:p>
        </w:tc>
      </w:tr>
      <w:tr w:rsidR="003D0544" w:rsidRPr="00234851" w:rsidTr="00724A02">
        <w:trPr>
          <w:trHeight w:val="899"/>
          <w:tblCellSpacing w:w="0" w:type="dxa"/>
          <w:jc w:val="center"/>
        </w:trPr>
        <w:tc>
          <w:tcPr>
            <w:tcW w:w="673" w:type="dxa"/>
          </w:tcPr>
          <w:p w:rsidR="003D0544" w:rsidRPr="00234851" w:rsidRDefault="003D0544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342" w:type="dxa"/>
          </w:tcPr>
          <w:p w:rsidR="003D0544" w:rsidRPr="003D0544" w:rsidRDefault="003D0544" w:rsidP="003D0544">
            <w:pPr>
              <w:pStyle w:val="1"/>
              <w:tabs>
                <w:tab w:val="left" w:pos="4536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D054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</w:t>
            </w:r>
            <w:r w:rsidRPr="003D0544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рофилактика межнационального и религиозного экстремизма в молодежной среде </w:t>
            </w:r>
          </w:p>
        </w:tc>
        <w:tc>
          <w:tcPr>
            <w:tcW w:w="1559" w:type="dxa"/>
          </w:tcPr>
          <w:p w:rsidR="003D0544" w:rsidRPr="00234851" w:rsidRDefault="003D0544" w:rsidP="00F40686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311" w:type="dxa"/>
          </w:tcPr>
          <w:p w:rsidR="003D0544" w:rsidRPr="00234851" w:rsidRDefault="003D0544" w:rsidP="00F40686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3D0544" w:rsidRPr="00234851" w:rsidRDefault="003D0544" w:rsidP="00F40686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сельского  поселения, участковый уполномоченный </w:t>
            </w:r>
          </w:p>
        </w:tc>
      </w:tr>
      <w:tr w:rsidR="003D0544" w:rsidRPr="00234851" w:rsidTr="00724A02">
        <w:trPr>
          <w:trHeight w:val="915"/>
          <w:tblCellSpacing w:w="0" w:type="dxa"/>
          <w:jc w:val="center"/>
        </w:trPr>
        <w:tc>
          <w:tcPr>
            <w:tcW w:w="673" w:type="dxa"/>
          </w:tcPr>
          <w:p w:rsidR="003D0544" w:rsidRPr="00234851" w:rsidRDefault="003D0544" w:rsidP="00F063A1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342" w:type="dxa"/>
          </w:tcPr>
          <w:p w:rsidR="003D0544" w:rsidRPr="00234851" w:rsidRDefault="003D0544" w:rsidP="002050B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34851">
              <w:rPr>
                <w:sz w:val="22"/>
                <w:szCs w:val="22"/>
              </w:rPr>
              <w:t>Рассмотрение вопросов, связанных с экстремизмом,  на сходах и собраниях с гражданами поселения.</w:t>
            </w:r>
          </w:p>
        </w:tc>
        <w:tc>
          <w:tcPr>
            <w:tcW w:w="1559" w:type="dxa"/>
          </w:tcPr>
          <w:p w:rsidR="003D0544" w:rsidRPr="00234851" w:rsidRDefault="003D0544" w:rsidP="002050B2">
            <w:pPr>
              <w:jc w:val="center"/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3311" w:type="dxa"/>
          </w:tcPr>
          <w:p w:rsidR="003D0544" w:rsidRPr="00234851" w:rsidRDefault="003D0544" w:rsidP="002050B2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 xml:space="preserve">Администрация </w:t>
            </w:r>
          </w:p>
          <w:p w:rsidR="003D0544" w:rsidRPr="00234851" w:rsidRDefault="003D0544" w:rsidP="002050B2">
            <w:pPr>
              <w:rPr>
                <w:color w:val="000000"/>
                <w:sz w:val="22"/>
                <w:szCs w:val="22"/>
              </w:rPr>
            </w:pPr>
            <w:r w:rsidRPr="00234851">
              <w:rPr>
                <w:color w:val="000000"/>
                <w:sz w:val="22"/>
                <w:szCs w:val="22"/>
              </w:rPr>
              <w:t>сельского  поселения,</w:t>
            </w:r>
          </w:p>
        </w:tc>
      </w:tr>
    </w:tbl>
    <w:p w:rsidR="00E5294A" w:rsidRPr="001B0C90" w:rsidRDefault="00E5294A" w:rsidP="00E5294A">
      <w:pPr>
        <w:pStyle w:val="af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  <w:sz w:val="28"/>
          <w:szCs w:val="28"/>
        </w:rPr>
      </w:pPr>
    </w:p>
    <w:p w:rsidR="00E5294A" w:rsidRDefault="00E5294A" w:rsidP="00E5294A"/>
    <w:p w:rsidR="00233125" w:rsidRDefault="00233125" w:rsidP="007D2051">
      <w:pPr>
        <w:ind w:left="5664" w:firstLine="708"/>
        <w:jc w:val="right"/>
      </w:pPr>
    </w:p>
    <w:sectPr w:rsidR="00233125" w:rsidSect="00233125">
      <w:footerReference w:type="even" r:id="rId8"/>
      <w:footerReference w:type="default" r:id="rId9"/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5B5" w:rsidRDefault="00D535B5">
      <w:r>
        <w:separator/>
      </w:r>
    </w:p>
  </w:endnote>
  <w:endnote w:type="continuationSeparator" w:id="0">
    <w:p w:rsidR="00D535B5" w:rsidRDefault="00D5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panose1 w:val="020B0604020202020204"/>
    <w:charset w:val="00"/>
    <w:family w:val="auto"/>
    <w:pitch w:val="variable"/>
    <w:sig w:usb0="00000001" w:usb1="00000000" w:usb2="00000000" w:usb3="00000000" w:csb0="00000005" w:csb1="00000000"/>
  </w:font>
  <w:font w:name="Andale Sans UI">
    <w:altName w:val="Arial Unicode MS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83B" w:rsidRDefault="00495C61" w:rsidP="009C7C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83B" w:rsidRDefault="0034683B" w:rsidP="009C7CB4">
    <w:pPr>
      <w:pStyle w:val="a6"/>
      <w:framePr w:wrap="around" w:vAnchor="text" w:hAnchor="margin" w:xAlign="right" w:y="1"/>
      <w:ind w:right="360"/>
      <w:rPr>
        <w:rStyle w:val="a7"/>
      </w:rPr>
    </w:pPr>
  </w:p>
  <w:p w:rsidR="0034683B" w:rsidRDefault="0034683B" w:rsidP="004D566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5B5" w:rsidRDefault="00D535B5">
      <w:r>
        <w:separator/>
      </w:r>
    </w:p>
  </w:footnote>
  <w:footnote w:type="continuationSeparator" w:id="0">
    <w:p w:rsidR="00D535B5" w:rsidRDefault="00D53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A10795E"/>
    <w:lvl w:ilvl="0">
      <w:numFmt w:val="bullet"/>
      <w:lvlText w:val="*"/>
      <w:lvlJc w:val="left"/>
    </w:lvl>
  </w:abstractNum>
  <w:abstractNum w:abstractNumId="1" w15:restartNumberingAfterBreak="0">
    <w:nsid w:val="05815EB7"/>
    <w:multiLevelType w:val="multilevel"/>
    <w:tmpl w:val="98A67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 w15:restartNumberingAfterBreak="0">
    <w:nsid w:val="09936C98"/>
    <w:multiLevelType w:val="hybridMultilevel"/>
    <w:tmpl w:val="E1B8F152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6E739D"/>
    <w:multiLevelType w:val="hybridMultilevel"/>
    <w:tmpl w:val="4392B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35563F"/>
    <w:multiLevelType w:val="multilevel"/>
    <w:tmpl w:val="F8B60316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2AAA6F98"/>
    <w:multiLevelType w:val="singleLevel"/>
    <w:tmpl w:val="EEACFE98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ABF2386"/>
    <w:multiLevelType w:val="multilevel"/>
    <w:tmpl w:val="E9F63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37DC44F6"/>
    <w:multiLevelType w:val="multilevel"/>
    <w:tmpl w:val="AFDC2638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41A64963"/>
    <w:multiLevelType w:val="multilevel"/>
    <w:tmpl w:val="3AF67D3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48B92ADF"/>
    <w:multiLevelType w:val="hybridMultilevel"/>
    <w:tmpl w:val="F1829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38652B"/>
    <w:multiLevelType w:val="multilevel"/>
    <w:tmpl w:val="B966FFE4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C786561"/>
    <w:multiLevelType w:val="multilevel"/>
    <w:tmpl w:val="EE385C5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6FF47BB"/>
    <w:multiLevelType w:val="singleLevel"/>
    <w:tmpl w:val="14F8CB60"/>
    <w:lvl w:ilvl="0">
      <w:start w:val="1"/>
      <w:numFmt w:val="decimal"/>
      <w:lvlText w:val="3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8E805A6"/>
    <w:multiLevelType w:val="multilevel"/>
    <w:tmpl w:val="D0B2CABC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F06421D"/>
    <w:multiLevelType w:val="hybridMultilevel"/>
    <w:tmpl w:val="4E405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21529"/>
    <w:multiLevelType w:val="singleLevel"/>
    <w:tmpl w:val="1AAEF714"/>
    <w:lvl w:ilvl="0">
      <w:start w:val="4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5B77476"/>
    <w:multiLevelType w:val="singleLevel"/>
    <w:tmpl w:val="52F85748"/>
    <w:lvl w:ilvl="0">
      <w:start w:val="1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A701C39"/>
    <w:multiLevelType w:val="singleLevel"/>
    <w:tmpl w:val="B57E4DEC"/>
    <w:lvl w:ilvl="0">
      <w:start w:val="4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0013845"/>
    <w:multiLevelType w:val="singleLevel"/>
    <w:tmpl w:val="D0ECA3DC"/>
    <w:lvl w:ilvl="0">
      <w:start w:val="3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9102E21"/>
    <w:multiLevelType w:val="singleLevel"/>
    <w:tmpl w:val="CE5C5BD0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7"/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5">
    <w:abstractNumId w:val="19"/>
  </w:num>
  <w:num w:numId="16">
    <w:abstractNumId w:val="16"/>
  </w:num>
  <w:num w:numId="17">
    <w:abstractNumId w:val="18"/>
  </w:num>
  <w:num w:numId="18">
    <w:abstractNumId w:val="12"/>
  </w:num>
  <w:num w:numId="19">
    <w:abstractNumId w:val="15"/>
  </w:num>
  <w:num w:numId="20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21">
    <w:abstractNumId w:val="1"/>
  </w:num>
  <w:num w:numId="22">
    <w:abstractNumId w:val="11"/>
  </w:num>
  <w:num w:numId="23">
    <w:abstractNumId w:val="7"/>
  </w:num>
  <w:num w:numId="24">
    <w:abstractNumId w:val="10"/>
  </w:num>
  <w:num w:numId="25">
    <w:abstractNumId w:val="8"/>
  </w:num>
  <w:num w:numId="26">
    <w:abstractNumId w:val="4"/>
  </w:num>
  <w:num w:numId="27">
    <w:abstractNumId w:val="13"/>
  </w:num>
  <w:num w:numId="28">
    <w:abstractNumId w:val="2"/>
  </w:num>
  <w:num w:numId="29">
    <w:abstractNumId w:val="3"/>
  </w:num>
  <w:num w:numId="30">
    <w:abstractNumId w:val="9"/>
  </w:num>
  <w:num w:numId="31">
    <w:abstractNumId w:val="6"/>
  </w:num>
  <w:num w:numId="32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53"/>
    <w:rsid w:val="000014B1"/>
    <w:rsid w:val="0000163F"/>
    <w:rsid w:val="000039F5"/>
    <w:rsid w:val="00015293"/>
    <w:rsid w:val="000212F0"/>
    <w:rsid w:val="00037EEE"/>
    <w:rsid w:val="00062095"/>
    <w:rsid w:val="00063AD7"/>
    <w:rsid w:val="00073563"/>
    <w:rsid w:val="0009060A"/>
    <w:rsid w:val="000B4335"/>
    <w:rsid w:val="000B5C36"/>
    <w:rsid w:val="000D1906"/>
    <w:rsid w:val="000E61F0"/>
    <w:rsid w:val="00100012"/>
    <w:rsid w:val="00105BD1"/>
    <w:rsid w:val="00106C64"/>
    <w:rsid w:val="00111332"/>
    <w:rsid w:val="00116BAE"/>
    <w:rsid w:val="00121866"/>
    <w:rsid w:val="00122338"/>
    <w:rsid w:val="00161EE6"/>
    <w:rsid w:val="001676ED"/>
    <w:rsid w:val="00167B26"/>
    <w:rsid w:val="00194896"/>
    <w:rsid w:val="001A0CA6"/>
    <w:rsid w:val="001A4B9E"/>
    <w:rsid w:val="001C2C3A"/>
    <w:rsid w:val="001C7AAD"/>
    <w:rsid w:val="001E1C18"/>
    <w:rsid w:val="00211413"/>
    <w:rsid w:val="002313B2"/>
    <w:rsid w:val="00233125"/>
    <w:rsid w:val="00234851"/>
    <w:rsid w:val="002363A3"/>
    <w:rsid w:val="00242AAF"/>
    <w:rsid w:val="0028294F"/>
    <w:rsid w:val="002A2C77"/>
    <w:rsid w:val="002B1483"/>
    <w:rsid w:val="002B3059"/>
    <w:rsid w:val="002B3E89"/>
    <w:rsid w:val="002C5501"/>
    <w:rsid w:val="002D507E"/>
    <w:rsid w:val="002D7350"/>
    <w:rsid w:val="002D78D8"/>
    <w:rsid w:val="002F19E6"/>
    <w:rsid w:val="00310C6E"/>
    <w:rsid w:val="00313275"/>
    <w:rsid w:val="00314327"/>
    <w:rsid w:val="0034683B"/>
    <w:rsid w:val="00353DCF"/>
    <w:rsid w:val="003719EB"/>
    <w:rsid w:val="00374754"/>
    <w:rsid w:val="003831D9"/>
    <w:rsid w:val="003A6E19"/>
    <w:rsid w:val="003B4407"/>
    <w:rsid w:val="003C3F6F"/>
    <w:rsid w:val="003D0544"/>
    <w:rsid w:val="003E0C60"/>
    <w:rsid w:val="003E7859"/>
    <w:rsid w:val="00406389"/>
    <w:rsid w:val="00407F8F"/>
    <w:rsid w:val="00441756"/>
    <w:rsid w:val="0044253F"/>
    <w:rsid w:val="0045443A"/>
    <w:rsid w:val="00465AED"/>
    <w:rsid w:val="00484915"/>
    <w:rsid w:val="00495C61"/>
    <w:rsid w:val="004B16C6"/>
    <w:rsid w:val="004B7FBE"/>
    <w:rsid w:val="004C32F8"/>
    <w:rsid w:val="004D1A7E"/>
    <w:rsid w:val="004D363B"/>
    <w:rsid w:val="004D5660"/>
    <w:rsid w:val="004D6E81"/>
    <w:rsid w:val="005354BC"/>
    <w:rsid w:val="00546927"/>
    <w:rsid w:val="00556045"/>
    <w:rsid w:val="00561430"/>
    <w:rsid w:val="0056716A"/>
    <w:rsid w:val="00577316"/>
    <w:rsid w:val="00584470"/>
    <w:rsid w:val="00586A53"/>
    <w:rsid w:val="0059239B"/>
    <w:rsid w:val="005B2209"/>
    <w:rsid w:val="005B5A9B"/>
    <w:rsid w:val="005D3300"/>
    <w:rsid w:val="005F44A1"/>
    <w:rsid w:val="00617DE1"/>
    <w:rsid w:val="006253C8"/>
    <w:rsid w:val="00645D4A"/>
    <w:rsid w:val="00655BD7"/>
    <w:rsid w:val="00683077"/>
    <w:rsid w:val="00690707"/>
    <w:rsid w:val="006B1F60"/>
    <w:rsid w:val="007018F0"/>
    <w:rsid w:val="00711E23"/>
    <w:rsid w:val="0071362E"/>
    <w:rsid w:val="007145C4"/>
    <w:rsid w:val="00714F5D"/>
    <w:rsid w:val="007167F3"/>
    <w:rsid w:val="00724A02"/>
    <w:rsid w:val="00734F8F"/>
    <w:rsid w:val="007541D8"/>
    <w:rsid w:val="007700EE"/>
    <w:rsid w:val="0078005B"/>
    <w:rsid w:val="007D2051"/>
    <w:rsid w:val="007E51F3"/>
    <w:rsid w:val="007E5CC3"/>
    <w:rsid w:val="008002FF"/>
    <w:rsid w:val="00805286"/>
    <w:rsid w:val="00843C55"/>
    <w:rsid w:val="00855BED"/>
    <w:rsid w:val="0086751F"/>
    <w:rsid w:val="008704D7"/>
    <w:rsid w:val="00871EE2"/>
    <w:rsid w:val="008834C1"/>
    <w:rsid w:val="0089694E"/>
    <w:rsid w:val="008A0635"/>
    <w:rsid w:val="008A428C"/>
    <w:rsid w:val="008B2297"/>
    <w:rsid w:val="008C6D2E"/>
    <w:rsid w:val="008F2877"/>
    <w:rsid w:val="008F48F8"/>
    <w:rsid w:val="008F7F97"/>
    <w:rsid w:val="00911DCD"/>
    <w:rsid w:val="009849D1"/>
    <w:rsid w:val="00991ED5"/>
    <w:rsid w:val="009C7CB4"/>
    <w:rsid w:val="009D5112"/>
    <w:rsid w:val="009E1918"/>
    <w:rsid w:val="009E54CB"/>
    <w:rsid w:val="009F3CDA"/>
    <w:rsid w:val="00A021C5"/>
    <w:rsid w:val="00A14293"/>
    <w:rsid w:val="00A14BB8"/>
    <w:rsid w:val="00A154A3"/>
    <w:rsid w:val="00A21E96"/>
    <w:rsid w:val="00A278DC"/>
    <w:rsid w:val="00A3435A"/>
    <w:rsid w:val="00A3628B"/>
    <w:rsid w:val="00A367B0"/>
    <w:rsid w:val="00A51124"/>
    <w:rsid w:val="00A57EF7"/>
    <w:rsid w:val="00A72570"/>
    <w:rsid w:val="00A74B23"/>
    <w:rsid w:val="00A9338E"/>
    <w:rsid w:val="00A937DD"/>
    <w:rsid w:val="00AC47F4"/>
    <w:rsid w:val="00AD291E"/>
    <w:rsid w:val="00AD2B94"/>
    <w:rsid w:val="00AE6D26"/>
    <w:rsid w:val="00AE7AAD"/>
    <w:rsid w:val="00B002FD"/>
    <w:rsid w:val="00B0626C"/>
    <w:rsid w:val="00B12D74"/>
    <w:rsid w:val="00B4174A"/>
    <w:rsid w:val="00B457F1"/>
    <w:rsid w:val="00B523D4"/>
    <w:rsid w:val="00B75507"/>
    <w:rsid w:val="00B83F50"/>
    <w:rsid w:val="00B858CB"/>
    <w:rsid w:val="00BA5321"/>
    <w:rsid w:val="00BA5D36"/>
    <w:rsid w:val="00C3228E"/>
    <w:rsid w:val="00C34567"/>
    <w:rsid w:val="00C53A68"/>
    <w:rsid w:val="00C93762"/>
    <w:rsid w:val="00CA030D"/>
    <w:rsid w:val="00CB30F6"/>
    <w:rsid w:val="00CB4DE1"/>
    <w:rsid w:val="00CC1D5D"/>
    <w:rsid w:val="00CC6236"/>
    <w:rsid w:val="00CC7DA0"/>
    <w:rsid w:val="00CD3C2E"/>
    <w:rsid w:val="00CD67D1"/>
    <w:rsid w:val="00CE098A"/>
    <w:rsid w:val="00D173E8"/>
    <w:rsid w:val="00D3425E"/>
    <w:rsid w:val="00D34653"/>
    <w:rsid w:val="00D444DB"/>
    <w:rsid w:val="00D4733F"/>
    <w:rsid w:val="00D535B5"/>
    <w:rsid w:val="00D77DAD"/>
    <w:rsid w:val="00D82B47"/>
    <w:rsid w:val="00D87E9B"/>
    <w:rsid w:val="00D9773C"/>
    <w:rsid w:val="00DE2D1F"/>
    <w:rsid w:val="00E253EF"/>
    <w:rsid w:val="00E36436"/>
    <w:rsid w:val="00E403A8"/>
    <w:rsid w:val="00E51C9D"/>
    <w:rsid w:val="00E5294A"/>
    <w:rsid w:val="00E5428D"/>
    <w:rsid w:val="00E8100F"/>
    <w:rsid w:val="00E82CCA"/>
    <w:rsid w:val="00EA5CD4"/>
    <w:rsid w:val="00EB79D2"/>
    <w:rsid w:val="00EC5911"/>
    <w:rsid w:val="00ED0D12"/>
    <w:rsid w:val="00EE4BD8"/>
    <w:rsid w:val="00EE6712"/>
    <w:rsid w:val="00F01E41"/>
    <w:rsid w:val="00F023AB"/>
    <w:rsid w:val="00F10ADD"/>
    <w:rsid w:val="00F10BDD"/>
    <w:rsid w:val="00F16599"/>
    <w:rsid w:val="00F31E5D"/>
    <w:rsid w:val="00F42460"/>
    <w:rsid w:val="00F57380"/>
    <w:rsid w:val="00F6724F"/>
    <w:rsid w:val="00F77991"/>
    <w:rsid w:val="00F916BF"/>
    <w:rsid w:val="00FA0A48"/>
    <w:rsid w:val="00F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8FB79ED"/>
  <w15:docId w15:val="{690A7096-943D-3642-A278-C428F3200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5112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529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Заголовок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3435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3435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3435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3435A"/>
    <w:rPr>
      <w:sz w:val="24"/>
      <w:szCs w:val="24"/>
    </w:rPr>
  </w:style>
  <w:style w:type="paragraph" w:customStyle="1" w:styleId="Style13">
    <w:name w:val="Style13"/>
    <w:basedOn w:val="a"/>
    <w:uiPriority w:val="99"/>
    <w:rsid w:val="00A3435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3435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435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3435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4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A343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A3435A"/>
    <w:rPr>
      <w:rFonts w:ascii="Times New Roman" w:hAnsi="Times New Roman" w:cs="Times New Roman"/>
      <w:color w:val="000000"/>
      <w:sz w:val="22"/>
      <w:szCs w:val="22"/>
    </w:rPr>
  </w:style>
  <w:style w:type="paragraph" w:customStyle="1" w:styleId="TableContents">
    <w:name w:val="Table Contents"/>
    <w:basedOn w:val="a"/>
    <w:rsid w:val="007D2051"/>
    <w:pPr>
      <w:suppressLineNumbers/>
      <w:suppressAutoHyphens/>
      <w:autoSpaceDE/>
      <w:adjustRightInd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7D2051"/>
    <w:rPr>
      <w:b/>
      <w:bCs/>
    </w:rPr>
  </w:style>
  <w:style w:type="paragraph" w:customStyle="1" w:styleId="Default">
    <w:name w:val="Default"/>
    <w:rsid w:val="007D205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13">
    <w:name w:val="Абзац списка1"/>
    <w:basedOn w:val="a"/>
    <w:rsid w:val="007D2051"/>
    <w:pPr>
      <w:widowControl/>
      <w:autoSpaceDE/>
      <w:autoSpaceDN/>
      <w:adjustRightInd/>
      <w:ind w:left="720"/>
      <w:contextualSpacing/>
    </w:pPr>
    <w:rPr>
      <w:rFonts w:eastAsia="Calibri"/>
    </w:rPr>
  </w:style>
  <w:style w:type="table" w:styleId="af2">
    <w:name w:val="Table Grid"/>
    <w:basedOn w:val="a1"/>
    <w:rsid w:val="000620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8">
    <w:name w:val="Основной текст8"/>
    <w:basedOn w:val="a"/>
    <w:rsid w:val="00E51C9D"/>
    <w:pPr>
      <w:shd w:val="clear" w:color="auto" w:fill="FFFFFF"/>
      <w:autoSpaceDE/>
      <w:adjustRightInd/>
      <w:spacing w:before="420" w:after="420" w:line="0" w:lineRule="atLeast"/>
      <w:jc w:val="both"/>
    </w:pPr>
    <w:rPr>
      <w:kern w:val="3"/>
      <w:sz w:val="22"/>
      <w:szCs w:val="22"/>
      <w:lang w:val="de-DE" w:eastAsia="ja-JP" w:bidi="fa-IR"/>
    </w:rPr>
  </w:style>
  <w:style w:type="paragraph" w:customStyle="1" w:styleId="31">
    <w:name w:val="Основной текст (3)"/>
    <w:basedOn w:val="a"/>
    <w:rsid w:val="00E51C9D"/>
    <w:pPr>
      <w:shd w:val="clear" w:color="auto" w:fill="FFFFFF"/>
      <w:autoSpaceDE/>
      <w:adjustRightInd/>
      <w:spacing w:before="420" w:after="240" w:line="250" w:lineRule="exact"/>
      <w:jc w:val="both"/>
    </w:pPr>
    <w:rPr>
      <w:i/>
      <w:iCs/>
      <w:kern w:val="3"/>
      <w:sz w:val="21"/>
      <w:szCs w:val="21"/>
      <w:lang w:val="de-DE" w:eastAsia="ja-JP" w:bidi="fa-IR"/>
    </w:rPr>
  </w:style>
  <w:style w:type="character" w:customStyle="1" w:styleId="115pt">
    <w:name w:val="Основной текст + 11;5 pt;Полужирный"/>
    <w:rsid w:val="00122338"/>
    <w:rPr>
      <w:rFonts w:eastAsia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vertAlign w:val="baseline"/>
      <w:lang w:val="ru-RU"/>
    </w:rPr>
  </w:style>
  <w:style w:type="paragraph" w:customStyle="1" w:styleId="22">
    <w:name w:val="Основной текст (2)"/>
    <w:basedOn w:val="a"/>
    <w:rsid w:val="00122338"/>
    <w:pPr>
      <w:shd w:val="clear" w:color="auto" w:fill="FFFFFF"/>
      <w:autoSpaceDE/>
      <w:adjustRightInd/>
      <w:spacing w:after="240" w:line="283" w:lineRule="exact"/>
      <w:jc w:val="center"/>
    </w:pPr>
    <w:rPr>
      <w:b/>
      <w:bCs/>
      <w:kern w:val="3"/>
      <w:sz w:val="23"/>
      <w:szCs w:val="23"/>
      <w:lang w:val="de-DE" w:eastAsia="ja-JP" w:bidi="fa-IR"/>
    </w:rPr>
  </w:style>
  <w:style w:type="character" w:customStyle="1" w:styleId="32">
    <w:name w:val="Основной текст3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5">
    <w:name w:val="Основной текст5"/>
    <w:rsid w:val="00122338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rsid w:val="00122338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</w:rPr>
  </w:style>
  <w:style w:type="character" w:customStyle="1" w:styleId="10">
    <w:name w:val="Заголовок 1 Знак"/>
    <w:basedOn w:val="a0"/>
    <w:link w:val="1"/>
    <w:rsid w:val="00E529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2">
    <w:name w:val="s2"/>
    <w:basedOn w:val="a0"/>
    <w:rsid w:val="00E5294A"/>
  </w:style>
  <w:style w:type="paragraph" w:customStyle="1" w:styleId="p5">
    <w:name w:val="p5"/>
    <w:basedOn w:val="a"/>
    <w:rsid w:val="00E5294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Без интервала1"/>
    <w:rsid w:val="00E5294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8CF3-98FD-3F41-9917-49FB2CA3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24 от 10.12.2015 Об утвержд. Адм. регламента  по предост.мун. услуги «Предоставление зем. участков без провед.торгов</vt:lpstr>
    </vt:vector>
  </TitlesOfParts>
  <Company>MoBIL GROUP</Company>
  <LinksUpToDate>false</LinksUpToDate>
  <CharactersWithSpaces>7951</CharactersWithSpaces>
  <SharedDoc>false</SharedDoc>
  <HLinks>
    <vt:vector size="78" baseType="variant">
      <vt:variant>
        <vt:i4>7929950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http://www.consultant.ru/document/cons_doc_LAW_169340/?frame=2</vt:lpwstr>
      </vt:variant>
      <vt:variant>
        <vt:lpwstr>p390</vt:lpwstr>
      </vt:variant>
      <vt:variant>
        <vt:i4>8126558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http://www.consultant.ru/document/cons_doc_LAW_169340/?frame=3</vt:lpwstr>
      </vt:variant>
      <vt:variant>
        <vt:lpwstr>p592</vt:lpwstr>
      </vt:variant>
      <vt:variant>
        <vt:i4>125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http://www.consultant.ru/document/cons_doc_LAW_166055/?dst=43</vt:lpwstr>
      </vt:variant>
      <vt:variant>
        <vt:lpwstr/>
      </vt:variant>
      <vt:variant>
        <vt:i4>2359308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http://www.consultant.ru/document/cons_doc_LAW_166055/</vt:lpwstr>
      </vt:variant>
      <vt:variant>
        <vt:lpwstr/>
      </vt:variant>
      <vt:variant>
        <vt:i4>2556010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consultantplus://offline/ref=02E40DC9C3253D6310E44989F3C59FEA18CCBA1BFB1C4F1C068A6645A0E8BF17496EE0FF49AEC1C4H4K2I</vt:lpwstr>
      </vt:variant>
      <vt:variant>
        <vt:lpwstr/>
      </vt:variant>
      <vt:variant>
        <vt:i4>2556013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consultantplus://offline/ref=02E40DC9C3253D6310E44989F3C59FEA18CCBA1BFB1C4F1C068A6645A0E8BF17496EE0FF49AEC1C2H4K3I</vt:lpwstr>
      </vt:variant>
      <vt:variant>
        <vt:lpwstr/>
      </vt:variant>
      <vt:variant>
        <vt:i4>5308418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589852</vt:i4>
      </vt:variant>
      <vt:variant>
        <vt:i4>12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9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6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24 от 10.12.2015 Об утвержд. Адм. регламента  по предост.мун. услуги «Предоставление зем. участков без провед.торгов</dc:title>
  <dc:subject>Об утверждении  Адм.регламента по предоставлению мун. услуги «Предоставление земельных участков, находящихся в гос. или мун. собственности, без проведения торгов»</dc:subject>
  <dc:creator>Ховалова Л.В.</dc:creator>
  <cp:lastModifiedBy>Microsoft Office User</cp:lastModifiedBy>
  <cp:revision>2</cp:revision>
  <cp:lastPrinted>2017-08-30T07:01:00Z</cp:lastPrinted>
  <dcterms:created xsi:type="dcterms:W3CDTF">2019-02-26T11:16:00Z</dcterms:created>
  <dcterms:modified xsi:type="dcterms:W3CDTF">2019-02-26T11:16:00Z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 27 от 10.10.2014">
    <vt:lpwstr>Об утверждении  Адм. регламента по предоставлению мун. услуги ««Постановка граждан на учёт в качестве нуждающихся в жилых помещениях»</vt:lpwstr>
  </property>
</Properties>
</file>