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787299" w:rsidRPr="00F40B3D" w:rsidRDefault="00C6167E" w:rsidP="00787299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F40B3D" w:rsidRDefault="00787299" w:rsidP="00787299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</w:t>
      </w:r>
      <w:r w:rsidR="00C6167E">
        <w:rPr>
          <w:sz w:val="26"/>
          <w:szCs w:val="26"/>
          <w:lang w:val="ru-RU"/>
        </w:rPr>
        <w:t>АСПОРЯЖЕНИЕ</w:t>
      </w:r>
    </w:p>
    <w:p w:rsidR="00787299" w:rsidRPr="00F40B3D" w:rsidRDefault="00787299" w:rsidP="00787299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787299" w:rsidRPr="00F40B3D" w:rsidRDefault="00787299" w:rsidP="00787299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356224">
        <w:rPr>
          <w:b w:val="0"/>
          <w:sz w:val="26"/>
          <w:szCs w:val="26"/>
          <w:lang w:val="ru-RU"/>
        </w:rPr>
        <w:t>07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356224">
        <w:rPr>
          <w:b w:val="0"/>
          <w:sz w:val="26"/>
          <w:szCs w:val="26"/>
          <w:lang w:val="ru-RU"/>
        </w:rPr>
        <w:t xml:space="preserve">сентября </w:t>
      </w:r>
      <w:r w:rsidRPr="00F40B3D">
        <w:rPr>
          <w:b w:val="0"/>
          <w:sz w:val="26"/>
          <w:szCs w:val="26"/>
          <w:lang w:val="ru-RU"/>
        </w:rPr>
        <w:t>20</w:t>
      </w:r>
      <w:r w:rsidR="00356224">
        <w:rPr>
          <w:b w:val="0"/>
          <w:sz w:val="26"/>
          <w:szCs w:val="26"/>
          <w:lang w:val="ru-RU"/>
        </w:rPr>
        <w:t>20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356224">
        <w:rPr>
          <w:b w:val="0"/>
          <w:sz w:val="26"/>
          <w:szCs w:val="26"/>
          <w:lang w:val="ru-RU"/>
        </w:rPr>
        <w:t>29</w:t>
      </w:r>
      <w:r w:rsidRPr="00F40B3D">
        <w:rPr>
          <w:b w:val="0"/>
          <w:sz w:val="26"/>
          <w:szCs w:val="26"/>
          <w:lang w:val="ru-RU"/>
        </w:rPr>
        <w:t xml:space="preserve">                               </w:t>
      </w:r>
      <w:r w:rsidR="002F61F2">
        <w:rPr>
          <w:b w:val="0"/>
          <w:sz w:val="26"/>
          <w:szCs w:val="26"/>
          <w:lang w:val="ru-RU"/>
        </w:rPr>
        <w:t xml:space="preserve">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C7576A" w:rsidRPr="00F40B3D" w:rsidRDefault="00C7576A" w:rsidP="00C7576A">
      <w:pPr>
        <w:jc w:val="both"/>
        <w:rPr>
          <w:b w:val="0"/>
          <w:bCs w:val="0"/>
          <w:sz w:val="26"/>
          <w:szCs w:val="26"/>
          <w:lang w:val="ru-RU"/>
        </w:rPr>
      </w:pPr>
    </w:p>
    <w:p w:rsidR="00C6167E" w:rsidRPr="00356224" w:rsidRDefault="00356224" w:rsidP="00C6167E">
      <w:pPr>
        <w:jc w:val="center"/>
        <w:rPr>
          <w:szCs w:val="24"/>
          <w:lang w:val="ru-RU"/>
        </w:rPr>
      </w:pPr>
      <w:r w:rsidRPr="00356224">
        <w:rPr>
          <w:szCs w:val="24"/>
          <w:lang w:val="ru-RU"/>
        </w:rPr>
        <w:t>О внесении изменений в распоряжение от 27 декабря 2019 года № 18 «</w:t>
      </w:r>
      <w:r w:rsidR="00C6167E" w:rsidRPr="00356224">
        <w:rPr>
          <w:szCs w:val="24"/>
          <w:lang w:val="ru-RU"/>
        </w:rPr>
        <w:t>О порядке применения целевых статей расходов бюджета Ульдючинского  сельского муниципального образования Республики Калмыкия</w:t>
      </w:r>
    </w:p>
    <w:p w:rsidR="00C6167E" w:rsidRPr="00C6167E" w:rsidRDefault="00C6167E" w:rsidP="00C6167E">
      <w:pPr>
        <w:rPr>
          <w:b w:val="0"/>
          <w:lang w:val="ru-RU"/>
        </w:rPr>
      </w:pPr>
    </w:p>
    <w:p w:rsidR="00C6167E" w:rsidRPr="002A0C35" w:rsidRDefault="00C6167E" w:rsidP="00C6167E">
      <w:pPr>
        <w:ind w:firstLine="567"/>
        <w:jc w:val="both"/>
        <w:rPr>
          <w:b w:val="0"/>
          <w:szCs w:val="24"/>
          <w:bdr w:val="none" w:sz="0" w:space="0" w:color="auto" w:frame="1"/>
          <w:lang w:val="ru-RU"/>
        </w:rPr>
      </w:pPr>
      <w:r w:rsidRPr="002A0C35">
        <w:rPr>
          <w:szCs w:val="24"/>
          <w:lang w:val="ru-RU"/>
        </w:rPr>
        <w:tab/>
      </w:r>
      <w:r w:rsidRPr="002A0C35">
        <w:rPr>
          <w:b w:val="0"/>
          <w:szCs w:val="24"/>
          <w:bdr w:val="none" w:sz="0" w:space="0" w:color="auto" w:frame="1"/>
          <w:lang w:val="ru-RU"/>
        </w:rPr>
        <w:t>В соответствии</w:t>
      </w:r>
      <w:r w:rsidRPr="002A0C35">
        <w:rPr>
          <w:b w:val="0"/>
          <w:szCs w:val="24"/>
          <w:bdr w:val="none" w:sz="0" w:space="0" w:color="auto" w:frame="1"/>
        </w:rPr>
        <w:t> </w:t>
      </w:r>
      <w:r w:rsidRPr="002A0C35">
        <w:rPr>
          <w:b w:val="0"/>
          <w:szCs w:val="24"/>
          <w:bdr w:val="none" w:sz="0" w:space="0" w:color="auto" w:frame="1"/>
          <w:lang w:val="ru-RU"/>
        </w:rPr>
        <w:t>со статьей 179 Бюджетного Кодекса</w:t>
      </w:r>
      <w:r w:rsidRPr="002A0C35">
        <w:rPr>
          <w:b w:val="0"/>
          <w:color w:val="26282F"/>
          <w:szCs w:val="24"/>
          <w:bdr w:val="none" w:sz="0" w:space="0" w:color="auto" w:frame="1"/>
        </w:rPr>
        <w:t> </w:t>
      </w:r>
      <w:r w:rsidRPr="002A0C35">
        <w:rPr>
          <w:b w:val="0"/>
          <w:szCs w:val="24"/>
          <w:bdr w:val="none" w:sz="0" w:space="0" w:color="auto" w:frame="1"/>
          <w:lang w:val="ru-RU"/>
        </w:rPr>
        <w:t>Российской Федерации от 31 июля 1998 №145-ФЗ (с изменениями и дополнениями),</w:t>
      </w:r>
      <w:r w:rsidRPr="002A0C35">
        <w:rPr>
          <w:b w:val="0"/>
          <w:szCs w:val="24"/>
          <w:bdr w:val="none" w:sz="0" w:space="0" w:color="auto" w:frame="1"/>
        </w:rPr>
        <w:t> </w:t>
      </w:r>
      <w:r w:rsidRPr="002A0C35">
        <w:rPr>
          <w:b w:val="0"/>
          <w:szCs w:val="24"/>
          <w:bdr w:val="none" w:sz="0" w:space="0" w:color="auto" w:frame="1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Ульдючинского сельского муниципального образования                  </w:t>
      </w:r>
    </w:p>
    <w:p w:rsidR="00C6167E" w:rsidRPr="002A0C35" w:rsidRDefault="00C6167E" w:rsidP="00C6167E">
      <w:pPr>
        <w:ind w:firstLine="567"/>
        <w:jc w:val="both"/>
        <w:rPr>
          <w:b w:val="0"/>
          <w:szCs w:val="24"/>
          <w:bdr w:val="none" w:sz="0" w:space="0" w:color="auto" w:frame="1"/>
          <w:lang w:val="ru-RU"/>
        </w:rPr>
      </w:pPr>
      <w:r w:rsidRPr="002A0C35">
        <w:rPr>
          <w:b w:val="0"/>
          <w:szCs w:val="24"/>
          <w:bdr w:val="none" w:sz="0" w:space="0" w:color="auto" w:frame="1"/>
          <w:lang w:val="ru-RU"/>
        </w:rPr>
        <w:t xml:space="preserve">                                                     </w:t>
      </w:r>
    </w:p>
    <w:p w:rsidR="00C6167E" w:rsidRPr="002A0C35" w:rsidRDefault="00C6167E" w:rsidP="002757E6">
      <w:pPr>
        <w:tabs>
          <w:tab w:val="left" w:pos="709"/>
        </w:tabs>
        <w:ind w:firstLine="567"/>
        <w:jc w:val="both"/>
        <w:rPr>
          <w:b w:val="0"/>
          <w:szCs w:val="24"/>
          <w:bdr w:val="none" w:sz="0" w:space="0" w:color="auto" w:frame="1"/>
          <w:lang w:val="ru-RU"/>
        </w:rPr>
      </w:pPr>
      <w:r w:rsidRPr="002A0C35">
        <w:rPr>
          <w:b w:val="0"/>
          <w:szCs w:val="24"/>
          <w:bdr w:val="none" w:sz="0" w:space="0" w:color="auto" w:frame="1"/>
          <w:lang w:val="ru-RU"/>
        </w:rPr>
        <w:t xml:space="preserve">1. </w:t>
      </w:r>
      <w:r w:rsidR="00356224" w:rsidRPr="002A0C35">
        <w:rPr>
          <w:b w:val="0"/>
          <w:szCs w:val="24"/>
          <w:bdr w:val="none" w:sz="0" w:space="0" w:color="auto" w:frame="1"/>
          <w:lang w:val="ru-RU"/>
        </w:rPr>
        <w:t>Внести в П</w:t>
      </w:r>
      <w:r w:rsidRPr="002A0C35">
        <w:rPr>
          <w:b w:val="0"/>
          <w:szCs w:val="24"/>
          <w:bdr w:val="none" w:sz="0" w:space="0" w:color="auto" w:frame="1"/>
          <w:lang w:val="ru-RU"/>
        </w:rPr>
        <w:t>оряд</w:t>
      </w:r>
      <w:r w:rsidR="00356224" w:rsidRPr="002A0C35">
        <w:rPr>
          <w:b w:val="0"/>
          <w:szCs w:val="24"/>
          <w:bdr w:val="none" w:sz="0" w:space="0" w:color="auto" w:frame="1"/>
          <w:lang w:val="ru-RU"/>
        </w:rPr>
        <w:t>ок</w:t>
      </w:r>
      <w:r w:rsidRPr="002A0C35">
        <w:rPr>
          <w:b w:val="0"/>
          <w:szCs w:val="24"/>
          <w:bdr w:val="none" w:sz="0" w:space="0" w:color="auto" w:frame="1"/>
          <w:lang w:val="ru-RU"/>
        </w:rPr>
        <w:t xml:space="preserve"> применения целевых статей расходов бюджета Ульдючинского сельского муниципального образования Республики Калмыкия</w:t>
      </w:r>
      <w:r w:rsidR="00356224" w:rsidRPr="002A0C35">
        <w:rPr>
          <w:b w:val="0"/>
          <w:szCs w:val="24"/>
          <w:bdr w:val="none" w:sz="0" w:space="0" w:color="auto" w:frame="1"/>
          <w:lang w:val="ru-RU"/>
        </w:rPr>
        <w:t>, утвержденный распоряжением Ульдючинского сельского муниципального образования Республики Калмыкия от 27 декабря 2019 года № 18 следующие изменения и дополнения:</w:t>
      </w:r>
    </w:p>
    <w:p w:rsidR="00EB6F1E" w:rsidRPr="002A0C35" w:rsidRDefault="00356224" w:rsidP="00EB6F1E">
      <w:pPr>
        <w:ind w:firstLine="567"/>
        <w:jc w:val="both"/>
        <w:rPr>
          <w:b w:val="0"/>
          <w:snapToGrid w:val="0"/>
          <w:szCs w:val="24"/>
          <w:lang w:val="ru-RU"/>
        </w:rPr>
      </w:pPr>
      <w:r w:rsidRPr="002A0C35">
        <w:rPr>
          <w:b w:val="0"/>
          <w:szCs w:val="24"/>
          <w:lang w:val="ru-RU"/>
        </w:rPr>
        <w:t>1</w:t>
      </w:r>
      <w:r w:rsidR="00EB6F1E" w:rsidRPr="002A0C35">
        <w:rPr>
          <w:b w:val="0"/>
          <w:szCs w:val="24"/>
          <w:lang w:val="ru-RU"/>
        </w:rPr>
        <w:t>)</w:t>
      </w:r>
      <w:r w:rsidRPr="002A0C35">
        <w:rPr>
          <w:b w:val="0"/>
          <w:szCs w:val="24"/>
          <w:lang w:val="ru-RU"/>
        </w:rPr>
        <w:t xml:space="preserve"> В </w:t>
      </w:r>
      <w:r w:rsidR="00EB6F1E" w:rsidRPr="002A0C35">
        <w:rPr>
          <w:b w:val="0"/>
          <w:szCs w:val="24"/>
          <w:lang w:val="ru-RU"/>
        </w:rPr>
        <w:t>п</w:t>
      </w:r>
      <w:r w:rsidRPr="002A0C35">
        <w:rPr>
          <w:b w:val="0"/>
          <w:szCs w:val="24"/>
          <w:lang w:val="ru-RU"/>
        </w:rPr>
        <w:t>риложении № 1</w:t>
      </w:r>
      <w:r w:rsidR="00EB6F1E" w:rsidRPr="002A0C35">
        <w:rPr>
          <w:b w:val="0"/>
          <w:szCs w:val="24"/>
          <w:lang w:val="ru-RU"/>
        </w:rPr>
        <w:t xml:space="preserve"> «Правила </w:t>
      </w:r>
      <w:r w:rsidR="00EB6F1E" w:rsidRPr="002A0C35">
        <w:rPr>
          <w:b w:val="0"/>
          <w:bCs w:val="0"/>
          <w:szCs w:val="24"/>
          <w:lang w:val="ru-RU"/>
        </w:rPr>
        <w:t>применения целевых статей расходов бюджета  Ульдючинского сельского муниципального образования</w:t>
      </w:r>
      <w:r w:rsidR="00EB6F1E" w:rsidRPr="002A0C35">
        <w:rPr>
          <w:b w:val="0"/>
          <w:snapToGrid w:val="0"/>
          <w:szCs w:val="24"/>
          <w:lang w:val="ru-RU"/>
        </w:rPr>
        <w:t xml:space="preserve"> Республики Калмыкия</w:t>
      </w:r>
      <w:r w:rsidR="00EB6F1E" w:rsidRPr="002A0C35">
        <w:rPr>
          <w:b w:val="0"/>
          <w:snapToGrid w:val="0"/>
          <w:szCs w:val="24"/>
          <w:lang w:val="ru-RU"/>
        </w:rPr>
        <w:t>:</w:t>
      </w:r>
    </w:p>
    <w:p w:rsidR="00EB6F1E" w:rsidRPr="002A0C35" w:rsidRDefault="00EB6F1E" w:rsidP="00EB6F1E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2A0C35">
        <w:rPr>
          <w:snapToGrid w:val="0"/>
          <w:sz w:val="24"/>
          <w:szCs w:val="24"/>
          <w:lang w:val="ru-RU"/>
        </w:rPr>
        <w:t>«</w:t>
      </w:r>
      <w:r w:rsidRPr="002A0C35">
        <w:rPr>
          <w:b/>
          <w:snapToGrid w:val="0"/>
          <w:sz w:val="24"/>
          <w:szCs w:val="24"/>
          <w:lang w:val="ru-RU"/>
        </w:rPr>
        <w:t>Подпункт 1.1</w:t>
      </w:r>
      <w:r w:rsidRPr="002A0C35">
        <w:rPr>
          <w:snapToGrid w:val="0"/>
          <w:sz w:val="24"/>
          <w:szCs w:val="24"/>
          <w:lang w:val="ru-RU"/>
        </w:rPr>
        <w:t xml:space="preserve"> </w:t>
      </w:r>
      <w:r w:rsidRPr="002A0C35">
        <w:rPr>
          <w:b/>
          <w:snapToGrid w:val="0"/>
          <w:sz w:val="24"/>
          <w:szCs w:val="24"/>
          <w:lang w:val="ru-RU"/>
        </w:rPr>
        <w:t>пункта 1</w:t>
      </w:r>
      <w:r w:rsidRPr="002A0C35">
        <w:rPr>
          <w:snapToGrid w:val="0"/>
          <w:sz w:val="24"/>
          <w:szCs w:val="24"/>
          <w:lang w:val="ru-RU"/>
        </w:rPr>
        <w:t xml:space="preserve"> дополнить ц</w:t>
      </w:r>
      <w:r w:rsidRPr="002A0C35">
        <w:rPr>
          <w:snapToGrid w:val="0"/>
          <w:sz w:val="24"/>
          <w:szCs w:val="24"/>
          <w:lang w:val="ru-RU"/>
        </w:rPr>
        <w:t>елев</w:t>
      </w:r>
      <w:r w:rsidRPr="002A0C35">
        <w:rPr>
          <w:snapToGrid w:val="0"/>
          <w:sz w:val="24"/>
          <w:szCs w:val="24"/>
          <w:lang w:val="ru-RU"/>
        </w:rPr>
        <w:t xml:space="preserve">ой </w:t>
      </w:r>
      <w:r w:rsidRPr="002A0C35">
        <w:rPr>
          <w:snapToGrid w:val="0"/>
          <w:sz w:val="24"/>
          <w:szCs w:val="24"/>
          <w:lang w:val="ru-RU"/>
        </w:rPr>
        <w:t xml:space="preserve"> стать</w:t>
      </w:r>
      <w:r w:rsidRPr="002A0C35">
        <w:rPr>
          <w:snapToGrid w:val="0"/>
          <w:sz w:val="24"/>
          <w:szCs w:val="24"/>
          <w:lang w:val="ru-RU"/>
        </w:rPr>
        <w:t>ей</w:t>
      </w:r>
      <w:r w:rsidRPr="002A0C35">
        <w:rPr>
          <w:snapToGrid w:val="0"/>
          <w:sz w:val="24"/>
          <w:szCs w:val="24"/>
          <w:lang w:val="ru-RU"/>
        </w:rPr>
        <w:t xml:space="preserve"> Муниципальной программы</w:t>
      </w:r>
      <w:r w:rsidRPr="002A0C35">
        <w:rPr>
          <w:bCs/>
          <w:color w:val="000000"/>
          <w:sz w:val="24"/>
          <w:szCs w:val="24"/>
          <w:lang w:val="ru-RU"/>
        </w:rPr>
        <w:t xml:space="preserve"> «Устойчивое социально-экономическое развитие </w:t>
      </w:r>
      <w:r w:rsidRPr="002A0C35">
        <w:rPr>
          <w:sz w:val="24"/>
          <w:szCs w:val="24"/>
          <w:lang w:val="ru-RU"/>
        </w:rPr>
        <w:t>Ульдючинского сельского муниципального образования Республики Калмыкия на 2019-2024 годы»</w:t>
      </w:r>
      <w:r w:rsidRPr="002A0C35">
        <w:rPr>
          <w:rFonts w:eastAsia="Calibri"/>
          <w:sz w:val="24"/>
          <w:szCs w:val="24"/>
          <w:lang w:val="ru-RU" w:eastAsia="en-US"/>
        </w:rPr>
        <w:t xml:space="preserve">  </w:t>
      </w:r>
    </w:p>
    <w:p w:rsidR="00EB6F1E" w:rsidRPr="002A0C35" w:rsidRDefault="00EB6F1E" w:rsidP="00EB6F1E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2A0C35">
        <w:rPr>
          <w:rFonts w:eastAsia="Calibri"/>
          <w:sz w:val="24"/>
          <w:szCs w:val="24"/>
          <w:lang w:val="ru-RU" w:eastAsia="en-US"/>
        </w:rPr>
        <w:t>«</w:t>
      </w:r>
      <w:r w:rsidRPr="002A0C35">
        <w:rPr>
          <w:rFonts w:eastAsia="Calibri"/>
          <w:sz w:val="24"/>
          <w:szCs w:val="24"/>
          <w:lang w:eastAsia="en-US"/>
        </w:rPr>
        <w:t>L</w:t>
      </w:r>
      <w:r w:rsidRPr="002A0C35">
        <w:rPr>
          <w:rFonts w:eastAsia="Calibri"/>
          <w:sz w:val="24"/>
          <w:szCs w:val="24"/>
          <w:lang w:val="ru-RU" w:eastAsia="en-US"/>
        </w:rPr>
        <w:t xml:space="preserve">5760 – обеспечение комплексного развития территории </w:t>
      </w:r>
      <w:r w:rsidRPr="002A0C35">
        <w:rPr>
          <w:rFonts w:eastAsia="Calibri"/>
          <w:sz w:val="24"/>
          <w:szCs w:val="24"/>
          <w:lang w:val="ru-RU" w:eastAsia="en-US"/>
        </w:rPr>
        <w:t>Ульдючинского сельского муниципального образования Республики Калмыкия»</w:t>
      </w:r>
      <w:r w:rsidR="00535A8D" w:rsidRPr="002A0C35">
        <w:rPr>
          <w:rFonts w:eastAsia="Calibri"/>
          <w:sz w:val="24"/>
          <w:szCs w:val="24"/>
          <w:lang w:val="ru-RU" w:eastAsia="en-US"/>
        </w:rPr>
        <w:t>;</w:t>
      </w:r>
    </w:p>
    <w:p w:rsidR="00535A8D" w:rsidRPr="002A0C35" w:rsidRDefault="00535A8D" w:rsidP="00EB6F1E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2A0C35">
        <w:rPr>
          <w:rFonts w:eastAsia="Calibri"/>
          <w:sz w:val="24"/>
          <w:szCs w:val="24"/>
          <w:lang w:val="ru-RU" w:eastAsia="en-US"/>
        </w:rPr>
        <w:t xml:space="preserve">2) </w:t>
      </w:r>
      <w:r w:rsidRPr="002A0C35">
        <w:rPr>
          <w:rFonts w:eastAsia="Calibri"/>
          <w:b/>
          <w:sz w:val="24"/>
          <w:szCs w:val="24"/>
          <w:lang w:val="ru-RU" w:eastAsia="en-US"/>
        </w:rPr>
        <w:t>Приложение № 2</w:t>
      </w:r>
      <w:r w:rsidRPr="002A0C35">
        <w:rPr>
          <w:rFonts w:eastAsia="Calibri"/>
          <w:sz w:val="24"/>
          <w:szCs w:val="24"/>
          <w:lang w:val="ru-RU" w:eastAsia="en-US"/>
        </w:rPr>
        <w:t xml:space="preserve"> «</w:t>
      </w:r>
      <w:r w:rsidRPr="002A0C35">
        <w:rPr>
          <w:sz w:val="24"/>
          <w:szCs w:val="24"/>
          <w:lang w:val="ru-RU"/>
        </w:rPr>
        <w:t>Перечень кодов целевых статей расходов бюджета Ульдючинского сельского муниципального образования Республики Калмыкия</w:t>
      </w:r>
      <w:r w:rsidRPr="002A0C35">
        <w:rPr>
          <w:b/>
          <w:sz w:val="24"/>
          <w:szCs w:val="24"/>
          <w:lang w:val="ru-RU"/>
        </w:rPr>
        <w:t xml:space="preserve"> </w:t>
      </w:r>
      <w:r w:rsidRPr="002A0C35">
        <w:rPr>
          <w:sz w:val="24"/>
          <w:szCs w:val="24"/>
          <w:lang w:val="ru-RU"/>
        </w:rPr>
        <w:t>и их наименований</w:t>
      </w:r>
      <w:r w:rsidRPr="002A0C35">
        <w:rPr>
          <w:sz w:val="24"/>
          <w:szCs w:val="24"/>
          <w:lang w:val="ru-RU"/>
        </w:rPr>
        <w:t xml:space="preserve">» </w:t>
      </w:r>
      <w:r w:rsidRPr="002A0C35">
        <w:rPr>
          <w:rFonts w:eastAsia="Calibri"/>
          <w:sz w:val="24"/>
          <w:szCs w:val="24"/>
          <w:lang w:val="ru-RU" w:eastAsia="en-US"/>
        </w:rPr>
        <w:t>дополнить кодами целевых статей и их наименованиями:</w:t>
      </w:r>
    </w:p>
    <w:p w:rsidR="00535A8D" w:rsidRPr="002A0C35" w:rsidRDefault="002A0C35" w:rsidP="00EB6F1E">
      <w:pPr>
        <w:pStyle w:val="2"/>
        <w:spacing w:line="240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2A0C35">
        <w:rPr>
          <w:sz w:val="24"/>
          <w:szCs w:val="24"/>
          <w:lang w:val="ru-RU"/>
        </w:rPr>
        <w:t>а) «</w:t>
      </w:r>
      <w:r w:rsidR="00535A8D" w:rsidRPr="002A0C35">
        <w:rPr>
          <w:sz w:val="24"/>
          <w:szCs w:val="24"/>
          <w:lang w:val="ru-RU"/>
        </w:rPr>
        <w:t xml:space="preserve">47 2 12 </w:t>
      </w:r>
      <w:r w:rsidR="00535A8D" w:rsidRPr="002A0C35">
        <w:rPr>
          <w:sz w:val="24"/>
          <w:szCs w:val="24"/>
        </w:rPr>
        <w:t>L</w:t>
      </w:r>
      <w:r w:rsidR="00535A8D" w:rsidRPr="002A0C35">
        <w:rPr>
          <w:sz w:val="24"/>
          <w:szCs w:val="24"/>
          <w:lang w:val="ru-RU"/>
        </w:rPr>
        <w:t>5760</w:t>
      </w:r>
      <w:r w:rsidR="00535A8D" w:rsidRPr="002A0C35">
        <w:rPr>
          <w:sz w:val="24"/>
          <w:szCs w:val="24"/>
          <w:lang w:val="ru-RU"/>
        </w:rPr>
        <w:t xml:space="preserve"> - </w:t>
      </w:r>
      <w:r w:rsidRPr="002A0C35">
        <w:rPr>
          <w:sz w:val="24"/>
          <w:szCs w:val="24"/>
          <w:lang w:val="ru-RU"/>
        </w:rPr>
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сельского муниципального образования Республики Калмыкия,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</w:r>
      <w:r w:rsidRPr="002A0C35">
        <w:rPr>
          <w:snapToGrid w:val="0"/>
          <w:sz w:val="24"/>
          <w:szCs w:val="24"/>
          <w:lang w:val="ru-RU"/>
        </w:rPr>
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</w:r>
      <w:r w:rsidRPr="002A0C35">
        <w:rPr>
          <w:sz w:val="24"/>
          <w:szCs w:val="24"/>
          <w:lang w:val="ru-RU"/>
        </w:rPr>
        <w:t xml:space="preserve"> программы </w:t>
      </w:r>
      <w:r w:rsidRPr="002A0C35">
        <w:rPr>
          <w:color w:val="000000"/>
          <w:sz w:val="24"/>
          <w:szCs w:val="24"/>
          <w:lang w:val="ru-RU"/>
        </w:rPr>
        <w:t xml:space="preserve">«Устойчивое социально-экономическое развитие </w:t>
      </w:r>
      <w:r w:rsidRPr="002A0C35">
        <w:rPr>
          <w:snapToGrid w:val="0"/>
          <w:sz w:val="24"/>
          <w:szCs w:val="24"/>
          <w:lang w:val="ru-RU"/>
        </w:rPr>
        <w:t>Ульдючинского</w:t>
      </w:r>
      <w:r w:rsidRPr="002A0C35">
        <w:rPr>
          <w:sz w:val="24"/>
          <w:szCs w:val="24"/>
          <w:lang w:val="ru-RU"/>
        </w:rPr>
        <w:t xml:space="preserve"> сельского муниципального</w:t>
      </w:r>
      <w:proofErr w:type="gramEnd"/>
      <w:r w:rsidRPr="002A0C35">
        <w:rPr>
          <w:sz w:val="24"/>
          <w:szCs w:val="24"/>
          <w:lang w:val="ru-RU"/>
        </w:rPr>
        <w:t xml:space="preserve"> образования Республики Калмыкия на 2019-2024 годы»</w:t>
      </w:r>
      <w:r w:rsidRPr="002A0C35">
        <w:rPr>
          <w:sz w:val="24"/>
          <w:szCs w:val="24"/>
          <w:lang w:val="ru-RU"/>
        </w:rPr>
        <w:t>;</w:t>
      </w:r>
    </w:p>
    <w:p w:rsidR="002A0C35" w:rsidRPr="002A0C35" w:rsidRDefault="002A0C35" w:rsidP="00EB6F1E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 w:rsidRPr="002A0C35">
        <w:rPr>
          <w:sz w:val="24"/>
          <w:szCs w:val="24"/>
          <w:lang w:val="ru-RU"/>
        </w:rPr>
        <w:t xml:space="preserve">б) </w:t>
      </w:r>
      <w:r w:rsidRPr="002A0C35">
        <w:rPr>
          <w:sz w:val="24"/>
          <w:szCs w:val="24"/>
          <w:lang w:val="ru-RU"/>
        </w:rPr>
        <w:t>78 2 12 90560</w:t>
      </w:r>
      <w:r w:rsidRPr="002A0C35">
        <w:rPr>
          <w:sz w:val="24"/>
          <w:szCs w:val="24"/>
          <w:lang w:val="ru-RU"/>
        </w:rPr>
        <w:t xml:space="preserve"> - </w:t>
      </w:r>
      <w:r w:rsidRPr="002A0C35">
        <w:rPr>
          <w:snapToGrid w:val="0"/>
          <w:sz w:val="24"/>
          <w:szCs w:val="24"/>
          <w:lang w:val="ru-RU"/>
        </w:rPr>
        <w:t xml:space="preserve">Расходы на </w:t>
      </w:r>
      <w:r w:rsidRPr="002A0C35">
        <w:rPr>
          <w:sz w:val="24"/>
          <w:szCs w:val="24"/>
          <w:lang w:val="ru-RU"/>
        </w:rPr>
        <w:t>мероприятия по проведению выборов и референдумов в рамках непрограммных мероприятий</w:t>
      </w:r>
      <w:r w:rsidRPr="002A0C35">
        <w:rPr>
          <w:sz w:val="24"/>
          <w:szCs w:val="24"/>
          <w:lang w:val="ru-RU"/>
        </w:rPr>
        <w:t>».</w:t>
      </w:r>
    </w:p>
    <w:p w:rsidR="00C6167E" w:rsidRPr="002A0C35" w:rsidRDefault="00C6167E" w:rsidP="00C6167E">
      <w:pPr>
        <w:shd w:val="clear" w:color="auto" w:fill="FFFFFF"/>
        <w:ind w:firstLine="567"/>
        <w:jc w:val="both"/>
        <w:rPr>
          <w:b w:val="0"/>
          <w:szCs w:val="24"/>
          <w:lang w:val="ru-RU"/>
        </w:rPr>
      </w:pPr>
      <w:r w:rsidRPr="002A0C35">
        <w:rPr>
          <w:b w:val="0"/>
          <w:szCs w:val="24"/>
          <w:lang w:val="ru-RU"/>
        </w:rPr>
        <w:t xml:space="preserve">2. </w:t>
      </w:r>
      <w:r w:rsidRPr="002A0C35">
        <w:rPr>
          <w:rStyle w:val="a9"/>
          <w:b w:val="0"/>
          <w:i w:val="0"/>
          <w:szCs w:val="24"/>
          <w:lang w:val="ru-RU"/>
        </w:rPr>
        <w:t xml:space="preserve">Обнародовать настоящее распоряжение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2A0C35">
        <w:rPr>
          <w:b w:val="0"/>
          <w:szCs w:val="24"/>
          <w:lang w:val="ru-RU"/>
        </w:rPr>
        <w:t xml:space="preserve">в сети Интернет: </w:t>
      </w:r>
      <w:r w:rsidRPr="002A0C35">
        <w:rPr>
          <w:b w:val="0"/>
          <w:color w:val="0000CC"/>
          <w:szCs w:val="24"/>
        </w:rPr>
        <w:t>http</w:t>
      </w:r>
      <w:r w:rsidRPr="002A0C35">
        <w:rPr>
          <w:b w:val="0"/>
          <w:color w:val="0000CC"/>
          <w:szCs w:val="24"/>
          <w:lang w:val="ru-RU"/>
        </w:rPr>
        <w:t>:</w:t>
      </w:r>
      <w:proofErr w:type="spellStart"/>
      <w:r w:rsidRPr="002A0C35">
        <w:rPr>
          <w:b w:val="0"/>
          <w:color w:val="0000CC"/>
          <w:szCs w:val="24"/>
          <w:lang w:val="ru-RU"/>
        </w:rPr>
        <w:t>ульдючины.рф</w:t>
      </w:r>
      <w:proofErr w:type="spellEnd"/>
      <w:r w:rsidRPr="002A0C35">
        <w:rPr>
          <w:b w:val="0"/>
          <w:color w:val="0000CC"/>
          <w:szCs w:val="24"/>
          <w:lang w:val="ru-RU"/>
        </w:rPr>
        <w:t>.</w:t>
      </w:r>
      <w:r w:rsidRPr="002A0C35">
        <w:rPr>
          <w:b w:val="0"/>
          <w:szCs w:val="24"/>
          <w:lang w:val="ru-RU"/>
        </w:rPr>
        <w:t xml:space="preserve"> </w:t>
      </w:r>
    </w:p>
    <w:p w:rsidR="002757E6" w:rsidRPr="002A0C35" w:rsidRDefault="002757E6" w:rsidP="002757E6">
      <w:pPr>
        <w:tabs>
          <w:tab w:val="left" w:pos="945"/>
        </w:tabs>
        <w:ind w:firstLine="567"/>
        <w:rPr>
          <w:b w:val="0"/>
          <w:szCs w:val="24"/>
          <w:lang w:val="ru-RU"/>
        </w:rPr>
      </w:pPr>
      <w:r w:rsidRPr="002A0C35">
        <w:rPr>
          <w:b w:val="0"/>
          <w:szCs w:val="24"/>
          <w:lang w:val="ru-RU"/>
        </w:rPr>
        <w:t>3. Контроль за исполнения  распоряжения оставляю за собой.</w:t>
      </w:r>
    </w:p>
    <w:p w:rsidR="002757E6" w:rsidRPr="002757E6" w:rsidRDefault="002757E6" w:rsidP="00C6167E">
      <w:pPr>
        <w:shd w:val="clear" w:color="auto" w:fill="FFFFFF"/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2A0C35" w:rsidRDefault="00C6167E" w:rsidP="00C6167E">
      <w:pPr>
        <w:ind w:right="57"/>
        <w:jc w:val="both"/>
        <w:rPr>
          <w:b w:val="0"/>
          <w:szCs w:val="24"/>
          <w:lang w:val="ru-RU"/>
        </w:rPr>
      </w:pPr>
      <w:r w:rsidRPr="002A0C35">
        <w:rPr>
          <w:b w:val="0"/>
          <w:szCs w:val="24"/>
          <w:lang w:val="ru-RU"/>
        </w:rPr>
        <w:t xml:space="preserve">Глава Ульдючинского </w:t>
      </w:r>
      <w:proofErr w:type="gramStart"/>
      <w:r w:rsidRPr="002A0C35">
        <w:rPr>
          <w:b w:val="0"/>
          <w:szCs w:val="24"/>
          <w:lang w:val="ru-RU"/>
        </w:rPr>
        <w:t>сельского</w:t>
      </w:r>
      <w:proofErr w:type="gramEnd"/>
      <w:r w:rsidRPr="002A0C35">
        <w:rPr>
          <w:b w:val="0"/>
          <w:szCs w:val="24"/>
          <w:lang w:val="ru-RU"/>
        </w:rPr>
        <w:t xml:space="preserve"> </w:t>
      </w:r>
    </w:p>
    <w:p w:rsidR="00C6167E" w:rsidRPr="002A0C35" w:rsidRDefault="00C6167E" w:rsidP="00C6167E">
      <w:pPr>
        <w:ind w:right="57"/>
        <w:jc w:val="both"/>
        <w:rPr>
          <w:b w:val="0"/>
          <w:szCs w:val="24"/>
          <w:lang w:val="ru-RU"/>
        </w:rPr>
      </w:pPr>
      <w:r w:rsidRPr="002A0C35">
        <w:rPr>
          <w:b w:val="0"/>
          <w:szCs w:val="24"/>
          <w:lang w:val="ru-RU"/>
        </w:rPr>
        <w:t>муниципального образования</w:t>
      </w:r>
    </w:p>
    <w:p w:rsidR="00C6167E" w:rsidRPr="002A0C35" w:rsidRDefault="00C6167E" w:rsidP="00C6167E">
      <w:pPr>
        <w:ind w:right="57"/>
        <w:jc w:val="both"/>
        <w:rPr>
          <w:b w:val="0"/>
          <w:szCs w:val="24"/>
          <w:lang w:val="ru-RU"/>
        </w:rPr>
      </w:pPr>
      <w:r w:rsidRPr="002A0C35">
        <w:rPr>
          <w:b w:val="0"/>
          <w:szCs w:val="24"/>
          <w:lang w:val="ru-RU"/>
        </w:rPr>
        <w:t>Республики Калмыкия (</w:t>
      </w:r>
      <w:proofErr w:type="spellStart"/>
      <w:r w:rsidRPr="002A0C35">
        <w:rPr>
          <w:b w:val="0"/>
          <w:szCs w:val="24"/>
          <w:lang w:val="ru-RU"/>
        </w:rPr>
        <w:t>ахлачи</w:t>
      </w:r>
      <w:proofErr w:type="spellEnd"/>
      <w:r w:rsidRPr="002A0C35">
        <w:rPr>
          <w:b w:val="0"/>
          <w:szCs w:val="24"/>
          <w:lang w:val="ru-RU"/>
        </w:rPr>
        <w:t xml:space="preserve">)                                               Б.И. </w:t>
      </w:r>
      <w:proofErr w:type="spellStart"/>
      <w:r w:rsidRPr="002A0C35">
        <w:rPr>
          <w:b w:val="0"/>
          <w:szCs w:val="24"/>
          <w:lang w:val="ru-RU"/>
        </w:rPr>
        <w:t>Санзыров</w:t>
      </w:r>
      <w:proofErr w:type="spellEnd"/>
      <w:r w:rsidRPr="002A0C35">
        <w:rPr>
          <w:b w:val="0"/>
          <w:szCs w:val="24"/>
          <w:lang w:val="ru-RU"/>
        </w:rPr>
        <w:t xml:space="preserve">             </w:t>
      </w: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2757E6" w:rsidRDefault="00C6167E" w:rsidP="002A0C35">
      <w:pPr>
        <w:jc w:val="right"/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                                                                      </w:t>
      </w:r>
      <w:r w:rsidR="002757E6">
        <w:rPr>
          <w:b w:val="0"/>
          <w:bCs w:val="0"/>
          <w:lang w:val="ru-RU"/>
        </w:rPr>
        <w:t xml:space="preserve">                 </w:t>
      </w:r>
      <w:r w:rsidR="002A0C35">
        <w:rPr>
          <w:b w:val="0"/>
          <w:bCs w:val="0"/>
          <w:lang w:val="ru-RU"/>
        </w:rPr>
        <w:t xml:space="preserve">              </w:t>
      </w:r>
      <w:r w:rsidRPr="002757E6">
        <w:rPr>
          <w:b w:val="0"/>
          <w:bCs w:val="0"/>
          <w:lang w:val="ru-RU"/>
        </w:rPr>
        <w:t>Утвержден</w:t>
      </w:r>
      <w:r w:rsidRPr="002757E6">
        <w:rPr>
          <w:b w:val="0"/>
          <w:lang w:val="ru-RU"/>
        </w:rPr>
        <w:t xml:space="preserve"> </w:t>
      </w:r>
    </w:p>
    <w:p w:rsidR="00C6167E" w:rsidRPr="002757E6" w:rsidRDefault="002757E6" w:rsidP="002A0C35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</w:t>
      </w:r>
      <w:r w:rsidR="002A0C35">
        <w:rPr>
          <w:b w:val="0"/>
          <w:lang w:val="ru-RU"/>
        </w:rPr>
        <w:t xml:space="preserve">             </w:t>
      </w:r>
      <w:r>
        <w:rPr>
          <w:b w:val="0"/>
          <w:lang w:val="ru-RU"/>
        </w:rPr>
        <w:t xml:space="preserve">  </w:t>
      </w:r>
      <w:r w:rsidR="002A0C35">
        <w:rPr>
          <w:b w:val="0"/>
          <w:lang w:val="ru-RU"/>
        </w:rPr>
        <w:t>р</w:t>
      </w:r>
      <w:r w:rsidR="00C6167E" w:rsidRPr="002757E6">
        <w:rPr>
          <w:b w:val="0"/>
          <w:lang w:val="ru-RU"/>
        </w:rPr>
        <w:t xml:space="preserve">аспоряжением </w:t>
      </w:r>
      <w:r w:rsidR="002A0C35">
        <w:rPr>
          <w:b w:val="0"/>
          <w:lang w:val="ru-RU"/>
        </w:rPr>
        <w:t>администрации</w:t>
      </w:r>
    </w:p>
    <w:p w:rsidR="002A0C35" w:rsidRDefault="002757E6" w:rsidP="002A0C35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</w:t>
      </w:r>
      <w:r w:rsidR="002A0C35">
        <w:rPr>
          <w:b w:val="0"/>
          <w:lang w:val="ru-RU"/>
        </w:rPr>
        <w:t xml:space="preserve">            </w:t>
      </w:r>
      <w:r>
        <w:rPr>
          <w:b w:val="0"/>
          <w:lang w:val="ru-RU"/>
        </w:rPr>
        <w:t xml:space="preserve"> </w:t>
      </w:r>
      <w:r w:rsidR="002A0C35">
        <w:rPr>
          <w:b w:val="0"/>
          <w:lang w:val="ru-RU"/>
        </w:rPr>
        <w:t xml:space="preserve"> </w:t>
      </w:r>
      <w:r w:rsidR="00C6167E" w:rsidRPr="002757E6">
        <w:rPr>
          <w:b w:val="0"/>
          <w:lang w:val="ru-RU"/>
        </w:rPr>
        <w:t xml:space="preserve">Ульдючинского </w:t>
      </w:r>
      <w:r w:rsidR="002A0C35">
        <w:rPr>
          <w:b w:val="0"/>
          <w:lang w:val="ru-RU"/>
        </w:rPr>
        <w:t xml:space="preserve">сельского муниципального образования </w:t>
      </w:r>
    </w:p>
    <w:p w:rsidR="00C6167E" w:rsidRPr="002757E6" w:rsidRDefault="002A0C35" w:rsidP="002A0C35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  <w:r w:rsidR="00C6167E" w:rsidRPr="002757E6">
        <w:rPr>
          <w:b w:val="0"/>
          <w:lang w:val="ru-RU"/>
        </w:rPr>
        <w:t xml:space="preserve"> </w:t>
      </w:r>
    </w:p>
    <w:p w:rsidR="00C6167E" w:rsidRDefault="002757E6" w:rsidP="002A0C35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    </w:t>
      </w:r>
      <w:r w:rsidR="002A0C35">
        <w:rPr>
          <w:b w:val="0"/>
          <w:lang w:val="ru-RU"/>
        </w:rPr>
        <w:t xml:space="preserve">             </w:t>
      </w:r>
      <w:r w:rsidR="00C6167E" w:rsidRPr="002757E6">
        <w:rPr>
          <w:b w:val="0"/>
          <w:lang w:val="ru-RU"/>
        </w:rPr>
        <w:t xml:space="preserve">от  </w:t>
      </w:r>
      <w:r>
        <w:rPr>
          <w:b w:val="0"/>
          <w:lang w:val="ru-RU"/>
        </w:rPr>
        <w:t xml:space="preserve">27.12.2019 </w:t>
      </w:r>
      <w:r w:rsidR="00C6167E" w:rsidRPr="002757E6">
        <w:rPr>
          <w:b w:val="0"/>
          <w:lang w:val="ru-RU"/>
        </w:rPr>
        <w:t>№</w:t>
      </w:r>
      <w:r>
        <w:rPr>
          <w:b w:val="0"/>
          <w:lang w:val="ru-RU"/>
        </w:rPr>
        <w:t xml:space="preserve"> </w:t>
      </w:r>
      <w:r w:rsidR="0043535C">
        <w:rPr>
          <w:b w:val="0"/>
          <w:lang w:val="ru-RU"/>
        </w:rPr>
        <w:t>18</w:t>
      </w:r>
      <w:r w:rsidR="00EB6F1E">
        <w:rPr>
          <w:b w:val="0"/>
          <w:lang w:val="ru-RU"/>
        </w:rPr>
        <w:t xml:space="preserve"> </w:t>
      </w:r>
    </w:p>
    <w:p w:rsidR="00EB6F1E" w:rsidRPr="002757E6" w:rsidRDefault="00EB6F1E" w:rsidP="002757E6">
      <w:pPr>
        <w:ind w:left="5040"/>
        <w:rPr>
          <w:b w:val="0"/>
          <w:lang w:val="ru-RU"/>
        </w:rPr>
      </w:pPr>
      <w:r>
        <w:rPr>
          <w:b w:val="0"/>
          <w:lang w:val="ru-RU"/>
        </w:rPr>
        <w:t xml:space="preserve">     </w:t>
      </w:r>
    </w:p>
    <w:p w:rsidR="00C6167E" w:rsidRPr="002757E6" w:rsidRDefault="00C6167E" w:rsidP="00C6167E">
      <w:pPr>
        <w:ind w:left="5040"/>
        <w:rPr>
          <w:b w:val="0"/>
          <w:lang w:val="ru-RU"/>
        </w:rPr>
      </w:pP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>ПОРЯДОК</w:t>
      </w: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pacing w:val="4"/>
          <w:sz w:val="26"/>
          <w:szCs w:val="26"/>
          <w:lang w:val="ru-RU"/>
        </w:rPr>
        <w:t>применения целевых статей расходов</w:t>
      </w:r>
      <w:r w:rsidRPr="002757E6">
        <w:rPr>
          <w:sz w:val="26"/>
          <w:szCs w:val="26"/>
          <w:lang w:val="ru-RU"/>
        </w:rPr>
        <w:t xml:space="preserve"> бюджета </w:t>
      </w: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 xml:space="preserve">Ульдючинского сельского муниципального образования </w:t>
      </w:r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 xml:space="preserve">Республики Калмыкия </w:t>
      </w:r>
    </w:p>
    <w:p w:rsidR="00C6167E" w:rsidRPr="00C6167E" w:rsidRDefault="00C6167E" w:rsidP="00C6167E">
      <w:pPr>
        <w:ind w:firstLine="709"/>
        <w:jc w:val="center"/>
        <w:rPr>
          <w:b w:val="0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1. Настоящий Порядок определяет перечень и коды целевых статей  расходов бюджета Ульдючинского </w:t>
      </w:r>
      <w:r w:rsidR="002757E6" w:rsidRP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 xml:space="preserve">, а также порядок </w:t>
      </w:r>
      <w:proofErr w:type="gramStart"/>
      <w:r w:rsidRPr="002757E6">
        <w:rPr>
          <w:b w:val="0"/>
          <w:sz w:val="26"/>
          <w:szCs w:val="26"/>
          <w:lang w:val="ru-RU"/>
        </w:rPr>
        <w:t>применения  кодов целевых статей бюджетной классификации расходов местных</w:t>
      </w:r>
      <w:proofErr w:type="gramEnd"/>
      <w:r w:rsidRPr="002757E6">
        <w:rPr>
          <w:b w:val="0"/>
          <w:sz w:val="26"/>
          <w:szCs w:val="26"/>
          <w:lang w:val="ru-RU"/>
        </w:rPr>
        <w:t xml:space="preserve">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2. Целевые статьи расходов бюджета </w:t>
      </w:r>
      <w:r w:rsidRPr="002757E6">
        <w:rPr>
          <w:b w:val="0"/>
          <w:sz w:val="26"/>
          <w:szCs w:val="26"/>
          <w:lang w:val="ru-RU"/>
        </w:rPr>
        <w:t xml:space="preserve">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napToGrid w:val="0"/>
          <w:sz w:val="26"/>
          <w:szCs w:val="26"/>
          <w:lang w:val="ru-RU"/>
        </w:rPr>
        <w:t xml:space="preserve">обеспечивают привязку бюджетных ассигнований к муниципальным программам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сельского муниципального образования Республики Калмыкия, и (или) не включенным в муниципальные программы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сельского муниципального образования Республики Калмыкия направлениям деятельности органов местного самоуправления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napToGrid w:val="0"/>
          <w:sz w:val="26"/>
          <w:szCs w:val="26"/>
          <w:lang w:val="ru-RU"/>
        </w:rPr>
        <w:t>.</w:t>
      </w:r>
    </w:p>
    <w:p w:rsidR="00C6167E" w:rsidRPr="00C6167E" w:rsidRDefault="00C6167E" w:rsidP="00C6167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val="ru-RU"/>
        </w:rPr>
      </w:pPr>
    </w:p>
    <w:p w:rsidR="00C6167E" w:rsidRPr="002757E6" w:rsidRDefault="00C6167E" w:rsidP="00C6167E">
      <w:pPr>
        <w:jc w:val="center"/>
        <w:rPr>
          <w:rFonts w:ascii="TimesET" w:hAnsi="TimesET"/>
          <w:sz w:val="26"/>
          <w:szCs w:val="26"/>
          <w:lang w:val="ru-RU"/>
        </w:rPr>
      </w:pPr>
      <w:r w:rsidRPr="002757E6">
        <w:rPr>
          <w:rFonts w:ascii="TimesET Cyr" w:hAnsi="TimesET Cyr"/>
          <w:sz w:val="26"/>
          <w:szCs w:val="26"/>
          <w:lang w:val="ru-RU"/>
        </w:rPr>
        <w:t xml:space="preserve">Основные требования к формированию кодов целевой статьи расходов бюджета  </w:t>
      </w:r>
      <w:r w:rsidRPr="002757E6">
        <w:rPr>
          <w:sz w:val="26"/>
          <w:szCs w:val="26"/>
          <w:lang w:val="ru-RU"/>
        </w:rPr>
        <w:t>Ульдючинского</w:t>
      </w:r>
      <w:r w:rsidRPr="002757E6">
        <w:rPr>
          <w:rFonts w:ascii="TimesET Cyr" w:hAnsi="TimesET Cyr"/>
          <w:sz w:val="26"/>
          <w:szCs w:val="26"/>
          <w:lang w:val="ru-RU"/>
        </w:rPr>
        <w:t xml:space="preserve"> </w:t>
      </w:r>
      <w:r w:rsidR="002757E6" w:rsidRPr="002757E6">
        <w:rPr>
          <w:sz w:val="26"/>
          <w:szCs w:val="26"/>
          <w:lang w:val="ru-RU"/>
        </w:rPr>
        <w:t>сельского муниципального образования</w:t>
      </w:r>
      <w:r w:rsidR="002757E6">
        <w:rPr>
          <w:b w:val="0"/>
          <w:sz w:val="26"/>
          <w:szCs w:val="26"/>
          <w:lang w:val="ru-RU"/>
        </w:rPr>
        <w:t xml:space="preserve"> </w:t>
      </w:r>
    </w:p>
    <w:p w:rsidR="00C6167E" w:rsidRPr="00C6167E" w:rsidRDefault="00C6167E" w:rsidP="00C6167E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1) Кодировка программного бюджета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EB6F1E">
        <w:rPr>
          <w:b w:val="0"/>
          <w:sz w:val="26"/>
          <w:szCs w:val="26"/>
          <w:lang w:val="ru-RU"/>
        </w:rPr>
        <w:t xml:space="preserve"> </w:t>
      </w:r>
      <w:r w:rsidRPr="002757E6">
        <w:rPr>
          <w:b w:val="0"/>
          <w:sz w:val="26"/>
          <w:szCs w:val="26"/>
          <w:lang w:val="ru-RU"/>
        </w:rPr>
        <w:t xml:space="preserve">осуществляется через коды целевых статей расходов (целевые статьи) муниципального бюджета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2) Целевые статьи обеспечивают привязку бюджетных ассигнований к конкретным муниципальным программам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</w:t>
      </w:r>
      <w:proofErr w:type="spellStart"/>
      <w:r w:rsidR="002757E6">
        <w:rPr>
          <w:b w:val="0"/>
          <w:sz w:val="26"/>
          <w:szCs w:val="26"/>
          <w:lang w:val="ru-RU"/>
        </w:rPr>
        <w:t>Калмыкия</w:t>
      </w:r>
      <w:r w:rsidRPr="002757E6">
        <w:rPr>
          <w:b w:val="0"/>
          <w:sz w:val="26"/>
          <w:szCs w:val="26"/>
          <w:lang w:val="ru-RU"/>
        </w:rPr>
        <w:t>и</w:t>
      </w:r>
      <w:proofErr w:type="spellEnd"/>
      <w:r w:rsidRPr="002757E6">
        <w:rPr>
          <w:b w:val="0"/>
          <w:sz w:val="26"/>
          <w:szCs w:val="26"/>
          <w:lang w:val="ru-RU"/>
        </w:rPr>
        <w:t xml:space="preserve"> направлениям непрограммных расходов Ульдючинского СМО Республики Калмыкия.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3) Код целевой статьи расходов (далее – КЦСР) состоит из 10 разрядов (8 - 17 разряды кода классификации расходов бюджетов).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Структура КЦСР представлена в виде двух составных частей.</w:t>
      </w:r>
    </w:p>
    <w:p w:rsidR="00C6167E" w:rsidRPr="002757E6" w:rsidRDefault="00C6167E" w:rsidP="00C6167E">
      <w:pPr>
        <w:autoSpaceDE w:val="0"/>
        <w:autoSpaceDN w:val="0"/>
        <w:adjustRightInd w:val="0"/>
        <w:ind w:firstLine="540"/>
        <w:jc w:val="both"/>
        <w:rPr>
          <w:b w:val="0"/>
          <w:sz w:val="26"/>
          <w:szCs w:val="26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  <w:gridCol w:w="872"/>
        <w:gridCol w:w="872"/>
        <w:gridCol w:w="872"/>
        <w:gridCol w:w="873"/>
        <w:gridCol w:w="1049"/>
        <w:gridCol w:w="1049"/>
        <w:gridCol w:w="1049"/>
        <w:gridCol w:w="1049"/>
        <w:gridCol w:w="1049"/>
      </w:tblGrid>
      <w:tr w:rsidR="00C6167E" w:rsidRPr="002757E6" w:rsidTr="00C6167E">
        <w:tc>
          <w:tcPr>
            <w:tcW w:w="9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Код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целевой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статьи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расходов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</w:p>
        </w:tc>
      </w:tr>
      <w:tr w:rsidR="00C6167E" w:rsidRPr="002757E6" w:rsidTr="00C6167E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Программная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</w:p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(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непрограммная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)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статья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Направление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расходов</w:t>
            </w:r>
            <w:proofErr w:type="spellEnd"/>
          </w:p>
        </w:tc>
      </w:tr>
      <w:tr w:rsidR="00C6167E" w:rsidRPr="002757E6" w:rsidTr="00C6167E"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хх</w:t>
            </w:r>
            <w:proofErr w:type="spellEnd"/>
            <w:r w:rsidRPr="002757E6">
              <w:rPr>
                <w:b w:val="0"/>
                <w:sz w:val="26"/>
                <w:szCs w:val="26"/>
              </w:rPr>
              <w:t xml:space="preserve"> х </w:t>
            </w:r>
            <w:proofErr w:type="spellStart"/>
            <w:r w:rsidRPr="002757E6">
              <w:rPr>
                <w:b w:val="0"/>
                <w:sz w:val="26"/>
                <w:szCs w:val="26"/>
              </w:rPr>
              <w:t>хх</w:t>
            </w:r>
            <w:proofErr w:type="spellEnd"/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proofErr w:type="spellStart"/>
            <w:r w:rsidRPr="002757E6">
              <w:rPr>
                <w:b w:val="0"/>
                <w:sz w:val="26"/>
                <w:szCs w:val="26"/>
              </w:rPr>
              <w:t>ххххх</w:t>
            </w:r>
            <w:proofErr w:type="spellEnd"/>
          </w:p>
        </w:tc>
      </w:tr>
      <w:tr w:rsidR="00C6167E" w:rsidRPr="002757E6" w:rsidTr="00C6167E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7E" w:rsidRPr="002757E6" w:rsidRDefault="00C6167E">
            <w:pPr>
              <w:autoSpaceDE w:val="0"/>
              <w:autoSpaceDN w:val="0"/>
              <w:adjustRightInd w:val="0"/>
              <w:jc w:val="center"/>
              <w:rPr>
                <w:b w:val="0"/>
                <w:sz w:val="26"/>
                <w:szCs w:val="26"/>
              </w:rPr>
            </w:pPr>
            <w:r w:rsidRPr="002757E6">
              <w:rPr>
                <w:b w:val="0"/>
                <w:sz w:val="26"/>
                <w:szCs w:val="26"/>
              </w:rPr>
              <w:t>10</w:t>
            </w:r>
          </w:p>
        </w:tc>
      </w:tr>
    </w:tbl>
    <w:p w:rsidR="00C6167E" w:rsidRDefault="00C6167E" w:rsidP="00C616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C6167E" w:rsidRPr="002757E6" w:rsidRDefault="00C6167E" w:rsidP="00C6167E">
      <w:pPr>
        <w:autoSpaceDE w:val="0"/>
        <w:autoSpaceDN w:val="0"/>
        <w:adjustRightInd w:val="0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4) Разряды 1-5 предназначены для кодировки муниципальных программ Ульдючинского СМО Республики Калмыкия, а также не включенных в муниципальные программы направлений (далее - непрограммные расходы)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Для кодировки 1 и 2 разряда программной (непрограммной) статьи  используются  цифры: с 47 до 49.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lastRenderedPageBreak/>
        <w:t xml:space="preserve">Для кодировки непрограммных расходов (1 и 2 разряд кода)  используется цифры – 78. 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5) Разряд 3 десятизначного кода целевой статьи предназначен </w:t>
      </w:r>
      <w:proofErr w:type="gramStart"/>
      <w:r w:rsidRPr="002757E6">
        <w:rPr>
          <w:b w:val="0"/>
          <w:sz w:val="26"/>
          <w:szCs w:val="26"/>
          <w:lang w:val="ru-RU"/>
        </w:rPr>
        <w:t>для</w:t>
      </w:r>
      <w:proofErr w:type="gramEnd"/>
      <w:r w:rsidRPr="002757E6">
        <w:rPr>
          <w:b w:val="0"/>
          <w:sz w:val="26"/>
          <w:szCs w:val="26"/>
          <w:lang w:val="ru-RU"/>
        </w:rPr>
        <w:t>:</w:t>
      </w:r>
    </w:p>
    <w:p w:rsidR="00C6167E" w:rsidRPr="002757E6" w:rsidRDefault="00C6167E" w:rsidP="00C6167E">
      <w:pPr>
        <w:jc w:val="both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        а) программного направления расходов (3 разряд кода классификации расходов бюджета), предназначенный для кодирования основных групп программных расходов бюджета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 сельского муниципального образования Республики Калмыкия.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б) кодировки подпрограмм в рамках муниципальных программ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z w:val="26"/>
          <w:szCs w:val="26"/>
          <w:lang w:val="ru-RU"/>
        </w:rPr>
        <w:t xml:space="preserve">используются цифры с 1 до 5. При этом муниципальные программы Ульдючинского </w:t>
      </w:r>
      <w:r w:rsidR="002757E6" w:rsidRP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2757E6">
        <w:rPr>
          <w:b w:val="0"/>
          <w:sz w:val="26"/>
          <w:szCs w:val="26"/>
          <w:lang w:val="ru-RU"/>
        </w:rPr>
        <w:t xml:space="preserve"> </w:t>
      </w:r>
      <w:r w:rsidRPr="002757E6">
        <w:rPr>
          <w:b w:val="0"/>
          <w:sz w:val="26"/>
          <w:szCs w:val="26"/>
          <w:lang w:val="ru-RU"/>
        </w:rPr>
        <w:t xml:space="preserve">включают подпрограмму, направленную на обеспечение реализации муниципальных программ – обеспечивающую подпрограмму (подпрограмму, содержащую расходы на обеспечение функций органа местного самоуправления). 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в) детализации расходов, не включенных в муниципальные программы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6) Разряды 4-5 программной (непрограммной) статьи десятизначного кода целевой статьи предназначены </w:t>
      </w:r>
      <w:proofErr w:type="gramStart"/>
      <w:r w:rsidRPr="002757E6">
        <w:rPr>
          <w:b w:val="0"/>
          <w:sz w:val="26"/>
          <w:szCs w:val="26"/>
          <w:lang w:val="ru-RU"/>
        </w:rPr>
        <w:t>для</w:t>
      </w:r>
      <w:proofErr w:type="gramEnd"/>
      <w:r w:rsidRPr="002757E6">
        <w:rPr>
          <w:b w:val="0"/>
          <w:sz w:val="26"/>
          <w:szCs w:val="26"/>
          <w:lang w:val="ru-RU"/>
        </w:rPr>
        <w:t>: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а) кодировки основных мероприятий, входящих в состав подпрограмм муниципальных программ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z w:val="26"/>
          <w:szCs w:val="26"/>
          <w:lang w:val="ru-RU"/>
        </w:rPr>
        <w:t>используются цифры с 00 до 99;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б) детализации направлений расходов, не включенных в муниципальные программы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Детализация кодировки основных мероприятий расходов включает в себя: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01 – погашение кредиторской задолженности по бюджетным инвестициям;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02 – погашение кредиторской задолженности по расходам на содержание ОМС;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03 - погашение кредиторской задолженности по расходам на содержание казённых учреждений;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04 – финансовое обеспечение деятельности специалиста, осуществляющего первичный воинский учёт на территориях, где отсутствуют военные комиссариаты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05 – финансовое обеспечение и функционирование органов местного самоуправления и учреждений бюджетной сферы;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06 – модернизация и укрепление материально-технической базы  объектов органов местного самоуправления и учреждений бюджетной сферы;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08 – социальное обеспечение, кроме публичных нормативных обязательств;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12 – прочие расходы;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14 - бюджетные инвестиции в объекты капитального строительства муниципальной собственности;</w:t>
      </w:r>
    </w:p>
    <w:p w:rsidR="00C6167E" w:rsidRPr="002757E6" w:rsidRDefault="00C6167E" w:rsidP="00C6167E">
      <w:pPr>
        <w:autoSpaceDE w:val="0"/>
        <w:autoSpaceDN w:val="0"/>
        <w:adjustRightInd w:val="0"/>
        <w:ind w:firstLine="539"/>
        <w:jc w:val="both"/>
        <w:rPr>
          <w:b w:val="0"/>
          <w:sz w:val="26"/>
          <w:szCs w:val="26"/>
          <w:lang w:val="ru-RU" w:eastAsia="ru-RU"/>
        </w:rPr>
      </w:pPr>
      <w:r w:rsidRPr="002757E6">
        <w:rPr>
          <w:b w:val="0"/>
          <w:sz w:val="26"/>
          <w:szCs w:val="26"/>
          <w:lang w:val="ru-RU"/>
        </w:rPr>
        <w:t>7) Разряды с 6 по 10 предназначены для кодировки направлений расходования средств, конкретизации отдельных мероприятий.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8) Разряд 6 предназначен для кодировки направлений расходов и отражения целевых межбюджетных трансфертов.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а) для отражения направлений расходов муниципального бюджета 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b w:val="0"/>
          <w:sz w:val="26"/>
          <w:szCs w:val="26"/>
          <w:lang w:val="ru-RU"/>
        </w:rPr>
        <w:t xml:space="preserve">используются следующие значения 6-го разряда целевой статьи. 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б) для отражения расходов за счет средств целевых межбюджетных трансфертов (2-4 знаки направления расходов должны быть идентичные коду соответствующих направлений расходов вышестоящего бюджета).</w:t>
      </w:r>
    </w:p>
    <w:p w:rsidR="00C6167E" w:rsidRPr="002757E6" w:rsidRDefault="00C6167E" w:rsidP="00C6167E">
      <w:pPr>
        <w:autoSpaceDE w:val="0"/>
        <w:autoSpaceDN w:val="0"/>
        <w:adjustRightInd w:val="0"/>
        <w:spacing w:line="300" w:lineRule="exact"/>
        <w:ind w:firstLine="54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>9) детализация 5-го знака направления равна цифре 0.</w:t>
      </w:r>
    </w:p>
    <w:p w:rsidR="00C6167E" w:rsidRPr="002757E6" w:rsidRDefault="00C6167E" w:rsidP="00C6167E">
      <w:pPr>
        <w:ind w:firstLine="480"/>
        <w:jc w:val="both"/>
        <w:rPr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Целевым статьям расходов </w:t>
      </w:r>
      <w:r w:rsidRPr="002757E6">
        <w:rPr>
          <w:b w:val="0"/>
          <w:snapToGrid w:val="0"/>
          <w:sz w:val="26"/>
          <w:szCs w:val="26"/>
          <w:lang w:val="ru-RU"/>
        </w:rPr>
        <w:t>муниципального</w:t>
      </w:r>
      <w:r w:rsidRPr="002757E6">
        <w:rPr>
          <w:b w:val="0"/>
          <w:bCs w:val="0"/>
          <w:sz w:val="26"/>
          <w:szCs w:val="26"/>
          <w:lang w:val="ru-RU"/>
        </w:rPr>
        <w:t xml:space="preserve"> бюджета присваиваются коды, сформированные с применением буквенно-цифрового ряда: 1, 2, 3, 4, 5, 6, 7, 8, 9, Б, Г, Д, Ж, И, Л, М, </w:t>
      </w:r>
      <w:proofErr w:type="gramStart"/>
      <w:r w:rsidRPr="002757E6">
        <w:rPr>
          <w:b w:val="0"/>
          <w:bCs w:val="0"/>
          <w:sz w:val="26"/>
          <w:szCs w:val="26"/>
          <w:lang w:val="ru-RU"/>
        </w:rPr>
        <w:t>П</w:t>
      </w:r>
      <w:proofErr w:type="gramEnd"/>
      <w:r w:rsidRPr="002757E6">
        <w:rPr>
          <w:b w:val="0"/>
          <w:bCs w:val="0"/>
          <w:sz w:val="26"/>
          <w:szCs w:val="26"/>
          <w:lang w:val="ru-RU"/>
        </w:rPr>
        <w:t>, С, Ф, Ц, Ч, Ш, Э, Ю, Я.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bCs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lastRenderedPageBreak/>
        <w:t xml:space="preserve">3. Наименования целевых статей бюджета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napToGrid w:val="0"/>
          <w:sz w:val="26"/>
          <w:szCs w:val="26"/>
          <w:lang w:val="ru-RU"/>
        </w:rPr>
        <w:t xml:space="preserve"> характеризуют направление бюджетных ассигнований на реализацию:</w:t>
      </w:r>
    </w:p>
    <w:p w:rsidR="00C6167E" w:rsidRPr="002757E6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муниципальных программ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2757E6"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Pr="002757E6">
        <w:rPr>
          <w:b w:val="0"/>
          <w:snapToGrid w:val="0"/>
          <w:sz w:val="26"/>
          <w:szCs w:val="26"/>
          <w:lang w:val="ru-RU"/>
        </w:rPr>
        <w:t xml:space="preserve">(непрограммных направлений деятельности органов местного самоуправления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napToGrid w:val="0"/>
          <w:sz w:val="26"/>
          <w:szCs w:val="26"/>
          <w:lang w:val="ru-RU"/>
        </w:rPr>
        <w:t>);</w:t>
      </w:r>
    </w:p>
    <w:p w:rsidR="00C6167E" w:rsidRPr="00C6167E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snapToGrid w:val="0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подпрограмм муниципальных программ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C6167E">
        <w:rPr>
          <w:snapToGrid w:val="0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C6167E">
        <w:rPr>
          <w:snapToGrid w:val="0"/>
          <w:lang w:val="ru-RU"/>
        </w:rPr>
        <w:t xml:space="preserve"> (</w:t>
      </w:r>
      <w:r w:rsidRPr="002757E6">
        <w:rPr>
          <w:b w:val="0"/>
          <w:sz w:val="26"/>
          <w:szCs w:val="26"/>
          <w:lang w:val="ru-RU"/>
        </w:rPr>
        <w:t>непрограммных направлений деятельности органов местного самоуправления Ульдючинского</w:t>
      </w:r>
      <w:r w:rsidRPr="00C6167E">
        <w:rPr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C6167E">
        <w:rPr>
          <w:lang w:val="ru-RU"/>
        </w:rPr>
        <w:t>)</w:t>
      </w:r>
      <w:r w:rsidRPr="00C6167E">
        <w:rPr>
          <w:snapToGrid w:val="0"/>
          <w:lang w:val="ru-RU"/>
        </w:rPr>
        <w:t>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>направлений расходов.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>4. У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никальные коды целевых статей расходов бюджета </w:t>
      </w:r>
      <w:r w:rsidRPr="002757E6">
        <w:rPr>
          <w:b w:val="0"/>
          <w:sz w:val="26"/>
          <w:szCs w:val="26"/>
          <w:lang w:val="ru-RU"/>
        </w:rPr>
        <w:t xml:space="preserve">Ульдючинского </w:t>
      </w:r>
      <w:r w:rsidR="002757E6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2757E6">
        <w:rPr>
          <w:rFonts w:eastAsia="Calibri"/>
          <w:b w:val="0"/>
          <w:sz w:val="26"/>
          <w:szCs w:val="26"/>
          <w:lang w:val="ru-RU"/>
        </w:rPr>
        <w:t>присваиваются: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 xml:space="preserve">-муниципальным программам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rFonts w:eastAsia="Calibri"/>
          <w:b w:val="0"/>
          <w:sz w:val="26"/>
          <w:szCs w:val="26"/>
          <w:lang w:val="ru-RU"/>
        </w:rPr>
        <w:t>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-публичным нормативным обязательствам;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-межбюджетным трансфертам бюджетов бюджетной системы Российской Федерации;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rPr>
          <w:rFonts w:eastAsia="Calibri"/>
          <w:b w:val="0"/>
          <w:sz w:val="26"/>
          <w:szCs w:val="26"/>
          <w:lang w:val="ru-RU"/>
        </w:rPr>
      </w:pPr>
      <w:r w:rsidRPr="002757E6">
        <w:rPr>
          <w:rFonts w:eastAsia="Calibri"/>
          <w:b w:val="0"/>
          <w:sz w:val="26"/>
          <w:szCs w:val="26"/>
          <w:lang w:val="ru-RU"/>
        </w:rPr>
        <w:t>-</w:t>
      </w:r>
      <w:r w:rsidRPr="002757E6">
        <w:rPr>
          <w:rFonts w:eastAsia="Calibri"/>
          <w:b w:val="0"/>
          <w:sz w:val="26"/>
          <w:szCs w:val="26"/>
        </w:rPr>
        <w:t> 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иным расходным обязательствам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snapToGrid w:val="0"/>
          <w:sz w:val="26"/>
          <w:szCs w:val="26"/>
          <w:lang w:val="ru-RU"/>
        </w:rPr>
        <w:t xml:space="preserve"> сельского муниципального образования </w:t>
      </w:r>
      <w:r w:rsidRPr="002757E6">
        <w:rPr>
          <w:rFonts w:eastAsia="Calibri"/>
          <w:b w:val="0"/>
          <w:sz w:val="26"/>
          <w:szCs w:val="26"/>
          <w:lang w:val="ru-RU"/>
        </w:rPr>
        <w:t xml:space="preserve">Республики Калмыкия в соответствии с Бюджетным </w:t>
      </w:r>
      <w:hyperlink r:id="rId6" w:history="1">
        <w:r w:rsidRPr="002757E6">
          <w:rPr>
            <w:rStyle w:val="a5"/>
            <w:rFonts w:eastAsia="Calibri"/>
            <w:b w:val="0"/>
            <w:sz w:val="26"/>
            <w:szCs w:val="26"/>
            <w:lang w:val="ru-RU"/>
          </w:rPr>
          <w:t>кодексом</w:t>
        </w:r>
      </w:hyperlink>
      <w:r w:rsidRPr="002757E6">
        <w:rPr>
          <w:rFonts w:eastAsia="Calibri"/>
          <w:b w:val="0"/>
          <w:sz w:val="26"/>
          <w:szCs w:val="26"/>
          <w:lang w:val="ru-RU"/>
        </w:rPr>
        <w:t xml:space="preserve"> Российской Федерации.</w:t>
      </w:r>
    </w:p>
    <w:p w:rsidR="00C6167E" w:rsidRPr="002757E6" w:rsidRDefault="00C6167E" w:rsidP="00C6167E">
      <w:pPr>
        <w:ind w:firstLine="600"/>
        <w:jc w:val="both"/>
        <w:rPr>
          <w:b w:val="0"/>
          <w:sz w:val="26"/>
          <w:szCs w:val="26"/>
          <w:lang w:val="ru-RU" w:eastAsia="ru-RU"/>
        </w:rPr>
      </w:pPr>
      <w:r w:rsidRPr="002757E6">
        <w:rPr>
          <w:b w:val="0"/>
          <w:sz w:val="26"/>
          <w:szCs w:val="26"/>
          <w:lang w:val="ru-RU"/>
        </w:rPr>
        <w:t xml:space="preserve">5. Увязка универсальных направлений расходов с целевыми статьями подпрограмм муниципальных программ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sz w:val="26"/>
          <w:szCs w:val="26"/>
          <w:lang w:val="ru-RU"/>
        </w:rPr>
        <w:t>, непрограммными направлениями расходов устанавливается в рамках решения о бюджете и (или) сводной бюджетной росписи муниципального  бюджета.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6. Правила применения целевых статей расходов бюджета </w:t>
      </w:r>
      <w:r w:rsidRPr="002757E6">
        <w:rPr>
          <w:b w:val="0"/>
          <w:sz w:val="26"/>
          <w:szCs w:val="26"/>
          <w:lang w:val="ru-RU"/>
        </w:rPr>
        <w:t>Ульдючинского</w:t>
      </w:r>
      <w:r w:rsidRPr="002757E6">
        <w:rPr>
          <w:b w:val="0"/>
          <w:bCs w:val="0"/>
          <w:sz w:val="26"/>
          <w:szCs w:val="26"/>
          <w:lang w:val="ru-RU"/>
        </w:rPr>
        <w:t xml:space="preserve">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2757E6">
        <w:rPr>
          <w:b w:val="0"/>
          <w:bCs w:val="0"/>
          <w:sz w:val="26"/>
          <w:szCs w:val="26"/>
          <w:lang w:val="ru-RU"/>
        </w:rPr>
        <w:t xml:space="preserve"> отражены в приложении № 1 к настоящему Порядку.</w:t>
      </w:r>
    </w:p>
    <w:p w:rsidR="00C6167E" w:rsidRPr="002757E6" w:rsidRDefault="00C6167E" w:rsidP="00C6167E">
      <w:pPr>
        <w:autoSpaceDE w:val="0"/>
        <w:autoSpaceDN w:val="0"/>
        <w:adjustRightInd w:val="0"/>
        <w:ind w:firstLine="600"/>
        <w:jc w:val="both"/>
        <w:outlineLvl w:val="4"/>
        <w:rPr>
          <w:b w:val="0"/>
          <w:bCs w:val="0"/>
          <w:sz w:val="26"/>
          <w:szCs w:val="26"/>
          <w:lang w:val="ru-RU"/>
        </w:rPr>
      </w:pPr>
      <w:r w:rsidRPr="002757E6">
        <w:rPr>
          <w:b w:val="0"/>
          <w:sz w:val="26"/>
          <w:szCs w:val="26"/>
          <w:lang w:val="ru-RU"/>
        </w:rPr>
        <w:t xml:space="preserve">7. Перечень кодов целевых статей расходов бюджета Ульдючинского </w:t>
      </w:r>
      <w:r w:rsidR="002757E6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="00535A8D">
        <w:rPr>
          <w:b w:val="0"/>
          <w:sz w:val="26"/>
          <w:szCs w:val="26"/>
          <w:lang w:val="ru-RU"/>
        </w:rPr>
        <w:t xml:space="preserve"> </w:t>
      </w:r>
      <w:r w:rsidRPr="002757E6">
        <w:rPr>
          <w:b w:val="0"/>
          <w:sz w:val="26"/>
          <w:szCs w:val="26"/>
          <w:lang w:val="ru-RU"/>
        </w:rPr>
        <w:t xml:space="preserve">и их наименований представлен в приложении № 2 к настоящему Порядку. </w:t>
      </w: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outlineLvl w:val="4"/>
        <w:rPr>
          <w:bCs w:val="0"/>
          <w:lang w:val="ru-RU"/>
        </w:rPr>
      </w:pPr>
    </w:p>
    <w:p w:rsidR="00C6167E" w:rsidRPr="002757E6" w:rsidRDefault="00C6167E" w:rsidP="002A0C35">
      <w:pPr>
        <w:autoSpaceDE w:val="0"/>
        <w:autoSpaceDN w:val="0"/>
        <w:adjustRightInd w:val="0"/>
        <w:jc w:val="right"/>
        <w:outlineLvl w:val="4"/>
        <w:rPr>
          <w:b w:val="0"/>
          <w:bCs w:val="0"/>
          <w:szCs w:val="24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                            </w:t>
      </w:r>
      <w:r w:rsidRPr="002757E6">
        <w:rPr>
          <w:b w:val="0"/>
          <w:bCs w:val="0"/>
          <w:szCs w:val="24"/>
          <w:lang w:val="ru-RU"/>
        </w:rPr>
        <w:t>Приложение № 1</w:t>
      </w:r>
    </w:p>
    <w:p w:rsidR="00C6167E" w:rsidRPr="002757E6" w:rsidRDefault="00C6167E" w:rsidP="002A0C35">
      <w:pPr>
        <w:autoSpaceDE w:val="0"/>
        <w:autoSpaceDN w:val="0"/>
        <w:adjustRightInd w:val="0"/>
        <w:ind w:left="4962"/>
        <w:jc w:val="right"/>
        <w:outlineLvl w:val="4"/>
        <w:rPr>
          <w:b w:val="0"/>
          <w:bCs w:val="0"/>
          <w:szCs w:val="24"/>
          <w:lang w:val="ru-RU"/>
        </w:rPr>
      </w:pPr>
      <w:r w:rsidRPr="002757E6">
        <w:rPr>
          <w:b w:val="0"/>
          <w:bCs w:val="0"/>
          <w:szCs w:val="24"/>
          <w:lang w:val="ru-RU"/>
        </w:rPr>
        <w:t xml:space="preserve">к Порядку </w:t>
      </w:r>
      <w:r w:rsidRPr="002757E6">
        <w:rPr>
          <w:b w:val="0"/>
          <w:spacing w:val="4"/>
          <w:szCs w:val="24"/>
          <w:lang w:val="ru-RU"/>
        </w:rPr>
        <w:t>применения целевых статей расходов</w:t>
      </w:r>
      <w:r w:rsidRPr="002757E6">
        <w:rPr>
          <w:b w:val="0"/>
          <w:szCs w:val="24"/>
          <w:lang w:val="ru-RU"/>
        </w:rPr>
        <w:t xml:space="preserve"> муниципального бюджета </w:t>
      </w:r>
    </w:p>
    <w:p w:rsidR="00C6167E" w:rsidRPr="002757E6" w:rsidRDefault="00C6167E" w:rsidP="002A0C35">
      <w:pPr>
        <w:autoSpaceDE w:val="0"/>
        <w:autoSpaceDN w:val="0"/>
        <w:adjustRightInd w:val="0"/>
        <w:ind w:left="4956"/>
        <w:jc w:val="right"/>
        <w:outlineLvl w:val="4"/>
        <w:rPr>
          <w:b w:val="0"/>
          <w:szCs w:val="24"/>
          <w:lang w:val="ru-RU"/>
        </w:rPr>
      </w:pPr>
      <w:r w:rsidRPr="002757E6">
        <w:rPr>
          <w:b w:val="0"/>
          <w:szCs w:val="24"/>
          <w:lang w:val="ru-RU"/>
        </w:rPr>
        <w:t xml:space="preserve">Ульдючинского СМО Республики Калмыкия, </w:t>
      </w:r>
      <w:proofErr w:type="gramStart"/>
      <w:r w:rsidRPr="002757E6">
        <w:rPr>
          <w:b w:val="0"/>
          <w:szCs w:val="24"/>
          <w:lang w:val="ru-RU"/>
        </w:rPr>
        <w:t>утвержденному</w:t>
      </w:r>
      <w:proofErr w:type="gramEnd"/>
      <w:r w:rsidRPr="002757E6">
        <w:rPr>
          <w:b w:val="0"/>
          <w:szCs w:val="24"/>
          <w:lang w:val="ru-RU"/>
        </w:rPr>
        <w:t xml:space="preserve"> распоряжением главы администрации  Ульдючинского СМО Республики Калмыкия </w:t>
      </w:r>
    </w:p>
    <w:p w:rsidR="00EB6F1E" w:rsidRPr="002757E6" w:rsidRDefault="00C6167E" w:rsidP="002A0C35">
      <w:pPr>
        <w:ind w:left="5040"/>
        <w:jc w:val="right"/>
        <w:rPr>
          <w:b w:val="0"/>
          <w:lang w:val="ru-RU"/>
        </w:rPr>
      </w:pPr>
      <w:r w:rsidRPr="002757E6">
        <w:rPr>
          <w:b w:val="0"/>
          <w:szCs w:val="24"/>
          <w:lang w:val="ru-RU"/>
        </w:rPr>
        <w:t xml:space="preserve">от </w:t>
      </w:r>
      <w:r w:rsidR="002757E6">
        <w:rPr>
          <w:b w:val="0"/>
          <w:szCs w:val="24"/>
          <w:lang w:val="ru-RU"/>
        </w:rPr>
        <w:t xml:space="preserve">27.12.2019 № </w:t>
      </w:r>
      <w:r w:rsidR="00EB6F1E">
        <w:rPr>
          <w:b w:val="0"/>
          <w:szCs w:val="24"/>
          <w:lang w:val="ru-RU"/>
        </w:rPr>
        <w:t xml:space="preserve"> 18 </w:t>
      </w:r>
      <w:r w:rsidR="00EB6F1E">
        <w:rPr>
          <w:b w:val="0"/>
          <w:lang w:val="ru-RU"/>
        </w:rPr>
        <w:t>(в ред. распоряжения от 07.09.2020г № 29)</w:t>
      </w:r>
    </w:p>
    <w:p w:rsidR="00C6167E" w:rsidRPr="002757E6" w:rsidRDefault="00C6167E" w:rsidP="00C6167E">
      <w:pPr>
        <w:autoSpaceDE w:val="0"/>
        <w:autoSpaceDN w:val="0"/>
        <w:adjustRightInd w:val="0"/>
        <w:ind w:left="4962"/>
        <w:outlineLvl w:val="4"/>
        <w:rPr>
          <w:b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jc w:val="center"/>
        <w:outlineLvl w:val="0"/>
        <w:rPr>
          <w:b w:val="0"/>
          <w:sz w:val="26"/>
          <w:szCs w:val="26"/>
          <w:lang w:val="ru-RU"/>
        </w:rPr>
      </w:pPr>
      <w:bookmarkStart w:id="0" w:name="_GoBack"/>
      <w:bookmarkEnd w:id="0"/>
    </w:p>
    <w:p w:rsidR="00C6167E" w:rsidRPr="002757E6" w:rsidRDefault="00C6167E" w:rsidP="00C6167E">
      <w:pPr>
        <w:jc w:val="center"/>
        <w:rPr>
          <w:sz w:val="26"/>
          <w:szCs w:val="26"/>
          <w:lang w:val="ru-RU"/>
        </w:rPr>
      </w:pPr>
      <w:r w:rsidRPr="002757E6">
        <w:rPr>
          <w:sz w:val="26"/>
          <w:szCs w:val="26"/>
          <w:lang w:val="ru-RU"/>
        </w:rPr>
        <w:t>ПРАВИЛА</w:t>
      </w:r>
    </w:p>
    <w:p w:rsidR="00C6167E" w:rsidRPr="002757E6" w:rsidRDefault="00C6167E" w:rsidP="00C6167E">
      <w:pPr>
        <w:autoSpaceDE w:val="0"/>
        <w:autoSpaceDN w:val="0"/>
        <w:adjustRightInd w:val="0"/>
        <w:jc w:val="center"/>
        <w:outlineLvl w:val="4"/>
        <w:rPr>
          <w:snapToGrid w:val="0"/>
          <w:sz w:val="26"/>
          <w:szCs w:val="26"/>
          <w:lang w:val="ru-RU"/>
        </w:rPr>
      </w:pPr>
      <w:r w:rsidRPr="002757E6">
        <w:rPr>
          <w:bCs w:val="0"/>
          <w:sz w:val="26"/>
          <w:szCs w:val="26"/>
          <w:lang w:val="ru-RU"/>
        </w:rPr>
        <w:t>применения целевых статей расходов бюджета  Ульдючинского сельского муниципального образования</w:t>
      </w:r>
      <w:r w:rsidRPr="002757E6">
        <w:rPr>
          <w:snapToGrid w:val="0"/>
          <w:sz w:val="26"/>
          <w:szCs w:val="26"/>
          <w:lang w:val="ru-RU"/>
        </w:rPr>
        <w:t xml:space="preserve"> Республики Калмыкия 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Cs w:val="24"/>
          <w:lang w:val="ru-RU"/>
        </w:rPr>
      </w:pPr>
    </w:p>
    <w:p w:rsidR="00C6167E" w:rsidRPr="002757E6" w:rsidRDefault="00C6167E" w:rsidP="002757E6">
      <w:pPr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outlineLvl w:val="4"/>
        <w:rPr>
          <w:b w:val="0"/>
          <w:snapToGrid w:val="0"/>
          <w:sz w:val="26"/>
          <w:szCs w:val="26"/>
        </w:rPr>
      </w:pPr>
      <w:proofErr w:type="spellStart"/>
      <w:r w:rsidRPr="002757E6">
        <w:rPr>
          <w:b w:val="0"/>
          <w:snapToGrid w:val="0"/>
          <w:sz w:val="26"/>
          <w:szCs w:val="26"/>
        </w:rPr>
        <w:t>Расходы</w:t>
      </w:r>
      <w:proofErr w:type="spellEnd"/>
      <w:r w:rsidRPr="002757E6">
        <w:rPr>
          <w:b w:val="0"/>
          <w:snapToGrid w:val="0"/>
          <w:sz w:val="26"/>
          <w:szCs w:val="26"/>
        </w:rPr>
        <w:t xml:space="preserve"> в </w:t>
      </w:r>
      <w:proofErr w:type="spellStart"/>
      <w:r w:rsidRPr="002757E6">
        <w:rPr>
          <w:b w:val="0"/>
          <w:snapToGrid w:val="0"/>
          <w:sz w:val="26"/>
          <w:szCs w:val="26"/>
        </w:rPr>
        <w:t>рамках</w:t>
      </w:r>
      <w:proofErr w:type="spellEnd"/>
      <w:r w:rsidRPr="002757E6">
        <w:rPr>
          <w:b w:val="0"/>
          <w:snapToGrid w:val="0"/>
          <w:sz w:val="26"/>
          <w:szCs w:val="26"/>
        </w:rPr>
        <w:t xml:space="preserve"> </w:t>
      </w:r>
      <w:proofErr w:type="spellStart"/>
      <w:r w:rsidRPr="002757E6">
        <w:rPr>
          <w:b w:val="0"/>
          <w:snapToGrid w:val="0"/>
          <w:sz w:val="26"/>
          <w:szCs w:val="26"/>
        </w:rPr>
        <w:t>муниципальных</w:t>
      </w:r>
      <w:proofErr w:type="spellEnd"/>
      <w:r w:rsidRPr="002757E6">
        <w:rPr>
          <w:b w:val="0"/>
          <w:snapToGrid w:val="0"/>
          <w:sz w:val="26"/>
          <w:szCs w:val="26"/>
        </w:rPr>
        <w:t xml:space="preserve"> </w:t>
      </w:r>
      <w:proofErr w:type="spellStart"/>
      <w:r w:rsidRPr="002757E6">
        <w:rPr>
          <w:b w:val="0"/>
          <w:snapToGrid w:val="0"/>
          <w:sz w:val="26"/>
          <w:szCs w:val="26"/>
        </w:rPr>
        <w:t>программ</w:t>
      </w:r>
      <w:proofErr w:type="spellEnd"/>
    </w:p>
    <w:p w:rsidR="00C6167E" w:rsidRDefault="00C6167E" w:rsidP="00C6167E">
      <w:pPr>
        <w:autoSpaceDE w:val="0"/>
        <w:autoSpaceDN w:val="0"/>
        <w:adjustRightInd w:val="0"/>
        <w:jc w:val="center"/>
        <w:outlineLvl w:val="4"/>
        <w:rPr>
          <w:b w:val="0"/>
          <w:snapToGrid w:val="0"/>
          <w:szCs w:val="24"/>
        </w:rPr>
      </w:pPr>
    </w:p>
    <w:p w:rsidR="00C6167E" w:rsidRPr="002757E6" w:rsidRDefault="00C6167E" w:rsidP="002757E6">
      <w:pPr>
        <w:ind w:firstLine="567"/>
        <w:rPr>
          <w:b w:val="0"/>
          <w:color w:val="00000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>1.1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   Муниципальная программа «Устойчивое социально-экономическое развитие </w:t>
      </w:r>
      <w:r w:rsidRPr="002757E6">
        <w:rPr>
          <w:b w:val="0"/>
          <w:bCs w:val="0"/>
          <w:sz w:val="26"/>
          <w:szCs w:val="26"/>
          <w:lang w:val="ru-RU"/>
        </w:rPr>
        <w:t>Ульдючинского</w:t>
      </w:r>
      <w:r w:rsidRPr="002757E6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на 2019-2024 годы»</w:t>
      </w:r>
    </w:p>
    <w:p w:rsidR="00C6167E" w:rsidRPr="002757E6" w:rsidRDefault="00C6167E" w:rsidP="00C6167E">
      <w:pPr>
        <w:jc w:val="both"/>
        <w:rPr>
          <w:b w:val="0"/>
          <w:bCs w:val="0"/>
          <w:color w:val="00000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     Целевые статьи Муниципальной программы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 «Устойчивое социально-экономическое развитие </w:t>
      </w:r>
      <w:r w:rsidRPr="002757E6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 на 2019-2024 годы»</w:t>
      </w:r>
    </w:p>
    <w:p w:rsidR="00C6167E" w:rsidRPr="002757E6" w:rsidRDefault="00C6167E" w:rsidP="002757E6">
      <w:pPr>
        <w:autoSpaceDE w:val="0"/>
        <w:autoSpaceDN w:val="0"/>
        <w:adjustRightInd w:val="0"/>
        <w:ind w:firstLine="567"/>
        <w:outlineLvl w:val="4"/>
        <w:rPr>
          <w:b w:val="0"/>
          <w:snapToGrid w:val="0"/>
          <w:sz w:val="26"/>
          <w:szCs w:val="26"/>
          <w:highlight w:val="yellow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47 0 00 00000 </w:t>
      </w:r>
      <w:r w:rsidRPr="002757E6">
        <w:rPr>
          <w:b w:val="0"/>
          <w:snapToGrid w:val="0"/>
          <w:sz w:val="26"/>
          <w:szCs w:val="26"/>
          <w:lang w:val="ru-RU"/>
        </w:rPr>
        <w:t xml:space="preserve">Муниципальная программа 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«Устойчивое социально-экономическое развитие </w:t>
      </w:r>
      <w:r w:rsidRPr="002757E6">
        <w:rPr>
          <w:b w:val="0"/>
          <w:bCs w:val="0"/>
          <w:sz w:val="26"/>
          <w:szCs w:val="26"/>
          <w:lang w:val="ru-RU"/>
        </w:rPr>
        <w:t>Ульдючинского</w:t>
      </w:r>
      <w:r w:rsidRPr="002757E6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на 2019-2024 годы»</w:t>
      </w:r>
    </w:p>
    <w:p w:rsidR="00C6167E" w:rsidRPr="002757E6" w:rsidRDefault="00C6167E" w:rsidP="002757E6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 xml:space="preserve">По данной целевой статье отражаются расходы бюджета Ульдючинского СМО РК на реализацию муниципальной программы </w:t>
      </w:r>
      <w:r w:rsidRPr="002757E6">
        <w:rPr>
          <w:b w:val="0"/>
          <w:bCs w:val="0"/>
          <w:color w:val="000000"/>
          <w:sz w:val="26"/>
          <w:szCs w:val="26"/>
          <w:lang w:val="ru-RU"/>
        </w:rPr>
        <w:t xml:space="preserve">«Устойчивое социально-экономическое развитие </w:t>
      </w:r>
      <w:r w:rsidRPr="002757E6">
        <w:rPr>
          <w:b w:val="0"/>
          <w:snapToGrid w:val="0"/>
          <w:sz w:val="26"/>
          <w:szCs w:val="26"/>
          <w:lang w:val="ru-RU"/>
        </w:rPr>
        <w:t>Ульдючинского</w:t>
      </w:r>
      <w:r w:rsidRPr="002757E6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на 2019-2024 годы»</w:t>
      </w:r>
      <w:r w:rsidRPr="002757E6">
        <w:rPr>
          <w:b w:val="0"/>
          <w:snapToGrid w:val="0"/>
          <w:sz w:val="26"/>
          <w:szCs w:val="26"/>
          <w:lang w:val="ru-RU"/>
        </w:rPr>
        <w:t>, осуществляемые по следующим подпрограммам муниципальной программы.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4"/>
          <w:highlight w:val="yellow"/>
          <w:lang w:val="ru-RU"/>
        </w:rPr>
      </w:pPr>
    </w:p>
    <w:p w:rsidR="00C6167E" w:rsidRPr="002757E6" w:rsidRDefault="00C6167E" w:rsidP="00C6167E">
      <w:pPr>
        <w:autoSpaceDE w:val="0"/>
        <w:autoSpaceDN w:val="0"/>
        <w:adjustRightInd w:val="0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bCs w:val="0"/>
          <w:sz w:val="26"/>
          <w:szCs w:val="26"/>
          <w:lang w:val="ru-RU"/>
        </w:rPr>
        <w:t xml:space="preserve">         47 1 00 00000 </w:t>
      </w:r>
      <w:r w:rsidRPr="002757E6">
        <w:rPr>
          <w:b w:val="0"/>
          <w:snapToGrid w:val="0"/>
          <w:sz w:val="26"/>
          <w:szCs w:val="26"/>
          <w:lang w:val="ru-RU"/>
        </w:rPr>
        <w:t>Подпрограмма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</w:t>
      </w:r>
    </w:p>
    <w:p w:rsidR="00C6167E" w:rsidRPr="002757E6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z w:val="26"/>
          <w:szCs w:val="26"/>
          <w:lang w:val="ru-RU"/>
        </w:rPr>
      </w:pPr>
      <w:r w:rsidRPr="002757E6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 СМО РК на реализацию подпрограммы «Повышение эффективности муниципального управления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 по соответствующим направлениям расходов и основным мероприятиям.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outlineLvl w:val="4"/>
        <w:rPr>
          <w:bCs w:val="0"/>
          <w:szCs w:val="24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47</w:t>
      </w:r>
      <w:r w:rsidR="00D34964">
        <w:rPr>
          <w:b w:val="0"/>
          <w:sz w:val="26"/>
          <w:szCs w:val="26"/>
          <w:lang w:val="ru-RU"/>
        </w:rPr>
        <w:t xml:space="preserve"> </w:t>
      </w:r>
      <w:r w:rsidRPr="00D34964">
        <w:rPr>
          <w:b w:val="0"/>
          <w:sz w:val="26"/>
          <w:szCs w:val="26"/>
          <w:lang w:val="ru-RU"/>
        </w:rPr>
        <w:t>1 05 00000 Основные мероприятия «Ф</w:t>
      </w:r>
      <w:r w:rsidRPr="00D34964">
        <w:rPr>
          <w:b w:val="0"/>
          <w:snapToGrid w:val="0"/>
          <w:sz w:val="26"/>
          <w:szCs w:val="26"/>
          <w:lang w:val="ru-RU"/>
        </w:rPr>
        <w:t>инансовое обеспечение и функционирование органов местного самоуправления и учреждений бюджетной сферы»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>00120 – расходы на выплаты по оплате труда работников и на обеспечение функций муниципальных органов;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sz w:val="26"/>
          <w:szCs w:val="26"/>
          <w:lang w:val="ru-RU"/>
        </w:rPr>
        <w:t>47</w:t>
      </w:r>
      <w:r w:rsidRPr="0043535C">
        <w:rPr>
          <w:sz w:val="26"/>
          <w:szCs w:val="26"/>
          <w:lang w:val="ru-RU"/>
        </w:rPr>
        <w:t xml:space="preserve"> </w:t>
      </w:r>
      <w:r w:rsidRPr="00D34964">
        <w:rPr>
          <w:sz w:val="26"/>
          <w:szCs w:val="26"/>
          <w:lang w:val="ru-RU"/>
        </w:rPr>
        <w:t>2</w:t>
      </w:r>
      <w:r w:rsidRPr="0043535C">
        <w:rPr>
          <w:sz w:val="26"/>
          <w:szCs w:val="26"/>
          <w:lang w:val="ru-RU"/>
        </w:rPr>
        <w:t xml:space="preserve"> 0</w:t>
      </w:r>
      <w:r w:rsidRPr="00D34964">
        <w:rPr>
          <w:sz w:val="26"/>
          <w:szCs w:val="26"/>
          <w:lang w:val="ru-RU"/>
        </w:rPr>
        <w:t>0</w:t>
      </w:r>
      <w:r w:rsidRPr="0043535C">
        <w:rPr>
          <w:sz w:val="26"/>
          <w:szCs w:val="26"/>
          <w:lang w:val="ru-RU"/>
        </w:rPr>
        <w:t xml:space="preserve"> 00000 </w:t>
      </w:r>
      <w:r w:rsidRPr="0043535C">
        <w:rPr>
          <w:snapToGrid w:val="0"/>
          <w:sz w:val="26"/>
          <w:szCs w:val="26"/>
          <w:lang w:val="ru-RU"/>
        </w:rPr>
        <w:t>Подпрограмма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</w:r>
      <w:r w:rsidRPr="00D34964">
        <w:rPr>
          <w:snapToGrid w:val="0"/>
          <w:sz w:val="26"/>
          <w:szCs w:val="26"/>
          <w:lang w:val="ru-RU"/>
        </w:rPr>
        <w:t>9</w:t>
      </w:r>
      <w:r w:rsidRPr="0043535C">
        <w:rPr>
          <w:snapToGrid w:val="0"/>
          <w:sz w:val="26"/>
          <w:szCs w:val="26"/>
          <w:lang w:val="ru-RU"/>
        </w:rPr>
        <w:t>-202</w:t>
      </w:r>
      <w:r w:rsidRPr="00D34964">
        <w:rPr>
          <w:snapToGrid w:val="0"/>
          <w:sz w:val="26"/>
          <w:szCs w:val="26"/>
          <w:lang w:val="ru-RU"/>
        </w:rPr>
        <w:t>4</w:t>
      </w:r>
      <w:r w:rsidRPr="0043535C">
        <w:rPr>
          <w:snapToGrid w:val="0"/>
          <w:sz w:val="26"/>
          <w:szCs w:val="26"/>
          <w:lang w:val="ru-RU"/>
        </w:rPr>
        <w:t>гг.</w:t>
      </w:r>
      <w:r w:rsidRPr="00D34964">
        <w:rPr>
          <w:snapToGrid w:val="0"/>
          <w:sz w:val="26"/>
          <w:szCs w:val="26"/>
          <w:lang w:val="ru-RU"/>
        </w:rPr>
        <w:t>»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4"/>
          <w:szCs w:val="24"/>
          <w:lang w:val="ru-RU"/>
        </w:rPr>
      </w:pPr>
      <w:r w:rsidRPr="0043535C">
        <w:rPr>
          <w:snapToGrid w:val="0"/>
          <w:sz w:val="26"/>
          <w:szCs w:val="26"/>
          <w:lang w:val="ru-RU"/>
        </w:rPr>
        <w:t xml:space="preserve">По данной целевой статье отражаются расходы бюджета Ульдючинского СМО РК на реализацию подпрограммы «Развитие жилищно-коммунального хозяйства «Благоустройство территории Ульдючинского сельского муниципального образования </w:t>
      </w:r>
      <w:r w:rsidRPr="0043535C">
        <w:rPr>
          <w:snapToGrid w:val="0"/>
          <w:sz w:val="26"/>
          <w:szCs w:val="26"/>
          <w:lang w:val="ru-RU"/>
        </w:rPr>
        <w:lastRenderedPageBreak/>
        <w:t>Республики Калмыкия на 201</w:t>
      </w:r>
      <w:r w:rsidRPr="00D34964">
        <w:rPr>
          <w:snapToGrid w:val="0"/>
          <w:sz w:val="26"/>
          <w:szCs w:val="26"/>
          <w:lang w:val="ru-RU"/>
        </w:rPr>
        <w:t>9</w:t>
      </w:r>
      <w:r w:rsidRPr="0043535C">
        <w:rPr>
          <w:snapToGrid w:val="0"/>
          <w:sz w:val="26"/>
          <w:szCs w:val="26"/>
          <w:lang w:val="ru-RU"/>
        </w:rPr>
        <w:t>-202</w:t>
      </w:r>
      <w:r w:rsidRPr="00D34964">
        <w:rPr>
          <w:snapToGrid w:val="0"/>
          <w:sz w:val="26"/>
          <w:szCs w:val="26"/>
          <w:lang w:val="ru-RU"/>
        </w:rPr>
        <w:t>4</w:t>
      </w:r>
      <w:r w:rsidRPr="0043535C">
        <w:rPr>
          <w:snapToGrid w:val="0"/>
          <w:sz w:val="26"/>
          <w:szCs w:val="26"/>
          <w:lang w:val="ru-RU"/>
        </w:rPr>
        <w:t>гг.</w:t>
      </w:r>
      <w:r w:rsidRPr="00D34964">
        <w:rPr>
          <w:snapToGrid w:val="0"/>
          <w:sz w:val="26"/>
          <w:szCs w:val="26"/>
          <w:lang w:val="ru-RU"/>
        </w:rPr>
        <w:t xml:space="preserve">» </w:t>
      </w:r>
      <w:r w:rsidRPr="0043535C">
        <w:rPr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</w:t>
      </w:r>
      <w:r w:rsidRPr="0043535C">
        <w:rPr>
          <w:snapToGrid w:val="0"/>
          <w:sz w:val="24"/>
          <w:szCs w:val="24"/>
          <w:lang w:val="ru-RU"/>
        </w:rPr>
        <w:t>.</w:t>
      </w:r>
    </w:p>
    <w:p w:rsidR="00C6167E" w:rsidRPr="00D34964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47 2 06 00000  </w:t>
      </w:r>
      <w:r w:rsidRPr="00D34964">
        <w:rPr>
          <w:b w:val="0"/>
          <w:sz w:val="26"/>
          <w:szCs w:val="26"/>
          <w:lang w:val="ru-RU"/>
        </w:rPr>
        <w:t>Основные мероприятия «</w:t>
      </w:r>
      <w:r w:rsidRPr="00D34964">
        <w:rPr>
          <w:b w:val="0"/>
          <w:snapToGrid w:val="0"/>
          <w:sz w:val="26"/>
          <w:szCs w:val="26"/>
          <w:lang w:val="ru-RU"/>
        </w:rPr>
        <w:t>М</w:t>
      </w:r>
      <w:r w:rsidRPr="00D34964">
        <w:rPr>
          <w:b w:val="0"/>
          <w:sz w:val="26"/>
          <w:szCs w:val="26"/>
          <w:lang w:val="ru-RU"/>
        </w:rPr>
        <w:t>одернизация и укрепление материально-технической базы  объектов органов местного самоуправления и учреждений бюджетной сферы»</w:t>
      </w:r>
    </w:p>
    <w:p w:rsidR="00C6167E" w:rsidRPr="00D34964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73310 – реализация социально-значимых проектов развития территорий муниципальных образований, основанных на местных инициативах</w:t>
      </w:r>
    </w:p>
    <w:p w:rsidR="00C6167E" w:rsidRPr="00D34964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</w:rPr>
        <w:t>S</w:t>
      </w:r>
      <w:r w:rsidRPr="00D34964">
        <w:rPr>
          <w:b w:val="0"/>
          <w:sz w:val="26"/>
          <w:szCs w:val="26"/>
          <w:lang w:val="ru-RU"/>
        </w:rPr>
        <w:t xml:space="preserve">3310 – реализация социально-значимых проектов развития территорий муниципальных образований, основанных на местных инициативах Ульдючинского </w:t>
      </w:r>
      <w:r w:rsidR="00D34964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</w:p>
    <w:p w:rsidR="00C6167E" w:rsidRPr="00C6167E" w:rsidRDefault="00C6167E" w:rsidP="00C6167E">
      <w:pPr>
        <w:autoSpaceDE w:val="0"/>
        <w:autoSpaceDN w:val="0"/>
        <w:adjustRightInd w:val="0"/>
        <w:spacing w:line="300" w:lineRule="exact"/>
        <w:ind w:firstLine="539"/>
        <w:jc w:val="both"/>
        <w:rPr>
          <w:szCs w:val="24"/>
          <w:lang w:val="ru-RU"/>
        </w:rPr>
      </w:pP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snapToGrid w:val="0"/>
          <w:sz w:val="24"/>
          <w:szCs w:val="24"/>
          <w:lang w:val="ru-RU"/>
        </w:rPr>
        <w:t xml:space="preserve">47 2 12 00000 </w:t>
      </w:r>
      <w:r w:rsidRPr="0043535C">
        <w:rPr>
          <w:sz w:val="24"/>
          <w:szCs w:val="24"/>
          <w:lang w:val="ru-RU"/>
        </w:rPr>
        <w:t>Основные мероприятия</w:t>
      </w:r>
      <w:r>
        <w:rPr>
          <w:sz w:val="24"/>
          <w:szCs w:val="24"/>
          <w:lang w:val="ru-RU"/>
        </w:rPr>
        <w:t xml:space="preserve"> «П</w:t>
      </w:r>
      <w:r w:rsidRPr="0043535C">
        <w:rPr>
          <w:rFonts w:eastAsia="Calibri"/>
          <w:sz w:val="24"/>
          <w:szCs w:val="24"/>
          <w:lang w:val="ru-RU" w:eastAsia="en-US"/>
        </w:rPr>
        <w:t>рочие расходы</w:t>
      </w:r>
      <w:r>
        <w:rPr>
          <w:rFonts w:eastAsia="Calibri"/>
          <w:sz w:val="24"/>
          <w:szCs w:val="24"/>
          <w:lang w:val="ru-RU" w:eastAsia="en-US"/>
        </w:rPr>
        <w:t>»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18610 – расходы на реализацию мероприятий по благоустройству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 w:rsidRPr="00D34964">
        <w:rPr>
          <w:rFonts w:eastAsia="Calibri"/>
          <w:sz w:val="24"/>
          <w:szCs w:val="24"/>
          <w:lang w:val="ru-RU" w:eastAsia="en-US"/>
        </w:rPr>
        <w:t>;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18620 – расходы на реализацию мероприятий по уличному освещению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>
        <w:rPr>
          <w:rFonts w:eastAsia="Calibri"/>
          <w:sz w:val="24"/>
          <w:szCs w:val="24"/>
          <w:lang w:val="ru-RU" w:eastAsia="en-US"/>
        </w:rPr>
        <w:t>;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18630 – расходы на реализацию мероприятий по озеленению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>
        <w:rPr>
          <w:rFonts w:eastAsia="Calibri"/>
          <w:sz w:val="24"/>
          <w:szCs w:val="24"/>
          <w:lang w:val="ru-RU" w:eastAsia="en-US"/>
        </w:rPr>
        <w:t>;</w:t>
      </w:r>
    </w:p>
    <w:p w:rsidR="00C6167E" w:rsidRDefault="00C6167E" w:rsidP="00D34964">
      <w:pPr>
        <w:pStyle w:val="2"/>
        <w:spacing w:line="240" w:lineRule="auto"/>
        <w:ind w:firstLine="567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18640 – расходы на реализацию мероприятий по содержанию мест захоронений на территории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</w:t>
      </w:r>
      <w:r w:rsidR="00EB6F1E">
        <w:rPr>
          <w:rFonts w:eastAsia="Calibri"/>
          <w:sz w:val="24"/>
          <w:szCs w:val="24"/>
          <w:lang w:val="ru-RU" w:eastAsia="en-US"/>
        </w:rPr>
        <w:t>;</w:t>
      </w:r>
    </w:p>
    <w:p w:rsidR="00C6167E" w:rsidRPr="00535A8D" w:rsidRDefault="00EB6F1E" w:rsidP="00535A8D">
      <w:pPr>
        <w:pStyle w:val="2"/>
        <w:spacing w:line="240" w:lineRule="auto"/>
        <w:ind w:firstLine="567"/>
        <w:jc w:val="both"/>
        <w:rPr>
          <w:rFonts w:eastAsia="Calibri"/>
          <w:i/>
          <w:color w:val="0000CC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>«</w:t>
      </w:r>
      <w:r w:rsidRPr="00EB6F1E">
        <w:rPr>
          <w:rFonts w:eastAsia="Calibri"/>
          <w:sz w:val="24"/>
          <w:szCs w:val="24"/>
          <w:lang w:eastAsia="en-US"/>
        </w:rPr>
        <w:t>L</w:t>
      </w:r>
      <w:r w:rsidRPr="00EB6F1E">
        <w:rPr>
          <w:rFonts w:eastAsia="Calibri"/>
          <w:sz w:val="24"/>
          <w:szCs w:val="24"/>
          <w:lang w:val="ru-RU" w:eastAsia="en-US"/>
        </w:rPr>
        <w:t xml:space="preserve">5760 – обеспечение комплексного развития территории </w:t>
      </w:r>
      <w:r>
        <w:rPr>
          <w:rFonts w:eastAsia="Calibri"/>
          <w:sz w:val="24"/>
          <w:szCs w:val="24"/>
          <w:lang w:val="ru-RU" w:eastAsia="en-US"/>
        </w:rPr>
        <w:t>Ульдючинского сельского муниципального</w:t>
      </w:r>
      <w:r w:rsidR="00535A8D">
        <w:rPr>
          <w:rFonts w:eastAsia="Calibri"/>
          <w:sz w:val="24"/>
          <w:szCs w:val="24"/>
          <w:lang w:val="ru-RU" w:eastAsia="en-US"/>
        </w:rPr>
        <w:t xml:space="preserve"> образования Республики Калмыкия </w:t>
      </w:r>
      <w:r w:rsidR="00535A8D" w:rsidRPr="00535A8D">
        <w:rPr>
          <w:rFonts w:eastAsia="Calibri"/>
          <w:i/>
          <w:color w:val="0000CC"/>
          <w:sz w:val="24"/>
          <w:szCs w:val="24"/>
          <w:lang w:val="ru-RU" w:eastAsia="en-US"/>
        </w:rPr>
        <w:t>(</w:t>
      </w:r>
      <w:proofErr w:type="gramStart"/>
      <w:r w:rsidRPr="00535A8D">
        <w:rPr>
          <w:rFonts w:ascii="Arial" w:hAnsi="Arial" w:cs="Arial"/>
          <w:i/>
          <w:iCs/>
          <w:color w:val="0000CC"/>
          <w:spacing w:val="2"/>
          <w:sz w:val="21"/>
          <w:szCs w:val="21"/>
          <w:lang w:val="ru-RU"/>
        </w:rPr>
        <w:t>введен</w:t>
      </w:r>
      <w:proofErr w:type="gramEnd"/>
      <w:r w:rsidRPr="00535A8D">
        <w:rPr>
          <w:rFonts w:ascii="Arial" w:hAnsi="Arial" w:cs="Arial"/>
          <w:i/>
          <w:iCs/>
          <w:color w:val="0000CC"/>
          <w:spacing w:val="2"/>
          <w:sz w:val="21"/>
          <w:szCs w:val="21"/>
          <w:lang w:val="ru-RU"/>
        </w:rPr>
        <w:t xml:space="preserve"> р</w:t>
      </w:r>
      <w:r w:rsidR="00535A8D" w:rsidRPr="00535A8D">
        <w:rPr>
          <w:rFonts w:ascii="Arial" w:hAnsi="Arial" w:cs="Arial"/>
          <w:i/>
          <w:iCs/>
          <w:color w:val="0000CC"/>
          <w:spacing w:val="2"/>
          <w:sz w:val="21"/>
          <w:szCs w:val="21"/>
          <w:lang w:val="ru-RU"/>
        </w:rPr>
        <w:t xml:space="preserve">аспоряжением администрации СМО </w:t>
      </w:r>
      <w:r w:rsidRPr="00535A8D">
        <w:rPr>
          <w:rFonts w:ascii="Arial" w:hAnsi="Arial" w:cs="Arial"/>
          <w:i/>
          <w:iCs/>
          <w:color w:val="0000CC"/>
          <w:spacing w:val="2"/>
          <w:sz w:val="21"/>
          <w:szCs w:val="21"/>
        </w:rPr>
        <w:t> </w:t>
      </w:r>
      <w:r w:rsidR="00535A8D" w:rsidRPr="00535A8D">
        <w:rPr>
          <w:rFonts w:ascii="Arial" w:hAnsi="Arial" w:cs="Arial"/>
          <w:i/>
          <w:iCs/>
          <w:color w:val="0000CC"/>
          <w:spacing w:val="2"/>
          <w:sz w:val="21"/>
          <w:szCs w:val="21"/>
          <w:lang w:val="ru-RU"/>
        </w:rPr>
        <w:t>от 07.09.2020 № 29)</w:t>
      </w:r>
      <w:r w:rsidR="00535A8D">
        <w:rPr>
          <w:rFonts w:ascii="Arial" w:hAnsi="Arial" w:cs="Arial"/>
          <w:i/>
          <w:iCs/>
          <w:color w:val="0000CC"/>
          <w:spacing w:val="2"/>
          <w:sz w:val="21"/>
          <w:szCs w:val="21"/>
          <w:lang w:val="ru-RU"/>
        </w:rPr>
        <w:t>.</w:t>
      </w:r>
      <w:r w:rsidR="00535A8D" w:rsidRPr="00535A8D">
        <w:rPr>
          <w:rFonts w:eastAsia="Calibri"/>
          <w:i/>
          <w:color w:val="0000CC"/>
          <w:sz w:val="24"/>
          <w:szCs w:val="24"/>
          <w:lang w:val="ru-RU" w:eastAsia="en-US"/>
        </w:rPr>
        <w:t xml:space="preserve"> 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rFonts w:eastAsia="Calibri"/>
          <w:sz w:val="26"/>
          <w:szCs w:val="26"/>
          <w:lang w:val="ru-RU" w:eastAsia="en-US"/>
        </w:rPr>
        <w:t xml:space="preserve"> 47 3 00 00000 </w:t>
      </w:r>
      <w:r w:rsidRPr="0043535C">
        <w:rPr>
          <w:snapToGrid w:val="0"/>
          <w:sz w:val="26"/>
          <w:szCs w:val="26"/>
          <w:lang w:val="ru-RU"/>
        </w:rPr>
        <w:t xml:space="preserve">Подпрограмма «Развитие культуры (развитие досуга и повышение качества предоставления услуг организаций культуры) в </w:t>
      </w:r>
      <w:proofErr w:type="spellStart"/>
      <w:r w:rsidR="00D34964">
        <w:rPr>
          <w:snapToGrid w:val="0"/>
          <w:sz w:val="26"/>
          <w:szCs w:val="26"/>
          <w:lang w:val="ru-RU"/>
        </w:rPr>
        <w:t>Ульдючинском</w:t>
      </w:r>
      <w:proofErr w:type="spellEnd"/>
      <w:r w:rsidRPr="0043535C">
        <w:rPr>
          <w:snapToGrid w:val="0"/>
          <w:sz w:val="26"/>
          <w:szCs w:val="26"/>
          <w:lang w:val="ru-RU"/>
        </w:rPr>
        <w:t xml:space="preserve"> сельском муниципальном образовании Республики Калмыкия</w:t>
      </w:r>
      <w:r w:rsidRPr="00D34964">
        <w:rPr>
          <w:snapToGrid w:val="0"/>
          <w:sz w:val="26"/>
          <w:szCs w:val="26"/>
          <w:lang w:val="ru-RU"/>
        </w:rPr>
        <w:t xml:space="preserve"> на 2019-2024гг.»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43535C">
        <w:rPr>
          <w:snapToGrid w:val="0"/>
          <w:sz w:val="26"/>
          <w:szCs w:val="26"/>
          <w:lang w:val="ru-RU"/>
        </w:rPr>
        <w:t xml:space="preserve">По данной целевой статье отражаются расходы бюджета </w:t>
      </w:r>
      <w:r w:rsidR="00D34964">
        <w:rPr>
          <w:snapToGrid w:val="0"/>
          <w:sz w:val="26"/>
          <w:szCs w:val="26"/>
          <w:lang w:val="ru-RU"/>
        </w:rPr>
        <w:t xml:space="preserve">Ульдючинского </w:t>
      </w:r>
      <w:r w:rsidR="00D34964" w:rsidRPr="00D34964">
        <w:rPr>
          <w:sz w:val="26"/>
          <w:szCs w:val="26"/>
          <w:lang w:val="ru-RU"/>
        </w:rPr>
        <w:t>сельского муниципального образования Республики Калмыкия</w:t>
      </w:r>
      <w:r w:rsidR="00D34964">
        <w:rPr>
          <w:b/>
          <w:sz w:val="26"/>
          <w:szCs w:val="26"/>
          <w:lang w:val="ru-RU"/>
        </w:rPr>
        <w:t xml:space="preserve"> </w:t>
      </w:r>
      <w:r w:rsidRPr="0043535C">
        <w:rPr>
          <w:snapToGrid w:val="0"/>
          <w:sz w:val="26"/>
          <w:szCs w:val="26"/>
          <w:lang w:val="ru-RU"/>
        </w:rPr>
        <w:t xml:space="preserve">на реализацию подпрограммы «Развитие культуры (развитие досуга и повышение качества предоставления услуг организаций культуры) в </w:t>
      </w:r>
      <w:proofErr w:type="spellStart"/>
      <w:r w:rsidR="00D34964">
        <w:rPr>
          <w:snapToGrid w:val="0"/>
          <w:sz w:val="26"/>
          <w:szCs w:val="26"/>
          <w:lang w:val="ru-RU"/>
        </w:rPr>
        <w:t>Ульдючинском</w:t>
      </w:r>
      <w:proofErr w:type="spellEnd"/>
      <w:r w:rsidRPr="0043535C">
        <w:rPr>
          <w:snapToGrid w:val="0"/>
          <w:sz w:val="26"/>
          <w:szCs w:val="26"/>
          <w:lang w:val="ru-RU"/>
        </w:rPr>
        <w:t xml:space="preserve"> сельском муниципальном образовании Республики Калмыкия</w:t>
      </w:r>
      <w:r w:rsidRPr="00D34964">
        <w:rPr>
          <w:snapToGrid w:val="0"/>
          <w:sz w:val="26"/>
          <w:szCs w:val="26"/>
          <w:lang w:val="ru-RU"/>
        </w:rPr>
        <w:t xml:space="preserve"> на 2019-2024гг.» </w:t>
      </w:r>
      <w:r w:rsidRPr="0043535C">
        <w:rPr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snapToGrid w:val="0"/>
          <w:sz w:val="26"/>
          <w:szCs w:val="26"/>
          <w:lang w:val="ru-RU"/>
        </w:rPr>
        <w:t>47 3 05 00000</w:t>
      </w:r>
      <w:r w:rsidR="00D34964">
        <w:rPr>
          <w:snapToGrid w:val="0"/>
          <w:sz w:val="26"/>
          <w:szCs w:val="26"/>
          <w:lang w:val="ru-RU"/>
        </w:rPr>
        <w:t xml:space="preserve"> </w:t>
      </w:r>
      <w:r w:rsidRPr="00D34964">
        <w:rPr>
          <w:snapToGrid w:val="0"/>
          <w:sz w:val="26"/>
          <w:szCs w:val="26"/>
          <w:lang w:val="ru-RU"/>
        </w:rPr>
        <w:t xml:space="preserve">- </w:t>
      </w:r>
      <w:r w:rsidRPr="0043535C">
        <w:rPr>
          <w:sz w:val="26"/>
          <w:szCs w:val="26"/>
          <w:lang w:val="ru-RU"/>
        </w:rPr>
        <w:t>Основные мероприятия «Ф</w:t>
      </w:r>
      <w:r w:rsidRPr="0043535C">
        <w:rPr>
          <w:snapToGrid w:val="0"/>
          <w:sz w:val="26"/>
          <w:szCs w:val="26"/>
          <w:lang w:val="ru-RU"/>
        </w:rPr>
        <w:t xml:space="preserve">инансовое обеспечение и функционирование органов местного самоуправления и учреждений </w:t>
      </w:r>
      <w:proofErr w:type="gramStart"/>
      <w:r w:rsidRPr="0043535C">
        <w:rPr>
          <w:snapToGrid w:val="0"/>
          <w:sz w:val="26"/>
          <w:szCs w:val="26"/>
          <w:lang w:val="ru-RU"/>
        </w:rPr>
        <w:t>бюджетной</w:t>
      </w:r>
      <w:proofErr w:type="gramEnd"/>
    </w:p>
    <w:p w:rsidR="00C6167E" w:rsidRPr="00D34964" w:rsidRDefault="00C6167E" w:rsidP="00D34964">
      <w:pPr>
        <w:pStyle w:val="2"/>
        <w:spacing w:line="240" w:lineRule="auto"/>
        <w:ind w:firstLine="567"/>
        <w:jc w:val="both"/>
        <w:rPr>
          <w:snapToGrid w:val="0"/>
          <w:sz w:val="26"/>
          <w:szCs w:val="26"/>
          <w:lang w:val="ru-RU"/>
        </w:rPr>
      </w:pPr>
      <w:r w:rsidRPr="00D34964">
        <w:rPr>
          <w:snapToGrid w:val="0"/>
          <w:sz w:val="26"/>
          <w:szCs w:val="26"/>
          <w:lang w:val="ru-RU"/>
        </w:rPr>
        <w:t>05200- расходы на обеспечение деятельности (оказание услуг) муниципальных учреждений культуры</w:t>
      </w: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47 3 13 00000 </w:t>
      </w:r>
      <w:r w:rsidRPr="00D34964">
        <w:rPr>
          <w:b w:val="0"/>
          <w:sz w:val="26"/>
          <w:szCs w:val="26"/>
          <w:lang w:val="ru-RU"/>
        </w:rPr>
        <w:t>Основные мероприятия «Финансовая помощь</w:t>
      </w:r>
      <w:r w:rsidRPr="00D34964">
        <w:rPr>
          <w:b w:val="0"/>
          <w:snapToGrid w:val="0"/>
          <w:sz w:val="26"/>
          <w:szCs w:val="26"/>
          <w:lang w:val="ru-RU"/>
        </w:rPr>
        <w:t>»</w:t>
      </w:r>
    </w:p>
    <w:p w:rsidR="00C6167E" w:rsidRPr="00D34964" w:rsidRDefault="00C6167E" w:rsidP="00D34964">
      <w:pPr>
        <w:autoSpaceDE w:val="0"/>
        <w:autoSpaceDN w:val="0"/>
        <w:adjustRightInd w:val="0"/>
        <w:ind w:firstLine="567"/>
        <w:outlineLvl w:val="4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 М2010 – 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культуры.</w:t>
      </w:r>
    </w:p>
    <w:p w:rsidR="00C6167E" w:rsidRDefault="00C6167E" w:rsidP="00C6167E">
      <w:pPr>
        <w:pStyle w:val="2"/>
        <w:spacing w:line="240" w:lineRule="auto"/>
        <w:jc w:val="both"/>
        <w:rPr>
          <w:rFonts w:eastAsia="Calibri"/>
          <w:sz w:val="24"/>
          <w:szCs w:val="24"/>
          <w:lang w:val="ru-RU" w:eastAsia="en-US"/>
        </w:rPr>
      </w:pPr>
      <w:r>
        <w:rPr>
          <w:rFonts w:eastAsia="Calibri"/>
          <w:sz w:val="24"/>
          <w:szCs w:val="24"/>
          <w:lang w:val="ru-RU" w:eastAsia="en-US"/>
        </w:rPr>
        <w:t xml:space="preserve">           </w:t>
      </w:r>
    </w:p>
    <w:p w:rsidR="00C6167E" w:rsidRPr="00D34964" w:rsidRDefault="00C6167E" w:rsidP="00D34964">
      <w:pPr>
        <w:numPr>
          <w:ilvl w:val="0"/>
          <w:numId w:val="3"/>
        </w:numPr>
        <w:tabs>
          <w:tab w:val="clear" w:pos="720"/>
          <w:tab w:val="num" w:pos="142"/>
        </w:tabs>
        <w:autoSpaceDE w:val="0"/>
        <w:autoSpaceDN w:val="0"/>
        <w:adjustRightInd w:val="0"/>
        <w:ind w:left="0" w:firstLine="0"/>
        <w:outlineLvl w:val="4"/>
        <w:rPr>
          <w:snapToGrid w:val="0"/>
          <w:sz w:val="26"/>
          <w:szCs w:val="26"/>
          <w:lang w:val="ru-RU" w:eastAsia="ru-RU"/>
        </w:rPr>
      </w:pPr>
      <w:proofErr w:type="spellStart"/>
      <w:r w:rsidRPr="00D34964">
        <w:rPr>
          <w:snapToGrid w:val="0"/>
          <w:sz w:val="26"/>
          <w:szCs w:val="26"/>
        </w:rPr>
        <w:t>Непрограммные</w:t>
      </w:r>
      <w:proofErr w:type="spellEnd"/>
      <w:r w:rsidRPr="00D34964">
        <w:rPr>
          <w:snapToGrid w:val="0"/>
          <w:sz w:val="26"/>
          <w:szCs w:val="26"/>
        </w:rPr>
        <w:t xml:space="preserve"> </w:t>
      </w:r>
      <w:proofErr w:type="spellStart"/>
      <w:r w:rsidRPr="00D34964">
        <w:rPr>
          <w:snapToGrid w:val="0"/>
          <w:sz w:val="26"/>
          <w:szCs w:val="26"/>
        </w:rPr>
        <w:t>расходы</w:t>
      </w:r>
      <w:proofErr w:type="spellEnd"/>
    </w:p>
    <w:p w:rsid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Cs w:val="24"/>
        </w:rPr>
      </w:pPr>
    </w:p>
    <w:p w:rsidR="00C6167E" w:rsidRPr="00D34964" w:rsidRDefault="00C6167E" w:rsidP="00D34964">
      <w:pPr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  <w:r w:rsidRPr="00D34964">
        <w:rPr>
          <w:rFonts w:eastAsia="Calibri"/>
          <w:b w:val="0"/>
          <w:sz w:val="26"/>
          <w:szCs w:val="26"/>
          <w:lang w:val="ru-RU"/>
        </w:rPr>
        <w:t xml:space="preserve">По данному разделу отражаются расходы бюджета </w:t>
      </w:r>
      <w:r w:rsidRPr="00D34964">
        <w:rPr>
          <w:b w:val="0"/>
          <w:snapToGrid w:val="0"/>
          <w:sz w:val="26"/>
          <w:szCs w:val="26"/>
          <w:lang w:val="ru-RU"/>
        </w:rPr>
        <w:t xml:space="preserve">Ульдючинского </w:t>
      </w:r>
      <w:r w:rsidR="00D34964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,  не входящие в состав муниципальных программ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Калмыкия.</w:t>
      </w:r>
    </w:p>
    <w:p w:rsidR="00C6167E" w:rsidRPr="00D34964" w:rsidRDefault="00C6167E" w:rsidP="00D34964">
      <w:pPr>
        <w:ind w:firstLine="567"/>
        <w:jc w:val="both"/>
        <w:rPr>
          <w:rFonts w:eastAsia="Calibri"/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 w:eastAsia="ru-RU"/>
        </w:rPr>
      </w:pPr>
      <w:r w:rsidRPr="00D34964">
        <w:rPr>
          <w:b w:val="0"/>
          <w:snapToGrid w:val="0"/>
          <w:sz w:val="26"/>
          <w:szCs w:val="26"/>
          <w:lang w:val="ru-RU"/>
        </w:rPr>
        <w:lastRenderedPageBreak/>
        <w:t>Целевые статьи по н</w:t>
      </w:r>
      <w:r w:rsidRPr="00D34964">
        <w:rPr>
          <w:b w:val="0"/>
          <w:sz w:val="26"/>
          <w:szCs w:val="26"/>
          <w:lang w:val="ru-RU"/>
        </w:rPr>
        <w:t xml:space="preserve">епрограммным направлениям обеспечения деятельности органов местного самоуправления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D34964">
        <w:rPr>
          <w:b w:val="0"/>
          <w:snapToGrid w:val="0"/>
          <w:sz w:val="26"/>
          <w:szCs w:val="26"/>
          <w:lang w:val="ru-RU"/>
        </w:rPr>
        <w:t xml:space="preserve">  включают:</w:t>
      </w:r>
    </w:p>
    <w:p w:rsidR="00C6167E" w:rsidRPr="00C6167E" w:rsidRDefault="00C6167E" w:rsidP="00C6167E">
      <w:pPr>
        <w:jc w:val="center"/>
        <w:rPr>
          <w:szCs w:val="24"/>
          <w:highlight w:val="yellow"/>
          <w:lang w:val="ru-RU"/>
        </w:rPr>
      </w:pP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0 00 00000 Обеспечения деятельности органов местного самоуправления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</w:t>
      </w:r>
    </w:p>
    <w:p w:rsidR="00C6167E" w:rsidRPr="00D34964" w:rsidRDefault="00C6167E" w:rsidP="00C6167E">
      <w:pPr>
        <w:jc w:val="both"/>
        <w:rPr>
          <w:rFonts w:eastAsia="Calibri"/>
          <w:b w:val="0"/>
          <w:sz w:val="26"/>
          <w:szCs w:val="26"/>
          <w:lang w:val="ru-RU"/>
        </w:rPr>
      </w:pPr>
    </w:p>
    <w:p w:rsidR="00C6167E" w:rsidRPr="00D34964" w:rsidRDefault="00C6167E" w:rsidP="00C6167E">
      <w:pPr>
        <w:ind w:firstLine="708"/>
        <w:jc w:val="both"/>
        <w:rPr>
          <w:rFonts w:eastAsia="Calibri"/>
          <w:b w:val="0"/>
          <w:sz w:val="26"/>
          <w:szCs w:val="26"/>
          <w:lang w:val="ru-RU"/>
        </w:rPr>
      </w:pPr>
      <w:r w:rsidRPr="00D34964">
        <w:rPr>
          <w:rFonts w:eastAsia="Calibri"/>
          <w:b w:val="0"/>
          <w:sz w:val="26"/>
          <w:szCs w:val="26"/>
          <w:lang w:val="ru-RU"/>
        </w:rPr>
        <w:t xml:space="preserve">По данной целевой статье отражаются расходы бюджета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на реализацию непрограммных мероприятий, направленных на </w:t>
      </w:r>
      <w:r w:rsidRPr="00D34964">
        <w:rPr>
          <w:b w:val="0"/>
          <w:sz w:val="26"/>
          <w:szCs w:val="26"/>
          <w:lang w:val="ru-RU"/>
        </w:rPr>
        <w:t xml:space="preserve">обеспечение деятельности органов местного самоуправления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 и не входящих в состав муниципальных  программ 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 Республики Калмыкия</w:t>
      </w:r>
      <w:r w:rsidRPr="00D34964">
        <w:rPr>
          <w:rFonts w:eastAsia="Calibri"/>
          <w:b w:val="0"/>
          <w:sz w:val="26"/>
          <w:szCs w:val="26"/>
          <w:lang w:val="ru-RU"/>
        </w:rPr>
        <w:t>.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4"/>
          <w:lang w:val="ru-RU" w:eastAsia="ru-RU"/>
        </w:rPr>
      </w:pPr>
    </w:p>
    <w:p w:rsidR="00C6167E" w:rsidRPr="00D34964" w:rsidRDefault="00C6167E" w:rsidP="00D34964">
      <w:pPr>
        <w:rPr>
          <w:szCs w:val="24"/>
          <w:lang w:val="ru-RU"/>
        </w:rPr>
      </w:pPr>
      <w:r w:rsidRPr="00D34964">
        <w:rPr>
          <w:szCs w:val="24"/>
          <w:lang w:val="ru-RU"/>
        </w:rPr>
        <w:t>2.1. Непрограммные направления обеспечения деятельности  органов местного самоуправления</w:t>
      </w:r>
      <w:r w:rsidRPr="00D34964">
        <w:rPr>
          <w:snapToGrid w:val="0"/>
          <w:szCs w:val="24"/>
          <w:lang w:val="ru-RU"/>
        </w:rPr>
        <w:t xml:space="preserve"> Ульдючинского</w:t>
      </w:r>
      <w:r w:rsidRPr="00D34964">
        <w:rPr>
          <w:szCs w:val="24"/>
          <w:lang w:val="ru-RU"/>
        </w:rPr>
        <w:t xml:space="preserve"> сельского муниципального образования Республики Калмыкия</w:t>
      </w: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b w:val="0"/>
          <w:snapToGrid w:val="0"/>
          <w:szCs w:val="24"/>
          <w:lang w:val="ru-RU"/>
        </w:rPr>
      </w:pPr>
    </w:p>
    <w:p w:rsidR="00C6167E" w:rsidRPr="00C6167E" w:rsidRDefault="00C6167E" w:rsidP="00C6167E">
      <w:pPr>
        <w:autoSpaceDE w:val="0"/>
        <w:autoSpaceDN w:val="0"/>
        <w:adjustRightInd w:val="0"/>
        <w:ind w:firstLine="720"/>
        <w:jc w:val="both"/>
        <w:outlineLvl w:val="4"/>
        <w:rPr>
          <w:snapToGrid w:val="0"/>
          <w:szCs w:val="24"/>
          <w:lang w:val="ru-RU"/>
        </w:rPr>
      </w:pP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1 00 00000 Высшее должностное лицо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на реализацию непрограммных мероприятий, направленных на </w:t>
      </w:r>
      <w:r w:rsidRPr="00D34964">
        <w:rPr>
          <w:b w:val="0"/>
          <w:snapToGrid w:val="0"/>
          <w:sz w:val="26"/>
          <w:szCs w:val="26"/>
          <w:lang w:val="ru-RU"/>
        </w:rPr>
        <w:t xml:space="preserve">обеспечение деятельности </w:t>
      </w:r>
      <w:r w:rsidRPr="00D34964">
        <w:rPr>
          <w:b w:val="0"/>
          <w:sz w:val="26"/>
          <w:szCs w:val="26"/>
          <w:lang w:val="ru-RU"/>
        </w:rPr>
        <w:t xml:space="preserve">высшего должностного лица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</w:t>
      </w:r>
      <w:r w:rsidRPr="00D34964">
        <w:rPr>
          <w:b w:val="0"/>
          <w:snapToGrid w:val="0"/>
          <w:sz w:val="26"/>
          <w:szCs w:val="26"/>
          <w:lang w:val="ru-RU"/>
        </w:rPr>
        <w:t xml:space="preserve"> по соответствующим направлениям расходов и основным мероприятиям.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C6167E">
      <w:pPr>
        <w:autoSpaceDE w:val="0"/>
        <w:autoSpaceDN w:val="0"/>
        <w:adjustRightInd w:val="0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        78 1 05 00000 Основные мероприятия «Ф</w:t>
      </w:r>
      <w:r w:rsidRPr="00D34964">
        <w:rPr>
          <w:b w:val="0"/>
          <w:snapToGrid w:val="0"/>
          <w:sz w:val="26"/>
          <w:szCs w:val="26"/>
          <w:lang w:val="ru-RU"/>
        </w:rPr>
        <w:t>инансовое обеспечение и функционирование органов местного самоуправления и учреждений бюджетной сферы»</w:t>
      </w:r>
    </w:p>
    <w:p w:rsidR="00C6167E" w:rsidRPr="00D34964" w:rsidRDefault="00C6167E" w:rsidP="00C6167E">
      <w:pPr>
        <w:jc w:val="both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00120 Расходы на выплаты по оплате труда работников и на обеспечение функций муниципальных органов</w:t>
      </w:r>
    </w:p>
    <w:p w:rsidR="00C6167E" w:rsidRPr="00D34964" w:rsidRDefault="00C6167E" w:rsidP="00C6167E">
      <w:pPr>
        <w:autoSpaceDE w:val="0"/>
        <w:autoSpaceDN w:val="0"/>
        <w:adjustRightInd w:val="0"/>
        <w:ind w:left="5245"/>
        <w:outlineLvl w:val="4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rPr>
          <w:bCs w:val="0"/>
          <w:sz w:val="26"/>
          <w:szCs w:val="26"/>
          <w:lang w:val="ru-RU"/>
        </w:rPr>
      </w:pPr>
      <w:r w:rsidRPr="00D34964">
        <w:rPr>
          <w:sz w:val="26"/>
          <w:szCs w:val="26"/>
          <w:lang w:val="ru-RU"/>
        </w:rPr>
        <w:t xml:space="preserve">2.2. Непрограммные направления по отдельным мероприятиям, не включенные в муниципальные программы </w:t>
      </w:r>
    </w:p>
    <w:p w:rsidR="00C6167E" w:rsidRPr="00C6167E" w:rsidRDefault="00C6167E" w:rsidP="00C6167E">
      <w:pPr>
        <w:jc w:val="center"/>
        <w:rPr>
          <w:b w:val="0"/>
          <w:szCs w:val="24"/>
          <w:lang w:val="ru-RU"/>
        </w:rPr>
      </w:pPr>
    </w:p>
    <w:p w:rsidR="00C6167E" w:rsidRPr="00C6167E" w:rsidRDefault="00C6167E" w:rsidP="00C6167E">
      <w:pPr>
        <w:jc w:val="center"/>
        <w:rPr>
          <w:szCs w:val="24"/>
          <w:lang w:val="ru-RU"/>
        </w:rPr>
      </w:pPr>
    </w:p>
    <w:p w:rsidR="00C6167E" w:rsidRPr="00D34964" w:rsidRDefault="00C6167E" w:rsidP="00D34964">
      <w:pPr>
        <w:tabs>
          <w:tab w:val="left" w:pos="426"/>
        </w:tabs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2 00 00000 Обеспечение мероприятия по предупреждению и ликвидации последствий чрезвычайных ситуаций и стихийных бедствий 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на реализацию непрограммных мероприятий, направленных на </w:t>
      </w:r>
      <w:r w:rsidRPr="00D34964">
        <w:rPr>
          <w:b w:val="0"/>
          <w:snapToGrid w:val="0"/>
          <w:sz w:val="26"/>
          <w:szCs w:val="26"/>
          <w:lang w:val="ru-RU"/>
        </w:rPr>
        <w:t xml:space="preserve">обеспечение </w:t>
      </w:r>
      <w:r w:rsidRPr="00D34964">
        <w:rPr>
          <w:b w:val="0"/>
          <w:sz w:val="26"/>
          <w:szCs w:val="26"/>
          <w:lang w:val="ru-RU"/>
        </w:rPr>
        <w:t xml:space="preserve">мероприятий по предупреждению и ликвидации последствий чрезвычайных ситуаций и стихийных бедствий </w:t>
      </w:r>
      <w:r w:rsidRPr="00D34964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</w:p>
    <w:p w:rsidR="00C6167E" w:rsidRPr="00D34964" w:rsidRDefault="00C6167E" w:rsidP="00C6167E">
      <w:pPr>
        <w:jc w:val="center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2 12 00000 Основные мероприятия «Прочие расходы</w:t>
      </w:r>
      <w:r w:rsidRPr="00D34964">
        <w:rPr>
          <w:b w:val="0"/>
          <w:snapToGrid w:val="0"/>
          <w:sz w:val="26"/>
          <w:szCs w:val="26"/>
          <w:lang w:val="ru-RU"/>
        </w:rPr>
        <w:t>»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90050  Расходы на </w:t>
      </w:r>
      <w:r w:rsidRPr="00D34964">
        <w:rPr>
          <w:b w:val="0"/>
          <w:sz w:val="26"/>
          <w:szCs w:val="26"/>
          <w:lang w:val="ru-RU"/>
        </w:rPr>
        <w:t>мероприятия по предупреждению и ликвидации последствий чрезвычайных ситуаций из Резервного фонда Правительства Республики Калмыкия.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90560 Расходы на мероприятия по проведению выборов и референдумов.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napToGrid w:val="0"/>
          <w:sz w:val="26"/>
          <w:szCs w:val="26"/>
          <w:lang w:val="ru-RU"/>
        </w:rPr>
        <w:t xml:space="preserve">90570 Расходы на </w:t>
      </w:r>
      <w:r w:rsidRPr="00D34964">
        <w:rPr>
          <w:b w:val="0"/>
          <w:sz w:val="26"/>
          <w:szCs w:val="26"/>
          <w:lang w:val="ru-RU"/>
        </w:rPr>
        <w:t>мероприятия по предупреждению и ликвидации последствий чрезвычайных ситуаций.</w:t>
      </w:r>
    </w:p>
    <w:p w:rsidR="00C6167E" w:rsidRPr="00D34964" w:rsidRDefault="00C6167E" w:rsidP="00C6167E">
      <w:pPr>
        <w:ind w:firstLine="720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81520 Расходы на выплату пособия на погребение.</w:t>
      </w:r>
    </w:p>
    <w:p w:rsidR="00C6167E" w:rsidRPr="00C6167E" w:rsidRDefault="00C6167E" w:rsidP="00C6167E">
      <w:pPr>
        <w:ind w:firstLine="720"/>
        <w:jc w:val="both"/>
        <w:rPr>
          <w:szCs w:val="24"/>
          <w:lang w:val="ru-RU"/>
        </w:rPr>
      </w:pPr>
    </w:p>
    <w:p w:rsidR="00C6167E" w:rsidRPr="00D34964" w:rsidRDefault="00C6167E" w:rsidP="00D34964">
      <w:pPr>
        <w:rPr>
          <w:sz w:val="26"/>
          <w:szCs w:val="26"/>
          <w:lang w:val="ru-RU"/>
        </w:rPr>
      </w:pPr>
      <w:r w:rsidRPr="00D34964">
        <w:rPr>
          <w:sz w:val="26"/>
          <w:szCs w:val="26"/>
          <w:lang w:val="ru-RU"/>
        </w:rPr>
        <w:t>2.3. Реализация иных непрограммных мероприятий</w:t>
      </w:r>
    </w:p>
    <w:p w:rsidR="00C6167E" w:rsidRPr="00C6167E" w:rsidRDefault="00C6167E" w:rsidP="00C6167E">
      <w:pPr>
        <w:ind w:firstLine="720"/>
        <w:jc w:val="center"/>
        <w:rPr>
          <w:b w:val="0"/>
          <w:szCs w:val="24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78 3 00 00000</w:t>
      </w:r>
      <w:proofErr w:type="gramStart"/>
      <w:r w:rsidRPr="00D34964">
        <w:rPr>
          <w:b w:val="0"/>
          <w:sz w:val="26"/>
          <w:szCs w:val="26"/>
          <w:lang w:val="ru-RU"/>
        </w:rPr>
        <w:t xml:space="preserve"> И</w:t>
      </w:r>
      <w:proofErr w:type="gramEnd"/>
      <w:r w:rsidRPr="00D34964">
        <w:rPr>
          <w:b w:val="0"/>
          <w:sz w:val="26"/>
          <w:szCs w:val="26"/>
          <w:lang w:val="ru-RU"/>
        </w:rPr>
        <w:t>ные непрограммные расходы</w:t>
      </w: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D34964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</w:t>
      </w:r>
      <w:r w:rsidR="00D34964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</w:t>
      </w:r>
      <w:proofErr w:type="spellStart"/>
      <w:r w:rsidR="00D34964">
        <w:rPr>
          <w:b w:val="0"/>
          <w:sz w:val="26"/>
          <w:szCs w:val="26"/>
          <w:lang w:val="ru-RU"/>
        </w:rPr>
        <w:t>Калмыкия</w:t>
      </w:r>
      <w:r w:rsidRPr="00D34964">
        <w:rPr>
          <w:rFonts w:eastAsia="Calibri"/>
          <w:b w:val="0"/>
          <w:sz w:val="26"/>
          <w:szCs w:val="26"/>
          <w:lang w:val="ru-RU"/>
        </w:rPr>
        <w:t>на</w:t>
      </w:r>
      <w:proofErr w:type="spellEnd"/>
      <w:r w:rsidRPr="00D34964">
        <w:rPr>
          <w:rFonts w:eastAsia="Calibri"/>
          <w:b w:val="0"/>
          <w:sz w:val="26"/>
          <w:szCs w:val="26"/>
          <w:lang w:val="ru-RU"/>
        </w:rPr>
        <w:t xml:space="preserve"> реализацию </w:t>
      </w:r>
      <w:r w:rsidRPr="00D34964">
        <w:rPr>
          <w:b w:val="0"/>
          <w:sz w:val="26"/>
          <w:szCs w:val="26"/>
          <w:lang w:val="ru-RU"/>
        </w:rPr>
        <w:t xml:space="preserve">иных непрограммных расходов, 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не входящих в состав муниципальных  программ </w:t>
      </w:r>
      <w:r w:rsidRPr="00D34964">
        <w:rPr>
          <w:b w:val="0"/>
          <w:snapToGrid w:val="0"/>
          <w:sz w:val="26"/>
          <w:szCs w:val="26"/>
          <w:lang w:val="ru-RU"/>
        </w:rPr>
        <w:t>Ульдючинского</w:t>
      </w:r>
      <w:r w:rsidRPr="00D34964">
        <w:rPr>
          <w:rFonts w:eastAsia="Calibri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 </w:t>
      </w:r>
      <w:r w:rsidRPr="00D34964">
        <w:rPr>
          <w:b w:val="0"/>
          <w:sz w:val="26"/>
          <w:szCs w:val="26"/>
          <w:lang w:val="ru-RU"/>
        </w:rPr>
        <w:t xml:space="preserve">в том числе расходы на погашение кредиторской задолженности прошлых лет, а также расходы по исполнению исполнительного документа </w:t>
      </w:r>
      <w:r w:rsidRPr="00D34964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  <w:proofErr w:type="gramEnd"/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3 01 00000 Основные мероприятия «Погашение кредиторской задолженности по бюджетным инвестициям»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90520 </w:t>
      </w:r>
      <w:r w:rsidRPr="00D34964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D34964" w:rsidRDefault="00C6167E" w:rsidP="00C6167E">
      <w:pPr>
        <w:ind w:firstLine="720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78 3 02 00000 Основные мероприятия «Погашение кредиторской задолженности по расходам на содержание </w:t>
      </w:r>
      <w:r w:rsidR="00D34964">
        <w:rPr>
          <w:b w:val="0"/>
          <w:sz w:val="26"/>
          <w:szCs w:val="26"/>
          <w:lang w:val="ru-RU"/>
        </w:rPr>
        <w:t>органов местного самоуправления</w:t>
      </w:r>
      <w:r w:rsidRPr="00D34964">
        <w:rPr>
          <w:b w:val="0"/>
          <w:sz w:val="26"/>
          <w:szCs w:val="26"/>
          <w:lang w:val="ru-RU"/>
        </w:rPr>
        <w:t>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90520 </w:t>
      </w:r>
      <w:r w:rsidRPr="00D34964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center"/>
        <w:rPr>
          <w:b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>78 3 03 00000 Основные мероприятия «Погашение кредиторской задолженности по расходам на содержание казенных учреждений»</w:t>
      </w: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D34964" w:rsidRDefault="00C6167E" w:rsidP="00D34964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D34964">
        <w:rPr>
          <w:b w:val="0"/>
          <w:sz w:val="26"/>
          <w:szCs w:val="26"/>
          <w:lang w:val="ru-RU"/>
        </w:rPr>
        <w:t xml:space="preserve">90520 </w:t>
      </w:r>
      <w:r w:rsidRPr="00D34964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C6167E" w:rsidRDefault="00C6167E" w:rsidP="00C6167E">
      <w:pPr>
        <w:ind w:firstLine="720"/>
        <w:jc w:val="both"/>
        <w:rPr>
          <w:snapToGrid w:val="0"/>
          <w:szCs w:val="24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>78 4 00 00000</w:t>
      </w:r>
      <w:proofErr w:type="gramStart"/>
      <w:r w:rsidRPr="00F0617A">
        <w:rPr>
          <w:b w:val="0"/>
          <w:sz w:val="26"/>
          <w:szCs w:val="26"/>
          <w:lang w:val="ru-RU"/>
        </w:rPr>
        <w:t xml:space="preserve"> П</w:t>
      </w:r>
      <w:proofErr w:type="gramEnd"/>
      <w:r w:rsidRPr="00F0617A">
        <w:rPr>
          <w:b w:val="0"/>
          <w:sz w:val="26"/>
          <w:szCs w:val="26"/>
          <w:lang w:val="ru-RU"/>
        </w:rPr>
        <w:t>рочие непрограммные расходы</w:t>
      </w: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  <w:proofErr w:type="gramStart"/>
      <w:r w:rsidRPr="00F0617A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 </w:t>
      </w:r>
      <w:r w:rsidR="00F0617A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на реализацию </w:t>
      </w:r>
      <w:r w:rsidRPr="00F0617A">
        <w:rPr>
          <w:b w:val="0"/>
          <w:sz w:val="26"/>
          <w:szCs w:val="26"/>
          <w:lang w:val="ru-RU"/>
        </w:rPr>
        <w:t xml:space="preserve">прочих непрограммных расходов, 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не входящих в состав муниципальных  программ </w:t>
      </w:r>
      <w:r w:rsidRPr="00F0617A">
        <w:rPr>
          <w:b w:val="0"/>
          <w:snapToGrid w:val="0"/>
          <w:sz w:val="26"/>
          <w:szCs w:val="26"/>
          <w:lang w:val="ru-RU"/>
        </w:rPr>
        <w:t>Ульдючинского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Калмыкия, </w:t>
      </w:r>
      <w:r w:rsidRPr="00F0617A">
        <w:rPr>
          <w:b w:val="0"/>
          <w:sz w:val="26"/>
          <w:szCs w:val="26"/>
          <w:lang w:val="ru-RU"/>
        </w:rPr>
        <w:t xml:space="preserve">в том числе расходы на погашение кредиторской задолженности прошлых лет, а также расходы по исполнению исполнительного документа </w:t>
      </w:r>
      <w:r w:rsidRPr="00F0617A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  <w:proofErr w:type="gramEnd"/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rPr>
          <w:b w:val="0"/>
          <w:sz w:val="26"/>
          <w:szCs w:val="26"/>
          <w:lang w:val="ru-RU"/>
        </w:rPr>
      </w:pPr>
      <w:r w:rsidRPr="00F0617A">
        <w:rPr>
          <w:b w:val="0"/>
          <w:snapToGrid w:val="0"/>
          <w:sz w:val="26"/>
          <w:szCs w:val="26"/>
          <w:lang w:val="ru-RU"/>
        </w:rPr>
        <w:t xml:space="preserve">78 4 12 00000 </w:t>
      </w:r>
      <w:r w:rsidRPr="00F0617A">
        <w:rPr>
          <w:b w:val="0"/>
          <w:sz w:val="26"/>
          <w:szCs w:val="26"/>
          <w:lang w:val="ru-RU"/>
        </w:rPr>
        <w:t>Основные мероприятия «Погашение кредиторской задолженности по прочим мероприятиям»</w:t>
      </w:r>
    </w:p>
    <w:p w:rsidR="00C6167E" w:rsidRPr="00F0617A" w:rsidRDefault="00C6167E" w:rsidP="00F0617A">
      <w:pPr>
        <w:ind w:firstLine="567"/>
        <w:jc w:val="center"/>
        <w:rPr>
          <w:b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 xml:space="preserve">90520 </w:t>
      </w:r>
      <w:r w:rsidRPr="00F0617A">
        <w:rPr>
          <w:b w:val="0"/>
          <w:snapToGrid w:val="0"/>
          <w:sz w:val="26"/>
          <w:szCs w:val="26"/>
          <w:lang w:val="ru-RU"/>
        </w:rPr>
        <w:t>Расходы на реализацию иных непрограммных мероприятий.</w:t>
      </w:r>
    </w:p>
    <w:p w:rsidR="00C6167E" w:rsidRPr="00C6167E" w:rsidRDefault="00C6167E" w:rsidP="00C6167E">
      <w:pPr>
        <w:ind w:firstLine="720"/>
        <w:jc w:val="both"/>
        <w:rPr>
          <w:snapToGrid w:val="0"/>
          <w:szCs w:val="24"/>
          <w:lang w:val="ru-RU"/>
        </w:rPr>
      </w:pPr>
    </w:p>
    <w:p w:rsidR="00C6167E" w:rsidRPr="00F0617A" w:rsidRDefault="00C6167E" w:rsidP="00F0617A">
      <w:pPr>
        <w:rPr>
          <w:sz w:val="26"/>
          <w:szCs w:val="26"/>
          <w:lang w:val="ru-RU"/>
        </w:rPr>
      </w:pPr>
      <w:r w:rsidRPr="00F0617A">
        <w:rPr>
          <w:snapToGrid w:val="0"/>
          <w:sz w:val="26"/>
          <w:szCs w:val="26"/>
          <w:lang w:val="ru-RU"/>
        </w:rPr>
        <w:t>2.4.</w:t>
      </w:r>
      <w:r w:rsidRPr="00F0617A">
        <w:rPr>
          <w:sz w:val="26"/>
          <w:szCs w:val="26"/>
          <w:lang w:val="ru-RU"/>
        </w:rPr>
        <w:t xml:space="preserve"> Осуществление переданных полномочий в рамках непрограммных направлений расходов</w:t>
      </w:r>
    </w:p>
    <w:p w:rsidR="00C6167E" w:rsidRPr="00C6167E" w:rsidRDefault="00C6167E" w:rsidP="00C6167E">
      <w:pPr>
        <w:jc w:val="center"/>
        <w:rPr>
          <w:b w:val="0"/>
          <w:szCs w:val="24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color w:val="000000"/>
          <w:sz w:val="26"/>
          <w:szCs w:val="26"/>
          <w:lang w:val="ru-RU"/>
        </w:rPr>
      </w:pPr>
      <w:r w:rsidRPr="00F0617A">
        <w:rPr>
          <w:b w:val="0"/>
          <w:color w:val="000000"/>
          <w:sz w:val="26"/>
          <w:szCs w:val="26"/>
          <w:lang w:val="ru-RU"/>
        </w:rPr>
        <w:t xml:space="preserve">78 5 00 00000 </w:t>
      </w:r>
      <w:r w:rsidRPr="00F0617A">
        <w:rPr>
          <w:b w:val="0"/>
          <w:sz w:val="26"/>
          <w:szCs w:val="26"/>
          <w:lang w:val="ru-RU"/>
        </w:rPr>
        <w:t xml:space="preserve">Осуществление переданных полномочий </w:t>
      </w:r>
      <w:r w:rsidRPr="00F0617A">
        <w:rPr>
          <w:b w:val="0"/>
          <w:color w:val="000000"/>
          <w:sz w:val="26"/>
          <w:szCs w:val="26"/>
          <w:lang w:val="ru-RU"/>
        </w:rPr>
        <w:t>на осуществление первичного воинского учёта на территориях, где отсутствуют военные комиссариаты в рамках непрограммных мероприятий</w:t>
      </w:r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</w:p>
    <w:p w:rsidR="00C6167E" w:rsidRPr="00F0617A" w:rsidRDefault="00C6167E" w:rsidP="00F0617A">
      <w:pPr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proofErr w:type="gramStart"/>
      <w:r w:rsidRPr="00F0617A">
        <w:rPr>
          <w:b w:val="0"/>
          <w:snapToGrid w:val="0"/>
          <w:sz w:val="26"/>
          <w:szCs w:val="26"/>
          <w:lang w:val="ru-RU"/>
        </w:rPr>
        <w:t>По данной целевой статье отражаются расходы бюджета Ульдючинского</w:t>
      </w:r>
      <w:r w:rsidRPr="00F0617A">
        <w:rPr>
          <w:rFonts w:eastAsia="Calibri"/>
          <w:b w:val="0"/>
          <w:sz w:val="26"/>
          <w:szCs w:val="26"/>
          <w:lang w:val="ru-RU"/>
        </w:rPr>
        <w:t xml:space="preserve"> </w:t>
      </w:r>
      <w:r w:rsidR="00F0617A">
        <w:rPr>
          <w:b w:val="0"/>
          <w:sz w:val="26"/>
          <w:szCs w:val="26"/>
          <w:lang w:val="ru-RU"/>
        </w:rPr>
        <w:t xml:space="preserve">сельского муниципального образования Республики Калмыкия </w:t>
      </w:r>
      <w:r w:rsidRPr="00F0617A">
        <w:rPr>
          <w:b w:val="0"/>
          <w:snapToGrid w:val="0"/>
          <w:sz w:val="26"/>
          <w:szCs w:val="26"/>
          <w:lang w:val="ru-RU"/>
        </w:rPr>
        <w:t xml:space="preserve">на </w:t>
      </w:r>
      <w:r w:rsidRPr="00F0617A">
        <w:rPr>
          <w:rFonts w:eastAsia="Calibri"/>
          <w:b w:val="0"/>
          <w:sz w:val="26"/>
          <w:szCs w:val="26"/>
          <w:lang w:val="ru-RU"/>
        </w:rPr>
        <w:t>реализацию непрограммных мероприятий, направленных</w:t>
      </w:r>
      <w:r w:rsidRPr="00F0617A">
        <w:rPr>
          <w:b w:val="0"/>
          <w:sz w:val="26"/>
          <w:szCs w:val="26"/>
          <w:lang w:val="ru-RU"/>
        </w:rPr>
        <w:t xml:space="preserve"> на</w:t>
      </w:r>
      <w:r w:rsidRPr="00F0617A">
        <w:rPr>
          <w:b w:val="0"/>
          <w:color w:val="000000"/>
          <w:sz w:val="26"/>
          <w:szCs w:val="26"/>
          <w:lang w:val="ru-RU"/>
        </w:rPr>
        <w:t xml:space="preserve"> осуществление первичного воинского учёта на территориях, где отсутствуют военные комиссариаты в </w:t>
      </w:r>
      <w:r w:rsidRPr="00F0617A">
        <w:rPr>
          <w:b w:val="0"/>
          <w:sz w:val="26"/>
          <w:szCs w:val="26"/>
          <w:lang w:val="ru-RU"/>
        </w:rPr>
        <w:t xml:space="preserve">рамках непрограммного направления обеспечения деятельности органов местного самоуправления </w:t>
      </w:r>
      <w:r w:rsidRPr="00F0617A">
        <w:rPr>
          <w:b w:val="0"/>
          <w:snapToGrid w:val="0"/>
          <w:sz w:val="26"/>
          <w:szCs w:val="26"/>
          <w:lang w:val="ru-RU"/>
        </w:rPr>
        <w:lastRenderedPageBreak/>
        <w:t>Ульдючинского</w:t>
      </w:r>
      <w:r w:rsidRPr="00F0617A">
        <w:rPr>
          <w:b w:val="0"/>
          <w:sz w:val="26"/>
          <w:szCs w:val="26"/>
          <w:lang w:val="ru-RU"/>
        </w:rPr>
        <w:t xml:space="preserve"> сельского муниципального образования Республики Калмыкия </w:t>
      </w:r>
      <w:r w:rsidRPr="00F0617A">
        <w:rPr>
          <w:b w:val="0"/>
          <w:snapToGrid w:val="0"/>
          <w:sz w:val="26"/>
          <w:szCs w:val="26"/>
          <w:lang w:val="ru-RU"/>
        </w:rPr>
        <w:t>по соответствующим направлениям расходов и основным мероприятиям.</w:t>
      </w:r>
      <w:proofErr w:type="gramEnd"/>
    </w:p>
    <w:p w:rsidR="00C6167E" w:rsidRPr="00C6167E" w:rsidRDefault="00C6167E" w:rsidP="00C6167E">
      <w:pPr>
        <w:jc w:val="both"/>
        <w:rPr>
          <w:szCs w:val="24"/>
          <w:lang w:val="ru-RU"/>
        </w:rPr>
      </w:pPr>
    </w:p>
    <w:p w:rsidR="00C6167E" w:rsidRPr="00F0617A" w:rsidRDefault="00C6167E" w:rsidP="00F0617A">
      <w:pPr>
        <w:autoSpaceDE w:val="0"/>
        <w:autoSpaceDN w:val="0"/>
        <w:adjustRightInd w:val="0"/>
        <w:spacing w:line="300" w:lineRule="exact"/>
        <w:ind w:firstLine="567"/>
        <w:jc w:val="both"/>
        <w:rPr>
          <w:b w:val="0"/>
          <w:snapToGrid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>78 5 04 00000 Основные мероприятия «Финансовое обеспечение деятельности специалиста, осуществляющего первичный воинский учёт на территориях, где отсутствуют военные комиссариаты»</w:t>
      </w:r>
    </w:p>
    <w:p w:rsidR="00C6167E" w:rsidRPr="00F0617A" w:rsidRDefault="00C6167E" w:rsidP="00F0617A">
      <w:pPr>
        <w:ind w:firstLine="567"/>
        <w:jc w:val="both"/>
        <w:rPr>
          <w:b w:val="0"/>
          <w:sz w:val="26"/>
          <w:szCs w:val="26"/>
          <w:lang w:val="ru-RU"/>
        </w:rPr>
      </w:pPr>
    </w:p>
    <w:p w:rsidR="00C6167E" w:rsidRPr="00F0617A" w:rsidRDefault="00C6167E" w:rsidP="00F0617A">
      <w:pPr>
        <w:autoSpaceDE w:val="0"/>
        <w:autoSpaceDN w:val="0"/>
        <w:adjustRightInd w:val="0"/>
        <w:ind w:firstLine="567"/>
        <w:jc w:val="both"/>
        <w:outlineLvl w:val="4"/>
        <w:rPr>
          <w:b w:val="0"/>
          <w:snapToGrid w:val="0"/>
          <w:sz w:val="26"/>
          <w:szCs w:val="26"/>
          <w:lang w:val="ru-RU"/>
        </w:rPr>
      </w:pPr>
      <w:r w:rsidRPr="00F0617A">
        <w:rPr>
          <w:b w:val="0"/>
          <w:sz w:val="26"/>
          <w:szCs w:val="26"/>
          <w:lang w:val="ru-RU"/>
        </w:rPr>
        <w:t>51180 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органов.</w:t>
      </w:r>
    </w:p>
    <w:p w:rsidR="00C6167E" w:rsidRPr="00C6167E" w:rsidRDefault="00C6167E" w:rsidP="00C6167E">
      <w:pPr>
        <w:autoSpaceDE w:val="0"/>
        <w:autoSpaceDN w:val="0"/>
        <w:adjustRightInd w:val="0"/>
        <w:ind w:left="5245"/>
        <w:outlineLvl w:val="4"/>
        <w:rPr>
          <w:szCs w:val="24"/>
          <w:lang w:val="ru-RU"/>
        </w:rPr>
      </w:pPr>
    </w:p>
    <w:p w:rsidR="00C6167E" w:rsidRDefault="00C6167E" w:rsidP="00C6167E">
      <w:pPr>
        <w:autoSpaceDE w:val="0"/>
        <w:autoSpaceDN w:val="0"/>
        <w:adjustRightInd w:val="0"/>
        <w:ind w:left="5245"/>
        <w:outlineLvl w:val="4"/>
        <w:rPr>
          <w:bCs w:val="0"/>
          <w:szCs w:val="24"/>
          <w:lang w:val="ru-RU"/>
        </w:rPr>
      </w:pPr>
    </w:p>
    <w:p w:rsidR="002A0C35" w:rsidRDefault="002A0C35" w:rsidP="00C6167E">
      <w:pPr>
        <w:autoSpaceDE w:val="0"/>
        <w:autoSpaceDN w:val="0"/>
        <w:adjustRightInd w:val="0"/>
        <w:ind w:left="5245"/>
        <w:outlineLvl w:val="4"/>
        <w:rPr>
          <w:bCs w:val="0"/>
          <w:szCs w:val="24"/>
          <w:lang w:val="ru-RU"/>
        </w:rPr>
      </w:pPr>
    </w:p>
    <w:p w:rsidR="002A0C35" w:rsidRDefault="002A0C35" w:rsidP="00C6167E">
      <w:pPr>
        <w:autoSpaceDE w:val="0"/>
        <w:autoSpaceDN w:val="0"/>
        <w:adjustRightInd w:val="0"/>
        <w:ind w:left="5245"/>
        <w:outlineLvl w:val="4"/>
        <w:rPr>
          <w:bCs w:val="0"/>
          <w:szCs w:val="24"/>
          <w:lang w:val="ru-RU"/>
        </w:rPr>
      </w:pPr>
    </w:p>
    <w:p w:rsidR="002A0C35" w:rsidRPr="00C6167E" w:rsidRDefault="002A0C35" w:rsidP="00C6167E">
      <w:pPr>
        <w:autoSpaceDE w:val="0"/>
        <w:autoSpaceDN w:val="0"/>
        <w:adjustRightInd w:val="0"/>
        <w:ind w:left="5245"/>
        <w:outlineLvl w:val="4"/>
        <w:rPr>
          <w:bCs w:val="0"/>
          <w:szCs w:val="24"/>
          <w:lang w:val="ru-RU"/>
        </w:rPr>
      </w:pPr>
    </w:p>
    <w:p w:rsidR="00C6167E" w:rsidRPr="00F0617A" w:rsidRDefault="00EB6F1E" w:rsidP="002A0C35">
      <w:pPr>
        <w:autoSpaceDE w:val="0"/>
        <w:autoSpaceDN w:val="0"/>
        <w:adjustRightInd w:val="0"/>
        <w:jc w:val="right"/>
        <w:outlineLvl w:val="4"/>
        <w:rPr>
          <w:b w:val="0"/>
          <w:bCs w:val="0"/>
          <w:szCs w:val="24"/>
          <w:lang w:val="ru-RU"/>
        </w:rPr>
      </w:pPr>
      <w:r>
        <w:rPr>
          <w:b w:val="0"/>
          <w:bCs w:val="0"/>
          <w:szCs w:val="24"/>
          <w:lang w:val="ru-RU"/>
        </w:rPr>
        <w:t xml:space="preserve">                                                                                       </w:t>
      </w:r>
      <w:r w:rsidR="00C6167E" w:rsidRPr="00F0617A">
        <w:rPr>
          <w:b w:val="0"/>
          <w:bCs w:val="0"/>
          <w:szCs w:val="24"/>
          <w:lang w:val="ru-RU"/>
        </w:rPr>
        <w:t>Приложение № 2</w:t>
      </w:r>
    </w:p>
    <w:p w:rsidR="00C6167E" w:rsidRPr="00F0617A" w:rsidRDefault="00C6167E" w:rsidP="002A0C35">
      <w:pPr>
        <w:autoSpaceDE w:val="0"/>
        <w:autoSpaceDN w:val="0"/>
        <w:adjustRightInd w:val="0"/>
        <w:ind w:left="5245"/>
        <w:jc w:val="right"/>
        <w:outlineLvl w:val="4"/>
        <w:rPr>
          <w:b w:val="0"/>
          <w:bCs w:val="0"/>
          <w:szCs w:val="24"/>
          <w:lang w:val="ru-RU"/>
        </w:rPr>
      </w:pPr>
      <w:r w:rsidRPr="00F0617A">
        <w:rPr>
          <w:b w:val="0"/>
          <w:bCs w:val="0"/>
          <w:szCs w:val="24"/>
          <w:lang w:val="ru-RU"/>
        </w:rPr>
        <w:t xml:space="preserve">к Порядку </w:t>
      </w:r>
      <w:r w:rsidRPr="00F0617A">
        <w:rPr>
          <w:b w:val="0"/>
          <w:spacing w:val="4"/>
          <w:szCs w:val="24"/>
          <w:lang w:val="ru-RU"/>
        </w:rPr>
        <w:t>применения целевых статей расходов</w:t>
      </w:r>
      <w:r w:rsidRPr="00F0617A">
        <w:rPr>
          <w:b w:val="0"/>
          <w:szCs w:val="24"/>
          <w:lang w:val="ru-RU"/>
        </w:rPr>
        <w:t xml:space="preserve"> муниципального бюджета,</w:t>
      </w:r>
    </w:p>
    <w:p w:rsidR="00C6167E" w:rsidRPr="00F0617A" w:rsidRDefault="00C6167E" w:rsidP="002A0C35">
      <w:pPr>
        <w:autoSpaceDE w:val="0"/>
        <w:autoSpaceDN w:val="0"/>
        <w:adjustRightInd w:val="0"/>
        <w:ind w:left="5245"/>
        <w:jc w:val="right"/>
        <w:outlineLvl w:val="4"/>
        <w:rPr>
          <w:b w:val="0"/>
          <w:szCs w:val="24"/>
          <w:lang w:val="ru-RU"/>
        </w:rPr>
      </w:pPr>
      <w:proofErr w:type="gramStart"/>
      <w:r w:rsidRPr="00F0617A">
        <w:rPr>
          <w:b w:val="0"/>
          <w:szCs w:val="24"/>
          <w:lang w:val="ru-RU"/>
        </w:rPr>
        <w:t>утвержденному</w:t>
      </w:r>
      <w:proofErr w:type="gramEnd"/>
      <w:r w:rsidRPr="00F0617A">
        <w:rPr>
          <w:b w:val="0"/>
          <w:szCs w:val="24"/>
          <w:lang w:val="ru-RU"/>
        </w:rPr>
        <w:t xml:space="preserve"> распоряжением главы администрации </w:t>
      </w:r>
      <w:r w:rsidRPr="00F0617A">
        <w:rPr>
          <w:b w:val="0"/>
          <w:snapToGrid w:val="0"/>
          <w:szCs w:val="24"/>
          <w:lang w:val="ru-RU"/>
        </w:rPr>
        <w:t>Ульдючинского</w:t>
      </w:r>
      <w:r w:rsidRPr="00F0617A">
        <w:rPr>
          <w:b w:val="0"/>
          <w:szCs w:val="24"/>
          <w:lang w:val="ru-RU"/>
        </w:rPr>
        <w:t xml:space="preserve"> СМО  Республики Калмыкия </w:t>
      </w:r>
    </w:p>
    <w:p w:rsidR="00C6167E" w:rsidRPr="00F0617A" w:rsidRDefault="00F0617A" w:rsidP="002A0C35">
      <w:pPr>
        <w:autoSpaceDE w:val="0"/>
        <w:autoSpaceDN w:val="0"/>
        <w:adjustRightInd w:val="0"/>
        <w:ind w:left="5245"/>
        <w:jc w:val="right"/>
        <w:outlineLvl w:val="4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 xml:space="preserve">от 27.12.2019 № </w:t>
      </w:r>
      <w:r w:rsidR="00EB6F1E">
        <w:rPr>
          <w:b w:val="0"/>
          <w:szCs w:val="24"/>
          <w:lang w:val="ru-RU"/>
        </w:rPr>
        <w:t>18</w:t>
      </w:r>
      <w:r w:rsidR="002A0C35">
        <w:rPr>
          <w:b w:val="0"/>
          <w:szCs w:val="24"/>
          <w:lang w:val="ru-RU"/>
        </w:rPr>
        <w:t xml:space="preserve"> (в ред. распоряжения от 07.09.2020 № 29)</w:t>
      </w:r>
    </w:p>
    <w:p w:rsidR="00C6167E" w:rsidRDefault="00C6167E" w:rsidP="00C6167E">
      <w:pPr>
        <w:rPr>
          <w:caps/>
          <w:sz w:val="26"/>
          <w:szCs w:val="26"/>
          <w:lang w:val="ru-RU"/>
        </w:rPr>
      </w:pPr>
    </w:p>
    <w:tbl>
      <w:tblPr>
        <w:tblW w:w="1093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9239"/>
      </w:tblGrid>
      <w:tr w:rsidR="00C6167E" w:rsidRPr="00356224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47 1 05 00120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F0617A">
              <w:rPr>
                <w:b w:val="0"/>
                <w:szCs w:val="24"/>
                <w:lang w:val="ru-RU"/>
              </w:rPr>
              <w:t xml:space="preserve">Расходы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F0617A">
              <w:rPr>
                <w:b w:val="0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Ульдючинского сельском муниципальном образовании Республики Калмыкия на 2019-2024гг.», муниципальной программы</w:t>
            </w:r>
            <w:r w:rsidRPr="00F0617A">
              <w:rPr>
                <w:b w:val="0"/>
                <w:szCs w:val="24"/>
                <w:lang w:val="ru-RU"/>
              </w:rPr>
              <w:t xml:space="preserve">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</w:t>
            </w:r>
            <w:proofErr w:type="gramEnd"/>
            <w:r w:rsidRPr="00F0617A">
              <w:rPr>
                <w:b w:val="0"/>
                <w:szCs w:val="24"/>
                <w:lang w:val="ru-RU"/>
              </w:rPr>
              <w:t xml:space="preserve"> Калмыкия на 2019-2024 годы».</w:t>
            </w:r>
          </w:p>
        </w:tc>
      </w:tr>
      <w:tr w:rsidR="00C6167E" w:rsidRPr="00356224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47 2 06 73310</w:t>
            </w:r>
          </w:p>
        </w:tc>
        <w:tc>
          <w:tcPr>
            <w:tcW w:w="9239" w:type="dxa"/>
          </w:tcPr>
          <w:p w:rsidR="00C6167E" w:rsidRPr="00F0617A" w:rsidRDefault="00C6167E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b w:val="0"/>
                <w:szCs w:val="24"/>
                <w:lang w:val="ru-RU"/>
              </w:rPr>
            </w:pPr>
            <w:proofErr w:type="gramStart"/>
            <w:r w:rsidRPr="00F0617A">
              <w:rPr>
                <w:b w:val="0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  <w:proofErr w:type="gramEnd"/>
          </w:p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</w:p>
        </w:tc>
      </w:tr>
      <w:tr w:rsidR="00C6167E" w:rsidRPr="00356224" w:rsidTr="00F0617A">
        <w:trPr>
          <w:trHeight w:val="289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2A0C35">
              <w:rPr>
                <w:b w:val="0"/>
                <w:szCs w:val="24"/>
              </w:rPr>
              <w:t>47 2 06 S3310</w:t>
            </w:r>
          </w:p>
        </w:tc>
        <w:tc>
          <w:tcPr>
            <w:tcW w:w="9239" w:type="dxa"/>
          </w:tcPr>
          <w:p w:rsidR="00C6167E" w:rsidRPr="00F0617A" w:rsidRDefault="00C6167E" w:rsidP="002A0C35">
            <w:pPr>
              <w:pStyle w:val="2"/>
              <w:spacing w:line="240" w:lineRule="auto"/>
              <w:ind w:firstLine="567"/>
              <w:jc w:val="both"/>
              <w:rPr>
                <w:b/>
                <w:szCs w:val="24"/>
                <w:lang w:val="ru-RU"/>
              </w:rPr>
            </w:pPr>
            <w:proofErr w:type="gramStart"/>
            <w:r w:rsidRPr="002A0C35">
              <w:rPr>
                <w:sz w:val="24"/>
                <w:szCs w:val="24"/>
                <w:lang w:val="ru-RU"/>
              </w:rPr>
              <w:t xml:space="preserve">Реализация социально-значимых проектов развития территорий муниципальных образований, основанных на местных инициативах Ульдючинского </w:t>
            </w:r>
            <w:r w:rsidR="00F0617A" w:rsidRPr="002A0C35">
              <w:rPr>
                <w:sz w:val="24"/>
                <w:szCs w:val="24"/>
                <w:lang w:val="ru-RU"/>
              </w:rPr>
              <w:t>сельского муниципального образования Республики Калмыкия</w:t>
            </w:r>
            <w:r w:rsidRPr="002A0C35">
              <w:rPr>
                <w:sz w:val="24"/>
                <w:szCs w:val="24"/>
                <w:lang w:val="ru-RU"/>
              </w:rPr>
              <w:t xml:space="preserve">, модернизация и укрепление материально-технической базы  объектов органов местного самоуправления и учреждений бюджетной сферы в рамках муниципальной </w:t>
            </w:r>
            <w:r w:rsidRPr="002A0C35">
              <w:rPr>
                <w:snapToGrid w:val="0"/>
                <w:sz w:val="24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2A0C35">
              <w:rPr>
                <w:sz w:val="24"/>
                <w:szCs w:val="24"/>
                <w:lang w:val="ru-RU"/>
              </w:rPr>
              <w:t xml:space="preserve"> программы </w:t>
            </w:r>
            <w:r w:rsidRPr="002A0C35">
              <w:rPr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2A0C35">
              <w:rPr>
                <w:snapToGrid w:val="0"/>
                <w:sz w:val="24"/>
                <w:szCs w:val="24"/>
                <w:lang w:val="ru-RU"/>
              </w:rPr>
              <w:t>Ульдючинского</w:t>
            </w:r>
            <w:r w:rsidRPr="002A0C35">
              <w:rPr>
                <w:sz w:val="24"/>
                <w:szCs w:val="24"/>
                <w:lang w:val="ru-RU"/>
              </w:rPr>
              <w:t xml:space="preserve"> сельского муниципального образования Республики Калмыкия на 2019-2024</w:t>
            </w:r>
            <w:proofErr w:type="gramEnd"/>
            <w:r w:rsidRPr="002A0C35">
              <w:rPr>
                <w:sz w:val="24"/>
                <w:szCs w:val="24"/>
                <w:lang w:val="ru-RU"/>
              </w:rPr>
              <w:t xml:space="preserve"> годы»</w:t>
            </w:r>
            <w:r w:rsidR="002A0C35">
              <w:rPr>
                <w:szCs w:val="24"/>
                <w:lang w:val="ru-RU"/>
              </w:rPr>
              <w:t>.</w:t>
            </w:r>
          </w:p>
        </w:tc>
      </w:tr>
      <w:tr w:rsidR="00C6167E" w:rsidRPr="00356224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lastRenderedPageBreak/>
              <w:t>47 2 12 18610</w:t>
            </w:r>
          </w:p>
        </w:tc>
        <w:tc>
          <w:tcPr>
            <w:tcW w:w="9239" w:type="dxa"/>
            <w:hideMark/>
          </w:tcPr>
          <w:p w:rsidR="00C6167E" w:rsidRPr="00F0617A" w:rsidRDefault="00C6167E" w:rsidP="00F0617A">
            <w:pPr>
              <w:autoSpaceDE w:val="0"/>
              <w:autoSpaceDN w:val="0"/>
              <w:adjustRightInd w:val="0"/>
              <w:jc w:val="both"/>
              <w:outlineLvl w:val="4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>Расходы на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благоустройству территории </w:t>
            </w:r>
            <w:r w:rsidR="00F0617A">
              <w:rPr>
                <w:rFonts w:eastAsia="Calibri"/>
                <w:b w:val="0"/>
                <w:szCs w:val="24"/>
                <w:lang w:val="ru-RU"/>
              </w:rPr>
              <w:t xml:space="preserve"> </w:t>
            </w:r>
            <w:r w:rsidR="00F0617A">
              <w:rPr>
                <w:b w:val="0"/>
                <w:sz w:val="26"/>
                <w:szCs w:val="26"/>
                <w:lang w:val="ru-RU"/>
              </w:rPr>
              <w:t>сельского муниципального образования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>, на прочие расходы</w:t>
            </w:r>
            <w:r w:rsidRPr="00F0617A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</w:tc>
      </w:tr>
      <w:tr w:rsidR="00C6167E" w:rsidRPr="00356224" w:rsidTr="00F0617A">
        <w:trPr>
          <w:trHeight w:val="857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47 2 12 18620</w:t>
            </w:r>
          </w:p>
        </w:tc>
        <w:tc>
          <w:tcPr>
            <w:tcW w:w="9239" w:type="dxa"/>
            <w:hideMark/>
          </w:tcPr>
          <w:p w:rsidR="00C6167E" w:rsidRPr="00F0617A" w:rsidRDefault="00C6167E" w:rsidP="00F0617A">
            <w:pPr>
              <w:autoSpaceDE w:val="0"/>
              <w:autoSpaceDN w:val="0"/>
              <w:adjustRightInd w:val="0"/>
              <w:jc w:val="both"/>
              <w:outlineLvl w:val="4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на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 реализацию мероприятий по уличному освещению территории </w:t>
            </w:r>
            <w:r w:rsidR="00F0617A">
              <w:rPr>
                <w:b w:val="0"/>
                <w:sz w:val="26"/>
                <w:szCs w:val="26"/>
                <w:lang w:val="ru-RU"/>
              </w:rPr>
              <w:t>сельского муниципального образования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>, на прочие расходы</w:t>
            </w:r>
            <w:r w:rsidRPr="00F0617A">
              <w:rPr>
                <w:b w:val="0"/>
                <w:szCs w:val="24"/>
                <w:lang w:val="ru-RU"/>
              </w:rPr>
              <w:t xml:space="preserve"> в рамках муниципальной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2019-2024гг.», муниципальной </w:t>
            </w:r>
            <w:r w:rsidRPr="00F0617A">
              <w:rPr>
                <w:b w:val="0"/>
                <w:szCs w:val="24"/>
                <w:lang w:val="ru-RU"/>
              </w:rPr>
              <w:t xml:space="preserve"> программы </w:t>
            </w:r>
            <w:r w:rsidRPr="00F0617A">
              <w:rPr>
                <w:b w:val="0"/>
                <w:bCs w:val="0"/>
                <w:color w:val="000000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 на 2019-2024 годы».</w:t>
            </w:r>
          </w:p>
        </w:tc>
      </w:tr>
      <w:tr w:rsidR="00C6167E" w:rsidRPr="00356224" w:rsidTr="00F0617A">
        <w:trPr>
          <w:trHeight w:val="1429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47 2 12 18630</w:t>
            </w:r>
          </w:p>
        </w:tc>
        <w:tc>
          <w:tcPr>
            <w:tcW w:w="9239" w:type="dxa"/>
            <w:hideMark/>
          </w:tcPr>
          <w:p w:rsidR="00C6167E" w:rsidRPr="00F0617A" w:rsidRDefault="00C6167E" w:rsidP="00F0617A">
            <w:pPr>
              <w:pStyle w:val="2"/>
              <w:spacing w:line="240" w:lineRule="auto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43535C">
              <w:rPr>
                <w:sz w:val="24"/>
                <w:szCs w:val="24"/>
                <w:lang w:val="ru-RU"/>
              </w:rPr>
              <w:t xml:space="preserve">Расходы на </w:t>
            </w:r>
            <w:r w:rsidRPr="00F0617A">
              <w:rPr>
                <w:rFonts w:eastAsia="Calibri"/>
                <w:sz w:val="24"/>
                <w:szCs w:val="24"/>
                <w:lang w:val="ru-RU" w:eastAsia="en-US"/>
              </w:rPr>
              <w:t xml:space="preserve"> реализацию мероприятий по озеленению территории </w:t>
            </w:r>
            <w:r w:rsidR="00F0617A" w:rsidRPr="00F0617A">
              <w:rPr>
                <w:sz w:val="26"/>
                <w:szCs w:val="26"/>
                <w:lang w:val="ru-RU"/>
              </w:rPr>
              <w:t>сельского муниципального образования</w:t>
            </w:r>
            <w:r w:rsidRPr="00F0617A">
              <w:rPr>
                <w:rFonts w:eastAsia="Calibri"/>
                <w:sz w:val="24"/>
                <w:szCs w:val="24"/>
                <w:lang w:val="ru-RU" w:eastAsia="en-US"/>
              </w:rPr>
              <w:t>,</w:t>
            </w:r>
            <w:r w:rsidRPr="0043535C">
              <w:rPr>
                <w:sz w:val="24"/>
                <w:szCs w:val="24"/>
                <w:lang w:val="ru-RU"/>
              </w:rPr>
              <w:t xml:space="preserve"> </w:t>
            </w:r>
            <w:r w:rsidRPr="0043535C">
              <w:rPr>
                <w:rFonts w:eastAsia="Calibri"/>
                <w:sz w:val="24"/>
                <w:szCs w:val="24"/>
                <w:lang w:val="ru-RU" w:eastAsia="en-US"/>
              </w:rPr>
              <w:t>на прочие расходы</w:t>
            </w:r>
            <w:r w:rsidRPr="0043535C">
              <w:rPr>
                <w:sz w:val="24"/>
                <w:szCs w:val="24"/>
                <w:lang w:val="ru-RU"/>
              </w:rPr>
              <w:t xml:space="preserve"> 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, муниципальной 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Ульдючинского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 xml:space="preserve"> 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</w:p>
        </w:tc>
      </w:tr>
      <w:tr w:rsidR="00C6167E" w:rsidRPr="00356224" w:rsidTr="00F0617A">
        <w:trPr>
          <w:trHeight w:val="1429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47 2 12 18640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pStyle w:val="2"/>
              <w:spacing w:line="240" w:lineRule="auto"/>
              <w:jc w:val="both"/>
              <w:rPr>
                <w:snapToGrid w:val="0"/>
                <w:sz w:val="24"/>
                <w:szCs w:val="24"/>
                <w:lang w:val="ru-RU"/>
              </w:rPr>
            </w:pPr>
            <w:r w:rsidRPr="0043535C">
              <w:rPr>
                <w:sz w:val="24"/>
                <w:szCs w:val="24"/>
                <w:lang w:val="ru-RU"/>
              </w:rPr>
              <w:t xml:space="preserve">Расходы на </w:t>
            </w:r>
            <w:r w:rsidRPr="00F0617A">
              <w:rPr>
                <w:rFonts w:eastAsia="Calibri"/>
                <w:sz w:val="24"/>
                <w:szCs w:val="24"/>
                <w:lang w:val="ru-RU" w:eastAsia="en-US"/>
              </w:rPr>
              <w:t xml:space="preserve"> реализацию мероприятий по содержанию мест захоронений на территории СМО,</w:t>
            </w:r>
            <w:r w:rsidRPr="0043535C">
              <w:rPr>
                <w:sz w:val="24"/>
                <w:szCs w:val="24"/>
                <w:lang w:val="ru-RU"/>
              </w:rPr>
              <w:t xml:space="preserve"> </w:t>
            </w:r>
            <w:r w:rsidRPr="0043535C">
              <w:rPr>
                <w:rFonts w:eastAsia="Calibri"/>
                <w:sz w:val="24"/>
                <w:szCs w:val="24"/>
                <w:lang w:val="ru-RU" w:eastAsia="en-US"/>
              </w:rPr>
              <w:t>на прочие расходы</w:t>
            </w:r>
            <w:r w:rsidRPr="0043535C">
              <w:rPr>
                <w:sz w:val="24"/>
                <w:szCs w:val="24"/>
                <w:lang w:val="ru-RU"/>
              </w:rPr>
              <w:t xml:space="preserve"> 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, муниципальной 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Ульдючинского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 xml:space="preserve"> 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</w:p>
        </w:tc>
      </w:tr>
      <w:tr w:rsidR="00535A8D" w:rsidRPr="00356224" w:rsidTr="00F0617A">
        <w:trPr>
          <w:trHeight w:val="1429"/>
        </w:trPr>
        <w:tc>
          <w:tcPr>
            <w:tcW w:w="1696" w:type="dxa"/>
            <w:vAlign w:val="center"/>
          </w:tcPr>
          <w:p w:rsidR="00535A8D" w:rsidRPr="00535A8D" w:rsidRDefault="00535A8D">
            <w:pPr>
              <w:jc w:val="center"/>
              <w:rPr>
                <w:b w:val="0"/>
                <w:szCs w:val="24"/>
              </w:rPr>
            </w:pPr>
            <w:r w:rsidRPr="00535A8D">
              <w:rPr>
                <w:b w:val="0"/>
                <w:szCs w:val="24"/>
                <w:highlight w:val="yellow"/>
              </w:rPr>
              <w:t>47 2 12 L5760</w:t>
            </w:r>
          </w:p>
        </w:tc>
        <w:tc>
          <w:tcPr>
            <w:tcW w:w="9239" w:type="dxa"/>
          </w:tcPr>
          <w:p w:rsidR="00535A8D" w:rsidRPr="0043535C" w:rsidRDefault="00535A8D" w:rsidP="002A0C35">
            <w:pPr>
              <w:pStyle w:val="2"/>
              <w:spacing w:line="240" w:lineRule="auto"/>
              <w:ind w:firstLine="56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Расходы на обеспечение комплексного развития территории СМО </w:t>
            </w:r>
            <w:r w:rsidRPr="00535A8D">
              <w:rPr>
                <w:sz w:val="24"/>
                <w:szCs w:val="24"/>
                <w:lang w:val="ru-RU"/>
              </w:rPr>
              <w:t xml:space="preserve">в рамках муниципальной </w:t>
            </w:r>
            <w:r w:rsidRPr="00535A8D">
              <w:rPr>
                <w:snapToGrid w:val="0"/>
                <w:sz w:val="24"/>
                <w:szCs w:val="24"/>
                <w:lang w:val="ru-RU"/>
              </w:rPr>
              <w:t>подпрограммы «Развитие жилищно-коммунального хозяйства «Благоустройство территории Ульдючинского сельского муниципального образования Республики Калмыкия на 201</w:t>
            </w:r>
            <w:r>
              <w:rPr>
                <w:snapToGrid w:val="0"/>
                <w:sz w:val="24"/>
                <w:szCs w:val="24"/>
                <w:lang w:val="ru-RU"/>
              </w:rPr>
              <w:t>9</w:t>
            </w:r>
            <w:r w:rsidRPr="00535A8D">
              <w:rPr>
                <w:snapToGrid w:val="0"/>
                <w:sz w:val="24"/>
                <w:szCs w:val="24"/>
                <w:lang w:val="ru-RU"/>
              </w:rPr>
              <w:t>-202</w:t>
            </w:r>
            <w:r>
              <w:rPr>
                <w:snapToGrid w:val="0"/>
                <w:sz w:val="24"/>
                <w:szCs w:val="24"/>
                <w:lang w:val="ru-RU"/>
              </w:rPr>
              <w:t>4</w:t>
            </w:r>
            <w:r w:rsidRPr="00535A8D">
              <w:rPr>
                <w:snapToGrid w:val="0"/>
                <w:sz w:val="24"/>
                <w:szCs w:val="24"/>
                <w:lang w:val="ru-RU"/>
              </w:rPr>
              <w:t>гг</w:t>
            </w:r>
            <w:r>
              <w:rPr>
                <w:snapToGrid w:val="0"/>
                <w:sz w:val="24"/>
                <w:szCs w:val="24"/>
                <w:lang w:val="ru-RU"/>
              </w:rPr>
              <w:t>.»</w:t>
            </w:r>
            <w:r w:rsidRPr="00535A8D">
              <w:rPr>
                <w:snapToGrid w:val="0"/>
                <w:sz w:val="24"/>
                <w:szCs w:val="24"/>
                <w:lang w:val="ru-RU"/>
              </w:rPr>
              <w:t xml:space="preserve">, муниципальной </w:t>
            </w:r>
            <w:r w:rsidRPr="00535A8D">
              <w:rPr>
                <w:sz w:val="24"/>
                <w:szCs w:val="24"/>
                <w:lang w:val="ru-RU"/>
              </w:rPr>
              <w:t xml:space="preserve"> программы</w:t>
            </w:r>
            <w:r>
              <w:rPr>
                <w:sz w:val="24"/>
                <w:szCs w:val="24"/>
                <w:lang w:val="ru-RU"/>
              </w:rPr>
              <w:t xml:space="preserve"> «Комплексное развитие территории </w:t>
            </w:r>
            <w:r w:rsidRPr="00535A8D">
              <w:rPr>
                <w:snapToGrid w:val="0"/>
                <w:sz w:val="24"/>
                <w:szCs w:val="24"/>
                <w:lang w:val="ru-RU"/>
              </w:rPr>
              <w:t>Ульдючинского</w:t>
            </w:r>
            <w:r w:rsidRPr="00535A8D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>
              <w:rPr>
                <w:sz w:val="24"/>
                <w:szCs w:val="24"/>
                <w:lang w:val="ru-RU"/>
              </w:rPr>
              <w:t>я</w:t>
            </w:r>
            <w:r w:rsidRPr="00535A8D">
              <w:rPr>
                <w:sz w:val="24"/>
                <w:szCs w:val="24"/>
                <w:lang w:val="ru-RU"/>
              </w:rPr>
              <w:t xml:space="preserve"> Республики Калмыкия</w:t>
            </w:r>
            <w:r>
              <w:rPr>
                <w:sz w:val="24"/>
                <w:szCs w:val="24"/>
                <w:lang w:val="ru-RU"/>
              </w:rPr>
              <w:t xml:space="preserve"> на 2020-2022 годы»</w:t>
            </w:r>
            <w:proofErr w:type="gramStart"/>
            <w:r>
              <w:rPr>
                <w:sz w:val="24"/>
                <w:szCs w:val="24"/>
                <w:lang w:val="ru-RU"/>
              </w:rPr>
              <w:t>.</w:t>
            </w:r>
            <w:proofErr w:type="gramEnd"/>
            <w:r w:rsidR="002A0C35" w:rsidRPr="00535A8D">
              <w:rPr>
                <w:rFonts w:eastAsia="Calibri"/>
                <w:i/>
                <w:color w:val="0000CC"/>
                <w:sz w:val="24"/>
                <w:szCs w:val="24"/>
                <w:lang w:val="ru-RU" w:eastAsia="en-US"/>
              </w:rPr>
              <w:t xml:space="preserve"> </w:t>
            </w:r>
            <w:r w:rsidR="002A0C35" w:rsidRPr="00535A8D">
              <w:rPr>
                <w:rFonts w:eastAsia="Calibri"/>
                <w:i/>
                <w:color w:val="0000CC"/>
                <w:sz w:val="24"/>
                <w:szCs w:val="24"/>
                <w:lang w:val="ru-RU" w:eastAsia="en-US"/>
              </w:rPr>
              <w:t>(</w:t>
            </w:r>
            <w:proofErr w:type="gramStart"/>
            <w:r w:rsidR="002A0C35" w:rsidRPr="00535A8D">
              <w:rPr>
                <w:rFonts w:ascii="Arial" w:hAnsi="Arial" w:cs="Arial"/>
                <w:i/>
                <w:iCs/>
                <w:color w:val="0000CC"/>
                <w:spacing w:val="2"/>
                <w:sz w:val="21"/>
                <w:szCs w:val="21"/>
                <w:lang w:val="ru-RU"/>
              </w:rPr>
              <w:t>в</w:t>
            </w:r>
            <w:proofErr w:type="gramEnd"/>
            <w:r w:rsidR="002A0C35" w:rsidRPr="00535A8D">
              <w:rPr>
                <w:rFonts w:ascii="Arial" w:hAnsi="Arial" w:cs="Arial"/>
                <w:i/>
                <w:iCs/>
                <w:color w:val="0000CC"/>
                <w:spacing w:val="2"/>
                <w:sz w:val="21"/>
                <w:szCs w:val="21"/>
                <w:lang w:val="ru-RU"/>
              </w:rPr>
              <w:t xml:space="preserve">веден распоряжением администрации СМО </w:t>
            </w:r>
            <w:r w:rsidR="002A0C35" w:rsidRPr="00535A8D">
              <w:rPr>
                <w:rFonts w:ascii="Arial" w:hAnsi="Arial" w:cs="Arial"/>
                <w:i/>
                <w:iCs/>
                <w:color w:val="0000CC"/>
                <w:spacing w:val="2"/>
                <w:sz w:val="21"/>
                <w:szCs w:val="21"/>
              </w:rPr>
              <w:t> </w:t>
            </w:r>
            <w:r w:rsidR="002A0C35" w:rsidRPr="00535A8D">
              <w:rPr>
                <w:rFonts w:ascii="Arial" w:hAnsi="Arial" w:cs="Arial"/>
                <w:i/>
                <w:iCs/>
                <w:color w:val="0000CC"/>
                <w:spacing w:val="2"/>
                <w:sz w:val="21"/>
                <w:szCs w:val="21"/>
                <w:lang w:val="ru-RU"/>
              </w:rPr>
              <w:t>от 07.09.2020 № 29)</w:t>
            </w:r>
            <w:r w:rsidR="002A0C35">
              <w:rPr>
                <w:rFonts w:ascii="Arial" w:hAnsi="Arial" w:cs="Arial"/>
                <w:i/>
                <w:iCs/>
                <w:color w:val="0000CC"/>
                <w:spacing w:val="2"/>
                <w:sz w:val="21"/>
                <w:szCs w:val="21"/>
                <w:lang w:val="ru-RU"/>
              </w:rPr>
              <w:t>.</w:t>
            </w:r>
          </w:p>
        </w:tc>
      </w:tr>
      <w:tr w:rsidR="00C6167E" w:rsidRPr="00356224" w:rsidTr="00F0617A">
        <w:trPr>
          <w:trHeight w:val="1429"/>
        </w:trPr>
        <w:tc>
          <w:tcPr>
            <w:tcW w:w="1696" w:type="dxa"/>
            <w:vAlign w:val="center"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47 3 05 05200</w:t>
            </w: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39" w:type="dxa"/>
            <w:hideMark/>
          </w:tcPr>
          <w:p w:rsidR="00C6167E" w:rsidRPr="0043535C" w:rsidRDefault="00C6167E">
            <w:pPr>
              <w:pStyle w:val="2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3535C">
              <w:rPr>
                <w:sz w:val="24"/>
                <w:szCs w:val="24"/>
                <w:lang w:val="ru-RU"/>
              </w:rPr>
              <w:t>Расходы на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обеспечени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е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деятельности (оказание услуг) муниципальных учреждений культуры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 xml:space="preserve">, </w:t>
            </w:r>
            <w:r w:rsidRPr="0043535C">
              <w:rPr>
                <w:sz w:val="24"/>
                <w:szCs w:val="24"/>
                <w:lang w:val="ru-RU"/>
              </w:rPr>
              <w:t>финансовое обеспечение и функционирование органов местного самоуправления и учреждений бюджетной сферы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 xml:space="preserve"> </w:t>
            </w:r>
            <w:r w:rsidRPr="0043535C">
              <w:rPr>
                <w:sz w:val="24"/>
                <w:szCs w:val="24"/>
                <w:lang w:val="ru-RU"/>
              </w:rPr>
              <w:t xml:space="preserve"> 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мы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«Развитие культуры (развитие досуга и повышение качества предоставления услуг организаций культуры) в Первомайско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сельском муниципальном образовании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.», муниципальной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Первомайского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>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  <w:proofErr w:type="gramEnd"/>
          </w:p>
        </w:tc>
      </w:tr>
      <w:tr w:rsidR="00C6167E" w:rsidRPr="00356224" w:rsidTr="00F0617A">
        <w:trPr>
          <w:trHeight w:val="1429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47 3 13 М2010</w:t>
            </w:r>
          </w:p>
        </w:tc>
        <w:tc>
          <w:tcPr>
            <w:tcW w:w="9239" w:type="dxa"/>
            <w:hideMark/>
          </w:tcPr>
          <w:p w:rsidR="00C6167E" w:rsidRPr="0043535C" w:rsidRDefault="00C6167E">
            <w:pPr>
              <w:pStyle w:val="2"/>
              <w:spacing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F0617A">
              <w:rPr>
                <w:sz w:val="24"/>
                <w:szCs w:val="24"/>
                <w:lang w:val="ru-RU"/>
              </w:rPr>
              <w:t xml:space="preserve">Расходы на иные межбюджетные трансферты из бюджетов поселений в бюджет муниципального района по передаваемым полномочиям по созданию досуга и обеспечения жителей поселения услугами культуры </w:t>
            </w:r>
            <w:r w:rsidRPr="0043535C">
              <w:rPr>
                <w:sz w:val="24"/>
                <w:szCs w:val="24"/>
                <w:lang w:val="ru-RU"/>
              </w:rPr>
              <w:t xml:space="preserve">в рамках муниципальной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подпрограм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мы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«Развитие культуры (развитие досуга и повышение качества предоставления услуг организаций культуры) в Первомайско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м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 xml:space="preserve"> сельском муниципальном образовании Республики Калмыкия на 201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9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-202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4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гг</w:t>
            </w:r>
            <w:r w:rsidRPr="00F0617A">
              <w:rPr>
                <w:snapToGrid w:val="0"/>
                <w:sz w:val="24"/>
                <w:szCs w:val="24"/>
                <w:lang w:val="ru-RU"/>
              </w:rPr>
              <w:t>.», муниципальной</w:t>
            </w:r>
            <w:r w:rsidRPr="0043535C">
              <w:rPr>
                <w:sz w:val="24"/>
                <w:szCs w:val="24"/>
                <w:lang w:val="ru-RU"/>
              </w:rPr>
              <w:t xml:space="preserve"> программы </w:t>
            </w:r>
            <w:r w:rsidRPr="0043535C">
              <w:rPr>
                <w:bCs/>
                <w:color w:val="000000"/>
                <w:sz w:val="24"/>
                <w:szCs w:val="24"/>
                <w:lang w:val="ru-RU"/>
              </w:rPr>
              <w:t xml:space="preserve">«Устойчивое социально-экономическое развитие </w:t>
            </w:r>
            <w:r w:rsidRPr="0043535C">
              <w:rPr>
                <w:snapToGrid w:val="0"/>
                <w:sz w:val="24"/>
                <w:szCs w:val="24"/>
                <w:lang w:val="ru-RU"/>
              </w:rPr>
              <w:t>Первомайского</w:t>
            </w:r>
            <w:r w:rsidRPr="0043535C">
              <w:rPr>
                <w:sz w:val="24"/>
                <w:szCs w:val="24"/>
                <w:lang w:val="ru-RU"/>
              </w:rPr>
              <w:t xml:space="preserve"> сельского муниципального образовани</w:t>
            </w:r>
            <w:r w:rsidRPr="00F0617A">
              <w:rPr>
                <w:sz w:val="24"/>
                <w:szCs w:val="24"/>
                <w:lang w:val="ru-RU"/>
              </w:rPr>
              <w:t>я</w:t>
            </w:r>
            <w:r w:rsidRPr="0043535C">
              <w:rPr>
                <w:sz w:val="24"/>
                <w:szCs w:val="24"/>
                <w:lang w:val="ru-RU"/>
              </w:rPr>
              <w:t xml:space="preserve"> Республики Калмыкия на</w:t>
            </w:r>
            <w:proofErr w:type="gramEnd"/>
            <w:r w:rsidRPr="0043535C">
              <w:rPr>
                <w:sz w:val="24"/>
                <w:szCs w:val="24"/>
                <w:lang w:val="ru-RU"/>
              </w:rPr>
              <w:t xml:space="preserve"> 201</w:t>
            </w:r>
            <w:r w:rsidRPr="00F0617A">
              <w:rPr>
                <w:sz w:val="24"/>
                <w:szCs w:val="24"/>
                <w:lang w:val="ru-RU"/>
              </w:rPr>
              <w:t>9</w:t>
            </w:r>
            <w:r w:rsidRPr="0043535C">
              <w:rPr>
                <w:sz w:val="24"/>
                <w:szCs w:val="24"/>
                <w:lang w:val="ru-RU"/>
              </w:rPr>
              <w:t>-202</w:t>
            </w:r>
            <w:r w:rsidRPr="00F0617A">
              <w:rPr>
                <w:sz w:val="24"/>
                <w:szCs w:val="24"/>
                <w:lang w:val="ru-RU"/>
              </w:rPr>
              <w:t>4</w:t>
            </w:r>
            <w:r w:rsidRPr="0043535C">
              <w:rPr>
                <w:sz w:val="24"/>
                <w:szCs w:val="24"/>
                <w:lang w:val="ru-RU"/>
              </w:rPr>
              <w:t>годы</w:t>
            </w:r>
            <w:r w:rsidRPr="00F0617A">
              <w:rPr>
                <w:sz w:val="24"/>
                <w:szCs w:val="24"/>
                <w:lang w:val="ru-RU"/>
              </w:rPr>
              <w:t>».</w:t>
            </w:r>
          </w:p>
        </w:tc>
      </w:tr>
      <w:tr w:rsidR="00C6167E" w:rsidRPr="00356224" w:rsidTr="00F0617A">
        <w:trPr>
          <w:trHeight w:val="1355"/>
        </w:trPr>
        <w:tc>
          <w:tcPr>
            <w:tcW w:w="1696" w:type="dxa"/>
            <w:vAlign w:val="center"/>
          </w:tcPr>
          <w:p w:rsidR="00C6167E" w:rsidRPr="00F0617A" w:rsidRDefault="00C6167E">
            <w:pPr>
              <w:jc w:val="center"/>
              <w:rPr>
                <w:b w:val="0"/>
                <w:szCs w:val="24"/>
                <w:lang w:val="ru-RU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  <w:lang w:val="ru-RU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78 1 05 00120</w:t>
            </w: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F0617A">
              <w:rPr>
                <w:b w:val="0"/>
                <w:szCs w:val="24"/>
                <w:lang w:val="ru-RU"/>
              </w:rPr>
              <w:t>органов</w:t>
            </w:r>
            <w:proofErr w:type="gramEnd"/>
            <w:r w:rsidRPr="00F0617A">
              <w:rPr>
                <w:b w:val="0"/>
                <w:szCs w:val="24"/>
                <w:lang w:val="ru-RU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мероприятий, направленных на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обеспечение деятельности </w:t>
            </w:r>
            <w:r w:rsidRPr="00F0617A">
              <w:rPr>
                <w:b w:val="0"/>
                <w:szCs w:val="24"/>
                <w:lang w:val="ru-RU"/>
              </w:rPr>
              <w:t xml:space="preserve">высшего должностного лица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</w:tr>
      <w:tr w:rsidR="00C6167E" w:rsidRPr="00356224" w:rsidTr="00F0617A">
        <w:trPr>
          <w:trHeight w:val="1143"/>
        </w:trPr>
        <w:tc>
          <w:tcPr>
            <w:tcW w:w="1696" w:type="dxa"/>
            <w:shd w:val="clear" w:color="auto" w:fill="FFFFFF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78 2 12 90050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F0617A">
              <w:rPr>
                <w:b w:val="0"/>
                <w:szCs w:val="24"/>
                <w:lang w:val="ru-RU"/>
              </w:rPr>
              <w:t xml:space="preserve">мероприятия по предупреждению и ликвидации последствий чрезвычайных ситуаций из Резервного фонда Правительства Республики Калмыкия 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356224" w:rsidTr="00F0617A">
        <w:trPr>
          <w:trHeight w:val="23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  <w:highlight w:val="yellow"/>
              </w:rPr>
              <w:t>78 2 12 90560</w:t>
            </w:r>
          </w:p>
        </w:tc>
        <w:tc>
          <w:tcPr>
            <w:tcW w:w="9239" w:type="dxa"/>
            <w:hideMark/>
          </w:tcPr>
          <w:p w:rsidR="00C6167E" w:rsidRPr="00F0617A" w:rsidRDefault="00C6167E" w:rsidP="002A0C35">
            <w:pPr>
              <w:pStyle w:val="2"/>
              <w:spacing w:line="240" w:lineRule="auto"/>
              <w:ind w:firstLine="29"/>
              <w:jc w:val="both"/>
              <w:rPr>
                <w:b/>
                <w:szCs w:val="24"/>
                <w:lang w:val="ru-RU"/>
              </w:rPr>
            </w:pPr>
            <w:r w:rsidRPr="002A0C35">
              <w:rPr>
                <w:snapToGrid w:val="0"/>
                <w:sz w:val="24"/>
                <w:szCs w:val="24"/>
                <w:lang w:val="ru-RU"/>
              </w:rPr>
              <w:t xml:space="preserve">Расходы на </w:t>
            </w:r>
            <w:r w:rsidRPr="002A0C35">
              <w:rPr>
                <w:sz w:val="24"/>
                <w:szCs w:val="24"/>
                <w:lang w:val="ru-RU"/>
              </w:rPr>
              <w:t>мероприятия по проведению выборов и референд</w:t>
            </w:r>
            <w:r w:rsidR="002A0C35" w:rsidRPr="002A0C35">
              <w:rPr>
                <w:b/>
                <w:sz w:val="24"/>
                <w:szCs w:val="24"/>
                <w:lang w:val="ru-RU"/>
              </w:rPr>
              <w:t>у</w:t>
            </w:r>
            <w:r w:rsidRPr="002A0C35">
              <w:rPr>
                <w:sz w:val="24"/>
                <w:szCs w:val="24"/>
                <w:lang w:val="ru-RU"/>
              </w:rPr>
              <w:t>мов в рамках непрограммных мероприятий</w:t>
            </w:r>
            <w:r w:rsidR="002A0C35" w:rsidRPr="002A0C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2A0C35" w:rsidRPr="002A0C35">
              <w:rPr>
                <w:rFonts w:eastAsia="Calibri"/>
                <w:i/>
                <w:color w:val="0000CC"/>
                <w:sz w:val="24"/>
                <w:szCs w:val="24"/>
                <w:lang w:val="ru-RU" w:eastAsia="en-US"/>
              </w:rPr>
              <w:t>(</w:t>
            </w:r>
            <w:proofErr w:type="gramStart"/>
            <w:r w:rsidR="002A0C35" w:rsidRPr="002A0C35">
              <w:rPr>
                <w:i/>
                <w:iCs/>
                <w:color w:val="0000CC"/>
                <w:spacing w:val="2"/>
                <w:sz w:val="24"/>
                <w:szCs w:val="24"/>
                <w:lang w:val="ru-RU"/>
              </w:rPr>
              <w:t>введен</w:t>
            </w:r>
            <w:proofErr w:type="gramEnd"/>
            <w:r w:rsidR="002A0C35" w:rsidRPr="002A0C35">
              <w:rPr>
                <w:i/>
                <w:iCs/>
                <w:color w:val="0000CC"/>
                <w:spacing w:val="2"/>
                <w:sz w:val="24"/>
                <w:szCs w:val="24"/>
                <w:lang w:val="ru-RU"/>
              </w:rPr>
              <w:t xml:space="preserve"> распоряжением администрации СМО </w:t>
            </w:r>
            <w:r w:rsidR="002A0C35" w:rsidRPr="002A0C35">
              <w:rPr>
                <w:i/>
                <w:iCs/>
                <w:color w:val="0000CC"/>
                <w:spacing w:val="2"/>
                <w:sz w:val="24"/>
                <w:szCs w:val="24"/>
              </w:rPr>
              <w:t> </w:t>
            </w:r>
            <w:r w:rsidR="002A0C35" w:rsidRPr="002A0C35">
              <w:rPr>
                <w:i/>
                <w:iCs/>
                <w:color w:val="0000CC"/>
                <w:spacing w:val="2"/>
                <w:sz w:val="24"/>
                <w:szCs w:val="24"/>
                <w:lang w:val="ru-RU"/>
              </w:rPr>
              <w:t>от 07.09.2020 № 29)</w:t>
            </w:r>
            <w:r w:rsidR="002A0C35">
              <w:rPr>
                <w:i/>
                <w:iCs/>
                <w:color w:val="0000CC"/>
                <w:spacing w:val="2"/>
                <w:sz w:val="24"/>
                <w:szCs w:val="24"/>
                <w:lang w:val="ru-RU"/>
              </w:rPr>
              <w:t xml:space="preserve"> </w:t>
            </w:r>
          </w:p>
        </w:tc>
      </w:tr>
      <w:tr w:rsidR="00C6167E" w:rsidRPr="00356224" w:rsidTr="00F0617A">
        <w:trPr>
          <w:trHeight w:val="936"/>
        </w:trPr>
        <w:tc>
          <w:tcPr>
            <w:tcW w:w="1696" w:type="dxa"/>
            <w:hideMark/>
          </w:tcPr>
          <w:p w:rsidR="00C6167E" w:rsidRPr="00F0617A" w:rsidRDefault="00C6167E" w:rsidP="00F0617A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78 2 12 90570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</w:t>
            </w:r>
            <w:r w:rsidRPr="00F0617A">
              <w:rPr>
                <w:b w:val="0"/>
                <w:szCs w:val="24"/>
                <w:lang w:val="ru-RU"/>
              </w:rPr>
              <w:t>мероприятия по предупреждению и ликвидации последствий</w:t>
            </w:r>
          </w:p>
          <w:p w:rsidR="00C6167E" w:rsidRPr="00F0617A" w:rsidRDefault="00C6167E">
            <w:pPr>
              <w:jc w:val="both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чрезвычайных ситуаций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356224" w:rsidTr="00F0617A">
        <w:trPr>
          <w:trHeight w:val="567"/>
        </w:trPr>
        <w:tc>
          <w:tcPr>
            <w:tcW w:w="1696" w:type="dxa"/>
            <w:hideMark/>
          </w:tcPr>
          <w:p w:rsidR="00C6167E" w:rsidRPr="00F0617A" w:rsidRDefault="00C6167E" w:rsidP="00F0617A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78 2 12 81520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на выплату пособия на погребение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356224" w:rsidTr="00F0617A">
        <w:trPr>
          <w:trHeight w:val="662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78 3 01 90520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бюджетным инвестициям) </w:t>
            </w:r>
            <w:r w:rsidRPr="00F0617A">
              <w:rPr>
                <w:b w:val="0"/>
                <w:szCs w:val="24"/>
                <w:lang w:val="ru-RU"/>
              </w:rPr>
              <w:t xml:space="preserve">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356224" w:rsidTr="00F0617A">
        <w:trPr>
          <w:trHeight w:val="87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78 3 02 90520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ОМС) </w:t>
            </w:r>
            <w:r w:rsidRPr="00F0617A">
              <w:rPr>
                <w:b w:val="0"/>
                <w:szCs w:val="24"/>
                <w:lang w:val="ru-RU"/>
              </w:rPr>
              <w:t xml:space="preserve">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356224" w:rsidTr="00F0617A">
        <w:trPr>
          <w:trHeight w:val="87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78 3 03 90520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 xml:space="preserve">Расходы на реализацию иных непрограммных мероприятий (расходы на погашение кредиторской задолженности по расходам на содержание казённых учреждений) </w:t>
            </w:r>
            <w:r w:rsidRPr="00F0617A">
              <w:rPr>
                <w:b w:val="0"/>
                <w:szCs w:val="24"/>
                <w:lang w:val="ru-RU"/>
              </w:rPr>
              <w:t xml:space="preserve">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Калмыкия.</w:t>
            </w:r>
          </w:p>
        </w:tc>
      </w:tr>
      <w:tr w:rsidR="00C6167E" w:rsidRPr="00356224" w:rsidTr="00F0617A">
        <w:trPr>
          <w:trHeight w:val="893"/>
        </w:trPr>
        <w:tc>
          <w:tcPr>
            <w:tcW w:w="1696" w:type="dxa"/>
            <w:vAlign w:val="center"/>
          </w:tcPr>
          <w:p w:rsidR="00C6167E" w:rsidRPr="00F0617A" w:rsidRDefault="00C6167E">
            <w:pPr>
              <w:jc w:val="center"/>
              <w:rPr>
                <w:b w:val="0"/>
                <w:szCs w:val="24"/>
                <w:lang w:val="ru-RU"/>
              </w:rPr>
            </w:pP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78 4 12 90520</w:t>
            </w:r>
          </w:p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zCs w:val="24"/>
                <w:lang w:val="ru-RU"/>
              </w:rPr>
            </w:pPr>
            <w:r w:rsidRPr="00F0617A">
              <w:rPr>
                <w:b w:val="0"/>
                <w:snapToGrid w:val="0"/>
                <w:szCs w:val="24"/>
                <w:lang w:val="ru-RU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</w:t>
            </w:r>
            <w:r w:rsidRPr="00F0617A">
              <w:rPr>
                <w:b w:val="0"/>
                <w:szCs w:val="24"/>
                <w:lang w:val="ru-RU"/>
              </w:rPr>
              <w:t xml:space="preserve">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</w:tr>
      <w:tr w:rsidR="00C6167E" w:rsidRPr="00356224" w:rsidTr="00F0617A">
        <w:trPr>
          <w:trHeight w:val="893"/>
        </w:trPr>
        <w:tc>
          <w:tcPr>
            <w:tcW w:w="1696" w:type="dxa"/>
            <w:vAlign w:val="center"/>
            <w:hideMark/>
          </w:tcPr>
          <w:p w:rsidR="00C6167E" w:rsidRPr="00F0617A" w:rsidRDefault="00C6167E">
            <w:pPr>
              <w:jc w:val="center"/>
              <w:rPr>
                <w:b w:val="0"/>
                <w:szCs w:val="24"/>
              </w:rPr>
            </w:pPr>
            <w:r w:rsidRPr="00F0617A">
              <w:rPr>
                <w:b w:val="0"/>
                <w:szCs w:val="24"/>
              </w:rPr>
              <w:t>78 5 04 51180</w:t>
            </w:r>
          </w:p>
        </w:tc>
        <w:tc>
          <w:tcPr>
            <w:tcW w:w="9239" w:type="dxa"/>
            <w:hideMark/>
          </w:tcPr>
          <w:p w:rsidR="00C6167E" w:rsidRPr="00F0617A" w:rsidRDefault="00C6167E">
            <w:pPr>
              <w:jc w:val="both"/>
              <w:rPr>
                <w:b w:val="0"/>
                <w:snapToGrid w:val="0"/>
                <w:szCs w:val="24"/>
                <w:lang w:val="ru-RU"/>
              </w:rPr>
            </w:pPr>
            <w:r w:rsidRPr="00F0617A">
              <w:rPr>
                <w:b w:val="0"/>
                <w:szCs w:val="24"/>
                <w:lang w:val="ru-RU"/>
              </w:rPr>
              <w:t xml:space="preserve">Расходы за счёт  субвенций на осуществление полномочий на осуществление первичного воинского учёта на территориях, где отсутствуют военные комиссариаты  на выплаты по оплате труда работников и на обеспечение функций муниципальных органов в рамках </w:t>
            </w:r>
            <w:r w:rsidRPr="00F0617A">
              <w:rPr>
                <w:rFonts w:eastAsia="Calibri"/>
                <w:b w:val="0"/>
                <w:szCs w:val="24"/>
                <w:lang w:val="ru-RU"/>
              </w:rPr>
              <w:t xml:space="preserve">непрограммных расходов </w:t>
            </w:r>
            <w:r w:rsidRPr="00F0617A">
              <w:rPr>
                <w:b w:val="0"/>
                <w:snapToGrid w:val="0"/>
                <w:szCs w:val="24"/>
                <w:lang w:val="ru-RU"/>
              </w:rPr>
              <w:t>Ульдючинского</w:t>
            </w:r>
            <w:r w:rsidRPr="00F0617A">
              <w:rPr>
                <w:b w:val="0"/>
                <w:szCs w:val="24"/>
                <w:lang w:val="ru-RU"/>
              </w:rPr>
              <w:t xml:space="preserve"> сельского муниципального образования Республики Калмыкия</w:t>
            </w:r>
          </w:p>
        </w:tc>
      </w:tr>
    </w:tbl>
    <w:p w:rsidR="00C6167E" w:rsidRPr="00C6167E" w:rsidRDefault="00C6167E" w:rsidP="00C6167E">
      <w:pPr>
        <w:rPr>
          <w:b w:val="0"/>
          <w:snapToGrid w:val="0"/>
          <w:sz w:val="28"/>
          <w:szCs w:val="28"/>
          <w:lang w:val="ru-RU"/>
        </w:rPr>
      </w:pPr>
    </w:p>
    <w:p w:rsidR="001805BD" w:rsidRPr="00F40B3D" w:rsidRDefault="001805BD" w:rsidP="00C7576A">
      <w:pPr>
        <w:jc w:val="both"/>
        <w:rPr>
          <w:b w:val="0"/>
          <w:sz w:val="26"/>
          <w:szCs w:val="26"/>
          <w:lang w:val="ru-RU"/>
        </w:rPr>
      </w:pPr>
    </w:p>
    <w:sectPr w:rsidR="001805BD" w:rsidRPr="00F40B3D" w:rsidSect="00F40B3D">
      <w:pgSz w:w="11906" w:h="16838"/>
      <w:pgMar w:top="567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34844"/>
    <w:rsid w:val="002757E6"/>
    <w:rsid w:val="00281F72"/>
    <w:rsid w:val="002971E1"/>
    <w:rsid w:val="002A0C35"/>
    <w:rsid w:val="002C02E8"/>
    <w:rsid w:val="002D5CCB"/>
    <w:rsid w:val="002F117C"/>
    <w:rsid w:val="002F61F2"/>
    <w:rsid w:val="00301252"/>
    <w:rsid w:val="00356224"/>
    <w:rsid w:val="003836E0"/>
    <w:rsid w:val="003A23D8"/>
    <w:rsid w:val="003E6646"/>
    <w:rsid w:val="0041302B"/>
    <w:rsid w:val="0043535C"/>
    <w:rsid w:val="0048090F"/>
    <w:rsid w:val="00490379"/>
    <w:rsid w:val="004950D5"/>
    <w:rsid w:val="00530DFC"/>
    <w:rsid w:val="00535A8D"/>
    <w:rsid w:val="00585625"/>
    <w:rsid w:val="005A2893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579B9"/>
    <w:rsid w:val="00866293"/>
    <w:rsid w:val="00870137"/>
    <w:rsid w:val="00891747"/>
    <w:rsid w:val="00893AD4"/>
    <w:rsid w:val="008A0181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7B33"/>
    <w:rsid w:val="00D5066E"/>
    <w:rsid w:val="00D55108"/>
    <w:rsid w:val="00DC5C21"/>
    <w:rsid w:val="00DD39A5"/>
    <w:rsid w:val="00E85667"/>
    <w:rsid w:val="00E92EA5"/>
    <w:rsid w:val="00EB5910"/>
    <w:rsid w:val="00EB6F1E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685778E974E2606DBCFC617229290737295820469F772BEFDE2B4DFA7b8I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4522</Words>
  <Characters>25781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2</cp:revision>
  <cp:lastPrinted>2019-12-30T05:15:00Z</cp:lastPrinted>
  <dcterms:created xsi:type="dcterms:W3CDTF">2020-09-24T12:37:00Z</dcterms:created>
  <dcterms:modified xsi:type="dcterms:W3CDTF">2020-09-24T12:37:00Z</dcterms:modified>
</cp:coreProperties>
</file>