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E" w:rsidRPr="006D0471" w:rsidRDefault="006E74E0" w:rsidP="00CA600E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A600E" w:rsidRPr="006D0471">
        <w:rPr>
          <w:b/>
          <w:bCs/>
          <w:sz w:val="28"/>
          <w:szCs w:val="28"/>
        </w:rPr>
        <w:t>Собрание депутатов</w:t>
      </w:r>
    </w:p>
    <w:p w:rsidR="00CA600E" w:rsidRPr="006D0471" w:rsidRDefault="003A6563" w:rsidP="00CA600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Ульдючинского</w:t>
      </w:r>
      <w:r w:rsidR="00CA600E" w:rsidRPr="006D0471">
        <w:rPr>
          <w:b/>
          <w:bCs/>
          <w:sz w:val="28"/>
          <w:szCs w:val="28"/>
        </w:rPr>
        <w:t xml:space="preserve"> сельского муниципального образования</w:t>
      </w:r>
    </w:p>
    <w:p w:rsidR="00CA600E" w:rsidRPr="006D0471" w:rsidRDefault="00CA600E" w:rsidP="00CA600E">
      <w:pPr>
        <w:pStyle w:val="a3"/>
        <w:jc w:val="center"/>
        <w:rPr>
          <w:b/>
          <w:bCs/>
          <w:sz w:val="26"/>
        </w:rPr>
      </w:pPr>
      <w:r w:rsidRPr="006D0471">
        <w:rPr>
          <w:b/>
          <w:bCs/>
          <w:sz w:val="28"/>
          <w:szCs w:val="28"/>
        </w:rPr>
        <w:t>Республики Калмыкия</w:t>
      </w:r>
      <w:r w:rsidR="003A6563">
        <w:rPr>
          <w:b/>
          <w:bCs/>
          <w:sz w:val="28"/>
          <w:szCs w:val="28"/>
        </w:rPr>
        <w:t xml:space="preserve"> четвертого созыва</w:t>
      </w:r>
    </w:p>
    <w:p w:rsidR="00CA600E" w:rsidRPr="00BB7212" w:rsidRDefault="00CA600E" w:rsidP="00CA600E">
      <w:pPr>
        <w:pStyle w:val="a3"/>
        <w:jc w:val="center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CA600E" w:rsidRPr="00A77412" w:rsidTr="00E96A3B">
        <w:tc>
          <w:tcPr>
            <w:tcW w:w="3168" w:type="dxa"/>
          </w:tcPr>
          <w:p w:rsidR="00CA600E" w:rsidRPr="00A77412" w:rsidRDefault="00CA600E" w:rsidP="00075D78">
            <w:pPr>
              <w:rPr>
                <w:sz w:val="24"/>
                <w:szCs w:val="24"/>
              </w:rPr>
            </w:pPr>
            <w:r w:rsidRPr="00A77412">
              <w:rPr>
                <w:sz w:val="24"/>
                <w:szCs w:val="24"/>
              </w:rPr>
              <w:t>«</w:t>
            </w:r>
            <w:r w:rsidR="00AE581B">
              <w:rPr>
                <w:sz w:val="24"/>
                <w:szCs w:val="24"/>
              </w:rPr>
              <w:t>2</w:t>
            </w:r>
            <w:r w:rsidR="00075D78">
              <w:rPr>
                <w:sz w:val="24"/>
                <w:szCs w:val="24"/>
              </w:rPr>
              <w:t>4</w:t>
            </w:r>
            <w:r w:rsidRPr="00A77412">
              <w:rPr>
                <w:sz w:val="24"/>
                <w:szCs w:val="24"/>
              </w:rPr>
              <w:t xml:space="preserve">» </w:t>
            </w:r>
            <w:r w:rsidR="00075D78">
              <w:rPr>
                <w:sz w:val="24"/>
                <w:szCs w:val="24"/>
              </w:rPr>
              <w:t>ноя</w:t>
            </w:r>
            <w:r w:rsidR="00AE581B">
              <w:rPr>
                <w:sz w:val="24"/>
                <w:szCs w:val="24"/>
              </w:rPr>
              <w:t>бря</w:t>
            </w:r>
            <w:r w:rsidRPr="00A77412">
              <w:rPr>
                <w:sz w:val="24"/>
                <w:szCs w:val="24"/>
              </w:rPr>
              <w:t xml:space="preserve"> 20</w:t>
            </w:r>
            <w:r w:rsidR="00CE1153" w:rsidRPr="00A77412">
              <w:rPr>
                <w:sz w:val="24"/>
                <w:szCs w:val="24"/>
              </w:rPr>
              <w:t>1</w:t>
            </w:r>
            <w:r w:rsidR="00075D78">
              <w:rPr>
                <w:sz w:val="24"/>
                <w:szCs w:val="24"/>
              </w:rPr>
              <w:t>5</w:t>
            </w:r>
            <w:r w:rsidRPr="00A77412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600" w:type="dxa"/>
          </w:tcPr>
          <w:p w:rsidR="00CA600E" w:rsidRPr="00A77412" w:rsidRDefault="00CA600E" w:rsidP="00ED1F85">
            <w:pPr>
              <w:jc w:val="center"/>
              <w:rPr>
                <w:sz w:val="24"/>
                <w:szCs w:val="24"/>
                <w:lang w:val="en-US"/>
              </w:rPr>
            </w:pPr>
            <w:r w:rsidRPr="00A77412">
              <w:rPr>
                <w:sz w:val="24"/>
                <w:szCs w:val="24"/>
              </w:rPr>
              <w:t xml:space="preserve">№ </w:t>
            </w:r>
            <w:r w:rsidR="00732745">
              <w:rPr>
                <w:sz w:val="24"/>
                <w:szCs w:val="24"/>
              </w:rPr>
              <w:t>1</w:t>
            </w:r>
            <w:r w:rsidR="00ED1F85"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CA600E" w:rsidRPr="00A77412" w:rsidRDefault="003A6563" w:rsidP="003A65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A600E" w:rsidRPr="00A7741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Ульдючины</w:t>
            </w:r>
          </w:p>
        </w:tc>
      </w:tr>
    </w:tbl>
    <w:p w:rsidR="00CA600E" w:rsidRPr="00BB7212" w:rsidRDefault="00CA600E" w:rsidP="00CA600E">
      <w:pPr>
        <w:jc w:val="center"/>
        <w:rPr>
          <w:b/>
          <w:bCs/>
          <w:sz w:val="25"/>
        </w:rPr>
      </w:pPr>
    </w:p>
    <w:tbl>
      <w:tblPr>
        <w:tblW w:w="0" w:type="auto"/>
        <w:tblLook w:val="0000"/>
      </w:tblPr>
      <w:tblGrid>
        <w:gridCol w:w="9464"/>
      </w:tblGrid>
      <w:tr w:rsidR="00CA600E" w:rsidRPr="00BB7212" w:rsidTr="00A77412">
        <w:trPr>
          <w:trHeight w:val="738"/>
        </w:trPr>
        <w:tc>
          <w:tcPr>
            <w:tcW w:w="9464" w:type="dxa"/>
          </w:tcPr>
          <w:p w:rsidR="00AE581B" w:rsidRDefault="00075D78" w:rsidP="00AE581B">
            <w:pPr>
              <w:jc w:val="center"/>
              <w:rPr>
                <w:b/>
              </w:rPr>
            </w:pPr>
            <w:r>
              <w:rPr>
                <w:b/>
              </w:rPr>
              <w:t xml:space="preserve">«О проекте решения Собрания депутатов </w:t>
            </w:r>
            <w:r w:rsidR="003A6563">
              <w:rPr>
                <w:b/>
              </w:rPr>
              <w:t>Ульдючинского</w:t>
            </w:r>
            <w:r>
              <w:rPr>
                <w:b/>
              </w:rPr>
              <w:t xml:space="preserve"> сельского муниципального образования РК «</w:t>
            </w:r>
            <w:r w:rsidR="00AF2B20">
              <w:rPr>
                <w:b/>
              </w:rPr>
              <w:t xml:space="preserve">О </w:t>
            </w:r>
            <w:r w:rsidR="004007A3" w:rsidRPr="00AB4878">
              <w:rPr>
                <w:b/>
              </w:rPr>
              <w:t>бюджет</w:t>
            </w:r>
            <w:r w:rsidR="00B823A4" w:rsidRPr="00AB4878">
              <w:rPr>
                <w:b/>
              </w:rPr>
              <w:t>е</w:t>
            </w:r>
            <w:r w:rsidR="004007A3" w:rsidRPr="00AB4878">
              <w:rPr>
                <w:b/>
              </w:rPr>
              <w:t xml:space="preserve"> </w:t>
            </w:r>
            <w:r w:rsidR="003A6563">
              <w:rPr>
                <w:b/>
              </w:rPr>
              <w:t>Ульдючинского</w:t>
            </w:r>
            <w:r w:rsidR="004007A3" w:rsidRPr="00AB4878">
              <w:rPr>
                <w:b/>
              </w:rPr>
              <w:t xml:space="preserve"> сельского муниципального</w:t>
            </w:r>
            <w:r w:rsidR="00AF2B20">
              <w:rPr>
                <w:b/>
              </w:rPr>
              <w:t xml:space="preserve"> </w:t>
            </w:r>
            <w:r w:rsidR="004007A3" w:rsidRPr="00AB4878">
              <w:rPr>
                <w:b/>
              </w:rPr>
              <w:t xml:space="preserve">образования  </w:t>
            </w:r>
          </w:p>
          <w:p w:rsidR="00CA600E" w:rsidRPr="004007A3" w:rsidRDefault="004007A3" w:rsidP="00075D78">
            <w:pPr>
              <w:jc w:val="center"/>
              <w:rPr>
                <w:rFonts w:ascii="Arial Narrow" w:hAnsi="Arial Narrow"/>
                <w:b/>
              </w:rPr>
            </w:pPr>
            <w:r w:rsidRPr="00AB4878">
              <w:rPr>
                <w:b/>
              </w:rPr>
              <w:t>Республики Калмыкия на 201</w:t>
            </w:r>
            <w:r w:rsidR="00075D78">
              <w:rPr>
                <w:b/>
              </w:rPr>
              <w:t>6</w:t>
            </w:r>
            <w:r w:rsidRPr="00AB4878">
              <w:rPr>
                <w:b/>
              </w:rPr>
              <w:t xml:space="preserve"> год</w:t>
            </w:r>
            <w:r w:rsidR="00075D78">
              <w:rPr>
                <w:b/>
              </w:rPr>
              <w:t>»</w:t>
            </w:r>
          </w:p>
        </w:tc>
      </w:tr>
    </w:tbl>
    <w:p w:rsidR="00614289" w:rsidRDefault="00BB7212" w:rsidP="00CF16E7">
      <w:pPr>
        <w:shd w:val="clear" w:color="auto" w:fill="FFFFFF"/>
        <w:ind w:firstLine="714"/>
        <w:jc w:val="both"/>
      </w:pPr>
      <w:r w:rsidRPr="002E6B53">
        <w:tab/>
      </w:r>
    </w:p>
    <w:p w:rsidR="00EA232C" w:rsidRPr="00A26315" w:rsidRDefault="00437D16" w:rsidP="00CF16E7">
      <w:pPr>
        <w:shd w:val="clear" w:color="auto" w:fill="FFFFFF"/>
        <w:ind w:firstLine="714"/>
        <w:jc w:val="both"/>
        <w:rPr>
          <w:sz w:val="24"/>
          <w:szCs w:val="24"/>
        </w:rPr>
      </w:pPr>
      <w:r w:rsidRPr="00A26315">
        <w:rPr>
          <w:sz w:val="24"/>
          <w:szCs w:val="24"/>
        </w:rPr>
        <w:t>В соответствии с</w:t>
      </w:r>
      <w:r w:rsidR="004007A3" w:rsidRPr="00A26315">
        <w:rPr>
          <w:sz w:val="24"/>
          <w:szCs w:val="24"/>
        </w:rPr>
        <w:t>о ст. 9</w:t>
      </w:r>
      <w:r w:rsidRPr="00A26315">
        <w:rPr>
          <w:sz w:val="24"/>
          <w:szCs w:val="24"/>
        </w:rPr>
        <w:t xml:space="preserve"> Бюджетн</w:t>
      </w:r>
      <w:r w:rsidR="004007A3" w:rsidRPr="00A26315">
        <w:rPr>
          <w:sz w:val="24"/>
          <w:szCs w:val="24"/>
        </w:rPr>
        <w:t>ого</w:t>
      </w:r>
      <w:r w:rsidRPr="00A26315">
        <w:rPr>
          <w:sz w:val="24"/>
          <w:szCs w:val="24"/>
        </w:rPr>
        <w:t xml:space="preserve"> кодекс</w:t>
      </w:r>
      <w:r w:rsidR="004007A3" w:rsidRPr="00A26315">
        <w:rPr>
          <w:sz w:val="24"/>
          <w:szCs w:val="24"/>
        </w:rPr>
        <w:t>а</w:t>
      </w:r>
      <w:r w:rsidRPr="00A26315">
        <w:rPr>
          <w:sz w:val="24"/>
          <w:szCs w:val="24"/>
        </w:rPr>
        <w:t xml:space="preserve"> Российской Федерации</w:t>
      </w:r>
      <w:r w:rsidR="004007A3" w:rsidRPr="00A26315">
        <w:rPr>
          <w:sz w:val="24"/>
          <w:szCs w:val="24"/>
        </w:rPr>
        <w:t>,</w:t>
      </w:r>
      <w:r w:rsidRPr="00A26315">
        <w:rPr>
          <w:sz w:val="24"/>
          <w:szCs w:val="24"/>
        </w:rPr>
        <w:t xml:space="preserve"> </w:t>
      </w:r>
      <w:r w:rsidR="00A9071F" w:rsidRPr="00A26315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F16E7" w:rsidRPr="00A26315">
        <w:rPr>
          <w:sz w:val="24"/>
          <w:szCs w:val="24"/>
        </w:rPr>
        <w:t xml:space="preserve">», </w:t>
      </w:r>
      <w:r w:rsidR="00CE1153" w:rsidRPr="00A26315">
        <w:rPr>
          <w:sz w:val="24"/>
          <w:szCs w:val="24"/>
        </w:rPr>
        <w:t xml:space="preserve">руководствуясь Уставом </w:t>
      </w:r>
      <w:r w:rsidR="003A6563">
        <w:rPr>
          <w:color w:val="000000"/>
          <w:spacing w:val="6"/>
          <w:sz w:val="24"/>
          <w:szCs w:val="24"/>
        </w:rPr>
        <w:t>Ульдючинского</w:t>
      </w:r>
      <w:r w:rsidR="00EA232C" w:rsidRPr="00A26315">
        <w:rPr>
          <w:color w:val="000000"/>
          <w:spacing w:val="6"/>
          <w:sz w:val="24"/>
          <w:szCs w:val="24"/>
        </w:rPr>
        <w:t xml:space="preserve"> сельского муниципального образования </w:t>
      </w:r>
      <w:r w:rsidR="00EA232C" w:rsidRPr="00A26315">
        <w:rPr>
          <w:color w:val="000000"/>
          <w:spacing w:val="-1"/>
          <w:sz w:val="24"/>
          <w:szCs w:val="24"/>
        </w:rPr>
        <w:t xml:space="preserve">Республики Калмыкия, Собрание депутатов </w:t>
      </w:r>
      <w:r w:rsidR="003A6563">
        <w:rPr>
          <w:color w:val="000000"/>
          <w:spacing w:val="-1"/>
          <w:sz w:val="24"/>
          <w:szCs w:val="24"/>
        </w:rPr>
        <w:t>Ульдючинского</w:t>
      </w:r>
      <w:r w:rsidR="00EA232C" w:rsidRPr="00A26315">
        <w:rPr>
          <w:color w:val="000000"/>
          <w:spacing w:val="-1"/>
          <w:sz w:val="24"/>
          <w:szCs w:val="24"/>
        </w:rPr>
        <w:t xml:space="preserve"> сельского муниципального образования Республики Калмыкия</w:t>
      </w:r>
    </w:p>
    <w:p w:rsidR="00EA232C" w:rsidRPr="004C2D7F" w:rsidRDefault="00AB4878" w:rsidP="004C2D7F">
      <w:pPr>
        <w:shd w:val="clear" w:color="auto" w:fill="FFFFFF"/>
        <w:tabs>
          <w:tab w:val="left" w:pos="1435"/>
        </w:tabs>
        <w:spacing w:before="100" w:beforeAutospacing="1" w:after="100" w:afterAutospacing="1" w:line="240" w:lineRule="exact"/>
        <w:jc w:val="center"/>
        <w:rPr>
          <w:b/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РЕШИЛО</w:t>
      </w:r>
      <w:r w:rsidR="004007A3" w:rsidRPr="004C2D7F">
        <w:rPr>
          <w:b/>
          <w:color w:val="000000"/>
          <w:spacing w:val="-9"/>
          <w:sz w:val="24"/>
          <w:szCs w:val="24"/>
        </w:rPr>
        <w:t>:</w:t>
      </w:r>
    </w:p>
    <w:p w:rsidR="00AE581B" w:rsidRDefault="00AE581B" w:rsidP="00A26315">
      <w:pPr>
        <w:ind w:firstLine="540"/>
        <w:jc w:val="both"/>
        <w:rPr>
          <w:b/>
          <w:sz w:val="24"/>
          <w:szCs w:val="24"/>
        </w:rPr>
      </w:pPr>
    </w:p>
    <w:p w:rsidR="00291E6B" w:rsidRPr="00291E6B" w:rsidRDefault="00291E6B" w:rsidP="00291E6B">
      <w:pPr>
        <w:ind w:firstLine="709"/>
        <w:jc w:val="both"/>
        <w:rPr>
          <w:bCs/>
          <w:sz w:val="24"/>
          <w:szCs w:val="24"/>
        </w:rPr>
      </w:pPr>
      <w:r w:rsidRPr="00291E6B">
        <w:rPr>
          <w:sz w:val="24"/>
          <w:szCs w:val="24"/>
        </w:rPr>
        <w:t xml:space="preserve">1. Одобрить прилагаемый к настоящему решению проект решения Собрания депутатов </w:t>
      </w:r>
      <w:r w:rsidR="003A6563">
        <w:rPr>
          <w:sz w:val="24"/>
          <w:szCs w:val="24"/>
        </w:rPr>
        <w:t>Ульдючинского</w:t>
      </w:r>
      <w:r w:rsidRPr="00291E6B">
        <w:rPr>
          <w:sz w:val="24"/>
          <w:szCs w:val="24"/>
        </w:rPr>
        <w:t xml:space="preserve"> сельского муниципального образования Республики Калмыкия «О </w:t>
      </w:r>
      <w:r>
        <w:rPr>
          <w:sz w:val="24"/>
          <w:szCs w:val="24"/>
        </w:rPr>
        <w:t>бюджете</w:t>
      </w:r>
      <w:r w:rsidRPr="00291E6B">
        <w:rPr>
          <w:sz w:val="24"/>
          <w:szCs w:val="24"/>
        </w:rPr>
        <w:t xml:space="preserve"> </w:t>
      </w:r>
      <w:r w:rsidR="003A6563">
        <w:rPr>
          <w:sz w:val="24"/>
          <w:szCs w:val="24"/>
        </w:rPr>
        <w:t>Ульдючинского</w:t>
      </w:r>
      <w:r w:rsidRPr="00291E6B"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sz w:val="24"/>
          <w:szCs w:val="24"/>
        </w:rPr>
        <w:t xml:space="preserve"> на 2016 год</w:t>
      </w:r>
      <w:r w:rsidRPr="00291E6B">
        <w:rPr>
          <w:sz w:val="24"/>
          <w:szCs w:val="24"/>
        </w:rPr>
        <w:t xml:space="preserve">». </w:t>
      </w:r>
    </w:p>
    <w:p w:rsidR="00291E6B" w:rsidRPr="00291E6B" w:rsidRDefault="00291E6B" w:rsidP="00291E6B">
      <w:pPr>
        <w:ind w:firstLine="709"/>
        <w:jc w:val="both"/>
        <w:rPr>
          <w:sz w:val="24"/>
          <w:szCs w:val="24"/>
        </w:rPr>
      </w:pPr>
      <w:r w:rsidRPr="00291E6B">
        <w:rPr>
          <w:sz w:val="24"/>
          <w:szCs w:val="24"/>
        </w:rPr>
        <w:t xml:space="preserve">2. Обнародовать проект решения Собрания депутатов </w:t>
      </w:r>
      <w:r w:rsidR="003A6563">
        <w:rPr>
          <w:sz w:val="24"/>
          <w:szCs w:val="24"/>
        </w:rPr>
        <w:t>Ульдючинского</w:t>
      </w:r>
      <w:r w:rsidRPr="00291E6B">
        <w:rPr>
          <w:sz w:val="24"/>
          <w:szCs w:val="24"/>
        </w:rPr>
        <w:t xml:space="preserve"> сельского муниципального образования Республики Калмыкия «О </w:t>
      </w:r>
      <w:r>
        <w:rPr>
          <w:sz w:val="24"/>
          <w:szCs w:val="24"/>
        </w:rPr>
        <w:t>бюджете</w:t>
      </w:r>
      <w:r w:rsidRPr="00291E6B">
        <w:rPr>
          <w:sz w:val="24"/>
          <w:szCs w:val="24"/>
        </w:rPr>
        <w:t xml:space="preserve"> </w:t>
      </w:r>
      <w:r w:rsidR="003A6563">
        <w:rPr>
          <w:sz w:val="24"/>
          <w:szCs w:val="24"/>
        </w:rPr>
        <w:t>Ульдючинского</w:t>
      </w:r>
      <w:r w:rsidRPr="00291E6B"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sz w:val="24"/>
          <w:szCs w:val="24"/>
        </w:rPr>
        <w:t xml:space="preserve"> на 2016 год» </w:t>
      </w:r>
      <w:r w:rsidRPr="00291E6B">
        <w:rPr>
          <w:sz w:val="24"/>
          <w:szCs w:val="24"/>
        </w:rPr>
        <w:t xml:space="preserve">в установленном порядке в срок  с </w:t>
      </w:r>
      <w:r>
        <w:rPr>
          <w:sz w:val="24"/>
          <w:szCs w:val="24"/>
        </w:rPr>
        <w:t>25</w:t>
      </w:r>
      <w:r w:rsidRPr="00291E6B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291E6B">
        <w:rPr>
          <w:sz w:val="24"/>
          <w:szCs w:val="24"/>
        </w:rPr>
        <w:t xml:space="preserve"> 2015 года по </w:t>
      </w:r>
      <w:r>
        <w:rPr>
          <w:sz w:val="24"/>
          <w:szCs w:val="24"/>
        </w:rPr>
        <w:t>25</w:t>
      </w:r>
      <w:r w:rsidRPr="00291E6B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291E6B">
        <w:rPr>
          <w:sz w:val="24"/>
          <w:szCs w:val="24"/>
        </w:rPr>
        <w:t xml:space="preserve"> 2015 года.</w:t>
      </w:r>
    </w:p>
    <w:p w:rsidR="00291E6B" w:rsidRPr="00291E6B" w:rsidRDefault="00291E6B" w:rsidP="00291E6B">
      <w:pPr>
        <w:ind w:firstLine="709"/>
        <w:jc w:val="both"/>
        <w:rPr>
          <w:bCs/>
          <w:sz w:val="24"/>
          <w:szCs w:val="24"/>
        </w:rPr>
      </w:pPr>
      <w:r w:rsidRPr="00291E6B">
        <w:rPr>
          <w:sz w:val="24"/>
          <w:szCs w:val="24"/>
        </w:rPr>
        <w:t xml:space="preserve">3. Установить, что предложения граждан по проекту решения Собрания депутатов </w:t>
      </w:r>
      <w:r w:rsidR="003A6563">
        <w:rPr>
          <w:sz w:val="24"/>
          <w:szCs w:val="24"/>
        </w:rPr>
        <w:t>Ульдючинского</w:t>
      </w:r>
      <w:r w:rsidRPr="00291E6B">
        <w:rPr>
          <w:sz w:val="24"/>
          <w:szCs w:val="24"/>
        </w:rPr>
        <w:t xml:space="preserve"> сельского муниципального образования Республики Калмыкия «О </w:t>
      </w:r>
      <w:r>
        <w:rPr>
          <w:sz w:val="24"/>
          <w:szCs w:val="24"/>
        </w:rPr>
        <w:t>бюджете</w:t>
      </w:r>
      <w:r w:rsidRPr="00291E6B">
        <w:rPr>
          <w:sz w:val="24"/>
          <w:szCs w:val="24"/>
        </w:rPr>
        <w:t xml:space="preserve"> </w:t>
      </w:r>
      <w:r w:rsidR="003A6563">
        <w:rPr>
          <w:sz w:val="24"/>
          <w:szCs w:val="24"/>
        </w:rPr>
        <w:t>Ульдючинского</w:t>
      </w:r>
      <w:r w:rsidRPr="00291E6B"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sz w:val="24"/>
          <w:szCs w:val="24"/>
        </w:rPr>
        <w:t xml:space="preserve"> на 2016 год</w:t>
      </w:r>
      <w:r w:rsidRPr="00291E6B">
        <w:rPr>
          <w:sz w:val="24"/>
          <w:szCs w:val="24"/>
        </w:rPr>
        <w:t xml:space="preserve">». </w:t>
      </w:r>
    </w:p>
    <w:p w:rsidR="00291E6B" w:rsidRPr="00291E6B" w:rsidRDefault="00291E6B" w:rsidP="00291E6B">
      <w:pPr>
        <w:jc w:val="both"/>
        <w:rPr>
          <w:sz w:val="24"/>
          <w:szCs w:val="24"/>
        </w:rPr>
      </w:pPr>
      <w:r w:rsidRPr="00291E6B">
        <w:rPr>
          <w:sz w:val="24"/>
          <w:szCs w:val="24"/>
        </w:rPr>
        <w:t xml:space="preserve">принимаются в письменном виде аппаратом Собрания депутатов </w:t>
      </w:r>
      <w:r w:rsidR="003A6563">
        <w:rPr>
          <w:sz w:val="24"/>
          <w:szCs w:val="24"/>
        </w:rPr>
        <w:t>Ульдючинского</w:t>
      </w:r>
      <w:r w:rsidRPr="00291E6B">
        <w:rPr>
          <w:sz w:val="24"/>
          <w:szCs w:val="24"/>
        </w:rPr>
        <w:t xml:space="preserve"> сельского муниципального образования Республики Калмыкия с  </w:t>
      </w:r>
      <w:r>
        <w:rPr>
          <w:sz w:val="24"/>
          <w:szCs w:val="24"/>
        </w:rPr>
        <w:t>25</w:t>
      </w:r>
      <w:r w:rsidRPr="00291E6B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291E6B">
        <w:rPr>
          <w:sz w:val="24"/>
          <w:szCs w:val="24"/>
        </w:rPr>
        <w:t xml:space="preserve"> 2015 года по </w:t>
      </w:r>
      <w:r>
        <w:rPr>
          <w:sz w:val="24"/>
          <w:szCs w:val="24"/>
        </w:rPr>
        <w:t>25</w:t>
      </w:r>
      <w:r w:rsidRPr="00291E6B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291E6B">
        <w:rPr>
          <w:sz w:val="24"/>
          <w:szCs w:val="24"/>
        </w:rPr>
        <w:t xml:space="preserve"> 2015 года по адресу:  п. Нарта, ул. Ленина, 16, администрация </w:t>
      </w:r>
      <w:r w:rsidR="003A6563">
        <w:rPr>
          <w:sz w:val="24"/>
          <w:szCs w:val="24"/>
        </w:rPr>
        <w:t>Ульдючинского</w:t>
      </w:r>
      <w:r w:rsidRPr="00291E6B">
        <w:rPr>
          <w:sz w:val="24"/>
          <w:szCs w:val="24"/>
        </w:rPr>
        <w:t xml:space="preserve"> сельского муниципального образования Республики Калмыкия  с 10-00 до 16-00 часов.</w:t>
      </w:r>
    </w:p>
    <w:p w:rsidR="00291E6B" w:rsidRPr="00291E6B" w:rsidRDefault="00291E6B" w:rsidP="00291E6B">
      <w:pPr>
        <w:ind w:firstLine="709"/>
        <w:jc w:val="both"/>
        <w:rPr>
          <w:sz w:val="24"/>
          <w:szCs w:val="24"/>
        </w:rPr>
      </w:pPr>
      <w:r w:rsidRPr="00291E6B">
        <w:rPr>
          <w:sz w:val="24"/>
          <w:szCs w:val="24"/>
        </w:rPr>
        <w:t xml:space="preserve">4. Для обсуждения проекта </w:t>
      </w:r>
      <w:r>
        <w:rPr>
          <w:sz w:val="24"/>
          <w:szCs w:val="24"/>
        </w:rPr>
        <w:t>бюджета</w:t>
      </w:r>
      <w:r w:rsidRPr="00291E6B">
        <w:rPr>
          <w:sz w:val="24"/>
          <w:szCs w:val="24"/>
        </w:rPr>
        <w:t xml:space="preserve"> </w:t>
      </w:r>
      <w:r w:rsidR="003A6563">
        <w:rPr>
          <w:sz w:val="24"/>
          <w:szCs w:val="24"/>
        </w:rPr>
        <w:t>Ульдючинского</w:t>
      </w:r>
      <w:r w:rsidRPr="00291E6B">
        <w:rPr>
          <w:sz w:val="24"/>
          <w:szCs w:val="24"/>
        </w:rPr>
        <w:t xml:space="preserve"> сельского муниципального образования Республики Калмыкия с участием жителей муниципального образования, провести публичные слушания </w:t>
      </w:r>
      <w:r>
        <w:rPr>
          <w:sz w:val="24"/>
          <w:szCs w:val="24"/>
        </w:rPr>
        <w:t>10 декабря</w:t>
      </w:r>
      <w:r w:rsidRPr="00291E6B">
        <w:rPr>
          <w:sz w:val="24"/>
          <w:szCs w:val="24"/>
        </w:rPr>
        <w:t xml:space="preserve"> 2015 года в 11-00 часов по адресу: </w:t>
      </w:r>
      <w:r w:rsidR="003A6563">
        <w:rPr>
          <w:sz w:val="24"/>
          <w:szCs w:val="24"/>
        </w:rPr>
        <w:t>с. Ульдючины</w:t>
      </w:r>
      <w:r w:rsidRPr="00291E6B">
        <w:rPr>
          <w:sz w:val="24"/>
          <w:szCs w:val="24"/>
        </w:rPr>
        <w:t xml:space="preserve">, администрация </w:t>
      </w:r>
      <w:r w:rsidR="003A6563">
        <w:rPr>
          <w:sz w:val="24"/>
          <w:szCs w:val="24"/>
        </w:rPr>
        <w:t>Ульдючинского</w:t>
      </w:r>
      <w:r w:rsidRPr="00291E6B">
        <w:rPr>
          <w:sz w:val="24"/>
          <w:szCs w:val="24"/>
        </w:rPr>
        <w:t xml:space="preserve"> сельского муниципального образования Республики Калмыкия, согласно установленного Собранием депутатов </w:t>
      </w:r>
      <w:r w:rsidR="003A6563">
        <w:rPr>
          <w:sz w:val="24"/>
          <w:szCs w:val="24"/>
        </w:rPr>
        <w:t>Ульдючинского</w:t>
      </w:r>
      <w:r w:rsidRPr="00291E6B">
        <w:rPr>
          <w:sz w:val="24"/>
          <w:szCs w:val="24"/>
        </w:rPr>
        <w:t xml:space="preserve"> сельского муниципального образования Республики Калмыкия Порядка организации и проведения публичных слушаний.</w:t>
      </w:r>
    </w:p>
    <w:p w:rsidR="00291E6B" w:rsidRPr="00291E6B" w:rsidRDefault="00291E6B" w:rsidP="00291E6B">
      <w:pPr>
        <w:pStyle w:val="a3"/>
        <w:tabs>
          <w:tab w:val="left" w:pos="9336"/>
        </w:tabs>
        <w:ind w:right="-20"/>
        <w:jc w:val="both"/>
        <w:rPr>
          <w:sz w:val="24"/>
          <w:szCs w:val="24"/>
        </w:rPr>
      </w:pPr>
      <w:r w:rsidRPr="00291E6B">
        <w:rPr>
          <w:sz w:val="24"/>
          <w:szCs w:val="24"/>
        </w:rPr>
        <w:t xml:space="preserve">           5. Протокол и результаты публичных слушаний, а также сообщение о том, что состоялось обсуждение проекта </w:t>
      </w:r>
      <w:r>
        <w:rPr>
          <w:sz w:val="24"/>
          <w:szCs w:val="24"/>
        </w:rPr>
        <w:t>бюджета</w:t>
      </w:r>
      <w:r w:rsidRPr="00291E6B">
        <w:rPr>
          <w:sz w:val="24"/>
          <w:szCs w:val="24"/>
        </w:rPr>
        <w:t xml:space="preserve"> </w:t>
      </w:r>
      <w:r w:rsidR="003A6563">
        <w:rPr>
          <w:sz w:val="24"/>
          <w:szCs w:val="24"/>
        </w:rPr>
        <w:t>Ульдючинского</w:t>
      </w:r>
      <w:r w:rsidRPr="00291E6B">
        <w:rPr>
          <w:sz w:val="24"/>
          <w:szCs w:val="24"/>
        </w:rPr>
        <w:t xml:space="preserve"> сельского муниципального образования Республики Калмыкия, об отсутствии или наличии предложении граждан с их перечислением обнародовать в установленном порядке в срок с </w:t>
      </w:r>
      <w:r>
        <w:rPr>
          <w:sz w:val="24"/>
          <w:szCs w:val="24"/>
        </w:rPr>
        <w:t>11</w:t>
      </w:r>
      <w:r w:rsidRPr="00291E6B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291E6B">
        <w:rPr>
          <w:sz w:val="24"/>
          <w:szCs w:val="24"/>
        </w:rPr>
        <w:t xml:space="preserve"> 2015 года по </w:t>
      </w:r>
      <w:r>
        <w:rPr>
          <w:sz w:val="24"/>
          <w:szCs w:val="24"/>
        </w:rPr>
        <w:t>22</w:t>
      </w:r>
      <w:r w:rsidRPr="00291E6B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291E6B">
        <w:rPr>
          <w:sz w:val="24"/>
          <w:szCs w:val="24"/>
        </w:rPr>
        <w:t xml:space="preserve"> 2015 года.</w:t>
      </w:r>
    </w:p>
    <w:p w:rsidR="00291E6B" w:rsidRPr="00291E6B" w:rsidRDefault="00291E6B" w:rsidP="00291E6B">
      <w:pPr>
        <w:ind w:firstLine="709"/>
        <w:jc w:val="both"/>
        <w:rPr>
          <w:sz w:val="24"/>
          <w:szCs w:val="24"/>
        </w:rPr>
      </w:pPr>
      <w:r w:rsidRPr="00291E6B">
        <w:rPr>
          <w:sz w:val="24"/>
          <w:szCs w:val="24"/>
        </w:rPr>
        <w:t xml:space="preserve">7. Провести заседание Собрания депутатов </w:t>
      </w:r>
      <w:r w:rsidR="003A6563">
        <w:rPr>
          <w:sz w:val="24"/>
          <w:szCs w:val="24"/>
        </w:rPr>
        <w:t>Ульдючинского</w:t>
      </w:r>
      <w:r w:rsidRPr="00291E6B">
        <w:rPr>
          <w:sz w:val="24"/>
          <w:szCs w:val="24"/>
        </w:rPr>
        <w:t xml:space="preserve"> сельского муниципального образования Республики Калмыкия </w:t>
      </w:r>
      <w:r>
        <w:rPr>
          <w:sz w:val="24"/>
          <w:szCs w:val="24"/>
        </w:rPr>
        <w:t>25</w:t>
      </w:r>
      <w:r w:rsidRPr="00291E6B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291E6B">
        <w:rPr>
          <w:sz w:val="24"/>
          <w:szCs w:val="24"/>
        </w:rPr>
        <w:t xml:space="preserve">  2015 года по вопросам:</w:t>
      </w:r>
    </w:p>
    <w:p w:rsidR="00291E6B" w:rsidRPr="00291E6B" w:rsidRDefault="00291E6B" w:rsidP="00291E6B">
      <w:pPr>
        <w:ind w:firstLine="709"/>
        <w:jc w:val="both"/>
        <w:rPr>
          <w:bCs/>
          <w:sz w:val="24"/>
          <w:szCs w:val="24"/>
        </w:rPr>
      </w:pPr>
      <w:r w:rsidRPr="00291E6B">
        <w:rPr>
          <w:sz w:val="24"/>
          <w:szCs w:val="24"/>
        </w:rPr>
        <w:t xml:space="preserve">1) учета предложений граждан по проекту решения Собрания депутатов </w:t>
      </w:r>
      <w:r w:rsidR="003A6563">
        <w:rPr>
          <w:sz w:val="24"/>
          <w:szCs w:val="24"/>
        </w:rPr>
        <w:t>Ульдючинского</w:t>
      </w:r>
      <w:r w:rsidRPr="00291E6B">
        <w:rPr>
          <w:sz w:val="24"/>
          <w:szCs w:val="24"/>
        </w:rPr>
        <w:t xml:space="preserve"> сельского муниципального образования Республики Калмыкия «О </w:t>
      </w:r>
      <w:r>
        <w:rPr>
          <w:sz w:val="24"/>
          <w:szCs w:val="24"/>
        </w:rPr>
        <w:t>бюджете</w:t>
      </w:r>
      <w:r w:rsidRPr="00291E6B">
        <w:rPr>
          <w:sz w:val="24"/>
          <w:szCs w:val="24"/>
        </w:rPr>
        <w:t xml:space="preserve"> </w:t>
      </w:r>
      <w:r w:rsidR="003A6563">
        <w:rPr>
          <w:sz w:val="24"/>
          <w:szCs w:val="24"/>
        </w:rPr>
        <w:t>Ульдючинского</w:t>
      </w:r>
      <w:r w:rsidRPr="00291E6B"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sz w:val="24"/>
          <w:szCs w:val="24"/>
        </w:rPr>
        <w:t xml:space="preserve"> на 2016 год</w:t>
      </w:r>
      <w:r w:rsidRPr="00291E6B">
        <w:rPr>
          <w:sz w:val="24"/>
          <w:szCs w:val="24"/>
        </w:rPr>
        <w:t xml:space="preserve">». </w:t>
      </w:r>
    </w:p>
    <w:p w:rsidR="00291E6B" w:rsidRPr="00291E6B" w:rsidRDefault="00291E6B" w:rsidP="00291E6B">
      <w:pPr>
        <w:jc w:val="both"/>
        <w:rPr>
          <w:sz w:val="24"/>
          <w:szCs w:val="24"/>
        </w:rPr>
      </w:pPr>
      <w:r w:rsidRPr="00291E6B">
        <w:rPr>
          <w:sz w:val="24"/>
          <w:szCs w:val="24"/>
        </w:rPr>
        <w:t>обсуждения результатов проведенных публичных слушаний по указанному проекту;</w:t>
      </w:r>
    </w:p>
    <w:p w:rsidR="00291E6B" w:rsidRPr="00291E6B" w:rsidRDefault="00291E6B" w:rsidP="00291E6B">
      <w:pPr>
        <w:ind w:firstLine="709"/>
        <w:jc w:val="both"/>
        <w:rPr>
          <w:sz w:val="24"/>
          <w:szCs w:val="24"/>
        </w:rPr>
      </w:pPr>
      <w:r w:rsidRPr="00291E6B">
        <w:rPr>
          <w:sz w:val="24"/>
          <w:szCs w:val="24"/>
        </w:rPr>
        <w:t xml:space="preserve">2) принятия решения Собрания депутатов </w:t>
      </w:r>
      <w:r w:rsidR="003A6563">
        <w:rPr>
          <w:sz w:val="24"/>
          <w:szCs w:val="24"/>
        </w:rPr>
        <w:t>Ульдючинского</w:t>
      </w:r>
      <w:r w:rsidRPr="00291E6B">
        <w:rPr>
          <w:sz w:val="24"/>
          <w:szCs w:val="24"/>
        </w:rPr>
        <w:t xml:space="preserve"> сельского муниципального образования Республики Калмыкия «О </w:t>
      </w:r>
      <w:r>
        <w:rPr>
          <w:sz w:val="24"/>
          <w:szCs w:val="24"/>
        </w:rPr>
        <w:t>бюджете</w:t>
      </w:r>
      <w:r w:rsidRPr="00291E6B">
        <w:rPr>
          <w:sz w:val="24"/>
          <w:szCs w:val="24"/>
        </w:rPr>
        <w:t xml:space="preserve"> </w:t>
      </w:r>
      <w:r w:rsidR="003A6563">
        <w:rPr>
          <w:sz w:val="24"/>
          <w:szCs w:val="24"/>
        </w:rPr>
        <w:t>Ульдючинского</w:t>
      </w:r>
      <w:r w:rsidRPr="00291E6B"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sz w:val="24"/>
          <w:szCs w:val="24"/>
        </w:rPr>
        <w:t xml:space="preserve"> на 2016 год» </w:t>
      </w:r>
      <w:r w:rsidRPr="00291E6B">
        <w:rPr>
          <w:sz w:val="24"/>
          <w:szCs w:val="24"/>
        </w:rPr>
        <w:t xml:space="preserve">с учетом </w:t>
      </w:r>
      <w:r w:rsidRPr="00291E6B">
        <w:rPr>
          <w:sz w:val="24"/>
          <w:szCs w:val="24"/>
        </w:rPr>
        <w:lastRenderedPageBreak/>
        <w:t>мнения жителей муниципального образования.</w:t>
      </w:r>
    </w:p>
    <w:p w:rsidR="00291E6B" w:rsidRPr="00CF3E0C" w:rsidRDefault="00291E6B" w:rsidP="00291E6B">
      <w:pPr>
        <w:ind w:firstLine="709"/>
        <w:jc w:val="both"/>
      </w:pPr>
      <w:r w:rsidRPr="00291E6B">
        <w:rPr>
          <w:sz w:val="24"/>
          <w:szCs w:val="24"/>
        </w:rPr>
        <w:t xml:space="preserve">8. Настоящее решение подлежит обнародованию одновременно с проектом решения Собрания депутатов </w:t>
      </w:r>
      <w:r w:rsidR="003A6563">
        <w:rPr>
          <w:sz w:val="24"/>
          <w:szCs w:val="24"/>
        </w:rPr>
        <w:t>Ульдючинского</w:t>
      </w:r>
      <w:r w:rsidRPr="00291E6B">
        <w:rPr>
          <w:sz w:val="24"/>
          <w:szCs w:val="24"/>
        </w:rPr>
        <w:t xml:space="preserve"> сельского муниципального образования Республики Калмыкия «О </w:t>
      </w:r>
      <w:r>
        <w:rPr>
          <w:sz w:val="24"/>
          <w:szCs w:val="24"/>
        </w:rPr>
        <w:t>бюджете</w:t>
      </w:r>
      <w:r w:rsidRPr="00291E6B">
        <w:rPr>
          <w:sz w:val="24"/>
          <w:szCs w:val="24"/>
        </w:rPr>
        <w:t xml:space="preserve"> </w:t>
      </w:r>
      <w:r w:rsidR="003A6563">
        <w:rPr>
          <w:sz w:val="24"/>
          <w:szCs w:val="24"/>
        </w:rPr>
        <w:t>Ульдючинского</w:t>
      </w:r>
      <w:r w:rsidRPr="00291E6B"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sz w:val="24"/>
          <w:szCs w:val="24"/>
        </w:rPr>
        <w:t xml:space="preserve"> на 2016 год» </w:t>
      </w:r>
      <w:r w:rsidRPr="00291E6B">
        <w:rPr>
          <w:sz w:val="24"/>
          <w:szCs w:val="24"/>
        </w:rPr>
        <w:t>и вступает в силу со дня его официального обнародования</w:t>
      </w:r>
      <w:r w:rsidRPr="00CF3E0C">
        <w:t>.</w:t>
      </w:r>
    </w:p>
    <w:p w:rsidR="00AB4878" w:rsidRPr="00AB4878" w:rsidRDefault="00AB4878" w:rsidP="00AB4878">
      <w:pPr>
        <w:pStyle w:val="a3"/>
        <w:tabs>
          <w:tab w:val="left" w:pos="600"/>
        </w:tabs>
        <w:spacing w:line="322" w:lineRule="exact"/>
        <w:ind w:right="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91E6B">
        <w:rPr>
          <w:b/>
          <w:sz w:val="24"/>
          <w:szCs w:val="24"/>
        </w:rPr>
        <w:t xml:space="preserve">   9.</w:t>
      </w:r>
      <w:r>
        <w:rPr>
          <w:b/>
          <w:sz w:val="24"/>
          <w:szCs w:val="24"/>
        </w:rPr>
        <w:t xml:space="preserve"> </w:t>
      </w:r>
      <w:r w:rsidRPr="00AB4878">
        <w:rPr>
          <w:sz w:val="24"/>
          <w:szCs w:val="24"/>
        </w:rPr>
        <w:t>Настоящее решение разместить на официальном сайте Приютненского  района в сети Интернет:</w:t>
      </w:r>
      <w:hyperlink r:id="rId7" w:history="1">
        <w:r w:rsidRPr="00AB4878">
          <w:rPr>
            <w:rStyle w:val="a9"/>
            <w:bCs/>
            <w:sz w:val="24"/>
            <w:szCs w:val="24"/>
          </w:rPr>
          <w:t>http://</w:t>
        </w:r>
        <w:r w:rsidRPr="00AB4878">
          <w:rPr>
            <w:rStyle w:val="a9"/>
            <w:sz w:val="24"/>
            <w:szCs w:val="24"/>
            <w:lang w:val="en-US"/>
          </w:rPr>
          <w:t>priutnoe</w:t>
        </w:r>
        <w:r w:rsidRPr="00AB4878">
          <w:rPr>
            <w:rStyle w:val="a9"/>
            <w:bCs/>
            <w:sz w:val="24"/>
            <w:szCs w:val="24"/>
          </w:rPr>
          <w:t>.rk08.ru</w:t>
        </w:r>
      </w:hyperlink>
      <w:r w:rsidR="003A6563">
        <w:rPr>
          <w:bCs/>
          <w:sz w:val="24"/>
          <w:szCs w:val="24"/>
        </w:rPr>
        <w:t xml:space="preserve">  и опубликовать в официальном периодическом печатном издании- информационном бюллетене «Вестник» Приютненского районного муниципального образования</w:t>
      </w:r>
    </w:p>
    <w:p w:rsidR="00AB4878" w:rsidRDefault="00AB4878" w:rsidP="00AB4878">
      <w:pPr>
        <w:pStyle w:val="a3"/>
        <w:tabs>
          <w:tab w:val="left" w:pos="500"/>
        </w:tabs>
        <w:spacing w:line="322" w:lineRule="exact"/>
        <w:ind w:right="20"/>
        <w:jc w:val="both"/>
      </w:pPr>
      <w:r>
        <w:tab/>
      </w:r>
      <w:r>
        <w:tab/>
      </w:r>
      <w:r>
        <w:tab/>
      </w:r>
    </w:p>
    <w:p w:rsidR="00AB4878" w:rsidRDefault="00AB4878" w:rsidP="00AB4878">
      <w:pPr>
        <w:pStyle w:val="a3"/>
        <w:tabs>
          <w:tab w:val="left" w:pos="700"/>
        </w:tabs>
        <w:spacing w:line="322" w:lineRule="exact"/>
        <w:ind w:right="20"/>
        <w:jc w:val="both"/>
      </w:pPr>
    </w:p>
    <w:p w:rsidR="00AB4878" w:rsidRPr="00AB4878" w:rsidRDefault="00AB4878" w:rsidP="00AB4878">
      <w:pPr>
        <w:ind w:right="57"/>
        <w:jc w:val="both"/>
        <w:rPr>
          <w:sz w:val="24"/>
          <w:szCs w:val="24"/>
        </w:rPr>
      </w:pPr>
      <w:r w:rsidRPr="00AB4878">
        <w:rPr>
          <w:sz w:val="24"/>
          <w:szCs w:val="24"/>
        </w:rPr>
        <w:t>Председатель Собрания депутатов</w:t>
      </w:r>
    </w:p>
    <w:p w:rsidR="00AB4878" w:rsidRPr="00AB4878" w:rsidRDefault="003A6563" w:rsidP="00AB4878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Ульдючинского</w:t>
      </w:r>
      <w:r w:rsidR="00AB4878" w:rsidRPr="00AB4878">
        <w:rPr>
          <w:sz w:val="24"/>
          <w:szCs w:val="24"/>
        </w:rPr>
        <w:t xml:space="preserve"> сельского </w:t>
      </w:r>
    </w:p>
    <w:p w:rsidR="00AB4878" w:rsidRPr="00AB4878" w:rsidRDefault="00AB4878" w:rsidP="00AB4878">
      <w:pPr>
        <w:ind w:right="57"/>
        <w:jc w:val="both"/>
        <w:rPr>
          <w:sz w:val="24"/>
          <w:szCs w:val="24"/>
        </w:rPr>
      </w:pPr>
      <w:r w:rsidRPr="00AB4878">
        <w:rPr>
          <w:sz w:val="24"/>
          <w:szCs w:val="24"/>
        </w:rPr>
        <w:t>муниципального образования</w:t>
      </w:r>
    </w:p>
    <w:p w:rsidR="00AB4878" w:rsidRPr="00AB4878" w:rsidRDefault="00AB4878" w:rsidP="00AB4878">
      <w:pPr>
        <w:jc w:val="both"/>
        <w:rPr>
          <w:sz w:val="24"/>
          <w:szCs w:val="24"/>
        </w:rPr>
      </w:pPr>
      <w:r w:rsidRPr="00AB4878">
        <w:rPr>
          <w:sz w:val="24"/>
          <w:szCs w:val="24"/>
        </w:rPr>
        <w:t xml:space="preserve">Республики Калмыкия            </w:t>
      </w:r>
      <w:r w:rsidRPr="00AB4878">
        <w:rPr>
          <w:sz w:val="24"/>
          <w:szCs w:val="24"/>
        </w:rPr>
        <w:tab/>
      </w:r>
      <w:r w:rsidRPr="00AB4878">
        <w:rPr>
          <w:sz w:val="24"/>
          <w:szCs w:val="24"/>
        </w:rPr>
        <w:tab/>
      </w:r>
      <w:r w:rsidRPr="00AB4878">
        <w:rPr>
          <w:sz w:val="24"/>
          <w:szCs w:val="24"/>
        </w:rPr>
        <w:tab/>
        <w:t xml:space="preserve">                  </w:t>
      </w:r>
      <w:r w:rsidR="003A6563">
        <w:rPr>
          <w:sz w:val="24"/>
          <w:szCs w:val="24"/>
        </w:rPr>
        <w:t>А.А. Пюрвеев</w:t>
      </w:r>
    </w:p>
    <w:p w:rsidR="00291E6B" w:rsidRDefault="00AB4878" w:rsidP="00AB487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</w:p>
    <w:p w:rsidR="00291E6B" w:rsidRDefault="00291E6B" w:rsidP="00AB4878">
      <w:pPr>
        <w:jc w:val="both"/>
        <w:rPr>
          <w:sz w:val="25"/>
          <w:szCs w:val="25"/>
        </w:rPr>
      </w:pPr>
    </w:p>
    <w:p w:rsidR="00291E6B" w:rsidRPr="00AB4878" w:rsidRDefault="00291E6B" w:rsidP="00291E6B">
      <w:pPr>
        <w:ind w:right="57"/>
        <w:jc w:val="both"/>
        <w:rPr>
          <w:sz w:val="24"/>
          <w:szCs w:val="24"/>
        </w:rPr>
      </w:pPr>
      <w:r w:rsidRPr="00AB4878">
        <w:rPr>
          <w:sz w:val="24"/>
          <w:szCs w:val="24"/>
        </w:rPr>
        <w:t xml:space="preserve">Глава </w:t>
      </w:r>
      <w:r w:rsidR="003A6563">
        <w:rPr>
          <w:sz w:val="24"/>
          <w:szCs w:val="24"/>
        </w:rPr>
        <w:t>Ульдючинского</w:t>
      </w:r>
      <w:r w:rsidRPr="00AB4878">
        <w:rPr>
          <w:sz w:val="24"/>
          <w:szCs w:val="24"/>
        </w:rPr>
        <w:t xml:space="preserve"> сельского </w:t>
      </w:r>
    </w:p>
    <w:p w:rsidR="00291E6B" w:rsidRPr="00AB4878" w:rsidRDefault="00291E6B" w:rsidP="00291E6B">
      <w:pPr>
        <w:ind w:right="57"/>
        <w:jc w:val="both"/>
        <w:rPr>
          <w:sz w:val="24"/>
          <w:szCs w:val="24"/>
        </w:rPr>
      </w:pPr>
      <w:r w:rsidRPr="00AB4878">
        <w:rPr>
          <w:sz w:val="24"/>
          <w:szCs w:val="24"/>
        </w:rPr>
        <w:t>муниципального образования</w:t>
      </w:r>
    </w:p>
    <w:p w:rsidR="00291E6B" w:rsidRPr="00AB4878" w:rsidRDefault="00291E6B" w:rsidP="00291E6B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Калмыкия (ахлачи)                                                        </w:t>
      </w:r>
      <w:r w:rsidR="003A6563">
        <w:rPr>
          <w:sz w:val="24"/>
          <w:szCs w:val="24"/>
        </w:rPr>
        <w:t>Б.И. Санзыров</w:t>
      </w:r>
    </w:p>
    <w:p w:rsidR="00AB4878" w:rsidRDefault="00AB4878" w:rsidP="00AB487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:rsidR="00AB4878" w:rsidRDefault="00AB4878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291E6B" w:rsidRDefault="00291E6B" w:rsidP="00AB4878">
      <w:pPr>
        <w:jc w:val="both"/>
        <w:rPr>
          <w:sz w:val="22"/>
          <w:szCs w:val="22"/>
        </w:rPr>
      </w:pPr>
    </w:p>
    <w:p w:rsidR="00AB4878" w:rsidRDefault="00AB4878" w:rsidP="00AB4878">
      <w:pPr>
        <w:jc w:val="both"/>
      </w:pPr>
      <w:r w:rsidRPr="00F30663">
        <w:t xml:space="preserve">Исп. </w:t>
      </w:r>
      <w:r w:rsidR="00291E6B">
        <w:t>Хавалова В.В.</w:t>
      </w:r>
      <w:r w:rsidRPr="00F30663">
        <w:t xml:space="preserve"> </w:t>
      </w:r>
    </w:p>
    <w:p w:rsidR="00AB4878" w:rsidRDefault="00AB4878" w:rsidP="00AB4878">
      <w:pPr>
        <w:jc w:val="both"/>
      </w:pPr>
      <w:r w:rsidRPr="00F30663">
        <w:t>тел. 97-1</w:t>
      </w:r>
      <w:r w:rsidR="00732745">
        <w:t>9</w:t>
      </w:r>
      <w:r w:rsidRPr="00F30663">
        <w:t>2</w:t>
      </w:r>
    </w:p>
    <w:p w:rsidR="00AB4878" w:rsidRPr="00F30663" w:rsidRDefault="00AB4878" w:rsidP="00AB4878">
      <w:pPr>
        <w:jc w:val="both"/>
      </w:pPr>
    </w:p>
    <w:p w:rsidR="00AB4878" w:rsidRPr="00F30663" w:rsidRDefault="00AB4878" w:rsidP="00AB4878">
      <w:pPr>
        <w:jc w:val="both"/>
      </w:pPr>
      <w:r w:rsidRPr="00F30663">
        <w:t>Разослано: дело-1, прокуратура-1, РМО -1</w:t>
      </w:r>
    </w:p>
    <w:p w:rsidR="00291E6B" w:rsidRDefault="00AB4878" w:rsidP="00AB4878">
      <w:pPr>
        <w:rPr>
          <w:sz w:val="25"/>
          <w:szCs w:val="25"/>
        </w:rPr>
        <w:sectPr w:rsidR="00291E6B" w:rsidSect="00D813A6">
          <w:headerReference w:type="even" r:id="rId8"/>
          <w:footerReference w:type="default" r:id="rId9"/>
          <w:pgSz w:w="11909" w:h="16834"/>
          <w:pgMar w:top="709" w:right="1024" w:bottom="720" w:left="1549" w:header="720" w:footer="720" w:gutter="0"/>
          <w:pgNumType w:fmt="numberInDash"/>
          <w:cols w:space="60"/>
          <w:noEndnote/>
          <w:titlePg/>
        </w:sectPr>
      </w:pPr>
      <w:r>
        <w:rPr>
          <w:sz w:val="25"/>
          <w:szCs w:val="25"/>
        </w:rPr>
        <w:t xml:space="preserve">                                       </w:t>
      </w:r>
    </w:p>
    <w:p w:rsidR="005C67CC" w:rsidRPr="006D0471" w:rsidRDefault="005C67CC" w:rsidP="005C67CC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Pr="006D0471">
        <w:rPr>
          <w:b/>
          <w:bCs/>
          <w:sz w:val="28"/>
          <w:szCs w:val="28"/>
        </w:rPr>
        <w:t>Собрание депутатов</w:t>
      </w:r>
    </w:p>
    <w:p w:rsidR="005C67CC" w:rsidRPr="006D0471" w:rsidRDefault="003A6563" w:rsidP="005C67C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Ульдючинского</w:t>
      </w:r>
      <w:r w:rsidR="005C67CC" w:rsidRPr="006D0471">
        <w:rPr>
          <w:b/>
          <w:bCs/>
          <w:sz w:val="28"/>
          <w:szCs w:val="28"/>
        </w:rPr>
        <w:t xml:space="preserve"> сельского муниципального образования</w:t>
      </w:r>
    </w:p>
    <w:p w:rsidR="005C67CC" w:rsidRPr="00BB7212" w:rsidRDefault="005C67CC" w:rsidP="00E13166">
      <w:pPr>
        <w:pStyle w:val="a3"/>
        <w:jc w:val="center"/>
        <w:rPr>
          <w:b/>
          <w:bCs/>
          <w:sz w:val="26"/>
        </w:rPr>
      </w:pPr>
      <w:r w:rsidRPr="006D0471">
        <w:rPr>
          <w:b/>
          <w:bCs/>
          <w:sz w:val="28"/>
          <w:szCs w:val="28"/>
        </w:rPr>
        <w:t>Республики Калмыкия</w:t>
      </w:r>
      <w:r w:rsidR="003A6563">
        <w:rPr>
          <w:b/>
          <w:bCs/>
          <w:sz w:val="28"/>
          <w:szCs w:val="28"/>
        </w:rPr>
        <w:t xml:space="preserve"> четвертого созыва</w:t>
      </w:r>
    </w:p>
    <w:p w:rsidR="005C67CC" w:rsidRPr="00E13166" w:rsidRDefault="00E13166" w:rsidP="00E13166">
      <w:pPr>
        <w:pStyle w:val="a3"/>
        <w:ind w:right="-20"/>
        <w:jc w:val="center"/>
        <w:rPr>
          <w:b/>
          <w:bCs/>
          <w:sz w:val="24"/>
          <w:szCs w:val="24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           </w:t>
      </w:r>
      <w:r w:rsidRPr="00E13166">
        <w:rPr>
          <w:b/>
          <w:bCs/>
          <w:sz w:val="24"/>
          <w:szCs w:val="24"/>
        </w:rPr>
        <w:t>ПРОЕКТ</w:t>
      </w:r>
    </w:p>
    <w:p w:rsidR="005C67CC" w:rsidRDefault="005C67CC" w:rsidP="005C67CC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E13166" w:rsidRPr="005C67CC" w:rsidRDefault="00E13166" w:rsidP="005C67CC">
      <w:pPr>
        <w:pStyle w:val="a3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5C67CC" w:rsidRPr="00A77412" w:rsidTr="003A6563">
        <w:tc>
          <w:tcPr>
            <w:tcW w:w="3168" w:type="dxa"/>
          </w:tcPr>
          <w:p w:rsidR="005C67CC" w:rsidRPr="00A77412" w:rsidRDefault="005C67CC" w:rsidP="00E13166">
            <w:pPr>
              <w:rPr>
                <w:sz w:val="24"/>
                <w:szCs w:val="24"/>
              </w:rPr>
            </w:pPr>
            <w:r w:rsidRPr="00A77412">
              <w:rPr>
                <w:sz w:val="24"/>
                <w:szCs w:val="24"/>
              </w:rPr>
              <w:t>«</w:t>
            </w:r>
            <w:r w:rsidR="00E13166">
              <w:rPr>
                <w:sz w:val="24"/>
                <w:szCs w:val="24"/>
              </w:rPr>
              <w:t>…..</w:t>
            </w:r>
            <w:r w:rsidRPr="00A77412">
              <w:rPr>
                <w:sz w:val="24"/>
                <w:szCs w:val="24"/>
              </w:rPr>
              <w:t xml:space="preserve">» </w:t>
            </w:r>
            <w:r w:rsidR="00E13166">
              <w:rPr>
                <w:sz w:val="24"/>
                <w:szCs w:val="24"/>
              </w:rPr>
              <w:t xml:space="preserve"> ………..</w:t>
            </w:r>
            <w:r w:rsidRPr="00A77412">
              <w:rPr>
                <w:sz w:val="24"/>
                <w:szCs w:val="24"/>
              </w:rPr>
              <w:t xml:space="preserve"> 201</w:t>
            </w:r>
            <w:r w:rsidR="00E13166">
              <w:rPr>
                <w:sz w:val="24"/>
                <w:szCs w:val="24"/>
              </w:rPr>
              <w:t>...</w:t>
            </w:r>
            <w:r w:rsidRPr="00A77412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600" w:type="dxa"/>
          </w:tcPr>
          <w:p w:rsidR="005C67CC" w:rsidRPr="00E13166" w:rsidRDefault="005C67CC" w:rsidP="005C6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A7741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2700" w:type="dxa"/>
          </w:tcPr>
          <w:p w:rsidR="005C67CC" w:rsidRPr="00A77412" w:rsidRDefault="003A6563" w:rsidP="003A65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67CC" w:rsidRPr="00A7741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Ульдючины</w:t>
            </w:r>
          </w:p>
        </w:tc>
      </w:tr>
    </w:tbl>
    <w:p w:rsidR="005C67CC" w:rsidRPr="00BB7212" w:rsidRDefault="005C67CC" w:rsidP="005C67CC">
      <w:pPr>
        <w:jc w:val="center"/>
        <w:rPr>
          <w:b/>
          <w:bCs/>
          <w:sz w:val="25"/>
        </w:rPr>
      </w:pPr>
    </w:p>
    <w:p w:rsidR="00E13166" w:rsidRDefault="00E13166" w:rsidP="005C67CC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="005C67CC" w:rsidRPr="00E13166">
        <w:rPr>
          <w:b/>
          <w:color w:val="000000"/>
        </w:rPr>
        <w:t>О бюджет</w:t>
      </w:r>
      <w:r w:rsidRPr="00E13166">
        <w:rPr>
          <w:b/>
          <w:color w:val="000000"/>
        </w:rPr>
        <w:t>е</w:t>
      </w:r>
      <w:r w:rsidR="005C67CC" w:rsidRPr="00E13166">
        <w:rPr>
          <w:b/>
          <w:color w:val="000000"/>
        </w:rPr>
        <w:t xml:space="preserve"> </w:t>
      </w:r>
      <w:r w:rsidR="003A6563">
        <w:rPr>
          <w:b/>
          <w:color w:val="000000"/>
        </w:rPr>
        <w:t>Ульдючинского</w:t>
      </w:r>
      <w:r w:rsidR="005C67CC" w:rsidRPr="00E13166">
        <w:rPr>
          <w:b/>
          <w:color w:val="000000"/>
        </w:rPr>
        <w:t xml:space="preserve"> сельского муниципального образования Республики Калмыкия </w:t>
      </w:r>
    </w:p>
    <w:p w:rsidR="005C67CC" w:rsidRPr="00E13166" w:rsidRDefault="005C67CC" w:rsidP="005C67CC">
      <w:pPr>
        <w:jc w:val="center"/>
        <w:rPr>
          <w:b/>
          <w:color w:val="000000"/>
        </w:rPr>
      </w:pPr>
      <w:r w:rsidRPr="00E13166">
        <w:rPr>
          <w:b/>
          <w:color w:val="000000"/>
        </w:rPr>
        <w:t xml:space="preserve">на 2016 </w:t>
      </w:r>
      <w:r w:rsidR="00E13166" w:rsidRPr="00E13166">
        <w:rPr>
          <w:b/>
          <w:color w:val="000000"/>
        </w:rPr>
        <w:t>год</w:t>
      </w:r>
      <w:r w:rsidR="00E13166">
        <w:rPr>
          <w:b/>
          <w:color w:val="000000"/>
        </w:rPr>
        <w:t>»</w:t>
      </w:r>
    </w:p>
    <w:p w:rsidR="00E13166" w:rsidRPr="00A26315" w:rsidRDefault="00E13166" w:rsidP="00E13166">
      <w:pPr>
        <w:shd w:val="clear" w:color="auto" w:fill="FFFFFF"/>
        <w:ind w:firstLine="714"/>
        <w:jc w:val="both"/>
        <w:rPr>
          <w:sz w:val="24"/>
          <w:szCs w:val="24"/>
        </w:rPr>
      </w:pPr>
      <w:r w:rsidRPr="00A26315">
        <w:rPr>
          <w:sz w:val="24"/>
          <w:szCs w:val="24"/>
        </w:rPr>
        <w:t xml:space="preserve">В соответствии со ст. 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3A6563">
        <w:rPr>
          <w:color w:val="000000"/>
          <w:spacing w:val="6"/>
          <w:sz w:val="24"/>
          <w:szCs w:val="24"/>
        </w:rPr>
        <w:t>Ульдючинского</w:t>
      </w:r>
      <w:r w:rsidRPr="00A26315">
        <w:rPr>
          <w:color w:val="000000"/>
          <w:spacing w:val="6"/>
          <w:sz w:val="24"/>
          <w:szCs w:val="24"/>
        </w:rPr>
        <w:t xml:space="preserve"> сельского муниципального образования </w:t>
      </w:r>
      <w:r w:rsidRPr="00A26315">
        <w:rPr>
          <w:color w:val="000000"/>
          <w:spacing w:val="-1"/>
          <w:sz w:val="24"/>
          <w:szCs w:val="24"/>
        </w:rPr>
        <w:t xml:space="preserve">Республики Калмыкия, Собрание депутатов </w:t>
      </w:r>
      <w:r w:rsidR="003A6563">
        <w:rPr>
          <w:color w:val="000000"/>
          <w:spacing w:val="-1"/>
          <w:sz w:val="24"/>
          <w:szCs w:val="24"/>
        </w:rPr>
        <w:t>Ульдючинского</w:t>
      </w:r>
      <w:r w:rsidRPr="00A26315">
        <w:rPr>
          <w:color w:val="000000"/>
          <w:spacing w:val="-1"/>
          <w:sz w:val="24"/>
          <w:szCs w:val="24"/>
        </w:rPr>
        <w:t xml:space="preserve"> сельского муниципального образования Республики Калмыкия</w:t>
      </w:r>
    </w:p>
    <w:p w:rsidR="005C67CC" w:rsidRDefault="005C67CC" w:rsidP="005C67CC">
      <w:pPr>
        <w:jc w:val="both"/>
        <w:rPr>
          <w:color w:val="000000"/>
          <w:sz w:val="28"/>
        </w:rPr>
      </w:pPr>
    </w:p>
    <w:p w:rsidR="005C67CC" w:rsidRPr="003A6563" w:rsidRDefault="00E13166" w:rsidP="005C67CC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                                            </w:t>
      </w:r>
      <w:r w:rsidRPr="003A6563">
        <w:rPr>
          <w:b/>
          <w:color w:val="000000"/>
          <w:sz w:val="28"/>
          <w:szCs w:val="28"/>
        </w:rPr>
        <w:t>решило:</w:t>
      </w:r>
    </w:p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  <w:r w:rsidRPr="003A6563">
        <w:rPr>
          <w:b/>
          <w:sz w:val="24"/>
          <w:szCs w:val="24"/>
        </w:rPr>
        <w:t>Статья 1. </w:t>
      </w:r>
    </w:p>
    <w:p w:rsidR="003A6563" w:rsidRPr="003A6563" w:rsidRDefault="003A6563" w:rsidP="003A6563">
      <w:pPr>
        <w:ind w:firstLine="540"/>
        <w:jc w:val="both"/>
        <w:rPr>
          <w:sz w:val="24"/>
          <w:szCs w:val="24"/>
        </w:rPr>
      </w:pPr>
      <w:r w:rsidRPr="003A6563">
        <w:rPr>
          <w:sz w:val="24"/>
          <w:szCs w:val="24"/>
        </w:rPr>
        <w:t>1. Утвердить основные характеристики Ульдючинского сельского муниципального образования Республики Калмыкия на  2016 год:</w:t>
      </w:r>
    </w:p>
    <w:p w:rsidR="003A6563" w:rsidRPr="003A6563" w:rsidRDefault="003A6563" w:rsidP="003A6563">
      <w:pPr>
        <w:ind w:firstLine="539"/>
        <w:jc w:val="both"/>
        <w:rPr>
          <w:sz w:val="24"/>
          <w:szCs w:val="24"/>
        </w:rPr>
      </w:pPr>
      <w:r w:rsidRPr="003A6563">
        <w:rPr>
          <w:sz w:val="24"/>
          <w:szCs w:val="24"/>
        </w:rPr>
        <w:t>1) прогнозируемый общий объем доходов бюджета Ульдючинского сельского муниципального образования Республики Калмыкия в сумме 183,4 тыс. рублей;</w:t>
      </w:r>
    </w:p>
    <w:p w:rsidR="003A6563" w:rsidRPr="003A6563" w:rsidRDefault="003A6563" w:rsidP="003A6563">
      <w:pPr>
        <w:ind w:firstLine="539"/>
        <w:jc w:val="both"/>
        <w:rPr>
          <w:sz w:val="24"/>
          <w:szCs w:val="24"/>
        </w:rPr>
      </w:pPr>
      <w:r w:rsidRPr="003A6563">
        <w:rPr>
          <w:sz w:val="24"/>
          <w:szCs w:val="24"/>
        </w:rPr>
        <w:t xml:space="preserve">2) общий объем расходов бюджета Ульдючинского сельского муниципального образования Республики Калмыкия в сумме 183,4 тыс. рублей;   </w:t>
      </w:r>
    </w:p>
    <w:p w:rsidR="003A6563" w:rsidRPr="003A6563" w:rsidRDefault="003A6563" w:rsidP="003A6563">
      <w:pPr>
        <w:ind w:firstLine="539"/>
        <w:jc w:val="both"/>
        <w:rPr>
          <w:sz w:val="24"/>
          <w:szCs w:val="24"/>
        </w:rPr>
      </w:pPr>
      <w:r w:rsidRPr="003A6563">
        <w:rPr>
          <w:sz w:val="24"/>
          <w:szCs w:val="24"/>
        </w:rPr>
        <w:t>3) дефицит бюджета Ульдючинского сельского муниципального образования  Республики Калмыкия  в сумме 0,0 тыс. рублей.</w:t>
      </w:r>
    </w:p>
    <w:p w:rsidR="003A6563" w:rsidRPr="003A6563" w:rsidRDefault="003A6563" w:rsidP="003A6563">
      <w:pPr>
        <w:jc w:val="both"/>
        <w:rPr>
          <w:sz w:val="24"/>
          <w:szCs w:val="24"/>
        </w:rPr>
      </w:pPr>
    </w:p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  <w:r w:rsidRPr="003A6563">
        <w:rPr>
          <w:b/>
          <w:sz w:val="24"/>
          <w:szCs w:val="24"/>
        </w:rPr>
        <w:t>Статья 2.</w:t>
      </w:r>
    </w:p>
    <w:p w:rsidR="003A6563" w:rsidRPr="003A6563" w:rsidRDefault="003A6563" w:rsidP="003A6563">
      <w:pPr>
        <w:ind w:firstLine="540"/>
        <w:jc w:val="both"/>
        <w:rPr>
          <w:sz w:val="24"/>
          <w:szCs w:val="24"/>
        </w:rPr>
      </w:pPr>
      <w:r w:rsidRPr="003A6563">
        <w:rPr>
          <w:sz w:val="24"/>
          <w:szCs w:val="24"/>
        </w:rPr>
        <w:t xml:space="preserve">1. Утвердить перечень главных администраторов доходов бюджета Ульдючинского сельского  муниципального образования Республики Калмыкия - органов местного самоуправления согласно приложению 1 к настоящему решению (представляется ко второму чтению). </w:t>
      </w:r>
    </w:p>
    <w:p w:rsidR="003A6563" w:rsidRPr="003A6563" w:rsidRDefault="003A6563" w:rsidP="003A6563">
      <w:pPr>
        <w:pStyle w:val="a3"/>
        <w:ind w:right="-20" w:firstLine="540"/>
        <w:jc w:val="both"/>
        <w:rPr>
          <w:sz w:val="24"/>
          <w:szCs w:val="24"/>
        </w:rPr>
      </w:pPr>
      <w:r w:rsidRPr="003A6563">
        <w:rPr>
          <w:sz w:val="24"/>
          <w:szCs w:val="24"/>
        </w:rPr>
        <w:t>2. Утвердить перечень главных администраторов доходов  бюджета  Ульдючинского сельского муниципального образования Республики Калмыкия - органов вышестоящих уровней государственной власти РФ и РК   в соответствии с законодательством Российской Федерации согласно приложению 1.1 к настоящему решению (представляется ко второму чтению).</w:t>
      </w:r>
    </w:p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</w:p>
    <w:p w:rsidR="003A6563" w:rsidRPr="003A6563" w:rsidRDefault="003A6563" w:rsidP="003A6563">
      <w:pPr>
        <w:ind w:firstLine="540"/>
        <w:jc w:val="both"/>
        <w:rPr>
          <w:sz w:val="24"/>
          <w:szCs w:val="24"/>
        </w:rPr>
      </w:pPr>
      <w:r w:rsidRPr="003A6563">
        <w:rPr>
          <w:b/>
          <w:sz w:val="24"/>
          <w:szCs w:val="24"/>
        </w:rPr>
        <w:t>Статья 3</w:t>
      </w:r>
      <w:r w:rsidRPr="003A6563">
        <w:rPr>
          <w:sz w:val="24"/>
          <w:szCs w:val="24"/>
        </w:rPr>
        <w:t>.</w:t>
      </w:r>
    </w:p>
    <w:p w:rsidR="003A6563" w:rsidRPr="003A6563" w:rsidRDefault="003A6563" w:rsidP="003A6563">
      <w:pPr>
        <w:ind w:firstLine="540"/>
        <w:jc w:val="both"/>
        <w:rPr>
          <w:sz w:val="24"/>
          <w:szCs w:val="24"/>
        </w:rPr>
      </w:pPr>
      <w:r w:rsidRPr="003A6563">
        <w:rPr>
          <w:sz w:val="24"/>
          <w:szCs w:val="24"/>
        </w:rPr>
        <w:t>Установить, что в целях своевременного зачисления платежей на лицевые счета администраторов доходов  бюджета Ульдючинского сельского  муниципального образования Республики Калмыкия по доходам, коды видов которых не закреплены в перечнях главных администраторов доходов бюджета   сельского муниципального образования Республики Калмыкия приложениями 1 и 1.1 к настоящему решению, Финансовое управление Приютненского РМО РК вправе закреплять коды доходов за соответствующими главными администраторами доходов  бюджета Ульдючинского сельского  муниципального образования Республики Калмыкия с последующим внесением изменений в настоящее решение.</w:t>
      </w:r>
    </w:p>
    <w:p w:rsidR="003A6563" w:rsidRPr="003A6563" w:rsidRDefault="003A6563" w:rsidP="003A6563">
      <w:pPr>
        <w:jc w:val="both"/>
        <w:rPr>
          <w:b/>
          <w:sz w:val="24"/>
          <w:szCs w:val="24"/>
        </w:rPr>
      </w:pPr>
    </w:p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  <w:r w:rsidRPr="003A6563">
        <w:rPr>
          <w:b/>
          <w:sz w:val="24"/>
          <w:szCs w:val="24"/>
        </w:rPr>
        <w:t>Статья 4. </w:t>
      </w:r>
    </w:p>
    <w:p w:rsidR="003A6563" w:rsidRPr="003A6563" w:rsidRDefault="003A6563" w:rsidP="003A6563">
      <w:pPr>
        <w:ind w:firstLine="567"/>
        <w:jc w:val="both"/>
        <w:rPr>
          <w:sz w:val="24"/>
          <w:szCs w:val="24"/>
        </w:rPr>
      </w:pPr>
      <w:r w:rsidRPr="003A6563">
        <w:rPr>
          <w:sz w:val="24"/>
          <w:szCs w:val="24"/>
        </w:rPr>
        <w:t>1. Установить, что доходы бюджета Ульдючинского сельского  муниципального образования Республики Калмыкия, поступающие в 2016 году формируются за счет:</w:t>
      </w:r>
    </w:p>
    <w:p w:rsidR="003A6563" w:rsidRPr="003A6563" w:rsidRDefault="003A6563" w:rsidP="003A6563">
      <w:pPr>
        <w:tabs>
          <w:tab w:val="left" w:pos="1134"/>
        </w:tabs>
        <w:ind w:firstLine="567"/>
        <w:jc w:val="both"/>
        <w:rPr>
          <w:sz w:val="24"/>
          <w:szCs w:val="24"/>
        </w:rPr>
      </w:pPr>
      <w:bookmarkStart w:id="0" w:name="sub_501"/>
      <w:r w:rsidRPr="003A6563">
        <w:rPr>
          <w:sz w:val="24"/>
          <w:szCs w:val="24"/>
        </w:rPr>
        <w:t>1) федеральных  налогов, сборов и неналоговых доходов - в соответствии с нормативами, установленными законодательством Российской Федерации и Республики Калмыкия;</w:t>
      </w:r>
    </w:p>
    <w:p w:rsidR="003A6563" w:rsidRPr="003A6563" w:rsidRDefault="003A6563" w:rsidP="003A6563">
      <w:pPr>
        <w:tabs>
          <w:tab w:val="left" w:pos="1134"/>
        </w:tabs>
        <w:ind w:firstLine="567"/>
        <w:jc w:val="both"/>
        <w:rPr>
          <w:sz w:val="24"/>
          <w:szCs w:val="24"/>
        </w:rPr>
      </w:pPr>
      <w:bookmarkStart w:id="1" w:name="sub_502"/>
      <w:bookmarkEnd w:id="0"/>
      <w:r w:rsidRPr="003A6563">
        <w:rPr>
          <w:sz w:val="24"/>
          <w:szCs w:val="24"/>
        </w:rPr>
        <w:lastRenderedPageBreak/>
        <w:t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сборам);</w:t>
      </w:r>
    </w:p>
    <w:p w:rsidR="003A6563" w:rsidRPr="003A6563" w:rsidRDefault="003A6563" w:rsidP="003A6563">
      <w:pPr>
        <w:tabs>
          <w:tab w:val="left" w:pos="1134"/>
        </w:tabs>
        <w:ind w:firstLine="567"/>
        <w:jc w:val="both"/>
        <w:rPr>
          <w:sz w:val="24"/>
          <w:szCs w:val="24"/>
        </w:rPr>
      </w:pPr>
      <w:bookmarkStart w:id="2" w:name="sub_503"/>
      <w:bookmarkEnd w:id="1"/>
      <w:r w:rsidRPr="003A6563">
        <w:rPr>
          <w:sz w:val="24"/>
          <w:szCs w:val="24"/>
        </w:rPr>
        <w:t>3) безвозмездных поступлений, перечисляемых в бюджет Ульдючинского сельского  в соответствии с законодательством  Республики Калмыкия.</w:t>
      </w:r>
    </w:p>
    <w:bookmarkEnd w:id="2"/>
    <w:p w:rsidR="003A6563" w:rsidRPr="003A6563" w:rsidRDefault="003A6563" w:rsidP="003A6563">
      <w:pPr>
        <w:ind w:firstLine="567"/>
        <w:jc w:val="both"/>
        <w:rPr>
          <w:sz w:val="24"/>
          <w:szCs w:val="24"/>
        </w:rPr>
      </w:pPr>
      <w:r w:rsidRPr="003A6563">
        <w:rPr>
          <w:sz w:val="24"/>
          <w:szCs w:val="24"/>
        </w:rPr>
        <w:t>2. Установить нормативы  отчислений доходов на 2015 год  согласно приложений 2, 2.1 и 3, 3.1 к настоящему решению (представляется ко второму чтению).</w:t>
      </w:r>
    </w:p>
    <w:p w:rsidR="003A6563" w:rsidRPr="003A6563" w:rsidRDefault="003A6563" w:rsidP="003A6563">
      <w:pPr>
        <w:jc w:val="both"/>
        <w:rPr>
          <w:b/>
          <w:sz w:val="24"/>
          <w:szCs w:val="24"/>
        </w:rPr>
      </w:pPr>
    </w:p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  <w:r w:rsidRPr="003A6563">
        <w:rPr>
          <w:b/>
          <w:sz w:val="24"/>
          <w:szCs w:val="24"/>
        </w:rPr>
        <w:t>Статья 5. </w:t>
      </w:r>
    </w:p>
    <w:p w:rsidR="003A6563" w:rsidRPr="003A6563" w:rsidRDefault="003A6563" w:rsidP="003A6563">
      <w:pPr>
        <w:ind w:firstLine="567"/>
        <w:jc w:val="both"/>
        <w:rPr>
          <w:sz w:val="24"/>
          <w:szCs w:val="24"/>
        </w:rPr>
      </w:pPr>
      <w:r w:rsidRPr="003A6563">
        <w:rPr>
          <w:sz w:val="24"/>
          <w:szCs w:val="24"/>
        </w:rPr>
        <w:t>Установить, что в 2016 году  доходы от оказания платных услуг, безвозмездных поступлений  Ульдючинского сельского  муниципального образования Республики Калмыкия, являющихся получателями бюджетных средств, при составлении, утверждении, исполнении бюджета и составлении отчетности о его исполнении включаются в состав доходов муниципального  бюджета.</w:t>
      </w:r>
    </w:p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</w:p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  <w:r w:rsidRPr="003A6563">
        <w:rPr>
          <w:b/>
          <w:sz w:val="24"/>
          <w:szCs w:val="24"/>
        </w:rPr>
        <w:t>Статья 6. </w:t>
      </w:r>
    </w:p>
    <w:p w:rsidR="003A6563" w:rsidRPr="003A6563" w:rsidRDefault="003A6563" w:rsidP="003A6563">
      <w:pPr>
        <w:ind w:firstLine="567"/>
        <w:jc w:val="both"/>
        <w:rPr>
          <w:sz w:val="24"/>
          <w:szCs w:val="24"/>
        </w:rPr>
      </w:pPr>
      <w:r w:rsidRPr="003A6563">
        <w:rPr>
          <w:sz w:val="24"/>
          <w:szCs w:val="24"/>
        </w:rPr>
        <w:t>Доходы от реализации имущества, обращаемого в муниципальную собственность во исполнение судебных актов, в размере 100 процентов зачисляются в доходы муниципального бюджета, если иное не предусмотрено действующим законодательством Российской Федерации.</w:t>
      </w:r>
    </w:p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</w:p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  <w:r w:rsidRPr="003A6563">
        <w:rPr>
          <w:b/>
          <w:sz w:val="24"/>
          <w:szCs w:val="24"/>
        </w:rPr>
        <w:t>Статья 7. </w:t>
      </w:r>
    </w:p>
    <w:p w:rsidR="003A6563" w:rsidRPr="003A6563" w:rsidRDefault="003A6563" w:rsidP="003A6563">
      <w:pPr>
        <w:ind w:firstLine="540"/>
        <w:jc w:val="both"/>
        <w:rPr>
          <w:sz w:val="24"/>
          <w:szCs w:val="24"/>
        </w:rPr>
      </w:pPr>
      <w:r w:rsidRPr="003A6563">
        <w:rPr>
          <w:sz w:val="24"/>
          <w:szCs w:val="24"/>
        </w:rPr>
        <w:t xml:space="preserve">Утвердить поступления доходов муниципального бюджета на </w:t>
      </w:r>
      <w:r w:rsidRPr="003A6563">
        <w:rPr>
          <w:color w:val="000000"/>
          <w:sz w:val="24"/>
          <w:szCs w:val="24"/>
        </w:rPr>
        <w:t>2016 г</w:t>
      </w:r>
      <w:r w:rsidRPr="003A6563">
        <w:rPr>
          <w:sz w:val="24"/>
          <w:szCs w:val="24"/>
        </w:rPr>
        <w:t xml:space="preserve"> по кодам бюджетной классификации согласно приложению 4 к настоящему решению (представляется ко второму чтению).</w:t>
      </w:r>
    </w:p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</w:p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  <w:r w:rsidRPr="003A6563">
        <w:rPr>
          <w:b/>
          <w:sz w:val="24"/>
          <w:szCs w:val="24"/>
        </w:rPr>
        <w:t>Статья 8. </w:t>
      </w:r>
    </w:p>
    <w:p w:rsidR="003A6563" w:rsidRPr="003A6563" w:rsidRDefault="003A6563" w:rsidP="003A6563">
      <w:pPr>
        <w:ind w:firstLine="540"/>
        <w:jc w:val="both"/>
        <w:rPr>
          <w:sz w:val="24"/>
          <w:szCs w:val="24"/>
        </w:rPr>
      </w:pPr>
      <w:r w:rsidRPr="003A6563">
        <w:rPr>
          <w:sz w:val="24"/>
          <w:szCs w:val="24"/>
        </w:rPr>
        <w:t>1.Установить перечень и коды главных распорядителей средств муниципального бюджета на 2016 год  согласно приложению 5.</w:t>
      </w:r>
    </w:p>
    <w:p w:rsidR="003A6563" w:rsidRPr="003A6563" w:rsidRDefault="003A6563" w:rsidP="003A6563">
      <w:pPr>
        <w:ind w:firstLine="540"/>
        <w:jc w:val="both"/>
        <w:rPr>
          <w:sz w:val="24"/>
          <w:szCs w:val="24"/>
        </w:rPr>
      </w:pPr>
    </w:p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  <w:r w:rsidRPr="003A6563">
        <w:rPr>
          <w:b/>
          <w:sz w:val="24"/>
          <w:szCs w:val="24"/>
        </w:rPr>
        <w:t>Статья 9. </w:t>
      </w:r>
    </w:p>
    <w:p w:rsidR="003A6563" w:rsidRPr="003A6563" w:rsidRDefault="003A6563" w:rsidP="003A6563">
      <w:pPr>
        <w:ind w:firstLine="540"/>
        <w:jc w:val="both"/>
        <w:rPr>
          <w:sz w:val="24"/>
          <w:szCs w:val="24"/>
        </w:rPr>
      </w:pPr>
      <w:r w:rsidRPr="003A6563">
        <w:rPr>
          <w:sz w:val="24"/>
          <w:szCs w:val="24"/>
        </w:rPr>
        <w:t>Утвердить ведомственную структуру расходов муниципального  бюджета на 2016 год  согласно приложению 6 к настоящему решению (представляется ко второму чтению).</w:t>
      </w:r>
    </w:p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</w:p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  <w:r w:rsidRPr="003A6563">
        <w:rPr>
          <w:b/>
          <w:sz w:val="24"/>
          <w:szCs w:val="24"/>
        </w:rPr>
        <w:t>Статья 10. </w:t>
      </w:r>
    </w:p>
    <w:p w:rsidR="003A6563" w:rsidRPr="003A6563" w:rsidRDefault="003A6563" w:rsidP="003A6563">
      <w:pPr>
        <w:ind w:firstLine="540"/>
        <w:jc w:val="both"/>
        <w:rPr>
          <w:sz w:val="24"/>
          <w:szCs w:val="24"/>
        </w:rPr>
      </w:pPr>
      <w:r w:rsidRPr="003A6563">
        <w:rPr>
          <w:sz w:val="24"/>
          <w:szCs w:val="24"/>
        </w:rPr>
        <w:t xml:space="preserve">Утвердить распределение бюджетных ассигнований из бюджета Ульдючинского сельского  муниципального образования Республики Калмыкия на </w:t>
      </w:r>
      <w:r w:rsidRPr="003A6563">
        <w:rPr>
          <w:color w:val="000000"/>
          <w:sz w:val="24"/>
          <w:szCs w:val="24"/>
        </w:rPr>
        <w:t xml:space="preserve">2016 год </w:t>
      </w:r>
      <w:r w:rsidRPr="003A6563">
        <w:rPr>
          <w:sz w:val="24"/>
          <w:szCs w:val="24"/>
        </w:rPr>
        <w:t xml:space="preserve">по разделам, подразделам, целевым статьям (муниципальным программам </w:t>
      </w:r>
      <w:r>
        <w:rPr>
          <w:sz w:val="24"/>
          <w:szCs w:val="24"/>
        </w:rPr>
        <w:t>Ульдючинского</w:t>
      </w:r>
      <w:r w:rsidRPr="003A6563">
        <w:rPr>
          <w:sz w:val="24"/>
          <w:szCs w:val="24"/>
        </w:rPr>
        <w:t xml:space="preserve"> сельского муниципального образования Республики Калмыкия и непрограммным направлениям деятельности), группам и подгруппам видов расходов классификации расходов бюджета согласно приложению 7 к настоящему решению (представляется ко второму чтению).</w:t>
      </w:r>
    </w:p>
    <w:p w:rsidR="003A6563" w:rsidRPr="003A6563" w:rsidRDefault="003A6563" w:rsidP="003A6563">
      <w:pPr>
        <w:ind w:firstLine="540"/>
        <w:jc w:val="both"/>
        <w:rPr>
          <w:sz w:val="24"/>
          <w:szCs w:val="24"/>
        </w:rPr>
      </w:pPr>
    </w:p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  <w:r w:rsidRPr="003A6563">
        <w:rPr>
          <w:b/>
          <w:sz w:val="24"/>
          <w:szCs w:val="24"/>
        </w:rPr>
        <w:t>Статья 11. </w:t>
      </w:r>
    </w:p>
    <w:p w:rsidR="003A6563" w:rsidRPr="003A6563" w:rsidRDefault="003A6563" w:rsidP="003A6563">
      <w:pPr>
        <w:ind w:firstLine="540"/>
        <w:jc w:val="both"/>
        <w:rPr>
          <w:sz w:val="24"/>
          <w:szCs w:val="24"/>
        </w:rPr>
      </w:pPr>
      <w:r w:rsidRPr="003A6563">
        <w:rPr>
          <w:sz w:val="24"/>
          <w:szCs w:val="24"/>
        </w:rPr>
        <w:t xml:space="preserve">Утвердить распределение бюджетных ассигнований из бюджета  Ульдючинского сельского муниципального образования Республики Калмыкия на </w:t>
      </w:r>
      <w:r w:rsidRPr="003A6563">
        <w:rPr>
          <w:color w:val="000000"/>
          <w:sz w:val="24"/>
          <w:szCs w:val="24"/>
        </w:rPr>
        <w:t xml:space="preserve">2016 год </w:t>
      </w:r>
      <w:r w:rsidRPr="003A6563">
        <w:rPr>
          <w:sz w:val="24"/>
          <w:szCs w:val="24"/>
        </w:rPr>
        <w:t xml:space="preserve"> по целевым статьям (муниципальным программам Ульдючинского сельского муниципального образования Республики Калмыкия и непрограммным направлениям деятельности), группам и подгруппам видов расходов, разделам, подразделам классификации расходов бюджета согласно приложению 8 к настоящему решению (представляется ко второму чтению).</w:t>
      </w:r>
    </w:p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</w:p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  <w:r w:rsidRPr="003A6563">
        <w:rPr>
          <w:b/>
          <w:sz w:val="24"/>
          <w:szCs w:val="24"/>
        </w:rPr>
        <w:t>Статья 12. </w:t>
      </w:r>
    </w:p>
    <w:p w:rsidR="003A6563" w:rsidRPr="003A6563" w:rsidRDefault="003A6563" w:rsidP="003A6563">
      <w:pPr>
        <w:ind w:firstLine="540"/>
        <w:jc w:val="both"/>
        <w:rPr>
          <w:sz w:val="24"/>
          <w:szCs w:val="24"/>
        </w:rPr>
      </w:pPr>
      <w:r w:rsidRPr="003A6563">
        <w:rPr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 на 2016 год  (представляется ко второму чтению).</w:t>
      </w:r>
    </w:p>
    <w:p w:rsidR="003A6563" w:rsidRPr="003A6563" w:rsidRDefault="003A6563" w:rsidP="003A6563">
      <w:pPr>
        <w:ind w:firstLine="540"/>
        <w:jc w:val="both"/>
        <w:rPr>
          <w:sz w:val="24"/>
          <w:szCs w:val="24"/>
        </w:rPr>
      </w:pPr>
    </w:p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  <w:r w:rsidRPr="003A6563">
        <w:rPr>
          <w:b/>
          <w:sz w:val="24"/>
          <w:szCs w:val="24"/>
        </w:rPr>
        <w:t>Статья 13.</w:t>
      </w:r>
    </w:p>
    <w:p w:rsidR="003A6563" w:rsidRPr="003A6563" w:rsidRDefault="003A6563" w:rsidP="003A6563">
      <w:pPr>
        <w:ind w:firstLine="540"/>
        <w:jc w:val="both"/>
        <w:rPr>
          <w:sz w:val="24"/>
          <w:szCs w:val="24"/>
        </w:rPr>
      </w:pPr>
      <w:r w:rsidRPr="003A6563">
        <w:rPr>
          <w:bCs/>
          <w:sz w:val="24"/>
          <w:szCs w:val="24"/>
        </w:rPr>
        <w:t>Утвердить распределение дотаций бюджетам поселений по выравниванию уровня бюджетной обеспеченности на 2016 год  согласно приложению 9</w:t>
      </w:r>
      <w:r w:rsidRPr="003A6563">
        <w:rPr>
          <w:bCs/>
          <w:sz w:val="24"/>
          <w:szCs w:val="24"/>
          <w:lang w:val="en-US"/>
        </w:rPr>
        <w:t xml:space="preserve"> </w:t>
      </w:r>
      <w:r w:rsidRPr="003A6563">
        <w:rPr>
          <w:bCs/>
          <w:sz w:val="24"/>
          <w:szCs w:val="24"/>
        </w:rPr>
        <w:t xml:space="preserve">к настоящему решению </w:t>
      </w:r>
      <w:r w:rsidRPr="003A6563">
        <w:rPr>
          <w:sz w:val="24"/>
          <w:szCs w:val="24"/>
        </w:rPr>
        <w:t>(представляется ко второму чтению)</w:t>
      </w:r>
      <w:r w:rsidRPr="003A6563">
        <w:rPr>
          <w:bCs/>
          <w:sz w:val="24"/>
          <w:szCs w:val="24"/>
        </w:rPr>
        <w:t xml:space="preserve">. </w:t>
      </w:r>
    </w:p>
    <w:p w:rsidR="003A6563" w:rsidRPr="003A6563" w:rsidRDefault="003A6563" w:rsidP="003A6563">
      <w:pPr>
        <w:ind w:firstLine="540"/>
        <w:jc w:val="both"/>
        <w:rPr>
          <w:sz w:val="24"/>
          <w:szCs w:val="24"/>
        </w:rPr>
      </w:pPr>
      <w:r w:rsidRPr="003A6563">
        <w:rPr>
          <w:sz w:val="24"/>
          <w:szCs w:val="24"/>
        </w:rPr>
        <w:t xml:space="preserve"> </w:t>
      </w:r>
    </w:p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  <w:r w:rsidRPr="003A6563">
        <w:rPr>
          <w:b/>
          <w:sz w:val="24"/>
          <w:szCs w:val="24"/>
        </w:rPr>
        <w:t>Статья 14.</w:t>
      </w:r>
    </w:p>
    <w:p w:rsidR="003A6563" w:rsidRPr="003A6563" w:rsidRDefault="003A6563" w:rsidP="003A6563">
      <w:pPr>
        <w:ind w:firstLine="540"/>
        <w:jc w:val="both"/>
        <w:rPr>
          <w:sz w:val="24"/>
          <w:szCs w:val="24"/>
        </w:rPr>
      </w:pPr>
      <w:r w:rsidRPr="003A6563">
        <w:rPr>
          <w:sz w:val="24"/>
          <w:szCs w:val="24"/>
        </w:rPr>
        <w:t>Установить, что заключение и оплата  Ульдючинским СМО Республики Калмыкия муниципальных контрактов, иных договоров, исполнение которых осуществляется за счет средств муниципального бюджета, производятся в пределах утвержденных им лимитов бюджетных обязательств.</w:t>
      </w:r>
    </w:p>
    <w:p w:rsidR="003A6563" w:rsidRPr="003A6563" w:rsidRDefault="003A6563" w:rsidP="003A6563">
      <w:pPr>
        <w:jc w:val="both"/>
        <w:rPr>
          <w:sz w:val="24"/>
          <w:szCs w:val="24"/>
        </w:rPr>
      </w:pPr>
    </w:p>
    <w:p w:rsidR="003A6563" w:rsidRPr="003A6563" w:rsidRDefault="003A6563" w:rsidP="003A6563">
      <w:pPr>
        <w:ind w:firstLine="539"/>
        <w:jc w:val="both"/>
        <w:rPr>
          <w:b/>
          <w:sz w:val="24"/>
          <w:szCs w:val="24"/>
        </w:rPr>
      </w:pPr>
      <w:r w:rsidRPr="003A6563">
        <w:rPr>
          <w:b/>
          <w:sz w:val="24"/>
          <w:szCs w:val="24"/>
        </w:rPr>
        <w:t>Статья 15.</w:t>
      </w:r>
    </w:p>
    <w:p w:rsidR="003A6563" w:rsidRPr="003A6563" w:rsidRDefault="003A6563" w:rsidP="003A6563">
      <w:pPr>
        <w:ind w:firstLine="540"/>
        <w:jc w:val="both"/>
        <w:rPr>
          <w:sz w:val="24"/>
          <w:szCs w:val="24"/>
        </w:rPr>
      </w:pPr>
      <w:bookmarkStart w:id="3" w:name="sub_2202"/>
      <w:r w:rsidRPr="003A6563">
        <w:rPr>
          <w:bCs/>
          <w:sz w:val="24"/>
          <w:szCs w:val="24"/>
        </w:rPr>
        <w:t xml:space="preserve">Утвердить перечень </w:t>
      </w:r>
      <w:r w:rsidRPr="003A6563">
        <w:rPr>
          <w:sz w:val="24"/>
          <w:szCs w:val="24"/>
        </w:rPr>
        <w:t>главных администраторов источников финансирования дефицита муниципального бюджета согласно приложению 10 к настоящему решению (представляется ко второму чтению).</w:t>
      </w:r>
    </w:p>
    <w:p w:rsidR="003A6563" w:rsidRPr="003A6563" w:rsidRDefault="003A6563" w:rsidP="003A6563">
      <w:pPr>
        <w:jc w:val="both"/>
        <w:rPr>
          <w:sz w:val="24"/>
          <w:szCs w:val="24"/>
        </w:rPr>
      </w:pPr>
    </w:p>
    <w:bookmarkEnd w:id="3"/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  <w:r w:rsidRPr="003A6563">
        <w:rPr>
          <w:b/>
          <w:sz w:val="24"/>
          <w:szCs w:val="24"/>
        </w:rPr>
        <w:t>Статья 16. </w:t>
      </w:r>
    </w:p>
    <w:p w:rsidR="003A6563" w:rsidRPr="003A6563" w:rsidRDefault="003A6563" w:rsidP="003A6563">
      <w:pPr>
        <w:ind w:firstLine="540"/>
        <w:jc w:val="both"/>
        <w:rPr>
          <w:sz w:val="24"/>
          <w:szCs w:val="24"/>
        </w:rPr>
      </w:pPr>
      <w:r w:rsidRPr="003A6563">
        <w:rPr>
          <w:sz w:val="24"/>
          <w:szCs w:val="24"/>
        </w:rPr>
        <w:t>Утвердить источники финансирования дефицита муниципального бюджета на 2016 год</w:t>
      </w:r>
      <w:r w:rsidRPr="003A6563">
        <w:rPr>
          <w:b/>
          <w:sz w:val="24"/>
          <w:szCs w:val="24"/>
        </w:rPr>
        <w:t xml:space="preserve"> </w:t>
      </w:r>
      <w:r w:rsidRPr="003A6563">
        <w:rPr>
          <w:sz w:val="24"/>
          <w:szCs w:val="24"/>
        </w:rPr>
        <w:t xml:space="preserve"> согласно приложению 11 к настоящему решению (представляется ко второму чтению.</w:t>
      </w:r>
    </w:p>
    <w:p w:rsidR="003A6563" w:rsidRPr="003A6563" w:rsidRDefault="003A6563" w:rsidP="003A6563">
      <w:pPr>
        <w:ind w:firstLine="540"/>
        <w:jc w:val="both"/>
        <w:rPr>
          <w:b/>
          <w:sz w:val="24"/>
          <w:szCs w:val="24"/>
        </w:rPr>
      </w:pPr>
    </w:p>
    <w:p w:rsidR="003A6563" w:rsidRPr="003A6563" w:rsidRDefault="003A6563" w:rsidP="003A6563">
      <w:pPr>
        <w:ind w:firstLine="540"/>
        <w:jc w:val="both"/>
        <w:rPr>
          <w:sz w:val="24"/>
          <w:szCs w:val="24"/>
        </w:rPr>
      </w:pPr>
      <w:r w:rsidRPr="003A6563">
        <w:rPr>
          <w:b/>
          <w:sz w:val="24"/>
          <w:szCs w:val="24"/>
        </w:rPr>
        <w:t>Статья 17.</w:t>
      </w:r>
      <w:r w:rsidRPr="003A6563">
        <w:rPr>
          <w:sz w:val="24"/>
          <w:szCs w:val="24"/>
        </w:rPr>
        <w:t xml:space="preserve"> </w:t>
      </w:r>
    </w:p>
    <w:p w:rsidR="003A6563" w:rsidRPr="003A6563" w:rsidRDefault="003A6563" w:rsidP="003A6563">
      <w:pPr>
        <w:ind w:firstLine="540"/>
        <w:jc w:val="both"/>
        <w:rPr>
          <w:sz w:val="24"/>
          <w:szCs w:val="24"/>
        </w:rPr>
      </w:pPr>
      <w:r w:rsidRPr="003A6563">
        <w:rPr>
          <w:sz w:val="24"/>
          <w:szCs w:val="24"/>
        </w:rPr>
        <w:t xml:space="preserve">Законы и иные нормативные акты, влекущие дополнительные расходы за счет средств муниципального бюджета на 2016 год , реализуются и применяются только при наличии соответствующих источников дополнительных поступлений в муниципальный бюджет и (или) при сокращении расходов по конкретным статьям муниципального бюджета на 2016 год .  </w:t>
      </w:r>
    </w:p>
    <w:p w:rsidR="003A6563" w:rsidRDefault="00E13166" w:rsidP="00E131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3166" w:rsidRPr="00E13166" w:rsidRDefault="00E13166" w:rsidP="00E13166">
      <w:pPr>
        <w:ind w:firstLine="709"/>
        <w:jc w:val="both"/>
        <w:rPr>
          <w:b/>
        </w:rPr>
      </w:pPr>
      <w:r w:rsidRPr="00E13166">
        <w:rPr>
          <w:b/>
          <w:sz w:val="24"/>
          <w:szCs w:val="24"/>
        </w:rPr>
        <w:t>Статья 1</w:t>
      </w:r>
      <w:r w:rsidR="003A6563">
        <w:rPr>
          <w:b/>
          <w:sz w:val="24"/>
          <w:szCs w:val="24"/>
        </w:rPr>
        <w:t>8</w:t>
      </w:r>
      <w:r w:rsidRPr="00E13166">
        <w:rPr>
          <w:b/>
          <w:sz w:val="24"/>
          <w:szCs w:val="24"/>
        </w:rPr>
        <w:t>.</w:t>
      </w:r>
    </w:p>
    <w:p w:rsidR="003A6563" w:rsidRPr="00AB4878" w:rsidRDefault="00E13166" w:rsidP="003A6563">
      <w:pPr>
        <w:pStyle w:val="a3"/>
        <w:tabs>
          <w:tab w:val="left" w:pos="600"/>
        </w:tabs>
        <w:spacing w:line="322" w:lineRule="exact"/>
        <w:ind w:right="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A6563" w:rsidRPr="00AB4878">
        <w:rPr>
          <w:sz w:val="24"/>
          <w:szCs w:val="24"/>
        </w:rPr>
        <w:t>Настоящее решение разместить на официальном сайте Приютненского  района в сети Интернет:</w:t>
      </w:r>
      <w:hyperlink r:id="rId10" w:history="1">
        <w:r w:rsidR="003A6563" w:rsidRPr="00AB4878">
          <w:rPr>
            <w:rStyle w:val="a9"/>
            <w:bCs/>
            <w:sz w:val="24"/>
            <w:szCs w:val="24"/>
          </w:rPr>
          <w:t>http://</w:t>
        </w:r>
        <w:r w:rsidR="003A6563" w:rsidRPr="00AB4878">
          <w:rPr>
            <w:rStyle w:val="a9"/>
            <w:sz w:val="24"/>
            <w:szCs w:val="24"/>
            <w:lang w:val="en-US"/>
          </w:rPr>
          <w:t>priutnoe</w:t>
        </w:r>
        <w:r w:rsidR="003A6563" w:rsidRPr="00AB4878">
          <w:rPr>
            <w:rStyle w:val="a9"/>
            <w:bCs/>
            <w:sz w:val="24"/>
            <w:szCs w:val="24"/>
          </w:rPr>
          <w:t>.rk08.ru</w:t>
        </w:r>
      </w:hyperlink>
      <w:r w:rsidR="003A6563">
        <w:rPr>
          <w:bCs/>
          <w:sz w:val="24"/>
          <w:szCs w:val="24"/>
        </w:rPr>
        <w:t xml:space="preserve">  и опубликовать в официальном периодическом печатном издании- информационном бюллетене «Вестник» Приютненского районного муниципального образования.</w:t>
      </w:r>
    </w:p>
    <w:p w:rsidR="00E13166" w:rsidRPr="00AB4878" w:rsidRDefault="00E13166" w:rsidP="00E13166">
      <w:pPr>
        <w:pStyle w:val="a3"/>
        <w:tabs>
          <w:tab w:val="left" w:pos="600"/>
        </w:tabs>
        <w:spacing w:line="322" w:lineRule="exact"/>
        <w:ind w:right="20"/>
        <w:jc w:val="both"/>
        <w:rPr>
          <w:bCs/>
          <w:sz w:val="24"/>
          <w:szCs w:val="24"/>
        </w:rPr>
      </w:pPr>
    </w:p>
    <w:p w:rsidR="005C67CC" w:rsidRDefault="005C67CC" w:rsidP="005C67CC">
      <w:pPr>
        <w:ind w:firstLine="708"/>
        <w:jc w:val="both"/>
        <w:rPr>
          <w:sz w:val="24"/>
          <w:szCs w:val="24"/>
        </w:rPr>
      </w:pPr>
    </w:p>
    <w:p w:rsidR="005C67CC" w:rsidRPr="00E13166" w:rsidRDefault="005C67CC" w:rsidP="005C67CC">
      <w:pPr>
        <w:jc w:val="both"/>
        <w:rPr>
          <w:sz w:val="24"/>
          <w:szCs w:val="24"/>
        </w:rPr>
      </w:pPr>
      <w:r w:rsidRPr="00E13166">
        <w:rPr>
          <w:sz w:val="24"/>
          <w:szCs w:val="24"/>
        </w:rPr>
        <w:t>Председатель</w:t>
      </w:r>
    </w:p>
    <w:p w:rsidR="005C67CC" w:rsidRPr="00E13166" w:rsidRDefault="005C67CC" w:rsidP="005C67CC">
      <w:pPr>
        <w:jc w:val="both"/>
        <w:rPr>
          <w:sz w:val="24"/>
          <w:szCs w:val="24"/>
        </w:rPr>
      </w:pPr>
      <w:r w:rsidRPr="00E13166">
        <w:rPr>
          <w:sz w:val="24"/>
          <w:szCs w:val="24"/>
        </w:rPr>
        <w:t xml:space="preserve">Собрания депутатов </w:t>
      </w:r>
    </w:p>
    <w:p w:rsidR="005C67CC" w:rsidRPr="00E13166" w:rsidRDefault="003A6563" w:rsidP="005C67CC">
      <w:pPr>
        <w:jc w:val="both"/>
        <w:rPr>
          <w:sz w:val="24"/>
          <w:szCs w:val="24"/>
        </w:rPr>
      </w:pPr>
      <w:r>
        <w:rPr>
          <w:sz w:val="24"/>
          <w:szCs w:val="24"/>
        </w:rPr>
        <w:t>Ульдючинского</w:t>
      </w:r>
      <w:r w:rsidR="005C67CC" w:rsidRPr="00E13166">
        <w:rPr>
          <w:sz w:val="24"/>
          <w:szCs w:val="24"/>
        </w:rPr>
        <w:t xml:space="preserve"> сельского </w:t>
      </w:r>
    </w:p>
    <w:p w:rsidR="005C67CC" w:rsidRPr="00E13166" w:rsidRDefault="005C67CC" w:rsidP="005C67CC">
      <w:pPr>
        <w:jc w:val="both"/>
        <w:rPr>
          <w:sz w:val="24"/>
          <w:szCs w:val="24"/>
        </w:rPr>
      </w:pPr>
      <w:r w:rsidRPr="00E13166">
        <w:rPr>
          <w:sz w:val="24"/>
          <w:szCs w:val="24"/>
        </w:rPr>
        <w:t>муниципального образования</w:t>
      </w:r>
      <w:r w:rsidRPr="00E13166">
        <w:rPr>
          <w:sz w:val="24"/>
          <w:szCs w:val="24"/>
        </w:rPr>
        <w:tab/>
      </w:r>
    </w:p>
    <w:p w:rsidR="005C67CC" w:rsidRPr="00E13166" w:rsidRDefault="005C67CC" w:rsidP="005C67CC">
      <w:pPr>
        <w:jc w:val="both"/>
        <w:rPr>
          <w:sz w:val="24"/>
          <w:szCs w:val="24"/>
        </w:rPr>
      </w:pPr>
      <w:r w:rsidRPr="00E13166">
        <w:rPr>
          <w:sz w:val="24"/>
          <w:szCs w:val="24"/>
        </w:rPr>
        <w:t xml:space="preserve">Республики Калмыкия    </w:t>
      </w:r>
      <w:r w:rsidRPr="00E13166">
        <w:rPr>
          <w:sz w:val="24"/>
          <w:szCs w:val="24"/>
        </w:rPr>
        <w:tab/>
        <w:t xml:space="preserve">          </w:t>
      </w:r>
      <w:r w:rsidRPr="00E13166">
        <w:rPr>
          <w:sz w:val="24"/>
          <w:szCs w:val="24"/>
        </w:rPr>
        <w:tab/>
        <w:t xml:space="preserve">                                       </w:t>
      </w:r>
      <w:r w:rsidR="003A6563">
        <w:rPr>
          <w:sz w:val="24"/>
          <w:szCs w:val="24"/>
        </w:rPr>
        <w:t>А.А. Пюрвеев</w:t>
      </w:r>
    </w:p>
    <w:p w:rsidR="005C67CC" w:rsidRPr="00E13166" w:rsidRDefault="005C67CC" w:rsidP="005C67CC">
      <w:pPr>
        <w:jc w:val="both"/>
        <w:rPr>
          <w:sz w:val="24"/>
          <w:szCs w:val="24"/>
        </w:rPr>
      </w:pPr>
    </w:p>
    <w:p w:rsidR="005C67CC" w:rsidRPr="00E13166" w:rsidRDefault="005C67CC" w:rsidP="005C67CC">
      <w:pPr>
        <w:jc w:val="both"/>
        <w:rPr>
          <w:sz w:val="24"/>
          <w:szCs w:val="24"/>
        </w:rPr>
      </w:pPr>
    </w:p>
    <w:p w:rsidR="005C67CC" w:rsidRPr="00E13166" w:rsidRDefault="005C67CC" w:rsidP="005C67CC">
      <w:pPr>
        <w:jc w:val="both"/>
        <w:rPr>
          <w:sz w:val="24"/>
          <w:szCs w:val="24"/>
        </w:rPr>
      </w:pPr>
      <w:r w:rsidRPr="00E13166">
        <w:rPr>
          <w:sz w:val="24"/>
          <w:szCs w:val="24"/>
        </w:rPr>
        <w:t>Глава</w:t>
      </w:r>
    </w:p>
    <w:p w:rsidR="005C67CC" w:rsidRPr="00E13166" w:rsidRDefault="003A6563" w:rsidP="005C67CC">
      <w:pPr>
        <w:jc w:val="both"/>
        <w:rPr>
          <w:sz w:val="24"/>
          <w:szCs w:val="24"/>
        </w:rPr>
      </w:pPr>
      <w:r>
        <w:rPr>
          <w:sz w:val="24"/>
          <w:szCs w:val="24"/>
        </w:rPr>
        <w:t>Ульдючинского</w:t>
      </w:r>
      <w:r w:rsidR="005C67CC" w:rsidRPr="00E13166">
        <w:rPr>
          <w:sz w:val="24"/>
          <w:szCs w:val="24"/>
        </w:rPr>
        <w:t xml:space="preserve"> сельского</w:t>
      </w:r>
    </w:p>
    <w:p w:rsidR="005C67CC" w:rsidRPr="00E13166" w:rsidRDefault="005C67CC" w:rsidP="005C67CC">
      <w:pPr>
        <w:jc w:val="both"/>
        <w:rPr>
          <w:sz w:val="24"/>
          <w:szCs w:val="24"/>
        </w:rPr>
      </w:pPr>
      <w:r w:rsidRPr="00E13166">
        <w:rPr>
          <w:sz w:val="24"/>
          <w:szCs w:val="24"/>
        </w:rPr>
        <w:t xml:space="preserve">муниципального образования       </w:t>
      </w:r>
    </w:p>
    <w:p w:rsidR="005C67CC" w:rsidRPr="00E13166" w:rsidRDefault="005C67CC" w:rsidP="005C67CC">
      <w:pPr>
        <w:jc w:val="both"/>
        <w:rPr>
          <w:sz w:val="24"/>
          <w:szCs w:val="24"/>
        </w:rPr>
      </w:pPr>
      <w:r w:rsidRPr="00E13166">
        <w:rPr>
          <w:sz w:val="24"/>
          <w:szCs w:val="24"/>
        </w:rPr>
        <w:t xml:space="preserve">Республики Калмыкия                                                                      </w:t>
      </w:r>
      <w:r w:rsidR="003A6563">
        <w:rPr>
          <w:sz w:val="24"/>
          <w:szCs w:val="24"/>
        </w:rPr>
        <w:t xml:space="preserve">    Б.И. Санзыров</w:t>
      </w:r>
    </w:p>
    <w:p w:rsidR="005C67CC" w:rsidRPr="00E13166" w:rsidRDefault="005C67CC" w:rsidP="005C67CC">
      <w:pPr>
        <w:ind w:firstLine="708"/>
        <w:jc w:val="both"/>
        <w:rPr>
          <w:sz w:val="24"/>
          <w:szCs w:val="24"/>
        </w:rPr>
      </w:pPr>
    </w:p>
    <w:p w:rsidR="00AB4878" w:rsidRDefault="00AB4878" w:rsidP="00AB4878">
      <w:pPr>
        <w:rPr>
          <w:sz w:val="25"/>
          <w:szCs w:val="25"/>
        </w:rPr>
      </w:pPr>
    </w:p>
    <w:p w:rsidR="004C2D7F" w:rsidRDefault="004C2D7F" w:rsidP="00801E2D">
      <w:pPr>
        <w:ind w:right="57" w:firstLine="540"/>
        <w:jc w:val="both"/>
        <w:rPr>
          <w:sz w:val="24"/>
          <w:szCs w:val="24"/>
        </w:rPr>
      </w:pPr>
    </w:p>
    <w:p w:rsidR="00AB4878" w:rsidRDefault="00AB4878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tbl>
      <w:tblPr>
        <w:tblW w:w="10188" w:type="dxa"/>
        <w:tblInd w:w="-318" w:type="dxa"/>
        <w:tblLayout w:type="fixed"/>
        <w:tblLook w:val="04A0"/>
      </w:tblPr>
      <w:tblGrid>
        <w:gridCol w:w="557"/>
        <w:gridCol w:w="4831"/>
        <w:gridCol w:w="1965"/>
        <w:gridCol w:w="1275"/>
        <w:gridCol w:w="1560"/>
      </w:tblGrid>
      <w:tr w:rsidR="003A6563" w:rsidRPr="003A6563" w:rsidTr="00ED1F85">
        <w:trPr>
          <w:trHeight w:val="810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lastRenderedPageBreak/>
              <w:t xml:space="preserve">Основные параметры муниципального бюджета Ульдючинского  СМО РК  на 2016 год </w:t>
            </w:r>
          </w:p>
        </w:tc>
      </w:tr>
      <w:tr w:rsidR="003A6563" w:rsidRPr="003A6563" w:rsidTr="00ED1F85">
        <w:trPr>
          <w:trHeight w:val="360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 xml:space="preserve">(налоговые и неналоговые доходы, дотации, прочие безвозмездные перечисления) </w:t>
            </w:r>
          </w:p>
        </w:tc>
      </w:tr>
      <w:tr w:rsidR="003A6563" w:rsidRPr="003A6563" w:rsidTr="00ED1F85">
        <w:trPr>
          <w:trHeight w:val="36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6563" w:rsidRPr="003A6563" w:rsidTr="00ED1F85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ind w:right="-411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(тыс. рублей)</w:t>
            </w:r>
          </w:p>
        </w:tc>
      </w:tr>
      <w:tr w:rsidR="003A6563" w:rsidRPr="003A6563" w:rsidTr="00ED1F85">
        <w:trPr>
          <w:trHeight w:val="1440"/>
        </w:trPr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Проект 2016год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Проект 2017год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Проект 2018 год</w:t>
            </w:r>
          </w:p>
        </w:tc>
      </w:tr>
      <w:tr w:rsidR="003A6563" w:rsidRPr="003A6563" w:rsidTr="00ED1F85">
        <w:trPr>
          <w:trHeight w:val="360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A6563" w:rsidRPr="003A6563" w:rsidTr="00ED1F85">
        <w:trPr>
          <w:trHeight w:val="276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A6563" w:rsidRPr="003A6563" w:rsidTr="00ED1F85">
        <w:trPr>
          <w:trHeight w:val="276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A6563" w:rsidRPr="003A6563" w:rsidTr="00ED1F85">
        <w:trPr>
          <w:trHeight w:val="420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3A6563" w:rsidRPr="003A6563" w:rsidTr="00ED1F85">
        <w:trPr>
          <w:trHeight w:val="2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183,4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183,4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ЕСХН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2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акцизы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2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в т.ч.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20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ED1F85" w:rsidRDefault="003A6563" w:rsidP="003A656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D1F85">
              <w:rPr>
                <w:iCs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</w:t>
            </w:r>
            <w:r w:rsidRPr="00ED1F85">
              <w:rPr>
                <w:iCs/>
                <w:sz w:val="24"/>
                <w:szCs w:val="24"/>
                <w:u w:val="single"/>
              </w:rPr>
              <w:t>не разграничена</w:t>
            </w:r>
            <w:r w:rsidRPr="00ED1F85">
              <w:rPr>
                <w:iCs/>
                <w:sz w:val="24"/>
                <w:szCs w:val="24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A65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168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ED1F85" w:rsidRDefault="003A6563" w:rsidP="003A656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D1F85">
              <w:rPr>
                <w:iCs/>
                <w:sz w:val="24"/>
                <w:szCs w:val="24"/>
              </w:rPr>
              <w:t xml:space="preserve">Доходы, получаемые в виде арендной платы </w:t>
            </w:r>
            <w:r w:rsidRPr="00ED1F85">
              <w:rPr>
                <w:iCs/>
                <w:sz w:val="24"/>
                <w:szCs w:val="24"/>
                <w:u w:val="single"/>
              </w:rPr>
              <w:t>за земли после разграничения</w:t>
            </w:r>
            <w:r w:rsidRPr="00ED1F85">
              <w:rPr>
                <w:iCs/>
                <w:sz w:val="24"/>
                <w:szCs w:val="24"/>
              </w:rPr>
              <w:t xml:space="preserve">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A65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16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ED1F85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D1F8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ED1F85" w:rsidRDefault="003A6563" w:rsidP="003A656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ED1F85">
              <w:rPr>
                <w:iCs/>
                <w:sz w:val="24"/>
                <w:szCs w:val="24"/>
              </w:rPr>
              <w:t>Доходы</w:t>
            </w:r>
            <w:r w:rsidRPr="00ED1F85">
              <w:rPr>
                <w:iCs/>
                <w:sz w:val="24"/>
                <w:szCs w:val="24"/>
                <w:u w:val="single"/>
              </w:rPr>
              <w:t xml:space="preserve"> от сдачи в аренду имущества,</w:t>
            </w:r>
            <w:r w:rsidRPr="00ED1F85">
              <w:rPr>
                <w:iCs/>
                <w:sz w:val="24"/>
                <w:szCs w:val="24"/>
              </w:rPr>
              <w:t xml:space="preserve">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A65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Безвозмездные перечисления, всего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183,4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Социально-значимые расходы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174,7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1.1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Заработная плата и начисления на нее (КОСГУ 211,213)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132,7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1.2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Оплата коммунальных услуг (КОСГУ 223)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41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1.3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Социальное обеспечение (КОСГУ 260)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Первоочередные расходы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2.1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Расходы на обслуживание мун</w:t>
            </w:r>
            <w:r w:rsidR="00ED1F85">
              <w:rPr>
                <w:sz w:val="24"/>
                <w:szCs w:val="24"/>
              </w:rPr>
              <w:t>иципального</w:t>
            </w:r>
            <w:r w:rsidRPr="003A6563">
              <w:rPr>
                <w:sz w:val="24"/>
                <w:szCs w:val="24"/>
              </w:rPr>
              <w:t xml:space="preserve"> долга (КОСГУ 230)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2.2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 xml:space="preserve"> Расходы на первоочередные нужды                           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5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Прочие выплаты по заработной плате (КОСГУ 212)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услуги связи (КОСГУ 221)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транспортные услуги (КОСГУ 222)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5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арендная плата за пользование имуществом (КОСГУ 224)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5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Увеличение стоимости мат.запасов (КОСГУ 340)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2.3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 xml:space="preserve">Расходы на прочие нужды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5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Работы, услуги по содержанию имущества (КОСГУ 225)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Прочие работы и услуги (КОСГУ 226)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Прочие расходы (КОСГУ 290)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3.1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 xml:space="preserve">Капитальные вложения в основные фонды  (КОСГУ 310)                                                                                                                                                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6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Другие расходы (за искл. групп 1, 2 и 3.1)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183,4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Профицит</w:t>
            </w:r>
            <w:r w:rsidR="00ED1F85">
              <w:rPr>
                <w:b/>
                <w:bCs/>
                <w:sz w:val="24"/>
                <w:szCs w:val="24"/>
              </w:rPr>
              <w:t xml:space="preserve"> </w:t>
            </w:r>
            <w:r w:rsidRPr="003A6563">
              <w:rPr>
                <w:b/>
                <w:bCs/>
                <w:sz w:val="24"/>
                <w:szCs w:val="24"/>
              </w:rPr>
              <w:t>(+)/дефицит (-)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из них: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Изменение остатков бюджетных средств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41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Привлечение кредитов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Погашение кредитов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Коммерческие кредиты</w:t>
            </w:r>
            <w:r w:rsidR="00ED1F8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Привлечение кредитов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Погашение кредитов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  <w:tr w:rsidR="003A6563" w:rsidRPr="003A6563" w:rsidTr="00ED1F85">
        <w:trPr>
          <w:trHeight w:val="3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63" w:rsidRPr="003A6563" w:rsidRDefault="003A6563" w:rsidP="00ED1F8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A656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3" w:rsidRPr="003A6563" w:rsidRDefault="003A6563" w:rsidP="003A6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6563">
              <w:rPr>
                <w:sz w:val="24"/>
                <w:szCs w:val="24"/>
              </w:rPr>
              <w:t> </w:t>
            </w:r>
          </w:p>
        </w:tc>
      </w:tr>
    </w:tbl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Default="00BF4650" w:rsidP="00801E2D">
      <w:pPr>
        <w:ind w:right="57" w:firstLine="540"/>
        <w:jc w:val="both"/>
        <w:rPr>
          <w:sz w:val="24"/>
          <w:szCs w:val="24"/>
        </w:rPr>
      </w:pPr>
    </w:p>
    <w:p w:rsidR="006D0471" w:rsidRDefault="006D0471" w:rsidP="00801E2D">
      <w:pPr>
        <w:ind w:right="57" w:firstLine="540"/>
        <w:jc w:val="both"/>
        <w:rPr>
          <w:sz w:val="24"/>
          <w:szCs w:val="24"/>
        </w:rPr>
      </w:pPr>
    </w:p>
    <w:p w:rsidR="006D0471" w:rsidRDefault="006D0471" w:rsidP="00801E2D">
      <w:pPr>
        <w:ind w:right="57" w:firstLine="540"/>
        <w:jc w:val="both"/>
        <w:rPr>
          <w:sz w:val="24"/>
          <w:szCs w:val="24"/>
        </w:rPr>
      </w:pPr>
    </w:p>
    <w:p w:rsidR="006D0471" w:rsidRDefault="006D0471" w:rsidP="00801E2D">
      <w:pPr>
        <w:ind w:right="57" w:firstLine="540"/>
        <w:jc w:val="both"/>
        <w:rPr>
          <w:sz w:val="24"/>
          <w:szCs w:val="24"/>
        </w:rPr>
      </w:pPr>
    </w:p>
    <w:p w:rsidR="006D0471" w:rsidRDefault="006D0471" w:rsidP="00801E2D">
      <w:pPr>
        <w:ind w:right="57" w:firstLine="540"/>
        <w:jc w:val="both"/>
        <w:rPr>
          <w:sz w:val="24"/>
          <w:szCs w:val="24"/>
        </w:rPr>
      </w:pPr>
    </w:p>
    <w:p w:rsidR="006D0471" w:rsidRDefault="006D0471" w:rsidP="00801E2D">
      <w:pPr>
        <w:ind w:right="57" w:firstLine="540"/>
        <w:jc w:val="both"/>
        <w:rPr>
          <w:sz w:val="24"/>
          <w:szCs w:val="24"/>
        </w:rPr>
      </w:pPr>
    </w:p>
    <w:p w:rsidR="004007A3" w:rsidRDefault="004007A3" w:rsidP="00F92F2B">
      <w:pPr>
        <w:pStyle w:val="aa"/>
        <w:jc w:val="right"/>
        <w:rPr>
          <w:b w:val="0"/>
          <w:sz w:val="28"/>
          <w:szCs w:val="28"/>
        </w:rPr>
      </w:pPr>
    </w:p>
    <w:p w:rsidR="004007A3" w:rsidRDefault="004007A3" w:rsidP="004007A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007A3" w:rsidRDefault="004007A3" w:rsidP="004007A3">
      <w:pPr>
        <w:rPr>
          <w:color w:val="000000"/>
          <w:sz w:val="28"/>
          <w:szCs w:val="24"/>
        </w:rPr>
      </w:pPr>
      <w:r>
        <w:tab/>
      </w:r>
      <w:r>
        <w:tab/>
      </w:r>
      <w:r>
        <w:tab/>
      </w:r>
    </w:p>
    <w:p w:rsidR="00A40BA8" w:rsidRDefault="00A40BA8" w:rsidP="00F92F2B">
      <w:pPr>
        <w:pStyle w:val="aa"/>
        <w:jc w:val="right"/>
        <w:rPr>
          <w:b w:val="0"/>
          <w:sz w:val="28"/>
          <w:szCs w:val="28"/>
        </w:rPr>
        <w:sectPr w:rsidR="00A40BA8" w:rsidSect="00D813A6">
          <w:pgSz w:w="11909" w:h="16834"/>
          <w:pgMar w:top="709" w:right="1024" w:bottom="720" w:left="1549" w:header="720" w:footer="720" w:gutter="0"/>
          <w:pgNumType w:fmt="numberInDash"/>
          <w:cols w:space="60"/>
          <w:noEndnote/>
          <w:titlePg/>
        </w:sectPr>
      </w:pPr>
    </w:p>
    <w:p w:rsidR="00E60BCE" w:rsidRPr="00A40BA8" w:rsidRDefault="00E60BCE" w:rsidP="00ED1F85">
      <w:pPr>
        <w:jc w:val="right"/>
      </w:pPr>
    </w:p>
    <w:sectPr w:rsidR="00E60BCE" w:rsidRPr="00A40BA8" w:rsidSect="00BF4650">
      <w:pgSz w:w="16834" w:h="11909" w:orient="landscape"/>
      <w:pgMar w:top="1026" w:right="720" w:bottom="1548" w:left="709" w:header="720" w:footer="720" w:gutter="0"/>
      <w:pgNumType w:fmt="numberInDash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DC2" w:rsidRDefault="005F6DC2">
      <w:r>
        <w:separator/>
      </w:r>
    </w:p>
  </w:endnote>
  <w:endnote w:type="continuationSeparator" w:id="1">
    <w:p w:rsidR="005F6DC2" w:rsidRDefault="005F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63" w:rsidRDefault="003A6563">
    <w:pPr>
      <w:pStyle w:val="a6"/>
      <w:jc w:val="right"/>
    </w:pPr>
    <w:fldSimple w:instr=" PAGE   \* MERGEFORMAT ">
      <w:r w:rsidR="00ED1F85">
        <w:rPr>
          <w:noProof/>
        </w:rPr>
        <w:t>- 8 -</w:t>
      </w:r>
    </w:fldSimple>
  </w:p>
  <w:p w:rsidR="003A6563" w:rsidRDefault="003A65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DC2" w:rsidRDefault="005F6DC2">
      <w:r>
        <w:separator/>
      </w:r>
    </w:p>
  </w:footnote>
  <w:footnote w:type="continuationSeparator" w:id="1">
    <w:p w:rsidR="005F6DC2" w:rsidRDefault="005F6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63" w:rsidRDefault="003A6563" w:rsidP="00E96A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563" w:rsidRDefault="003A65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965698"/>
    <w:lvl w:ilvl="0">
      <w:numFmt w:val="decimal"/>
      <w:lvlText w:val="*"/>
      <w:lvlJc w:val="left"/>
    </w:lvl>
  </w:abstractNum>
  <w:abstractNum w:abstractNumId="1">
    <w:nsid w:val="00451316"/>
    <w:multiLevelType w:val="hybridMultilevel"/>
    <w:tmpl w:val="7C8EC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A1FBF"/>
    <w:multiLevelType w:val="singleLevel"/>
    <w:tmpl w:val="0FF6998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95F393C"/>
    <w:multiLevelType w:val="multilevel"/>
    <w:tmpl w:val="FC5277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AB19CD"/>
    <w:multiLevelType w:val="multilevel"/>
    <w:tmpl w:val="FD880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A4E0A"/>
    <w:multiLevelType w:val="multilevel"/>
    <w:tmpl w:val="E9724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lvlText w:val="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1CA26A6"/>
    <w:multiLevelType w:val="multilevel"/>
    <w:tmpl w:val="B2445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37E05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8A2696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F2729E8"/>
    <w:multiLevelType w:val="multilevel"/>
    <w:tmpl w:val="EAAC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B3963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352877C7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40E5521B"/>
    <w:multiLevelType w:val="singleLevel"/>
    <w:tmpl w:val="3BD261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35D0DD6"/>
    <w:multiLevelType w:val="hybridMultilevel"/>
    <w:tmpl w:val="652CDA9A"/>
    <w:lvl w:ilvl="0" w:tplc="FD28A598">
      <w:start w:val="2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>
    <w:nsid w:val="49F27B4E"/>
    <w:multiLevelType w:val="singleLevel"/>
    <w:tmpl w:val="820EDE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AF72151"/>
    <w:multiLevelType w:val="hybridMultilevel"/>
    <w:tmpl w:val="9DBCC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057AE"/>
    <w:multiLevelType w:val="multilevel"/>
    <w:tmpl w:val="E3EA1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53C1B"/>
    <w:multiLevelType w:val="hybridMultilevel"/>
    <w:tmpl w:val="352AE44C"/>
    <w:lvl w:ilvl="0" w:tplc="B5A4E99A">
      <w:start w:val="3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9">
    <w:nsid w:val="60EF0981"/>
    <w:multiLevelType w:val="singleLevel"/>
    <w:tmpl w:val="A9C6BB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5746E4A"/>
    <w:multiLevelType w:val="multilevel"/>
    <w:tmpl w:val="A6A6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5E33CF"/>
    <w:multiLevelType w:val="singleLevel"/>
    <w:tmpl w:val="AC12BEB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73A0212C"/>
    <w:multiLevelType w:val="multilevel"/>
    <w:tmpl w:val="98B2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459B6"/>
    <w:multiLevelType w:val="singleLevel"/>
    <w:tmpl w:val="EBD85662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>
    <w:nsid w:val="7DD105CD"/>
    <w:multiLevelType w:val="singleLevel"/>
    <w:tmpl w:val="7180A8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6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2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19"/>
  </w:num>
  <w:num w:numId="28">
    <w:abstractNumId w:val="11"/>
  </w:num>
  <w:num w:numId="29">
    <w:abstractNumId w:val="13"/>
  </w:num>
  <w:num w:numId="30">
    <w:abstractNumId w:val="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4"/>
  </w:num>
  <w:num w:numId="33">
    <w:abstractNumId w:val="8"/>
  </w:num>
  <w:num w:numId="34">
    <w:abstractNumId w:val="18"/>
  </w:num>
  <w:num w:numId="35">
    <w:abstractNumId w:val="5"/>
  </w:num>
  <w:num w:numId="36">
    <w:abstractNumId w:val="3"/>
    <w:lvlOverride w:ilvl="0">
      <w:startOverride w:val="5"/>
    </w:lvlOverride>
    <w:lvlOverride w:ilvl="1">
      <w:startOverride w:val="1"/>
    </w:lvlOverride>
    <w:lvlOverride w:ilvl="2">
      <w:startOverride w:val="5"/>
    </w:lvlOverride>
  </w:num>
  <w:num w:numId="37">
    <w:abstractNumId w:val="3"/>
    <w:lvlOverride w:ilvl="0">
      <w:startOverride w:val="5"/>
    </w:lvlOverride>
    <w:lvlOverride w:ilvl="1">
      <w:startOverride w:val="1"/>
    </w:lvlOverride>
    <w:lvlOverride w:ilvl="2">
      <w:startOverride w:val="9"/>
    </w:lvlOverride>
  </w:num>
  <w:num w:numId="38">
    <w:abstractNumId w:val="14"/>
  </w:num>
  <w:num w:numId="39">
    <w:abstractNumId w:val="10"/>
  </w:num>
  <w:num w:numId="40">
    <w:abstractNumId w:val="22"/>
  </w:num>
  <w:num w:numId="41">
    <w:abstractNumId w:val="20"/>
  </w:num>
  <w:num w:numId="42">
    <w:abstractNumId w:val="6"/>
  </w:num>
  <w:num w:numId="43">
    <w:abstractNumId w:val="4"/>
  </w:num>
  <w:num w:numId="44">
    <w:abstractNumId w:val="17"/>
  </w:num>
  <w:num w:numId="45">
    <w:abstractNumId w:val="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11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308"/>
    <w:rsid w:val="000158F7"/>
    <w:rsid w:val="00023D36"/>
    <w:rsid w:val="0002575E"/>
    <w:rsid w:val="0003631C"/>
    <w:rsid w:val="00055E28"/>
    <w:rsid w:val="0007365C"/>
    <w:rsid w:val="00075D78"/>
    <w:rsid w:val="00086BE4"/>
    <w:rsid w:val="000B47B6"/>
    <w:rsid w:val="001419D2"/>
    <w:rsid w:val="0015054D"/>
    <w:rsid w:val="001522B5"/>
    <w:rsid w:val="00163033"/>
    <w:rsid w:val="00166DAA"/>
    <w:rsid w:val="00183239"/>
    <w:rsid w:val="001956E0"/>
    <w:rsid w:val="001A6929"/>
    <w:rsid w:val="001C661E"/>
    <w:rsid w:val="001D7226"/>
    <w:rsid w:val="001F241F"/>
    <w:rsid w:val="0020089F"/>
    <w:rsid w:val="0020185F"/>
    <w:rsid w:val="00230D78"/>
    <w:rsid w:val="00234CC5"/>
    <w:rsid w:val="002476BD"/>
    <w:rsid w:val="00250A1E"/>
    <w:rsid w:val="00256C38"/>
    <w:rsid w:val="00257A18"/>
    <w:rsid w:val="00264CCC"/>
    <w:rsid w:val="00280240"/>
    <w:rsid w:val="00280CC0"/>
    <w:rsid w:val="00291E6B"/>
    <w:rsid w:val="002A3644"/>
    <w:rsid w:val="002A474A"/>
    <w:rsid w:val="002B524D"/>
    <w:rsid w:val="002D2D1F"/>
    <w:rsid w:val="002D7861"/>
    <w:rsid w:val="002F2E62"/>
    <w:rsid w:val="0031726F"/>
    <w:rsid w:val="003211F6"/>
    <w:rsid w:val="00332331"/>
    <w:rsid w:val="00346094"/>
    <w:rsid w:val="00354E9B"/>
    <w:rsid w:val="003728C6"/>
    <w:rsid w:val="003A6563"/>
    <w:rsid w:val="003C1095"/>
    <w:rsid w:val="003C3C1C"/>
    <w:rsid w:val="003D329B"/>
    <w:rsid w:val="003E0A1A"/>
    <w:rsid w:val="004007A3"/>
    <w:rsid w:val="00421D05"/>
    <w:rsid w:val="00431888"/>
    <w:rsid w:val="00437D16"/>
    <w:rsid w:val="0046142B"/>
    <w:rsid w:val="00465B86"/>
    <w:rsid w:val="00493890"/>
    <w:rsid w:val="00495366"/>
    <w:rsid w:val="004C0308"/>
    <w:rsid w:val="004C2D7F"/>
    <w:rsid w:val="004C6985"/>
    <w:rsid w:val="004F0DCE"/>
    <w:rsid w:val="004F3FBE"/>
    <w:rsid w:val="004F5763"/>
    <w:rsid w:val="00507BCF"/>
    <w:rsid w:val="0051408B"/>
    <w:rsid w:val="00515039"/>
    <w:rsid w:val="00530160"/>
    <w:rsid w:val="00540E9C"/>
    <w:rsid w:val="00552250"/>
    <w:rsid w:val="0057719D"/>
    <w:rsid w:val="005839B5"/>
    <w:rsid w:val="00593DA1"/>
    <w:rsid w:val="005963F9"/>
    <w:rsid w:val="005B4B1F"/>
    <w:rsid w:val="005B4DE1"/>
    <w:rsid w:val="005C5055"/>
    <w:rsid w:val="005C67CC"/>
    <w:rsid w:val="005F044A"/>
    <w:rsid w:val="005F6DC2"/>
    <w:rsid w:val="00600C79"/>
    <w:rsid w:val="00603FA5"/>
    <w:rsid w:val="00614289"/>
    <w:rsid w:val="006877DA"/>
    <w:rsid w:val="006901C1"/>
    <w:rsid w:val="006A4CC9"/>
    <w:rsid w:val="006B4149"/>
    <w:rsid w:val="006D0471"/>
    <w:rsid w:val="006D2D7C"/>
    <w:rsid w:val="006D7333"/>
    <w:rsid w:val="006E74E0"/>
    <w:rsid w:val="006F0CD2"/>
    <w:rsid w:val="00712069"/>
    <w:rsid w:val="00716098"/>
    <w:rsid w:val="00732745"/>
    <w:rsid w:val="00734CA7"/>
    <w:rsid w:val="007466C2"/>
    <w:rsid w:val="00760B98"/>
    <w:rsid w:val="00783D8A"/>
    <w:rsid w:val="00783F29"/>
    <w:rsid w:val="00784022"/>
    <w:rsid w:val="007939B4"/>
    <w:rsid w:val="007B3716"/>
    <w:rsid w:val="007F0376"/>
    <w:rsid w:val="00801E2D"/>
    <w:rsid w:val="00817D21"/>
    <w:rsid w:val="00826D35"/>
    <w:rsid w:val="00840EA9"/>
    <w:rsid w:val="0085091A"/>
    <w:rsid w:val="00866D9E"/>
    <w:rsid w:val="00882DA7"/>
    <w:rsid w:val="008A3473"/>
    <w:rsid w:val="008B333E"/>
    <w:rsid w:val="008C6908"/>
    <w:rsid w:val="008E4CB8"/>
    <w:rsid w:val="008F6640"/>
    <w:rsid w:val="008F7634"/>
    <w:rsid w:val="0092778E"/>
    <w:rsid w:val="0094653C"/>
    <w:rsid w:val="0096566D"/>
    <w:rsid w:val="00972BD6"/>
    <w:rsid w:val="00975337"/>
    <w:rsid w:val="00976071"/>
    <w:rsid w:val="009B7BBC"/>
    <w:rsid w:val="009C1769"/>
    <w:rsid w:val="009D3DDB"/>
    <w:rsid w:val="009E075D"/>
    <w:rsid w:val="009F4D92"/>
    <w:rsid w:val="00A02044"/>
    <w:rsid w:val="00A021D1"/>
    <w:rsid w:val="00A13FD1"/>
    <w:rsid w:val="00A26315"/>
    <w:rsid w:val="00A279AD"/>
    <w:rsid w:val="00A30956"/>
    <w:rsid w:val="00A40BA8"/>
    <w:rsid w:val="00A62F64"/>
    <w:rsid w:val="00A77412"/>
    <w:rsid w:val="00A9071F"/>
    <w:rsid w:val="00AA2438"/>
    <w:rsid w:val="00AB4878"/>
    <w:rsid w:val="00AC169F"/>
    <w:rsid w:val="00AD277C"/>
    <w:rsid w:val="00AE581B"/>
    <w:rsid w:val="00AF2B20"/>
    <w:rsid w:val="00B272FE"/>
    <w:rsid w:val="00B302FE"/>
    <w:rsid w:val="00B33AA0"/>
    <w:rsid w:val="00B34520"/>
    <w:rsid w:val="00B35A39"/>
    <w:rsid w:val="00B4180B"/>
    <w:rsid w:val="00B4365D"/>
    <w:rsid w:val="00B44721"/>
    <w:rsid w:val="00B53054"/>
    <w:rsid w:val="00B805F5"/>
    <w:rsid w:val="00B823A4"/>
    <w:rsid w:val="00BA0B18"/>
    <w:rsid w:val="00BA6773"/>
    <w:rsid w:val="00BB7212"/>
    <w:rsid w:val="00BC7DCE"/>
    <w:rsid w:val="00BD4CF0"/>
    <w:rsid w:val="00BE0C36"/>
    <w:rsid w:val="00BF4650"/>
    <w:rsid w:val="00BF6135"/>
    <w:rsid w:val="00C00D83"/>
    <w:rsid w:val="00C2106C"/>
    <w:rsid w:val="00C361F6"/>
    <w:rsid w:val="00C565B4"/>
    <w:rsid w:val="00C63913"/>
    <w:rsid w:val="00C655AD"/>
    <w:rsid w:val="00C72D44"/>
    <w:rsid w:val="00CA58E1"/>
    <w:rsid w:val="00CA600E"/>
    <w:rsid w:val="00CB2F20"/>
    <w:rsid w:val="00CC0E21"/>
    <w:rsid w:val="00CE1153"/>
    <w:rsid w:val="00CF16E7"/>
    <w:rsid w:val="00D2173B"/>
    <w:rsid w:val="00D51F26"/>
    <w:rsid w:val="00D669FB"/>
    <w:rsid w:val="00D813A6"/>
    <w:rsid w:val="00DD54EA"/>
    <w:rsid w:val="00DE7630"/>
    <w:rsid w:val="00E03A8F"/>
    <w:rsid w:val="00E13166"/>
    <w:rsid w:val="00E16298"/>
    <w:rsid w:val="00E31705"/>
    <w:rsid w:val="00E6066C"/>
    <w:rsid w:val="00E60BCE"/>
    <w:rsid w:val="00E92742"/>
    <w:rsid w:val="00E96A3B"/>
    <w:rsid w:val="00EA232C"/>
    <w:rsid w:val="00EA59BE"/>
    <w:rsid w:val="00EC4A0F"/>
    <w:rsid w:val="00ED1F85"/>
    <w:rsid w:val="00EE16A3"/>
    <w:rsid w:val="00EE6234"/>
    <w:rsid w:val="00EE7F32"/>
    <w:rsid w:val="00F100B2"/>
    <w:rsid w:val="00F50202"/>
    <w:rsid w:val="00F623B8"/>
    <w:rsid w:val="00F725C3"/>
    <w:rsid w:val="00F86BD6"/>
    <w:rsid w:val="00F92F2B"/>
    <w:rsid w:val="00FA3F31"/>
    <w:rsid w:val="00FA5292"/>
    <w:rsid w:val="00FC31E8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225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52250"/>
    <w:pPr>
      <w:keepNext/>
      <w:widowControl/>
      <w:numPr>
        <w:ilvl w:val="1"/>
        <w:numId w:val="2"/>
      </w:numPr>
      <w:autoSpaceDE/>
      <w:autoSpaceDN/>
      <w:adjustRightInd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52250"/>
    <w:pPr>
      <w:widowControl/>
      <w:numPr>
        <w:ilvl w:val="2"/>
        <w:numId w:val="2"/>
      </w:numPr>
      <w:autoSpaceDE/>
      <w:autoSpaceDN/>
      <w:adjustRightInd/>
      <w:spacing w:before="120" w:after="60" w:line="360" w:lineRule="auto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qFormat/>
    <w:rsid w:val="00552250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2250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2250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2250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52250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52250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00E"/>
    <w:pPr>
      <w:ind w:right="881"/>
    </w:pPr>
    <w:rPr>
      <w:sz w:val="16"/>
      <w:szCs w:val="16"/>
    </w:rPr>
  </w:style>
  <w:style w:type="paragraph" w:styleId="a4">
    <w:name w:val="header"/>
    <w:basedOn w:val="a"/>
    <w:rsid w:val="00D813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3A6"/>
  </w:style>
  <w:style w:type="paragraph" w:styleId="a6">
    <w:name w:val="footer"/>
    <w:basedOn w:val="a"/>
    <w:link w:val="a7"/>
    <w:uiPriority w:val="99"/>
    <w:rsid w:val="00866D9E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B7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B721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BB72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9">
    <w:name w:val="Hyperlink"/>
    <w:basedOn w:val="a0"/>
    <w:rsid w:val="00BB7212"/>
    <w:rPr>
      <w:color w:val="0000FF"/>
      <w:u w:val="single"/>
    </w:rPr>
  </w:style>
  <w:style w:type="paragraph" w:customStyle="1" w:styleId="ConsPlusNormal">
    <w:name w:val="ConsPlusNormal"/>
    <w:rsid w:val="00BB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52250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b">
    <w:name w:val="footnote text"/>
    <w:basedOn w:val="a"/>
    <w:semiHidden/>
    <w:rsid w:val="00552250"/>
    <w:pPr>
      <w:widowControl/>
      <w:autoSpaceDE/>
      <w:autoSpaceDN/>
      <w:adjustRightInd/>
      <w:jc w:val="both"/>
    </w:pPr>
  </w:style>
  <w:style w:type="paragraph" w:customStyle="1" w:styleId="14">
    <w:name w:val="Красная строка 14"/>
    <w:basedOn w:val="a"/>
    <w:rsid w:val="00552250"/>
    <w:pPr>
      <w:autoSpaceDE/>
      <w:autoSpaceDN/>
      <w:adjustRightInd/>
      <w:ind w:firstLine="709"/>
      <w:jc w:val="both"/>
    </w:pPr>
    <w:rPr>
      <w:sz w:val="28"/>
      <w:szCs w:val="24"/>
    </w:rPr>
  </w:style>
  <w:style w:type="paragraph" w:styleId="30">
    <w:name w:val="Body Text Indent 3"/>
    <w:basedOn w:val="a"/>
    <w:rsid w:val="00EA232C"/>
    <w:pPr>
      <w:spacing w:after="120"/>
      <w:ind w:left="283"/>
    </w:pPr>
    <w:rPr>
      <w:sz w:val="16"/>
      <w:szCs w:val="16"/>
    </w:rPr>
  </w:style>
  <w:style w:type="character" w:styleId="ac">
    <w:name w:val="Strong"/>
    <w:basedOn w:val="a0"/>
    <w:qFormat/>
    <w:rsid w:val="00530160"/>
    <w:rPr>
      <w:b/>
      <w:bCs/>
    </w:rPr>
  </w:style>
  <w:style w:type="paragraph" w:styleId="ad">
    <w:name w:val="Body Text Indent"/>
    <w:basedOn w:val="a"/>
    <w:rsid w:val="004007A3"/>
    <w:pPr>
      <w:spacing w:after="120"/>
      <w:ind w:left="283"/>
    </w:pPr>
  </w:style>
  <w:style w:type="paragraph" w:styleId="20">
    <w:name w:val="Body Text 2"/>
    <w:basedOn w:val="a"/>
    <w:rsid w:val="004007A3"/>
    <w:pPr>
      <w:spacing w:after="120" w:line="480" w:lineRule="auto"/>
    </w:pPr>
  </w:style>
  <w:style w:type="table" w:styleId="ae">
    <w:name w:val="Table Grid"/>
    <w:basedOn w:val="a1"/>
    <w:rsid w:val="00A4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40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0BA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rsid w:val="00E60BCE"/>
    <w:pPr>
      <w:spacing w:after="120"/>
    </w:pPr>
    <w:rPr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B4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iutnoe.rk08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24.11.2015 г О бюджете Ульдючинского сельского муниципального образования РК на 2016 год</vt:lpstr>
    </vt:vector>
  </TitlesOfParts>
  <Company>Ульдючинские ястребы</Company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19 от 24.11.2015 г О бюджете Ульдючинского сельского муниципального образования РК на 2016 год</dc:title>
  <dc:subject>О бюджете Ульдючинского сельского муниципального образования РК на 2016 год</dc:subject>
  <dc:creator>Эрднеева Н.Л.</dc:creator>
  <cp:keywords/>
  <dc:description/>
  <cp:lastModifiedBy>СМО</cp:lastModifiedBy>
  <cp:revision>8</cp:revision>
  <cp:lastPrinted>2012-09-06T07:33:00Z</cp:lastPrinted>
  <dcterms:created xsi:type="dcterms:W3CDTF">2015-01-30T10:00:00Z</dcterms:created>
  <dcterms:modified xsi:type="dcterms:W3CDTF">2015-12-10T06:44:00Z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3 от 25.12.2013 г ">
    <vt:lpwstr>О бюджете Ульдючинского сельского муниципального</vt:lpwstr>
  </property>
</Properties>
</file>