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D6" w:rsidRPr="00382B85" w:rsidRDefault="00B93AD6" w:rsidP="00B93AD6">
      <w:pPr>
        <w:pStyle w:val="a7"/>
        <w:rPr>
          <w:b/>
          <w:sz w:val="25"/>
          <w:szCs w:val="25"/>
        </w:rPr>
      </w:pPr>
      <w:r w:rsidRPr="00382B85">
        <w:rPr>
          <w:b/>
          <w:sz w:val="25"/>
          <w:szCs w:val="25"/>
        </w:rPr>
        <w:t xml:space="preserve">Республика Калмыкия                                      </w:t>
      </w: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proofErr w:type="spellStart"/>
      <w:r w:rsidRPr="00B93AD6">
        <w:rPr>
          <w:bCs w:val="0"/>
          <w:sz w:val="25"/>
          <w:szCs w:val="25"/>
          <w:lang w:val="ru-RU"/>
        </w:rPr>
        <w:t>Ульдючинское</w:t>
      </w:r>
      <w:proofErr w:type="spellEnd"/>
      <w:r w:rsidRPr="00B93AD6">
        <w:rPr>
          <w:bCs w:val="0"/>
          <w:sz w:val="25"/>
          <w:szCs w:val="25"/>
          <w:lang w:val="ru-RU"/>
        </w:rPr>
        <w:t xml:space="preserve"> сельское муниципальное образование</w:t>
      </w:r>
    </w:p>
    <w:p w:rsidR="00B93AD6" w:rsidRPr="00B93AD6" w:rsidRDefault="0093158D" w:rsidP="00B93AD6">
      <w:pPr>
        <w:jc w:val="center"/>
        <w:rPr>
          <w:bCs w:val="0"/>
          <w:sz w:val="25"/>
          <w:szCs w:val="25"/>
          <w:lang w:val="ru-RU"/>
        </w:rPr>
      </w:pPr>
      <w:r w:rsidRPr="0093158D">
        <w:rPr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0.65pt;margin-top:-9pt;width:1.1pt;height:15.75pt;z-index:251660288;mso-position-horizontal-relative:margin" stroked="f">
            <v:fill opacity="0" color2="black"/>
            <v:textbox inset="0,0,0,0">
              <w:txbxContent>
                <w:p w:rsidR="00B93AD6" w:rsidRDefault="00B93AD6" w:rsidP="00B93AD6">
                  <w:pPr>
                    <w:pStyle w:val="1"/>
                    <w:tabs>
                      <w:tab w:val="left" w:pos="0"/>
                    </w:tabs>
                  </w:pPr>
                </w:p>
              </w:txbxContent>
            </v:textbox>
            <w10:wrap type="square" side="largest" anchorx="margin"/>
          </v:shape>
        </w:pict>
      </w:r>
      <w:r w:rsidR="00B93AD6" w:rsidRPr="00B93AD6">
        <w:rPr>
          <w:bCs w:val="0"/>
          <w:sz w:val="25"/>
          <w:szCs w:val="25"/>
          <w:lang w:val="ru-RU"/>
        </w:rPr>
        <w:t>Республики Калмыкия</w:t>
      </w: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B93AD6" w:rsidRPr="00B93AD6" w:rsidRDefault="00B93AD6" w:rsidP="00B93AD6">
      <w:pPr>
        <w:jc w:val="center"/>
        <w:rPr>
          <w:bCs w:val="0"/>
          <w:sz w:val="25"/>
          <w:szCs w:val="25"/>
          <w:lang w:val="ru-RU"/>
        </w:rPr>
      </w:pPr>
      <w:proofErr w:type="spellStart"/>
      <w:r w:rsidRPr="00B93AD6">
        <w:rPr>
          <w:bCs w:val="0"/>
          <w:sz w:val="25"/>
          <w:szCs w:val="25"/>
          <w:lang w:val="ru-RU"/>
        </w:rPr>
        <w:t>Ульдючинского</w:t>
      </w:r>
      <w:proofErr w:type="spellEnd"/>
      <w:r w:rsidRPr="00B93AD6">
        <w:rPr>
          <w:bCs w:val="0"/>
          <w:sz w:val="25"/>
          <w:szCs w:val="25"/>
          <w:lang w:val="ru-RU"/>
        </w:rPr>
        <w:t xml:space="preserve"> сельского муниципального образования</w:t>
      </w:r>
    </w:p>
    <w:p w:rsidR="00B93AD6" w:rsidRPr="00B93AD6" w:rsidRDefault="0093158D" w:rsidP="00B93AD6">
      <w:pPr>
        <w:jc w:val="center"/>
        <w:rPr>
          <w:bCs w:val="0"/>
          <w:sz w:val="25"/>
          <w:szCs w:val="25"/>
        </w:rPr>
      </w:pPr>
      <w:r w:rsidRPr="0093158D">
        <w:rPr>
          <w:sz w:val="25"/>
          <w:szCs w:val="25"/>
        </w:rPr>
        <w:pict>
          <v:shape id="_x0000_s1027" type="#_x0000_t202" style="position:absolute;left:0;text-align:left;margin-left:-10.65pt;margin-top:-9pt;width:1.1pt;height:15.75pt;z-index:251661312;mso-position-horizontal-relative:margin" stroked="f">
            <v:fill opacity="0" color2="black"/>
            <v:textbox inset="0,0,0,0">
              <w:txbxContent>
                <w:p w:rsidR="00B93AD6" w:rsidRDefault="00B93AD6" w:rsidP="00B93AD6">
                  <w:pPr>
                    <w:pStyle w:val="1"/>
                    <w:tabs>
                      <w:tab w:val="left" w:pos="0"/>
                    </w:tabs>
                    <w:rPr>
                      <w:bCs/>
                    </w:rPr>
                  </w:pPr>
                </w:p>
              </w:txbxContent>
            </v:textbox>
            <w10:wrap type="square" side="largest" anchorx="margin"/>
          </v:shape>
        </w:pict>
      </w:r>
      <w:proofErr w:type="spellStart"/>
      <w:r w:rsidR="00B93AD6" w:rsidRPr="00B93AD6">
        <w:rPr>
          <w:bCs w:val="0"/>
          <w:sz w:val="25"/>
          <w:szCs w:val="25"/>
        </w:rPr>
        <w:t>Республики</w:t>
      </w:r>
      <w:proofErr w:type="spellEnd"/>
      <w:r w:rsidR="00B93AD6" w:rsidRPr="00B93AD6">
        <w:rPr>
          <w:bCs w:val="0"/>
          <w:sz w:val="25"/>
          <w:szCs w:val="25"/>
        </w:rPr>
        <w:t xml:space="preserve"> </w:t>
      </w:r>
      <w:proofErr w:type="spellStart"/>
      <w:r w:rsidR="00B93AD6" w:rsidRPr="00B93AD6">
        <w:rPr>
          <w:bCs w:val="0"/>
          <w:sz w:val="25"/>
          <w:szCs w:val="25"/>
        </w:rPr>
        <w:t>Калмыкия</w:t>
      </w:r>
      <w:proofErr w:type="spellEnd"/>
    </w:p>
    <w:p w:rsidR="00B93AD6" w:rsidRPr="00B93AD6" w:rsidRDefault="00B93AD6" w:rsidP="00B93AD6">
      <w:pPr>
        <w:jc w:val="center"/>
        <w:rPr>
          <w:bCs w:val="0"/>
          <w:sz w:val="25"/>
          <w:szCs w:val="25"/>
        </w:rPr>
      </w:pPr>
    </w:p>
    <w:p w:rsidR="00B93AD6" w:rsidRPr="00B93AD6" w:rsidRDefault="00B93AD6" w:rsidP="00B93AD6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B93AD6" w:rsidRPr="00382B85" w:rsidRDefault="00B93AD6" w:rsidP="00B93AD6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/>
      </w:tblPr>
      <w:tblGrid>
        <w:gridCol w:w="3168"/>
        <w:gridCol w:w="3600"/>
        <w:gridCol w:w="2700"/>
      </w:tblGrid>
      <w:tr w:rsidR="00B93AD6" w:rsidRPr="00382B85" w:rsidTr="00665BF5">
        <w:tc>
          <w:tcPr>
            <w:tcW w:w="3168" w:type="dxa"/>
          </w:tcPr>
          <w:p w:rsidR="00B93AD6" w:rsidRPr="00B00B5C" w:rsidRDefault="00B93AD6" w:rsidP="004401D3">
            <w:pPr>
              <w:snapToGrid w:val="0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«</w:t>
            </w:r>
            <w:r w:rsidR="00B00B5C" w:rsidRPr="00B00B5C">
              <w:rPr>
                <w:b w:val="0"/>
                <w:sz w:val="25"/>
                <w:szCs w:val="25"/>
                <w:lang w:val="ru-RU"/>
              </w:rPr>
              <w:t>1</w:t>
            </w:r>
            <w:r w:rsidR="004401D3">
              <w:rPr>
                <w:b w:val="0"/>
                <w:sz w:val="25"/>
                <w:szCs w:val="25"/>
                <w:lang w:val="ru-RU"/>
              </w:rPr>
              <w:t>8</w:t>
            </w:r>
            <w:r w:rsidRPr="00B00B5C">
              <w:rPr>
                <w:b w:val="0"/>
                <w:sz w:val="25"/>
                <w:szCs w:val="25"/>
              </w:rPr>
              <w:t xml:space="preserve">» </w:t>
            </w:r>
            <w:proofErr w:type="spellStart"/>
            <w:r w:rsidR="00B00B5C" w:rsidRPr="00B00B5C">
              <w:rPr>
                <w:b w:val="0"/>
                <w:sz w:val="25"/>
                <w:szCs w:val="25"/>
                <w:lang w:val="ru-RU"/>
              </w:rPr>
              <w:t>июл</w:t>
            </w:r>
            <w:proofErr w:type="spellEnd"/>
            <w:r w:rsidRPr="00B00B5C">
              <w:rPr>
                <w:b w:val="0"/>
                <w:sz w:val="25"/>
                <w:szCs w:val="25"/>
              </w:rPr>
              <w:t xml:space="preserve">я </w:t>
            </w:r>
            <w:r w:rsidR="00B00B5C" w:rsidRPr="00B00B5C">
              <w:rPr>
                <w:b w:val="0"/>
                <w:sz w:val="25"/>
                <w:szCs w:val="25"/>
                <w:lang w:val="ru-RU"/>
              </w:rPr>
              <w:t>2015 г</w:t>
            </w:r>
          </w:p>
        </w:tc>
        <w:tc>
          <w:tcPr>
            <w:tcW w:w="3600" w:type="dxa"/>
          </w:tcPr>
          <w:p w:rsidR="00B93AD6" w:rsidRPr="0088513E" w:rsidRDefault="00B93AD6" w:rsidP="0088513E">
            <w:pPr>
              <w:snapToGrid w:val="0"/>
              <w:jc w:val="center"/>
              <w:rPr>
                <w:b w:val="0"/>
                <w:sz w:val="25"/>
                <w:szCs w:val="25"/>
                <w:lang w:val="ru-RU"/>
              </w:rPr>
            </w:pPr>
            <w:r w:rsidRPr="00B00B5C">
              <w:rPr>
                <w:b w:val="0"/>
                <w:sz w:val="25"/>
                <w:szCs w:val="25"/>
              </w:rPr>
              <w:t>№  2</w:t>
            </w:r>
            <w:r w:rsidR="0088513E">
              <w:rPr>
                <w:b w:val="0"/>
                <w:sz w:val="25"/>
                <w:szCs w:val="25"/>
                <w:lang w:val="ru-RU"/>
              </w:rPr>
              <w:t>1</w:t>
            </w:r>
          </w:p>
        </w:tc>
        <w:tc>
          <w:tcPr>
            <w:tcW w:w="2700" w:type="dxa"/>
          </w:tcPr>
          <w:p w:rsidR="00B93AD6" w:rsidRPr="00B00B5C" w:rsidRDefault="00B93AD6" w:rsidP="00665BF5">
            <w:pPr>
              <w:snapToGrid w:val="0"/>
              <w:jc w:val="right"/>
              <w:rPr>
                <w:b w:val="0"/>
                <w:sz w:val="25"/>
                <w:szCs w:val="25"/>
              </w:rPr>
            </w:pPr>
            <w:r w:rsidRPr="00B00B5C">
              <w:rPr>
                <w:b w:val="0"/>
                <w:sz w:val="25"/>
                <w:szCs w:val="25"/>
              </w:rPr>
              <w:t xml:space="preserve">с. </w:t>
            </w:r>
            <w:proofErr w:type="spellStart"/>
            <w:r w:rsidRPr="00B00B5C">
              <w:rPr>
                <w:b w:val="0"/>
                <w:sz w:val="25"/>
                <w:szCs w:val="25"/>
              </w:rPr>
              <w:t>Ульдючины</w:t>
            </w:r>
            <w:proofErr w:type="spellEnd"/>
          </w:p>
        </w:tc>
      </w:tr>
    </w:tbl>
    <w:p w:rsidR="00B93AD6" w:rsidRPr="00B9797A" w:rsidRDefault="00B93AD6" w:rsidP="00B93AD6">
      <w:pPr>
        <w:jc w:val="both"/>
        <w:rPr>
          <w:b w:val="0"/>
          <w:bCs w:val="0"/>
          <w:sz w:val="25"/>
          <w:szCs w:val="25"/>
        </w:rPr>
      </w:pPr>
    </w:p>
    <w:p w:rsidR="00B93AD6" w:rsidRPr="006301FC" w:rsidRDefault="00B93AD6" w:rsidP="0088513E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9797A">
        <w:rPr>
          <w:b/>
          <w:sz w:val="20"/>
          <w:szCs w:val="20"/>
        </w:rPr>
        <w:t xml:space="preserve">Об </w:t>
      </w:r>
      <w:r w:rsidR="0088513E">
        <w:rPr>
          <w:rStyle w:val="a9"/>
          <w:color w:val="000000"/>
          <w:sz w:val="20"/>
          <w:szCs w:val="20"/>
        </w:rPr>
        <w:t xml:space="preserve">отмене решения Собрания депутатов </w:t>
      </w:r>
      <w:proofErr w:type="spellStart"/>
      <w:r w:rsidRPr="0088513E">
        <w:rPr>
          <w:b/>
          <w:color w:val="000000"/>
          <w:sz w:val="20"/>
          <w:szCs w:val="20"/>
        </w:rPr>
        <w:t>Ульдючинского</w:t>
      </w:r>
      <w:proofErr w:type="spellEnd"/>
      <w:r w:rsidRPr="0088513E">
        <w:rPr>
          <w:b/>
          <w:color w:val="000000"/>
          <w:sz w:val="20"/>
          <w:szCs w:val="20"/>
        </w:rPr>
        <w:t xml:space="preserve"> сельского муниципального образования Республики Калмыкия</w:t>
      </w:r>
      <w:r w:rsidR="0088513E">
        <w:rPr>
          <w:color w:val="000000"/>
          <w:sz w:val="20"/>
          <w:szCs w:val="20"/>
        </w:rPr>
        <w:t xml:space="preserve"> </w:t>
      </w:r>
      <w:r w:rsidR="0088513E" w:rsidRPr="0088513E">
        <w:rPr>
          <w:b/>
          <w:color w:val="000000"/>
          <w:sz w:val="20"/>
          <w:szCs w:val="20"/>
        </w:rPr>
        <w:t xml:space="preserve">от 21.12.2005 г № 38 </w:t>
      </w:r>
      <w:r w:rsidR="0088513E">
        <w:rPr>
          <w:b/>
          <w:color w:val="000000"/>
          <w:sz w:val="20"/>
          <w:szCs w:val="20"/>
        </w:rPr>
        <w:t>«</w:t>
      </w:r>
      <w:r w:rsidR="0088513E" w:rsidRPr="0088513E">
        <w:rPr>
          <w:b/>
          <w:color w:val="000000"/>
          <w:sz w:val="20"/>
          <w:szCs w:val="20"/>
        </w:rPr>
        <w:t xml:space="preserve">Об утверждении Порядка ведения Реестра расходных обязательств </w:t>
      </w:r>
      <w:proofErr w:type="spellStart"/>
      <w:r w:rsidR="0088513E" w:rsidRPr="0088513E">
        <w:rPr>
          <w:b/>
          <w:color w:val="000000"/>
          <w:sz w:val="20"/>
          <w:szCs w:val="20"/>
        </w:rPr>
        <w:t>Ульдючинского</w:t>
      </w:r>
      <w:proofErr w:type="spellEnd"/>
      <w:r w:rsidR="0088513E" w:rsidRPr="0088513E">
        <w:rPr>
          <w:b/>
          <w:color w:val="000000"/>
          <w:sz w:val="20"/>
          <w:szCs w:val="20"/>
        </w:rPr>
        <w:t xml:space="preserve"> сельского муниципального образования РК»</w:t>
      </w:r>
      <w:r w:rsidRPr="006301FC">
        <w:rPr>
          <w:sz w:val="28"/>
          <w:szCs w:val="28"/>
        </w:rPr>
        <w:t xml:space="preserve">    </w:t>
      </w:r>
    </w:p>
    <w:p w:rsidR="00B56FFD" w:rsidRPr="004F6472" w:rsidRDefault="00B56FFD" w:rsidP="00B56FFD">
      <w:pPr>
        <w:pStyle w:val="1"/>
        <w:tabs>
          <w:tab w:val="right" w:leader="dot" w:pos="10800"/>
        </w:tabs>
        <w:ind w:firstLine="0"/>
        <w:jc w:val="left"/>
        <w:rPr>
          <w:rFonts w:cs="Times New Roman"/>
          <w:b/>
          <w:szCs w:val="24"/>
        </w:rPr>
      </w:pPr>
    </w:p>
    <w:p w:rsidR="00B56FFD" w:rsidRPr="009A3357" w:rsidRDefault="00B56FFD" w:rsidP="00B56FFD">
      <w:pPr>
        <w:pStyle w:val="3"/>
        <w:tabs>
          <w:tab w:val="right" w:leader="dot" w:pos="10800"/>
        </w:tabs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="0088513E">
        <w:rPr>
          <w:rFonts w:cs="Times New Roman"/>
          <w:szCs w:val="24"/>
        </w:rPr>
        <w:t xml:space="preserve">Рассмотрев протест прокуратуры </w:t>
      </w:r>
      <w:proofErr w:type="spellStart"/>
      <w:r w:rsidR="0088513E">
        <w:rPr>
          <w:rFonts w:cs="Times New Roman"/>
          <w:szCs w:val="24"/>
        </w:rPr>
        <w:t>Приютненского</w:t>
      </w:r>
      <w:proofErr w:type="spellEnd"/>
      <w:r w:rsidR="0088513E">
        <w:rPr>
          <w:rFonts w:cs="Times New Roman"/>
          <w:szCs w:val="24"/>
        </w:rPr>
        <w:t xml:space="preserve"> района РК от 19.06.2015 г № 7-4-2015 , в целях  устранений нарушений федерального законодательства, руководствуясь  ч. 5 статьи 87 Бюджетного кодекса Российской Федерации, </w:t>
      </w:r>
      <w:r w:rsidRPr="004F6472">
        <w:rPr>
          <w:rFonts w:cs="Times New Roman"/>
          <w:szCs w:val="24"/>
        </w:rPr>
        <w:t>Уставом</w:t>
      </w:r>
      <w:r>
        <w:rPr>
          <w:rFonts w:cs="Times New Roman"/>
          <w:szCs w:val="24"/>
        </w:rPr>
        <w:t xml:space="preserve"> </w:t>
      </w:r>
      <w:proofErr w:type="spellStart"/>
      <w:r w:rsidR="009A3357" w:rsidRPr="009A3357">
        <w:rPr>
          <w:rFonts w:cs="Times New Roman"/>
          <w:szCs w:val="24"/>
        </w:rPr>
        <w:t>Ульдючинского</w:t>
      </w:r>
      <w:proofErr w:type="spellEnd"/>
      <w:r w:rsidR="009A3357" w:rsidRPr="009A3357">
        <w:rPr>
          <w:rFonts w:cs="Times New Roman"/>
          <w:szCs w:val="24"/>
        </w:rPr>
        <w:t xml:space="preserve"> сельского муниципального образования</w:t>
      </w:r>
      <w:r w:rsidRPr="004F6472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Со</w:t>
      </w:r>
      <w:r w:rsidR="009A3357">
        <w:rPr>
          <w:rFonts w:cs="Times New Roman"/>
          <w:szCs w:val="24"/>
        </w:rPr>
        <w:t>брание</w:t>
      </w:r>
      <w:r>
        <w:rPr>
          <w:rFonts w:cs="Times New Roman"/>
          <w:szCs w:val="24"/>
        </w:rPr>
        <w:t xml:space="preserve"> депутатов </w:t>
      </w:r>
      <w:proofErr w:type="spellStart"/>
      <w:r w:rsidR="009A3357" w:rsidRPr="009A3357">
        <w:rPr>
          <w:rFonts w:cs="Times New Roman"/>
          <w:szCs w:val="24"/>
        </w:rPr>
        <w:t>Ульдючинского</w:t>
      </w:r>
      <w:proofErr w:type="spellEnd"/>
      <w:r w:rsidR="009A3357" w:rsidRPr="009A3357">
        <w:rPr>
          <w:rFonts w:cs="Times New Roman"/>
          <w:szCs w:val="24"/>
        </w:rPr>
        <w:t xml:space="preserve"> сельского муниципального образования</w:t>
      </w:r>
      <w:r w:rsidRPr="009A3357">
        <w:rPr>
          <w:rFonts w:cs="Times New Roman"/>
          <w:szCs w:val="24"/>
        </w:rPr>
        <w:t xml:space="preserve"> </w:t>
      </w:r>
    </w:p>
    <w:p w:rsidR="00B56FFD" w:rsidRPr="004F6472" w:rsidRDefault="00B56FFD" w:rsidP="00B56FFD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B56FFD" w:rsidRPr="00B00B5C" w:rsidRDefault="00B00B5C" w:rsidP="00B00B5C">
      <w:pPr>
        <w:pStyle w:val="3"/>
        <w:tabs>
          <w:tab w:val="right" w:leader="dot" w:pos="10800"/>
        </w:tabs>
        <w:ind w:firstLine="81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                                             </w:t>
      </w:r>
      <w:r w:rsidR="009A3357" w:rsidRPr="00B00B5C">
        <w:rPr>
          <w:rFonts w:cs="Times New Roman"/>
          <w:b/>
          <w:szCs w:val="24"/>
        </w:rPr>
        <w:t>решило</w:t>
      </w:r>
      <w:r w:rsidR="00B56FFD" w:rsidRPr="00B00B5C">
        <w:rPr>
          <w:rFonts w:cs="Times New Roman"/>
          <w:b/>
          <w:szCs w:val="24"/>
        </w:rPr>
        <w:t>:</w:t>
      </w:r>
    </w:p>
    <w:p w:rsidR="00B56FFD" w:rsidRPr="004F6472" w:rsidRDefault="00B56FFD" w:rsidP="00B56FFD">
      <w:pPr>
        <w:pStyle w:val="3"/>
        <w:tabs>
          <w:tab w:val="right" w:leader="dot" w:pos="10800"/>
        </w:tabs>
        <w:ind w:firstLine="811"/>
        <w:jc w:val="center"/>
        <w:rPr>
          <w:rFonts w:cs="Times New Roman"/>
          <w:szCs w:val="24"/>
        </w:rPr>
      </w:pPr>
    </w:p>
    <w:p w:rsidR="00B93AD6" w:rsidRPr="00B93AD6" w:rsidRDefault="00B56FFD" w:rsidP="0088513E">
      <w:pPr>
        <w:ind w:firstLine="708"/>
        <w:jc w:val="both"/>
        <w:rPr>
          <w:lang w:val="ru-RU"/>
        </w:rPr>
      </w:pPr>
      <w:r w:rsidRPr="004F6472">
        <w:rPr>
          <w:rFonts w:cs="Times New Roman"/>
          <w:b w:val="0"/>
          <w:szCs w:val="24"/>
          <w:lang w:val="ru-RU"/>
        </w:rPr>
        <w:t xml:space="preserve">1. </w:t>
      </w:r>
      <w:r w:rsidR="0088513E">
        <w:rPr>
          <w:rFonts w:cs="Times New Roman"/>
          <w:b w:val="0"/>
          <w:szCs w:val="24"/>
          <w:lang w:val="ru-RU"/>
        </w:rPr>
        <w:t xml:space="preserve">Отменить </w:t>
      </w:r>
      <w:r w:rsidR="00B93AD6" w:rsidRPr="00B93AD6">
        <w:rPr>
          <w:b w:val="0"/>
          <w:lang w:val="ru-RU"/>
        </w:rPr>
        <w:t xml:space="preserve">решение </w:t>
      </w:r>
      <w:r w:rsidR="0088513E" w:rsidRPr="0088513E">
        <w:rPr>
          <w:b w:val="0"/>
          <w:color w:val="000000"/>
          <w:szCs w:val="24"/>
          <w:lang w:val="ru-RU"/>
        </w:rPr>
        <w:t xml:space="preserve">от 21.12.2005 г № 38 «Об утверждении Порядка ведения Реестра расходных обязательств </w:t>
      </w:r>
      <w:proofErr w:type="spellStart"/>
      <w:r w:rsidR="0088513E" w:rsidRPr="0088513E">
        <w:rPr>
          <w:b w:val="0"/>
          <w:color w:val="000000"/>
          <w:szCs w:val="24"/>
          <w:lang w:val="ru-RU"/>
        </w:rPr>
        <w:t>Ульдючинского</w:t>
      </w:r>
      <w:proofErr w:type="spellEnd"/>
      <w:r w:rsidR="0088513E" w:rsidRPr="0088513E">
        <w:rPr>
          <w:b w:val="0"/>
          <w:color w:val="000000"/>
          <w:szCs w:val="24"/>
          <w:lang w:val="ru-RU"/>
        </w:rPr>
        <w:t xml:space="preserve"> сельского муниципального образования РК»</w:t>
      </w:r>
      <w:r w:rsidR="00B93AD6" w:rsidRPr="0088513E">
        <w:rPr>
          <w:b w:val="0"/>
          <w:szCs w:val="24"/>
          <w:lang w:val="ru-RU"/>
        </w:rPr>
        <w:t>.</w:t>
      </w:r>
    </w:p>
    <w:p w:rsidR="00B93AD6" w:rsidRPr="00B93AD6" w:rsidRDefault="0088513E" w:rsidP="00B93AD6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lang w:val="ru-RU"/>
        </w:rPr>
      </w:pPr>
      <w:r>
        <w:rPr>
          <w:rFonts w:cs="Times New Roman"/>
          <w:b w:val="0"/>
          <w:szCs w:val="24"/>
          <w:lang w:val="ru-RU"/>
        </w:rPr>
        <w:t>2</w:t>
      </w:r>
      <w:r w:rsidR="00B93AD6">
        <w:rPr>
          <w:rFonts w:cs="Times New Roman"/>
          <w:b w:val="0"/>
          <w:szCs w:val="24"/>
          <w:lang w:val="ru-RU"/>
        </w:rPr>
        <w:t>.</w:t>
      </w:r>
      <w:r w:rsidR="00B93AD6" w:rsidRPr="00B93AD6">
        <w:rPr>
          <w:rFonts w:cs="Times New Roman"/>
          <w:b w:val="0"/>
          <w:szCs w:val="24"/>
          <w:lang w:val="ru-RU"/>
        </w:rPr>
        <w:t xml:space="preserve"> </w:t>
      </w:r>
      <w:r w:rsidR="00B93AD6" w:rsidRPr="00B93AD6">
        <w:rPr>
          <w:b w:val="0"/>
          <w:lang w:val="ru-RU"/>
        </w:rPr>
        <w:t>Настоящее решение вступает в силу со дня его официальног</w:t>
      </w:r>
      <w:r>
        <w:rPr>
          <w:b w:val="0"/>
          <w:lang w:val="ru-RU"/>
        </w:rPr>
        <w:t>о опубликования (обнародования).</w:t>
      </w:r>
    </w:p>
    <w:p w:rsidR="00B93AD6" w:rsidRPr="00B93AD6" w:rsidRDefault="00B93AD6" w:rsidP="00B93AD6">
      <w:pPr>
        <w:pStyle w:val="a4"/>
        <w:tabs>
          <w:tab w:val="left" w:pos="284"/>
        </w:tabs>
        <w:spacing w:line="100" w:lineRule="atLeast"/>
        <w:ind w:left="0"/>
        <w:jc w:val="both"/>
        <w:rPr>
          <w:b w:val="0"/>
          <w:lang w:val="ru-RU"/>
        </w:rPr>
      </w:pPr>
      <w:r>
        <w:rPr>
          <w:lang w:val="ru-RU"/>
        </w:rPr>
        <w:t xml:space="preserve">          </w:t>
      </w:r>
      <w:r w:rsidR="0088513E">
        <w:rPr>
          <w:b w:val="0"/>
          <w:lang w:val="ru-RU"/>
        </w:rPr>
        <w:t>3</w:t>
      </w:r>
      <w:r w:rsidRPr="00B93AD6">
        <w:rPr>
          <w:b w:val="0"/>
          <w:lang w:val="ru-RU"/>
        </w:rPr>
        <w:t xml:space="preserve">. Настоящее решение разместить на официальном сайте </w:t>
      </w:r>
      <w:proofErr w:type="spellStart"/>
      <w:r w:rsidRPr="00B93AD6">
        <w:rPr>
          <w:b w:val="0"/>
          <w:lang w:val="ru-RU"/>
        </w:rPr>
        <w:t>Приютненского</w:t>
      </w:r>
      <w:proofErr w:type="spellEnd"/>
      <w:r w:rsidRPr="00B93AD6">
        <w:rPr>
          <w:b w:val="0"/>
          <w:lang w:val="ru-RU"/>
        </w:rPr>
        <w:t xml:space="preserve">  района в сети Интернет: </w:t>
      </w:r>
      <w:hyperlink r:id="rId5" w:history="1">
        <w:r w:rsidRPr="00B93AD6">
          <w:rPr>
            <w:rStyle w:val="a6"/>
            <w:b w:val="0"/>
            <w:bCs w:val="0"/>
          </w:rPr>
          <w:t>http</w:t>
        </w:r>
        <w:r w:rsidRPr="00B93AD6">
          <w:rPr>
            <w:rStyle w:val="a6"/>
            <w:b w:val="0"/>
            <w:bCs w:val="0"/>
            <w:lang w:val="ru-RU"/>
          </w:rPr>
          <w:t>://</w:t>
        </w:r>
        <w:proofErr w:type="spellStart"/>
        <w:r w:rsidRPr="00B93AD6">
          <w:rPr>
            <w:rStyle w:val="a6"/>
            <w:b w:val="0"/>
          </w:rPr>
          <w:t>priutnoe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.</w:t>
        </w:r>
        <w:proofErr w:type="spellStart"/>
        <w:r w:rsidRPr="00B93AD6">
          <w:rPr>
            <w:rStyle w:val="a6"/>
            <w:b w:val="0"/>
            <w:bCs w:val="0"/>
          </w:rPr>
          <w:t>rk</w:t>
        </w:r>
        <w:proofErr w:type="spellEnd"/>
        <w:r w:rsidRPr="00B93AD6">
          <w:rPr>
            <w:rStyle w:val="a6"/>
            <w:b w:val="0"/>
            <w:bCs w:val="0"/>
            <w:lang w:val="ru-RU"/>
          </w:rPr>
          <w:t>08.</w:t>
        </w:r>
        <w:proofErr w:type="spellStart"/>
        <w:r w:rsidRPr="00B93AD6">
          <w:rPr>
            <w:rStyle w:val="a6"/>
            <w:b w:val="0"/>
            <w:bCs w:val="0"/>
          </w:rPr>
          <w:t>ru</w:t>
        </w:r>
        <w:proofErr w:type="spellEnd"/>
      </w:hyperlink>
    </w:p>
    <w:p w:rsidR="00B56FFD" w:rsidRDefault="00B56FFD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3E" w:rsidRDefault="0088513E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513E" w:rsidRDefault="0088513E" w:rsidP="00B56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 xml:space="preserve">Глава </w:t>
      </w:r>
      <w:proofErr w:type="spellStart"/>
      <w:r w:rsidRPr="00B93AD6">
        <w:rPr>
          <w:b w:val="0"/>
          <w:lang w:val="ru-RU"/>
        </w:rPr>
        <w:t>Ульдючинского</w:t>
      </w:r>
      <w:proofErr w:type="spellEnd"/>
      <w:r w:rsidRPr="00B93AD6">
        <w:rPr>
          <w:b w:val="0"/>
          <w:lang w:val="ru-RU"/>
        </w:rPr>
        <w:t xml:space="preserve"> </w:t>
      </w:r>
      <w:proofErr w:type="gramStart"/>
      <w:r w:rsidRPr="00B93AD6">
        <w:rPr>
          <w:b w:val="0"/>
          <w:lang w:val="ru-RU"/>
        </w:rPr>
        <w:t>сельского</w:t>
      </w:r>
      <w:proofErr w:type="gramEnd"/>
      <w:r w:rsidRPr="00B93AD6">
        <w:rPr>
          <w:b w:val="0"/>
          <w:lang w:val="ru-RU"/>
        </w:rPr>
        <w:t xml:space="preserve"> 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 (</w:t>
      </w:r>
      <w:proofErr w:type="spellStart"/>
      <w:r w:rsidRPr="00B93AD6">
        <w:rPr>
          <w:b w:val="0"/>
          <w:lang w:val="ru-RU"/>
        </w:rPr>
        <w:t>ахлачи</w:t>
      </w:r>
      <w:proofErr w:type="spellEnd"/>
      <w:r w:rsidRPr="00B93AD6">
        <w:rPr>
          <w:b w:val="0"/>
          <w:lang w:val="ru-RU"/>
        </w:rPr>
        <w:t>),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Председатель Собрания депутатов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proofErr w:type="spellStart"/>
      <w:r w:rsidRPr="00B93AD6">
        <w:rPr>
          <w:b w:val="0"/>
          <w:lang w:val="ru-RU"/>
        </w:rPr>
        <w:t>Ульдючинского</w:t>
      </w:r>
      <w:proofErr w:type="spellEnd"/>
      <w:r w:rsidRPr="00B93AD6">
        <w:rPr>
          <w:b w:val="0"/>
          <w:lang w:val="ru-RU"/>
        </w:rPr>
        <w:t xml:space="preserve"> сельского </w:t>
      </w:r>
    </w:p>
    <w:p w:rsidR="00B93AD6" w:rsidRPr="00B93AD6" w:rsidRDefault="00B93AD6" w:rsidP="00B93AD6">
      <w:pPr>
        <w:ind w:right="57"/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муниципального образования</w:t>
      </w:r>
    </w:p>
    <w:p w:rsidR="00B93AD6" w:rsidRPr="00B93AD6" w:rsidRDefault="00B93AD6" w:rsidP="00B93AD6">
      <w:pPr>
        <w:jc w:val="both"/>
        <w:rPr>
          <w:b w:val="0"/>
          <w:lang w:val="ru-RU"/>
        </w:rPr>
      </w:pPr>
      <w:r w:rsidRPr="00B93AD6">
        <w:rPr>
          <w:b w:val="0"/>
          <w:lang w:val="ru-RU"/>
        </w:rPr>
        <w:t>Республики Калмыкия</w:t>
      </w:r>
      <w:r w:rsidRPr="00B93AD6">
        <w:rPr>
          <w:b w:val="0"/>
          <w:lang w:val="ru-RU"/>
        </w:rPr>
        <w:tab/>
        <w:t xml:space="preserve">             </w:t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</w:r>
      <w:r w:rsidRPr="00B93AD6">
        <w:rPr>
          <w:b w:val="0"/>
          <w:lang w:val="ru-RU"/>
        </w:rPr>
        <w:tab/>
        <w:t xml:space="preserve">                      А.П. </w:t>
      </w:r>
      <w:proofErr w:type="spellStart"/>
      <w:r w:rsidRPr="00B93AD6">
        <w:rPr>
          <w:b w:val="0"/>
          <w:lang w:val="ru-RU"/>
        </w:rPr>
        <w:t>Эрднеев</w:t>
      </w:r>
      <w:proofErr w:type="spellEnd"/>
    </w:p>
    <w:p w:rsidR="00B93AD6" w:rsidRP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88513E" w:rsidRDefault="0088513E" w:rsidP="00B93AD6">
      <w:pPr>
        <w:jc w:val="both"/>
        <w:rPr>
          <w:b w:val="0"/>
          <w:lang w:val="ru-RU"/>
        </w:rPr>
      </w:pPr>
    </w:p>
    <w:p w:rsidR="0088513E" w:rsidRDefault="0088513E" w:rsidP="00B93AD6">
      <w:pPr>
        <w:jc w:val="both"/>
        <w:rPr>
          <w:b w:val="0"/>
          <w:lang w:val="ru-RU"/>
        </w:rPr>
      </w:pPr>
    </w:p>
    <w:p w:rsidR="0088513E" w:rsidRDefault="0088513E" w:rsidP="00B93AD6">
      <w:pPr>
        <w:jc w:val="both"/>
        <w:rPr>
          <w:b w:val="0"/>
          <w:lang w:val="ru-RU"/>
        </w:rPr>
      </w:pPr>
    </w:p>
    <w:p w:rsidR="00B93AD6" w:rsidRDefault="00B93AD6" w:rsidP="00B93AD6">
      <w:pPr>
        <w:jc w:val="both"/>
        <w:rPr>
          <w:b w:val="0"/>
          <w:lang w:val="ru-RU"/>
        </w:rPr>
      </w:pPr>
    </w:p>
    <w:p w:rsidR="00B93AD6" w:rsidRPr="00B93AD6" w:rsidRDefault="00B93AD6" w:rsidP="00B93AD6">
      <w:pPr>
        <w:jc w:val="both"/>
        <w:rPr>
          <w:b w:val="0"/>
          <w:sz w:val="20"/>
          <w:szCs w:val="20"/>
          <w:lang w:val="ru-RU"/>
        </w:rPr>
      </w:pPr>
      <w:r w:rsidRPr="00B93AD6">
        <w:rPr>
          <w:b w:val="0"/>
          <w:sz w:val="20"/>
          <w:szCs w:val="20"/>
          <w:lang w:val="ru-RU"/>
        </w:rPr>
        <w:t xml:space="preserve">Исп. </w:t>
      </w:r>
      <w:proofErr w:type="spellStart"/>
      <w:r w:rsidRPr="00B93AD6">
        <w:rPr>
          <w:b w:val="0"/>
          <w:sz w:val="20"/>
          <w:szCs w:val="20"/>
          <w:lang w:val="ru-RU"/>
        </w:rPr>
        <w:t>Ховалова</w:t>
      </w:r>
      <w:proofErr w:type="spellEnd"/>
      <w:r w:rsidRPr="00B93AD6">
        <w:rPr>
          <w:b w:val="0"/>
          <w:sz w:val="20"/>
          <w:szCs w:val="20"/>
          <w:lang w:val="ru-RU"/>
        </w:rPr>
        <w:t xml:space="preserve"> Л.В.</w:t>
      </w:r>
    </w:p>
    <w:p w:rsidR="00B93AD6" w:rsidRPr="00B93AD6" w:rsidRDefault="00B93AD6" w:rsidP="00B93AD6">
      <w:pPr>
        <w:jc w:val="both"/>
        <w:rPr>
          <w:b w:val="0"/>
          <w:sz w:val="20"/>
          <w:szCs w:val="20"/>
          <w:lang w:val="ru-RU"/>
        </w:rPr>
      </w:pPr>
      <w:r w:rsidRPr="00B93AD6">
        <w:rPr>
          <w:b w:val="0"/>
          <w:sz w:val="20"/>
          <w:szCs w:val="20"/>
          <w:lang w:val="ru-RU"/>
        </w:rPr>
        <w:t>Тел. 97-182</w:t>
      </w:r>
    </w:p>
    <w:p w:rsidR="00B93AD6" w:rsidRPr="00B93AD6" w:rsidRDefault="00B93AD6" w:rsidP="00B93AD6">
      <w:pPr>
        <w:ind w:firstLine="709"/>
        <w:jc w:val="both"/>
        <w:rPr>
          <w:b w:val="0"/>
          <w:lang w:val="ru-RU"/>
        </w:rPr>
      </w:pPr>
    </w:p>
    <w:p w:rsidR="00B93AD6" w:rsidRPr="00B93AD6" w:rsidRDefault="00B93AD6" w:rsidP="00B93AD6">
      <w:pPr>
        <w:jc w:val="both"/>
        <w:rPr>
          <w:b w:val="0"/>
          <w:sz w:val="18"/>
          <w:szCs w:val="18"/>
          <w:lang w:val="ru-RU"/>
        </w:rPr>
      </w:pPr>
      <w:r w:rsidRPr="00B93AD6">
        <w:rPr>
          <w:b w:val="0"/>
          <w:sz w:val="18"/>
          <w:szCs w:val="18"/>
          <w:lang w:val="ru-RU"/>
        </w:rPr>
        <w:t>Разослано: дело-1, прокуратура-1,  РМО -2</w:t>
      </w:r>
      <w:r>
        <w:rPr>
          <w:b w:val="0"/>
          <w:sz w:val="18"/>
          <w:szCs w:val="18"/>
          <w:lang w:val="ru-RU"/>
        </w:rPr>
        <w:t xml:space="preserve">, </w:t>
      </w:r>
      <w:proofErr w:type="gramStart"/>
      <w:r>
        <w:rPr>
          <w:b w:val="0"/>
          <w:sz w:val="18"/>
          <w:szCs w:val="18"/>
          <w:lang w:val="ru-RU"/>
        </w:rPr>
        <w:t>МРИ</w:t>
      </w:r>
      <w:proofErr w:type="gramEnd"/>
      <w:r>
        <w:rPr>
          <w:b w:val="0"/>
          <w:sz w:val="18"/>
          <w:szCs w:val="18"/>
          <w:lang w:val="ru-RU"/>
        </w:rPr>
        <w:t xml:space="preserve"> ФНС -1</w:t>
      </w:r>
    </w:p>
    <w:p w:rsidR="00B56FFD" w:rsidRPr="004F6472" w:rsidRDefault="00B56FFD" w:rsidP="00B56FFD">
      <w:pPr>
        <w:tabs>
          <w:tab w:val="right" w:leader="dot" w:pos="10800"/>
        </w:tabs>
        <w:jc w:val="both"/>
        <w:rPr>
          <w:rFonts w:cs="Times New Roman"/>
          <w:b w:val="0"/>
          <w:szCs w:val="24"/>
          <w:lang w:val="ru-RU"/>
        </w:rPr>
      </w:pPr>
    </w:p>
    <w:sectPr w:rsidR="00B56FFD" w:rsidRPr="004F6472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6FFD"/>
    <w:rsid w:val="00067117"/>
    <w:rsid w:val="000674E5"/>
    <w:rsid w:val="000A06A6"/>
    <w:rsid w:val="001652FF"/>
    <w:rsid w:val="001859ED"/>
    <w:rsid w:val="00244E1E"/>
    <w:rsid w:val="0025206D"/>
    <w:rsid w:val="002D6FCF"/>
    <w:rsid w:val="002F3817"/>
    <w:rsid w:val="004067CE"/>
    <w:rsid w:val="004401D3"/>
    <w:rsid w:val="00493171"/>
    <w:rsid w:val="00574B08"/>
    <w:rsid w:val="005C4054"/>
    <w:rsid w:val="005C407B"/>
    <w:rsid w:val="006301FC"/>
    <w:rsid w:val="0064726A"/>
    <w:rsid w:val="00694256"/>
    <w:rsid w:val="0071418C"/>
    <w:rsid w:val="00751228"/>
    <w:rsid w:val="0077547C"/>
    <w:rsid w:val="007D431E"/>
    <w:rsid w:val="008355B8"/>
    <w:rsid w:val="0088513E"/>
    <w:rsid w:val="008B67EC"/>
    <w:rsid w:val="00901310"/>
    <w:rsid w:val="0091062D"/>
    <w:rsid w:val="0093158D"/>
    <w:rsid w:val="009550C3"/>
    <w:rsid w:val="00973360"/>
    <w:rsid w:val="009A3357"/>
    <w:rsid w:val="009C4DCC"/>
    <w:rsid w:val="00A357B5"/>
    <w:rsid w:val="00A77544"/>
    <w:rsid w:val="00AB5D41"/>
    <w:rsid w:val="00B00B5C"/>
    <w:rsid w:val="00B56FFD"/>
    <w:rsid w:val="00B93AD6"/>
    <w:rsid w:val="00C25435"/>
    <w:rsid w:val="00C3334B"/>
    <w:rsid w:val="00C75C00"/>
    <w:rsid w:val="00CC4A60"/>
    <w:rsid w:val="00D32535"/>
    <w:rsid w:val="00D837D5"/>
    <w:rsid w:val="00E23D61"/>
    <w:rsid w:val="00E555F3"/>
    <w:rsid w:val="00F758C6"/>
    <w:rsid w:val="00FA7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D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56FFD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56FFD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B56FFD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B56FFD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B56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B56F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B93AD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93A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6">
    <w:name w:val="Hyperlink"/>
    <w:basedOn w:val="a0"/>
    <w:rsid w:val="00B93AD6"/>
    <w:rPr>
      <w:color w:val="0000FF"/>
      <w:u w:val="single"/>
    </w:rPr>
  </w:style>
  <w:style w:type="paragraph" w:styleId="a7">
    <w:name w:val="Title"/>
    <w:basedOn w:val="a"/>
    <w:next w:val="a"/>
    <w:link w:val="a8"/>
    <w:qFormat/>
    <w:rsid w:val="00B93AD6"/>
    <w:pPr>
      <w:suppressAutoHyphens/>
      <w:jc w:val="center"/>
    </w:pPr>
    <w:rPr>
      <w:rFonts w:cs="Times New Roman"/>
      <w:b w:val="0"/>
      <w:bCs w:val="0"/>
      <w:sz w:val="28"/>
      <w:szCs w:val="24"/>
      <w:lang w:val="ru-RU" w:eastAsia="ar-SA"/>
    </w:rPr>
  </w:style>
  <w:style w:type="character" w:customStyle="1" w:styleId="a8">
    <w:name w:val="Название Знак"/>
    <w:basedOn w:val="a0"/>
    <w:link w:val="a7"/>
    <w:rsid w:val="00B93AD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9">
    <w:name w:val="Strong"/>
    <w:basedOn w:val="a0"/>
    <w:qFormat/>
    <w:rsid w:val="00B93AD6"/>
    <w:rPr>
      <w:b/>
      <w:bCs/>
    </w:rPr>
  </w:style>
  <w:style w:type="paragraph" w:styleId="aa">
    <w:name w:val="Normal (Web)"/>
    <w:basedOn w:val="a"/>
    <w:rsid w:val="00B93AD6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b">
    <w:name w:val="Subtitle"/>
    <w:basedOn w:val="a"/>
    <w:next w:val="a"/>
    <w:link w:val="ac"/>
    <w:uiPriority w:val="11"/>
    <w:qFormat/>
    <w:rsid w:val="00B93A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93AD6"/>
    <w:rPr>
      <w:rFonts w:asciiTheme="majorHAnsi" w:eastAsiaTheme="majorEastAsia" w:hAnsiTheme="majorHAnsi" w:cstheme="majorBidi"/>
      <w:b/>
      <w:bCs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iutnoe.rk0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C6E12-17EC-4845-A9FA-D73A9914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Dankovskoe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21 от 18.07.2015 Об отмене решения от 21.12.2005 № 38 Об утверждении Порядка ведения Реестра расходных обязательств Ульдючинского СМО РК</dc:title>
  <dc:subject>Об отмене решения от 21.12.2005 № 38 Об утверждении Порядка ведения Реестра расходных обязательств Ульдючинского СМО РК</dc:subject>
  <dc:creator>Ховалова Л.В.</dc:creator>
  <cp:keywords/>
  <dc:description/>
  <cp:lastModifiedBy>СМО</cp:lastModifiedBy>
  <cp:revision>4</cp:revision>
  <cp:lastPrinted>2015-07-22T12:33:00Z</cp:lastPrinted>
  <dcterms:created xsi:type="dcterms:W3CDTF">2015-07-23T08:03:00Z</dcterms:created>
  <dcterms:modified xsi:type="dcterms:W3CDTF">2015-07-30T13:12:00Z</dcterms:modified>
</cp:coreProperties>
</file>