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69" w:rsidRPr="00BB5B24" w:rsidRDefault="0076092C" w:rsidP="00FA1D69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A1D69" w:rsidRPr="00BB5B24">
        <w:rPr>
          <w:sz w:val="26"/>
          <w:szCs w:val="26"/>
        </w:rPr>
        <w:t>РОССИЙСКАЯ ФЕДЕРАЦИЯ</w:t>
      </w:r>
    </w:p>
    <w:p w:rsidR="00FA1D69" w:rsidRPr="00BB5B24" w:rsidRDefault="00FA1D69" w:rsidP="00FA1D69">
      <w:pPr>
        <w:pStyle w:val="2"/>
        <w:rPr>
          <w:sz w:val="26"/>
          <w:szCs w:val="26"/>
        </w:rPr>
      </w:pPr>
      <w:r w:rsidRPr="00BB5B24">
        <w:rPr>
          <w:sz w:val="26"/>
          <w:szCs w:val="26"/>
        </w:rPr>
        <w:t xml:space="preserve">СОБРАНИЕ ДЕПУТАТОВ </w:t>
      </w:r>
    </w:p>
    <w:p w:rsidR="00FA1D69" w:rsidRPr="00BB5B24" w:rsidRDefault="00FA1D69" w:rsidP="00FA1D69">
      <w:pPr>
        <w:pStyle w:val="2"/>
        <w:rPr>
          <w:sz w:val="26"/>
          <w:szCs w:val="26"/>
        </w:rPr>
      </w:pPr>
      <w:r w:rsidRPr="00BB5B24">
        <w:rPr>
          <w:sz w:val="26"/>
          <w:szCs w:val="26"/>
        </w:rPr>
        <w:t>УЛЬДЮЧИНСКОГО СЕЛЬСКОГО</w:t>
      </w:r>
    </w:p>
    <w:p w:rsidR="00FA1D69" w:rsidRPr="00BB5B24" w:rsidRDefault="00FA1D69" w:rsidP="00FA1D69">
      <w:pPr>
        <w:pStyle w:val="2"/>
        <w:rPr>
          <w:sz w:val="26"/>
          <w:szCs w:val="26"/>
        </w:rPr>
      </w:pPr>
      <w:r w:rsidRPr="00BB5B24">
        <w:rPr>
          <w:sz w:val="26"/>
          <w:szCs w:val="26"/>
        </w:rPr>
        <w:t xml:space="preserve"> МУНИЦИПАЛЬНОГО ОБРАЗОВАНИЯ  </w:t>
      </w:r>
    </w:p>
    <w:p w:rsidR="00FA1D69" w:rsidRPr="00BB5B24" w:rsidRDefault="00FA1D69" w:rsidP="00FA1D69">
      <w:pPr>
        <w:pStyle w:val="2"/>
        <w:rPr>
          <w:sz w:val="26"/>
          <w:szCs w:val="26"/>
        </w:rPr>
      </w:pPr>
      <w:r w:rsidRPr="00BB5B24">
        <w:rPr>
          <w:sz w:val="26"/>
          <w:szCs w:val="26"/>
        </w:rPr>
        <w:t>РЕСПУБЛИКИ КАЛМЫКИЯ</w:t>
      </w:r>
    </w:p>
    <w:p w:rsidR="00FA1D69" w:rsidRPr="00BB5B24" w:rsidRDefault="00FA1D69" w:rsidP="00FA1D69">
      <w:pPr>
        <w:pStyle w:val="2"/>
        <w:rPr>
          <w:sz w:val="26"/>
          <w:szCs w:val="26"/>
        </w:rPr>
      </w:pPr>
      <w:r w:rsidRPr="00BB5B24">
        <w:rPr>
          <w:sz w:val="26"/>
          <w:szCs w:val="26"/>
        </w:rPr>
        <w:t>ПЯТОГО СОЗЫВА</w:t>
      </w:r>
    </w:p>
    <w:p w:rsidR="00FA1D69" w:rsidRPr="00BB5B24" w:rsidRDefault="00FA1D69" w:rsidP="00FA1D69">
      <w:pPr>
        <w:jc w:val="center"/>
        <w:rPr>
          <w:b/>
          <w:sz w:val="26"/>
          <w:szCs w:val="26"/>
        </w:rPr>
      </w:pPr>
      <w:r w:rsidRPr="00BB5B24">
        <w:rPr>
          <w:b/>
          <w:sz w:val="26"/>
          <w:szCs w:val="26"/>
        </w:rPr>
        <w:t>РЕШЕНИЕ</w:t>
      </w:r>
    </w:p>
    <w:p w:rsidR="00906EFD" w:rsidRDefault="00906EFD" w:rsidP="00FA1D69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ook w:val="04A0"/>
      </w:tblPr>
      <w:tblGrid>
        <w:gridCol w:w="3031"/>
        <w:gridCol w:w="3401"/>
        <w:gridCol w:w="3065"/>
      </w:tblGrid>
      <w:tr w:rsidR="00FA1D69" w:rsidTr="00F33979">
        <w:tc>
          <w:tcPr>
            <w:tcW w:w="3031" w:type="dxa"/>
            <w:hideMark/>
          </w:tcPr>
          <w:p w:rsidR="00FA1D69" w:rsidRPr="00FA1D69" w:rsidRDefault="00906EFD" w:rsidP="008C7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A1D69" w:rsidRPr="00FA1D69">
              <w:rPr>
                <w:sz w:val="26"/>
                <w:szCs w:val="26"/>
              </w:rPr>
              <w:t>«</w:t>
            </w:r>
            <w:r w:rsidR="008C7327">
              <w:rPr>
                <w:sz w:val="26"/>
                <w:szCs w:val="26"/>
              </w:rPr>
              <w:t>25</w:t>
            </w:r>
            <w:r w:rsidR="00FA1D69" w:rsidRPr="00FA1D69">
              <w:rPr>
                <w:sz w:val="26"/>
                <w:szCs w:val="26"/>
              </w:rPr>
              <w:t xml:space="preserve">» </w:t>
            </w:r>
            <w:r w:rsidR="008C7327">
              <w:rPr>
                <w:sz w:val="26"/>
                <w:szCs w:val="26"/>
              </w:rPr>
              <w:t>февраля</w:t>
            </w:r>
            <w:r w:rsidR="00FA1D69" w:rsidRPr="00FA1D69">
              <w:rPr>
                <w:sz w:val="26"/>
                <w:szCs w:val="26"/>
              </w:rPr>
              <w:t xml:space="preserve"> 2022 г</w:t>
            </w:r>
          </w:p>
        </w:tc>
        <w:tc>
          <w:tcPr>
            <w:tcW w:w="3401" w:type="dxa"/>
            <w:hideMark/>
          </w:tcPr>
          <w:p w:rsidR="00FA1D69" w:rsidRPr="00FA1D69" w:rsidRDefault="00FA1D69" w:rsidP="00F33979">
            <w:pPr>
              <w:rPr>
                <w:sz w:val="26"/>
                <w:szCs w:val="26"/>
              </w:rPr>
            </w:pPr>
            <w:r w:rsidRPr="00FA1D69"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 xml:space="preserve"> </w:t>
            </w:r>
            <w:r w:rsidRPr="00FA1D69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F33979">
              <w:rPr>
                <w:sz w:val="26"/>
                <w:szCs w:val="26"/>
              </w:rPr>
              <w:t>100</w:t>
            </w:r>
          </w:p>
        </w:tc>
        <w:tc>
          <w:tcPr>
            <w:tcW w:w="3065" w:type="dxa"/>
            <w:hideMark/>
          </w:tcPr>
          <w:p w:rsidR="00FA1D69" w:rsidRPr="00FA1D69" w:rsidRDefault="00906EFD" w:rsidP="00F3397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33979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 </w:t>
            </w:r>
            <w:r w:rsidR="00FA1D69" w:rsidRPr="00FA1D69">
              <w:rPr>
                <w:sz w:val="26"/>
                <w:szCs w:val="26"/>
              </w:rPr>
              <w:t>с. Ульдючины</w:t>
            </w:r>
          </w:p>
        </w:tc>
      </w:tr>
      <w:tr w:rsidR="00652AB8" w:rsidTr="00F33979">
        <w:tc>
          <w:tcPr>
            <w:tcW w:w="3031" w:type="dxa"/>
            <w:hideMark/>
          </w:tcPr>
          <w:p w:rsidR="00652AB8" w:rsidRDefault="00652AB8" w:rsidP="008C7327">
            <w:pPr>
              <w:rPr>
                <w:sz w:val="26"/>
                <w:szCs w:val="26"/>
              </w:rPr>
            </w:pPr>
          </w:p>
        </w:tc>
        <w:tc>
          <w:tcPr>
            <w:tcW w:w="3401" w:type="dxa"/>
            <w:hideMark/>
          </w:tcPr>
          <w:p w:rsidR="00652AB8" w:rsidRPr="00FA1D69" w:rsidRDefault="00652AB8" w:rsidP="00CC13C1">
            <w:pPr>
              <w:rPr>
                <w:sz w:val="26"/>
                <w:szCs w:val="26"/>
              </w:rPr>
            </w:pPr>
          </w:p>
        </w:tc>
        <w:tc>
          <w:tcPr>
            <w:tcW w:w="3065" w:type="dxa"/>
            <w:hideMark/>
          </w:tcPr>
          <w:p w:rsidR="00652AB8" w:rsidRDefault="00652AB8">
            <w:pPr>
              <w:jc w:val="right"/>
              <w:rPr>
                <w:sz w:val="26"/>
                <w:szCs w:val="26"/>
              </w:rPr>
            </w:pPr>
          </w:p>
        </w:tc>
      </w:tr>
    </w:tbl>
    <w:p w:rsidR="00652AB8" w:rsidRDefault="00652AB8" w:rsidP="00CC13C1">
      <w:pPr>
        <w:pStyle w:val="a00"/>
        <w:jc w:val="center"/>
      </w:pPr>
    </w:p>
    <w:p w:rsidR="00E31F31" w:rsidRPr="00AA2746" w:rsidRDefault="00AA2746" w:rsidP="0076092C">
      <w:pPr>
        <w:jc w:val="center"/>
        <w:rPr>
          <w:rStyle w:val="ac"/>
          <w:rFonts w:eastAsiaTheme="majorEastAsia"/>
          <w:b w:val="0"/>
        </w:rPr>
      </w:pPr>
      <w:r w:rsidRPr="0076092C">
        <w:rPr>
          <w:rFonts w:eastAsia="Calibri"/>
          <w:b/>
        </w:rPr>
        <w:t xml:space="preserve">О </w:t>
      </w:r>
      <w:r w:rsidR="0076092C" w:rsidRPr="0076092C">
        <w:rPr>
          <w:rFonts w:eastAsia="Calibri"/>
          <w:b/>
        </w:rPr>
        <w:t>По</w:t>
      </w:r>
      <w:r w:rsidR="00F33979">
        <w:rPr>
          <w:rFonts w:eastAsia="Calibri"/>
          <w:b/>
        </w:rPr>
        <w:t xml:space="preserve">рядке принятия решения </w:t>
      </w:r>
      <w:r w:rsidR="002265A0">
        <w:rPr>
          <w:rFonts w:eastAsia="Calibri"/>
          <w:b/>
        </w:rPr>
        <w:t>о</w:t>
      </w:r>
      <w:r w:rsidR="00F33979">
        <w:rPr>
          <w:rFonts w:eastAsia="Calibri"/>
          <w:b/>
        </w:rPr>
        <w:t xml:space="preserve"> применении к депутату Собрания депутатов </w:t>
      </w:r>
      <w:r w:rsidR="00E31F31" w:rsidRPr="00AA2746">
        <w:rPr>
          <w:rStyle w:val="ac"/>
          <w:rFonts w:eastAsiaTheme="majorEastAsia"/>
        </w:rPr>
        <w:t>Ульдючинско</w:t>
      </w:r>
      <w:r w:rsidR="00F33979">
        <w:rPr>
          <w:rStyle w:val="ac"/>
          <w:rFonts w:eastAsiaTheme="majorEastAsia"/>
        </w:rPr>
        <w:t>го</w:t>
      </w:r>
      <w:r w:rsidR="00E31F31" w:rsidRPr="00AA2746">
        <w:rPr>
          <w:rStyle w:val="ac"/>
          <w:rFonts w:eastAsiaTheme="majorEastAsia"/>
        </w:rPr>
        <w:t xml:space="preserve"> сельско</w:t>
      </w:r>
      <w:r w:rsidR="00F33979">
        <w:rPr>
          <w:rStyle w:val="ac"/>
          <w:rFonts w:eastAsiaTheme="majorEastAsia"/>
        </w:rPr>
        <w:t>го</w:t>
      </w:r>
      <w:r w:rsidR="00E31F31" w:rsidRPr="00AA2746">
        <w:rPr>
          <w:rStyle w:val="ac"/>
          <w:rFonts w:eastAsiaTheme="majorEastAsia"/>
        </w:rPr>
        <w:t xml:space="preserve"> муниципально</w:t>
      </w:r>
      <w:r w:rsidR="00F33979">
        <w:rPr>
          <w:rStyle w:val="ac"/>
          <w:rFonts w:eastAsiaTheme="majorEastAsia"/>
        </w:rPr>
        <w:t>го</w:t>
      </w:r>
      <w:r w:rsidR="00E31F31" w:rsidRPr="00AA2746">
        <w:rPr>
          <w:rStyle w:val="ac"/>
          <w:rFonts w:eastAsiaTheme="majorEastAsia"/>
        </w:rPr>
        <w:t xml:space="preserve"> образовани</w:t>
      </w:r>
      <w:r w:rsidR="00F33979">
        <w:rPr>
          <w:rStyle w:val="ac"/>
          <w:rFonts w:eastAsiaTheme="majorEastAsia"/>
        </w:rPr>
        <w:t>я</w:t>
      </w:r>
      <w:r w:rsidR="00E31F31" w:rsidRPr="00AA2746">
        <w:rPr>
          <w:rStyle w:val="ac"/>
          <w:rFonts w:eastAsiaTheme="majorEastAsia"/>
        </w:rPr>
        <w:t xml:space="preserve"> Республики Калмыкия</w:t>
      </w:r>
      <w:r w:rsidR="00F33979">
        <w:rPr>
          <w:rStyle w:val="ac"/>
          <w:rFonts w:eastAsiaTheme="majorEastAsia"/>
        </w:rPr>
        <w:t>, главе Ульдючинского сельского муниципального образования Республики Калмыкия (ахлачи) мер ответственности, предусмотренных частью 7.3-1 статьи 40 Федерального закона от 6 октября 2003 года № 131 «Об общих принципах организации местного самоуправления в Российской Федерации»</w:t>
      </w:r>
    </w:p>
    <w:p w:rsidR="00652AB8" w:rsidRPr="00BA5CE8" w:rsidRDefault="00652AB8" w:rsidP="00CC13C1">
      <w:pPr>
        <w:pStyle w:val="a00"/>
        <w:jc w:val="center"/>
        <w:rPr>
          <w:b w:val="0"/>
        </w:rPr>
      </w:pPr>
    </w:p>
    <w:p w:rsidR="00652AB8" w:rsidRDefault="00E31F31" w:rsidP="00652AB8">
      <w:pPr>
        <w:pStyle w:val="ae"/>
        <w:ind w:firstLine="300"/>
        <w:jc w:val="both"/>
      </w:pPr>
      <w:r>
        <w:rPr>
          <w:sz w:val="28"/>
          <w:szCs w:val="28"/>
        </w:rPr>
        <w:tab/>
      </w:r>
      <w:r w:rsidR="00870606">
        <w:rPr>
          <w:sz w:val="28"/>
          <w:szCs w:val="28"/>
        </w:rPr>
        <w:t>В</w:t>
      </w:r>
      <w:r w:rsidR="00652AB8">
        <w:t xml:space="preserve"> </w:t>
      </w:r>
      <w:r w:rsidR="00725585">
        <w:t xml:space="preserve">соответствии </w:t>
      </w:r>
      <w:r w:rsidR="00652AB8">
        <w:t>Федеральн</w:t>
      </w:r>
      <w:r w:rsidR="00F33979">
        <w:t>ым</w:t>
      </w:r>
      <w:r w:rsidR="00652AB8">
        <w:t xml:space="preserve"> закон</w:t>
      </w:r>
      <w:r w:rsidR="00F33979">
        <w:t>ом</w:t>
      </w:r>
      <w:r w:rsidR="00652AB8">
        <w:t xml:space="preserve"> от 6 октября 2003 года № 131-ФЗ "Об общих принципах организации местного самоуправления в Российской Федерации"</w:t>
      </w:r>
      <w:r w:rsidR="00AA2746">
        <w:t xml:space="preserve">, </w:t>
      </w:r>
      <w:r w:rsidR="00F33979">
        <w:t>Законом Республики Калмыкия от 27 июня 2008 № 18-</w:t>
      </w:r>
      <w:r w:rsidR="00F33979">
        <w:rPr>
          <w:lang w:val="en-US"/>
        </w:rPr>
        <w:t>IV</w:t>
      </w:r>
      <w:r w:rsidR="00F33979">
        <w:t xml:space="preserve">-З «О противодействии коррупции в Республике Калмыкия», </w:t>
      </w:r>
      <w:r w:rsidR="00870606">
        <w:rPr>
          <w:rFonts w:eastAsia="Calibri" w:cs="Calibri"/>
          <w:bCs/>
        </w:rPr>
        <w:t>стать</w:t>
      </w:r>
      <w:r w:rsidR="0076092C">
        <w:rPr>
          <w:rFonts w:eastAsia="Calibri" w:cs="Calibri"/>
          <w:bCs/>
        </w:rPr>
        <w:t>ей</w:t>
      </w:r>
      <w:r w:rsidR="00AA2746">
        <w:rPr>
          <w:rFonts w:eastAsia="Calibri" w:cs="Calibri"/>
          <w:bCs/>
        </w:rPr>
        <w:t xml:space="preserve"> </w:t>
      </w:r>
      <w:r w:rsidR="00F33979">
        <w:rPr>
          <w:rFonts w:eastAsia="Calibri" w:cs="Calibri"/>
          <w:bCs/>
        </w:rPr>
        <w:t>32</w:t>
      </w:r>
      <w:r w:rsidR="0076092C">
        <w:rPr>
          <w:rFonts w:eastAsia="Calibri" w:cs="Calibri"/>
          <w:bCs/>
        </w:rPr>
        <w:t xml:space="preserve"> </w:t>
      </w:r>
      <w:r w:rsidR="00870606">
        <w:rPr>
          <w:rFonts w:eastAsia="Calibri" w:cs="Calibri"/>
          <w:bCs/>
        </w:rPr>
        <w:t xml:space="preserve">Устава </w:t>
      </w:r>
      <w:r w:rsidR="00870606">
        <w:t xml:space="preserve">Ульдючинского сельского  муниципального образования Республики Калмыкия, </w:t>
      </w:r>
      <w:r w:rsidR="0076092C">
        <w:t>С</w:t>
      </w:r>
      <w:r w:rsidR="00870606">
        <w:t>обрание депутатов</w:t>
      </w:r>
      <w:r w:rsidR="00652AB8">
        <w:t xml:space="preserve"> Ульдючинско</w:t>
      </w:r>
      <w:r w:rsidR="00870606">
        <w:t>го</w:t>
      </w:r>
      <w:r w:rsidR="00652AB8">
        <w:t xml:space="preserve"> сельско</w:t>
      </w:r>
      <w:r w:rsidR="00870606">
        <w:t>го</w:t>
      </w:r>
      <w:r w:rsidR="00652AB8">
        <w:t xml:space="preserve"> муниципально</w:t>
      </w:r>
      <w:r w:rsidR="00870606">
        <w:t>го</w:t>
      </w:r>
      <w:r w:rsidR="00652AB8">
        <w:t xml:space="preserve"> образовани</w:t>
      </w:r>
      <w:r w:rsidR="00870606">
        <w:t>я</w:t>
      </w:r>
      <w:r w:rsidR="00652AB8">
        <w:t xml:space="preserve"> Республики Калмыкия</w:t>
      </w:r>
    </w:p>
    <w:p w:rsidR="00870606" w:rsidRPr="00870606" w:rsidRDefault="00870606" w:rsidP="00652AB8">
      <w:pPr>
        <w:pStyle w:val="ae"/>
        <w:ind w:firstLine="300"/>
        <w:jc w:val="both"/>
        <w:rPr>
          <w:b/>
        </w:rPr>
      </w:pPr>
      <w:r>
        <w:t xml:space="preserve">                                                      </w:t>
      </w:r>
      <w:r w:rsidR="009F26F4">
        <w:t xml:space="preserve"> </w:t>
      </w:r>
      <w:r>
        <w:t xml:space="preserve"> </w:t>
      </w:r>
      <w:r w:rsidR="00385D66">
        <w:rPr>
          <w:b/>
        </w:rPr>
        <w:t>р</w:t>
      </w:r>
      <w:r w:rsidRPr="00870606">
        <w:rPr>
          <w:b/>
        </w:rPr>
        <w:t>ешило:</w:t>
      </w:r>
    </w:p>
    <w:p w:rsidR="00652AB8" w:rsidRDefault="00652AB8" w:rsidP="00652AB8">
      <w:pPr>
        <w:pStyle w:val="ae"/>
        <w:ind w:firstLine="300"/>
        <w:jc w:val="both"/>
      </w:pPr>
      <w:r>
        <w:t> </w:t>
      </w:r>
    </w:p>
    <w:p w:rsidR="00870606" w:rsidRDefault="00870606" w:rsidP="00870606">
      <w:pPr>
        <w:ind w:firstLine="567"/>
        <w:contextualSpacing/>
        <w:jc w:val="both"/>
      </w:pPr>
      <w:r>
        <w:t xml:space="preserve">1. </w:t>
      </w:r>
      <w:r w:rsidR="00AA2746" w:rsidRPr="00AA2746">
        <w:rPr>
          <w:rFonts w:eastAsia="Calibri"/>
        </w:rPr>
        <w:t xml:space="preserve">Утвердить </w:t>
      </w:r>
      <w:r w:rsidR="009F26F4" w:rsidRPr="009F26F4">
        <w:rPr>
          <w:rFonts w:eastAsia="Calibri"/>
        </w:rPr>
        <w:t xml:space="preserve">Порядок принятия решения р применении к депутату Собрания депутатов </w:t>
      </w:r>
      <w:r w:rsidR="009F26F4" w:rsidRPr="009F26F4">
        <w:rPr>
          <w:rStyle w:val="ac"/>
          <w:rFonts w:eastAsiaTheme="majorEastAsia"/>
          <w:b w:val="0"/>
        </w:rPr>
        <w:t>Ульдючинского сельского муниципального образования Республики Калмыкия, главе Ульдючинского сельского муниципального образования Республики Калмыкия (ахлачи) мер ответственности, предусмотренных частью 7.3-1 статьи 40 Федерального закона от 6 октября 2003 года № 131 «Об общих принципах организации местного самоуправления в Российской Федерации</w:t>
      </w:r>
      <w:r w:rsidR="009F26F4" w:rsidRPr="009F26F4">
        <w:rPr>
          <w:rStyle w:val="ac"/>
          <w:rFonts w:eastAsiaTheme="majorEastAsia"/>
        </w:rPr>
        <w:t>»</w:t>
      </w:r>
      <w:r w:rsidR="009F26F4" w:rsidRPr="00AA2746">
        <w:t xml:space="preserve"> </w:t>
      </w:r>
      <w:r w:rsidRPr="00AA2746">
        <w:t>(Приложение 1).</w:t>
      </w:r>
    </w:p>
    <w:p w:rsidR="00870606" w:rsidRPr="00E31F31" w:rsidRDefault="00585CDB" w:rsidP="00585CDB">
      <w:pPr>
        <w:ind w:firstLine="567"/>
        <w:jc w:val="both"/>
        <w:rPr>
          <w:b/>
        </w:rPr>
      </w:pPr>
      <w:r>
        <w:t xml:space="preserve">2. </w:t>
      </w:r>
      <w:r w:rsidR="00870606" w:rsidRPr="00E31F31">
        <w:t>Настоящее решение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870606" w:rsidRDefault="009F26F4" w:rsidP="00870606">
      <w:pPr>
        <w:ind w:firstLine="567"/>
        <w:jc w:val="both"/>
      </w:pPr>
      <w:r>
        <w:t>3</w:t>
      </w:r>
      <w:r w:rsidR="00870606">
        <w:t>.</w:t>
      </w:r>
      <w:r w:rsidR="00870606" w:rsidRPr="00E31F31">
        <w:t xml:space="preserve"> Настоящее решение вступает в силу после его официального опубликования (обнародования).</w:t>
      </w:r>
    </w:p>
    <w:p w:rsidR="00385D66" w:rsidRDefault="00385D66" w:rsidP="00870606">
      <w:pPr>
        <w:ind w:firstLine="567"/>
        <w:jc w:val="both"/>
      </w:pPr>
    </w:p>
    <w:tbl>
      <w:tblPr>
        <w:tblW w:w="0" w:type="auto"/>
        <w:tblLook w:val="04A0"/>
      </w:tblPr>
      <w:tblGrid>
        <w:gridCol w:w="4689"/>
        <w:gridCol w:w="5165"/>
      </w:tblGrid>
      <w:tr w:rsidR="00870606" w:rsidRPr="00B610CC" w:rsidTr="00870606">
        <w:tc>
          <w:tcPr>
            <w:tcW w:w="4689" w:type="dxa"/>
          </w:tcPr>
          <w:p w:rsidR="00870606" w:rsidRDefault="00870606" w:rsidP="00870606">
            <w:pPr>
              <w:rPr>
                <w:b/>
              </w:rPr>
            </w:pPr>
          </w:p>
          <w:p w:rsidR="00870606" w:rsidRPr="00B610CC" w:rsidRDefault="00870606" w:rsidP="00870606">
            <w:pPr>
              <w:rPr>
                <w:b/>
              </w:rPr>
            </w:pPr>
            <w:r w:rsidRPr="00B610CC">
              <w:t>Председатель</w:t>
            </w:r>
          </w:p>
          <w:p w:rsidR="00870606" w:rsidRPr="00B610CC" w:rsidRDefault="00870606" w:rsidP="00870606">
            <w:pPr>
              <w:rPr>
                <w:b/>
              </w:rPr>
            </w:pPr>
            <w:r w:rsidRPr="00B610CC">
              <w:t>Собрания депутатов</w:t>
            </w:r>
          </w:p>
          <w:p w:rsidR="00870606" w:rsidRPr="00B610CC" w:rsidRDefault="00870606" w:rsidP="00870606">
            <w:pPr>
              <w:rPr>
                <w:b/>
              </w:rPr>
            </w:pPr>
            <w:r w:rsidRPr="00B610CC">
              <w:t>Ульдючинского сельского</w:t>
            </w:r>
          </w:p>
          <w:p w:rsidR="00870606" w:rsidRPr="00B610CC" w:rsidRDefault="00870606" w:rsidP="00870606">
            <w:pPr>
              <w:rPr>
                <w:b/>
              </w:rPr>
            </w:pPr>
            <w:r w:rsidRPr="00B610CC">
              <w:t xml:space="preserve">муниципального образования </w:t>
            </w:r>
          </w:p>
          <w:p w:rsidR="00870606" w:rsidRPr="00B610CC" w:rsidRDefault="00870606" w:rsidP="00870606">
            <w:pPr>
              <w:rPr>
                <w:b/>
              </w:rPr>
            </w:pPr>
            <w:r w:rsidRPr="00B610CC">
              <w:t xml:space="preserve">Республики Калмыкия  </w:t>
            </w:r>
          </w:p>
          <w:p w:rsidR="00870606" w:rsidRDefault="00870606" w:rsidP="00870606">
            <w:pPr>
              <w:jc w:val="both"/>
            </w:pPr>
            <w:r w:rsidRPr="00B610CC">
              <w:t xml:space="preserve">                                </w:t>
            </w:r>
          </w:p>
          <w:p w:rsidR="00870606" w:rsidRPr="00B610CC" w:rsidRDefault="00870606" w:rsidP="00870606">
            <w:pPr>
              <w:jc w:val="both"/>
              <w:rPr>
                <w:b/>
              </w:rPr>
            </w:pPr>
            <w:r>
              <w:t xml:space="preserve">                                    </w:t>
            </w:r>
            <w:r w:rsidRPr="00B610CC">
              <w:t xml:space="preserve"> В.Э. Гагаев</w:t>
            </w:r>
          </w:p>
        </w:tc>
        <w:tc>
          <w:tcPr>
            <w:tcW w:w="5165" w:type="dxa"/>
          </w:tcPr>
          <w:p w:rsidR="00870606" w:rsidRPr="00B610CC" w:rsidRDefault="00870606" w:rsidP="00870606">
            <w:pPr>
              <w:ind w:left="460"/>
              <w:rPr>
                <w:b/>
              </w:rPr>
            </w:pPr>
          </w:p>
          <w:p w:rsidR="00870606" w:rsidRPr="00B610CC" w:rsidRDefault="00870606" w:rsidP="00870606">
            <w:pPr>
              <w:ind w:left="460"/>
              <w:rPr>
                <w:b/>
              </w:rPr>
            </w:pPr>
            <w:r w:rsidRPr="00B610CC">
              <w:t>Глава Ульдючинского сельского</w:t>
            </w:r>
          </w:p>
          <w:p w:rsidR="00870606" w:rsidRPr="00B610CC" w:rsidRDefault="00870606" w:rsidP="00870606">
            <w:pPr>
              <w:ind w:left="460"/>
              <w:rPr>
                <w:b/>
              </w:rPr>
            </w:pPr>
            <w:r w:rsidRPr="00B610CC">
              <w:t xml:space="preserve">муниципального образования                  Республики Калмыкия (ахлачи), </w:t>
            </w:r>
          </w:p>
          <w:p w:rsidR="00870606" w:rsidRPr="00B610CC" w:rsidRDefault="00870606" w:rsidP="00870606">
            <w:pPr>
              <w:ind w:left="460"/>
              <w:rPr>
                <w:b/>
              </w:rPr>
            </w:pPr>
            <w:r w:rsidRPr="00B610CC">
              <w:t xml:space="preserve">Глава администрации Ульдючинского сельского муниципального образования Республики Калмыкия </w:t>
            </w:r>
          </w:p>
          <w:p w:rsidR="00870606" w:rsidRPr="00B610CC" w:rsidRDefault="00870606" w:rsidP="00870606">
            <w:pPr>
              <w:ind w:left="460"/>
              <w:rPr>
                <w:b/>
              </w:rPr>
            </w:pPr>
            <w:r w:rsidRPr="00B610CC">
              <w:t xml:space="preserve">                                            Б.И. Санзыров</w:t>
            </w:r>
          </w:p>
        </w:tc>
      </w:tr>
    </w:tbl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63047E" w:rsidRDefault="00A607C8" w:rsidP="0063047E">
      <w:pPr>
        <w:jc w:val="right"/>
        <w:rPr>
          <w:color w:val="000000"/>
          <w:spacing w:val="-4"/>
        </w:rPr>
      </w:pPr>
      <w:r>
        <w:rPr>
          <w:color w:val="000000"/>
          <w:spacing w:val="-1"/>
        </w:rPr>
        <w:t>У</w:t>
      </w:r>
      <w:r w:rsidR="0063047E" w:rsidRPr="00174DF4">
        <w:rPr>
          <w:color w:val="000000"/>
          <w:spacing w:val="-1"/>
        </w:rPr>
        <w:t>твержден р</w:t>
      </w:r>
      <w:r w:rsidR="0063047E" w:rsidRPr="00174DF4">
        <w:rPr>
          <w:color w:val="000000"/>
          <w:spacing w:val="3"/>
        </w:rPr>
        <w:t>ешением</w:t>
      </w:r>
      <w:r w:rsidR="0063047E">
        <w:rPr>
          <w:color w:val="000000"/>
          <w:spacing w:val="3"/>
        </w:rPr>
        <w:t xml:space="preserve">                                                                                                                                  </w:t>
      </w:r>
      <w:r w:rsidR="0063047E" w:rsidRPr="00174DF4">
        <w:rPr>
          <w:color w:val="000000"/>
          <w:spacing w:val="3"/>
        </w:rPr>
        <w:t xml:space="preserve">Собрания </w:t>
      </w:r>
      <w:r w:rsidR="0063047E" w:rsidRPr="00174DF4">
        <w:rPr>
          <w:color w:val="000000"/>
          <w:spacing w:val="-1"/>
        </w:rPr>
        <w:t xml:space="preserve">депутатов Ульдючинского </w:t>
      </w:r>
      <w:r w:rsidR="0063047E">
        <w:rPr>
          <w:color w:val="000000"/>
          <w:spacing w:val="-1"/>
        </w:rPr>
        <w:t xml:space="preserve">                                                                                                               </w:t>
      </w:r>
      <w:r w:rsidR="0063047E" w:rsidRPr="00174DF4">
        <w:rPr>
          <w:color w:val="000000"/>
          <w:spacing w:val="-1"/>
        </w:rPr>
        <w:t xml:space="preserve">сельского муниципального образования </w:t>
      </w:r>
      <w:r w:rsidR="0063047E">
        <w:rPr>
          <w:color w:val="000000"/>
          <w:spacing w:val="-1"/>
        </w:rPr>
        <w:t xml:space="preserve">                                                                                                        </w:t>
      </w:r>
      <w:r w:rsidR="0063047E" w:rsidRPr="00174DF4">
        <w:rPr>
          <w:color w:val="000000"/>
          <w:spacing w:val="-1"/>
        </w:rPr>
        <w:t>Республики Калмыкия</w:t>
      </w:r>
      <w:r w:rsidR="0063047E">
        <w:rPr>
          <w:color w:val="000000"/>
          <w:spacing w:val="-1"/>
        </w:rPr>
        <w:t xml:space="preserve">                                                                                                                                                </w:t>
      </w:r>
    </w:p>
    <w:p w:rsidR="0063047E" w:rsidRPr="003566C6" w:rsidRDefault="0063047E" w:rsidP="0063047E">
      <w:pPr>
        <w:jc w:val="right"/>
        <w:rPr>
          <w:bCs/>
        </w:rPr>
      </w:pPr>
      <w:r>
        <w:rPr>
          <w:color w:val="000000"/>
          <w:spacing w:val="-4"/>
        </w:rPr>
        <w:t xml:space="preserve">от 25 февраля 2022 № </w:t>
      </w:r>
      <w:r w:rsidR="009F26F4">
        <w:rPr>
          <w:color w:val="000000"/>
          <w:spacing w:val="-4"/>
        </w:rPr>
        <w:t>100</w:t>
      </w:r>
    </w:p>
    <w:p w:rsidR="00870606" w:rsidRDefault="00870606" w:rsidP="0063047E">
      <w:pPr>
        <w:pStyle w:val="ae"/>
        <w:ind w:firstLine="300"/>
        <w:jc w:val="right"/>
      </w:pPr>
    </w:p>
    <w:p w:rsidR="009F26F4" w:rsidRDefault="009F26F4" w:rsidP="0076092C">
      <w:pPr>
        <w:pStyle w:val="ConsPlusNormal"/>
        <w:tabs>
          <w:tab w:val="left" w:pos="567"/>
        </w:tabs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26F4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</w:t>
      </w:r>
    </w:p>
    <w:p w:rsidR="00C2276D" w:rsidRPr="009F26F4" w:rsidRDefault="009F26F4" w:rsidP="0076092C">
      <w:pPr>
        <w:pStyle w:val="ConsPlusNormal"/>
        <w:tabs>
          <w:tab w:val="left" w:pos="567"/>
        </w:tabs>
        <w:ind w:firstLine="567"/>
        <w:jc w:val="center"/>
        <w:rPr>
          <w:rStyle w:val="ac"/>
          <w:rFonts w:ascii="Times New Roman" w:eastAsiaTheme="majorEastAsia" w:hAnsi="Times New Roman"/>
          <w:sz w:val="24"/>
          <w:szCs w:val="24"/>
        </w:rPr>
      </w:pPr>
      <w:r w:rsidRPr="009F26F4">
        <w:rPr>
          <w:rFonts w:ascii="Times New Roman" w:eastAsia="Calibri" w:hAnsi="Times New Roman" w:cs="Times New Roman"/>
          <w:b/>
          <w:sz w:val="24"/>
          <w:szCs w:val="24"/>
        </w:rPr>
        <w:t xml:space="preserve">принятия решения </w:t>
      </w:r>
      <w:r w:rsidR="002265A0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9F26F4">
        <w:rPr>
          <w:rFonts w:ascii="Times New Roman" w:eastAsia="Calibri" w:hAnsi="Times New Roman" w:cs="Times New Roman"/>
          <w:b/>
          <w:sz w:val="24"/>
          <w:szCs w:val="24"/>
        </w:rPr>
        <w:t xml:space="preserve"> применении к депутату Собрания депутатов </w:t>
      </w:r>
      <w:r w:rsidRPr="009F26F4">
        <w:rPr>
          <w:rStyle w:val="ac"/>
          <w:rFonts w:ascii="Times New Roman" w:eastAsiaTheme="majorEastAsia" w:hAnsi="Times New Roman"/>
          <w:sz w:val="24"/>
          <w:szCs w:val="24"/>
        </w:rPr>
        <w:t>Ульдючинского сельского муниципального образования Республики Калмыкия, главе Ульдючинского сельского муниципального образования Республики Калмыкия (ахлачи) мер ответственности, предусмотренных частью 7.3-1 статьи 40 Федерального закона от 6 октября 2003 года № 131 «Об общих принципах организации местного самоуправления в Российской Федерации»</w:t>
      </w:r>
    </w:p>
    <w:p w:rsidR="009F26F4" w:rsidRPr="009F26F4" w:rsidRDefault="009F26F4" w:rsidP="009F26F4">
      <w:pPr>
        <w:widowControl w:val="0"/>
        <w:tabs>
          <w:tab w:val="left" w:pos="567"/>
          <w:tab w:val="left" w:pos="10987"/>
        </w:tabs>
        <w:autoSpaceDE w:val="0"/>
        <w:autoSpaceDN w:val="0"/>
        <w:spacing w:before="186"/>
        <w:ind w:right="114" w:firstLine="567"/>
        <w:jc w:val="both"/>
      </w:pPr>
      <w:r w:rsidRPr="009F26F4">
        <w:t>1. Порядок</w:t>
      </w:r>
      <w:r w:rsidRPr="009F26F4">
        <w:rPr>
          <w:spacing w:val="26"/>
        </w:rPr>
        <w:t xml:space="preserve"> </w:t>
      </w:r>
      <w:r w:rsidRPr="009F26F4">
        <w:t>принятия</w:t>
      </w:r>
      <w:r w:rsidRPr="009F26F4">
        <w:rPr>
          <w:spacing w:val="26"/>
        </w:rPr>
        <w:t xml:space="preserve"> </w:t>
      </w:r>
      <w:r w:rsidRPr="009F26F4">
        <w:t>решения</w:t>
      </w:r>
      <w:r w:rsidRPr="009F26F4">
        <w:rPr>
          <w:spacing w:val="27"/>
        </w:rPr>
        <w:t xml:space="preserve"> </w:t>
      </w:r>
      <w:r w:rsidRPr="009F26F4">
        <w:t>о</w:t>
      </w:r>
      <w:r w:rsidRPr="009F26F4">
        <w:rPr>
          <w:spacing w:val="26"/>
        </w:rPr>
        <w:t xml:space="preserve"> </w:t>
      </w:r>
      <w:r w:rsidRPr="009F26F4">
        <w:t>применении</w:t>
      </w:r>
      <w:r w:rsidRPr="009F26F4">
        <w:rPr>
          <w:spacing w:val="27"/>
        </w:rPr>
        <w:t xml:space="preserve"> </w:t>
      </w:r>
      <w:r w:rsidRPr="009F26F4">
        <w:t>к</w:t>
      </w:r>
      <w:r w:rsidRPr="009F26F4">
        <w:rPr>
          <w:spacing w:val="26"/>
        </w:rPr>
        <w:t xml:space="preserve"> </w:t>
      </w:r>
      <w:r w:rsidRPr="009F26F4">
        <w:t>депутату</w:t>
      </w:r>
      <w:r w:rsidRPr="009F26F4">
        <w:rPr>
          <w:spacing w:val="26"/>
        </w:rPr>
        <w:t xml:space="preserve"> </w:t>
      </w:r>
      <w:r w:rsidRPr="009F26F4">
        <w:t>Собрания депутатов Ульдючинского сельского муниципального образования Республики Калмыкия,</w:t>
      </w:r>
      <w:r w:rsidRPr="009F26F4">
        <w:rPr>
          <w:spacing w:val="26"/>
        </w:rPr>
        <w:t xml:space="preserve"> </w:t>
      </w:r>
      <w:r w:rsidRPr="009F26F4">
        <w:t>главе</w:t>
      </w:r>
      <w:r w:rsidRPr="009F26F4">
        <w:rPr>
          <w:spacing w:val="27"/>
        </w:rPr>
        <w:t xml:space="preserve"> </w:t>
      </w:r>
      <w:r w:rsidRPr="009F26F4">
        <w:t>Ульдючинского сельского муниципального образования Республики Калмыкия (ахлачи)</w:t>
      </w:r>
      <w:r w:rsidRPr="009F26F4">
        <w:rPr>
          <w:spacing w:val="41"/>
        </w:rPr>
        <w:t xml:space="preserve"> </w:t>
      </w:r>
      <w:r w:rsidRPr="009F26F4">
        <w:t>мер</w:t>
      </w:r>
      <w:r w:rsidRPr="009F26F4">
        <w:rPr>
          <w:spacing w:val="41"/>
        </w:rPr>
        <w:t xml:space="preserve"> </w:t>
      </w:r>
      <w:r w:rsidRPr="009F26F4">
        <w:t>ответственности,</w:t>
      </w:r>
      <w:r w:rsidRPr="009F26F4">
        <w:rPr>
          <w:spacing w:val="41"/>
        </w:rPr>
        <w:t xml:space="preserve"> </w:t>
      </w:r>
      <w:r w:rsidRPr="009F26F4">
        <w:t xml:space="preserve">предусмотренных  </w:t>
      </w:r>
      <w:r w:rsidRPr="009F26F4">
        <w:rPr>
          <w:spacing w:val="30"/>
        </w:rPr>
        <w:t xml:space="preserve"> </w:t>
      </w:r>
      <w:r w:rsidRPr="009F26F4">
        <w:t>частью</w:t>
      </w:r>
      <w:r w:rsidRPr="009F26F4">
        <w:rPr>
          <w:spacing w:val="41"/>
        </w:rPr>
        <w:t xml:space="preserve"> </w:t>
      </w:r>
      <w:r w:rsidRPr="009F26F4">
        <w:t xml:space="preserve">7.3-1  </w:t>
      </w:r>
      <w:r w:rsidRPr="009F26F4">
        <w:rPr>
          <w:spacing w:val="30"/>
        </w:rPr>
        <w:t xml:space="preserve"> </w:t>
      </w:r>
      <w:r w:rsidRPr="009F26F4">
        <w:t>статьи</w:t>
      </w:r>
      <w:r w:rsidRPr="009F26F4">
        <w:rPr>
          <w:spacing w:val="41"/>
        </w:rPr>
        <w:t xml:space="preserve"> </w:t>
      </w:r>
      <w:r w:rsidRPr="009F26F4">
        <w:t xml:space="preserve">40  </w:t>
      </w:r>
      <w:r w:rsidRPr="009F26F4">
        <w:rPr>
          <w:spacing w:val="30"/>
        </w:rPr>
        <w:t xml:space="preserve"> </w:t>
      </w:r>
      <w:r w:rsidRPr="009F26F4">
        <w:t xml:space="preserve">Федерального  </w:t>
      </w:r>
      <w:r w:rsidRPr="009F26F4">
        <w:rPr>
          <w:spacing w:val="30"/>
        </w:rPr>
        <w:t xml:space="preserve"> </w:t>
      </w:r>
      <w:r w:rsidRPr="009F26F4">
        <w:t xml:space="preserve">закона  </w:t>
      </w:r>
      <w:r w:rsidRPr="009F26F4">
        <w:rPr>
          <w:spacing w:val="30"/>
        </w:rPr>
        <w:t xml:space="preserve"> </w:t>
      </w:r>
      <w:r w:rsidRPr="009F26F4">
        <w:t>от 6 октября</w:t>
      </w:r>
      <w:r w:rsidRPr="009F26F4">
        <w:rPr>
          <w:spacing w:val="1"/>
        </w:rPr>
        <w:t xml:space="preserve"> </w:t>
      </w:r>
      <w:r w:rsidRPr="009F26F4">
        <w:t>2003 года № 131-ФЗ «Об общих принципах организации местного самоуправления в Российской Федерации»</w:t>
      </w:r>
      <w:r w:rsidRPr="009F26F4">
        <w:rPr>
          <w:spacing w:val="1"/>
        </w:rPr>
        <w:t xml:space="preserve"> </w:t>
      </w:r>
      <w:r w:rsidRPr="009F26F4">
        <w:t>(далее - Порядок) разработан в соответствии с Федеральным законом от 6 октября 2003 года №</w:t>
      </w:r>
      <w:r w:rsidRPr="009F26F4">
        <w:rPr>
          <w:spacing w:val="1"/>
        </w:rPr>
        <w:t xml:space="preserve"> </w:t>
      </w:r>
      <w:r w:rsidRPr="009F26F4">
        <w:t>131-ФЗ «Об общих</w:t>
      </w:r>
      <w:r w:rsidRPr="009F26F4">
        <w:rPr>
          <w:spacing w:val="1"/>
        </w:rPr>
        <w:t xml:space="preserve"> </w:t>
      </w:r>
      <w:r w:rsidRPr="009F26F4">
        <w:t>принципах</w:t>
      </w:r>
      <w:r w:rsidRPr="009F26F4">
        <w:rPr>
          <w:spacing w:val="1"/>
        </w:rPr>
        <w:t xml:space="preserve"> </w:t>
      </w:r>
      <w:r w:rsidRPr="009F26F4">
        <w:t>организации</w:t>
      </w:r>
      <w:r w:rsidRPr="009F26F4">
        <w:rPr>
          <w:spacing w:val="1"/>
        </w:rPr>
        <w:t xml:space="preserve"> </w:t>
      </w:r>
      <w:r w:rsidRPr="009F26F4">
        <w:t>местного</w:t>
      </w:r>
      <w:r w:rsidRPr="009F26F4">
        <w:rPr>
          <w:spacing w:val="1"/>
        </w:rPr>
        <w:t xml:space="preserve"> </w:t>
      </w:r>
      <w:r w:rsidRPr="009F26F4">
        <w:t>самоуправления</w:t>
      </w:r>
      <w:r w:rsidRPr="009F26F4">
        <w:rPr>
          <w:spacing w:val="1"/>
        </w:rPr>
        <w:t xml:space="preserve"> </w:t>
      </w:r>
      <w:r w:rsidRPr="009F26F4">
        <w:t>в</w:t>
      </w:r>
      <w:r w:rsidRPr="009F26F4">
        <w:rPr>
          <w:spacing w:val="1"/>
        </w:rPr>
        <w:t xml:space="preserve"> </w:t>
      </w:r>
      <w:r w:rsidRPr="009F26F4">
        <w:t>Российской</w:t>
      </w:r>
      <w:r w:rsidRPr="009F26F4">
        <w:rPr>
          <w:spacing w:val="1"/>
        </w:rPr>
        <w:t xml:space="preserve"> </w:t>
      </w:r>
      <w:r w:rsidRPr="009F26F4">
        <w:t>Федерации», Законом</w:t>
      </w:r>
      <w:r w:rsidRPr="009F26F4">
        <w:rPr>
          <w:spacing w:val="1"/>
        </w:rPr>
        <w:t xml:space="preserve"> </w:t>
      </w:r>
      <w:r w:rsidRPr="009F26F4">
        <w:t>Республики Калмыкия</w:t>
      </w:r>
      <w:r w:rsidRPr="009F26F4">
        <w:rPr>
          <w:spacing w:val="1"/>
        </w:rPr>
        <w:t xml:space="preserve"> </w:t>
      </w:r>
      <w:r w:rsidRPr="009F26F4">
        <w:t>от</w:t>
      </w:r>
      <w:r w:rsidRPr="009F26F4">
        <w:rPr>
          <w:spacing w:val="50"/>
        </w:rPr>
        <w:t xml:space="preserve"> </w:t>
      </w:r>
      <w:r w:rsidRPr="009F26F4">
        <w:t>27 июня 2008</w:t>
      </w:r>
      <w:r w:rsidRPr="009F26F4">
        <w:rPr>
          <w:spacing w:val="1"/>
        </w:rPr>
        <w:t xml:space="preserve"> </w:t>
      </w:r>
      <w:r w:rsidRPr="009F26F4">
        <w:t>года</w:t>
      </w:r>
      <w:r w:rsidRPr="009F26F4">
        <w:rPr>
          <w:spacing w:val="1"/>
        </w:rPr>
        <w:t xml:space="preserve"> </w:t>
      </w:r>
      <w:r w:rsidRPr="009F26F4">
        <w:t>№</w:t>
      </w:r>
      <w:r w:rsidRPr="009F26F4">
        <w:rPr>
          <w:spacing w:val="1"/>
        </w:rPr>
        <w:t xml:space="preserve"> </w:t>
      </w:r>
      <w:r w:rsidRPr="009F26F4">
        <w:t>18-</w:t>
      </w:r>
      <w:r w:rsidRPr="009F26F4">
        <w:rPr>
          <w:lang w:val="en-US"/>
        </w:rPr>
        <w:t>IV</w:t>
      </w:r>
      <w:r w:rsidRPr="009F26F4">
        <w:t>-З</w:t>
      </w:r>
      <w:r w:rsidRPr="009F26F4">
        <w:rPr>
          <w:spacing w:val="1"/>
        </w:rPr>
        <w:t xml:space="preserve"> </w:t>
      </w:r>
      <w:r w:rsidRPr="009F26F4">
        <w:t>«О</w:t>
      </w:r>
      <w:r w:rsidRPr="009F26F4">
        <w:rPr>
          <w:spacing w:val="1"/>
        </w:rPr>
        <w:t xml:space="preserve"> </w:t>
      </w:r>
      <w:r w:rsidRPr="009F26F4">
        <w:t>противодействии</w:t>
      </w:r>
      <w:r w:rsidRPr="009F26F4">
        <w:rPr>
          <w:spacing w:val="1"/>
        </w:rPr>
        <w:t xml:space="preserve"> </w:t>
      </w:r>
      <w:r w:rsidRPr="009F26F4">
        <w:t>коррупции</w:t>
      </w:r>
      <w:r w:rsidRPr="009F26F4">
        <w:rPr>
          <w:spacing w:val="1"/>
        </w:rPr>
        <w:t xml:space="preserve"> </w:t>
      </w:r>
      <w:r w:rsidRPr="009F26F4">
        <w:t>в</w:t>
      </w:r>
      <w:r w:rsidRPr="009F26F4">
        <w:rPr>
          <w:spacing w:val="1"/>
        </w:rPr>
        <w:t xml:space="preserve"> </w:t>
      </w:r>
      <w:r w:rsidRPr="009F26F4">
        <w:t>Республике Калмыкия»,</w:t>
      </w:r>
      <w:r w:rsidRPr="009F26F4">
        <w:rPr>
          <w:spacing w:val="50"/>
        </w:rPr>
        <w:t xml:space="preserve"> </w:t>
      </w:r>
      <w:r w:rsidRPr="009F26F4">
        <w:t>Уставом</w:t>
      </w:r>
      <w:r w:rsidRPr="009F26F4">
        <w:rPr>
          <w:spacing w:val="51"/>
        </w:rPr>
        <w:t xml:space="preserve"> </w:t>
      </w:r>
      <w:r w:rsidRPr="009F26F4">
        <w:t>Ульдючинского сельского муниципального образования Республики Калмыкия.</w:t>
      </w:r>
    </w:p>
    <w:p w:rsidR="009F26F4" w:rsidRDefault="009F26F4" w:rsidP="0094637A">
      <w:pPr>
        <w:pStyle w:val="ab"/>
        <w:widowControl w:val="0"/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spacing w:before="1" w:line="240" w:lineRule="auto"/>
        <w:ind w:left="0" w:right="109" w:firstLine="567"/>
        <w:jc w:val="both"/>
        <w:rPr>
          <w:rFonts w:ascii="Times New Roman" w:hAnsi="Times New Roman"/>
          <w:sz w:val="24"/>
          <w:szCs w:val="24"/>
        </w:rPr>
      </w:pPr>
      <w:r w:rsidRPr="009F26F4">
        <w:rPr>
          <w:rFonts w:ascii="Times New Roman" w:hAnsi="Times New Roman"/>
          <w:sz w:val="24"/>
          <w:szCs w:val="24"/>
        </w:rPr>
        <w:t>Порядок определяет процедуру принятия решения о применении к депутату Собрания депутатов Ульдючинского сельского муниципального образования Республики Калмыкия,</w:t>
      </w:r>
      <w:r w:rsidRPr="009F26F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главе</w:t>
      </w:r>
      <w:r w:rsidRPr="009F26F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 (ахлачи), представившим недостоверные или неполные сведения о своих доходах,</w:t>
      </w:r>
      <w:r w:rsidRPr="009F26F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расходах,</w:t>
      </w:r>
      <w:r w:rsidRPr="009F26F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об</w:t>
      </w:r>
      <w:r w:rsidRPr="009F26F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имуществе</w:t>
      </w:r>
      <w:r w:rsidRPr="009F26F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и</w:t>
      </w:r>
      <w:r w:rsidRPr="009F26F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обязательствах</w:t>
      </w:r>
      <w:r w:rsidRPr="009F26F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имущественного</w:t>
      </w:r>
      <w:r w:rsidRPr="009F26F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характера,</w:t>
      </w:r>
      <w:r w:rsidRPr="009F26F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а</w:t>
      </w:r>
      <w:r w:rsidRPr="009F26F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также</w:t>
      </w:r>
      <w:r w:rsidRPr="009F26F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сведения</w:t>
      </w:r>
      <w:r w:rsidRPr="009F26F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о</w:t>
      </w:r>
      <w:r w:rsidRPr="009F26F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доходах,</w:t>
      </w:r>
      <w:r w:rsidRPr="009F26F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расходах,</w:t>
      </w:r>
      <w:r w:rsidRPr="009F26F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об</w:t>
      </w:r>
      <w:r w:rsidRPr="009F26F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имуществе</w:t>
      </w:r>
      <w:r w:rsidRPr="009F26F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и</w:t>
      </w:r>
      <w:r w:rsidRPr="009F26F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обязательствах</w:t>
      </w:r>
      <w:r w:rsidRPr="009F26F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имущественного</w:t>
      </w:r>
      <w:r w:rsidRPr="009F26F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характера</w:t>
      </w:r>
      <w:r w:rsidRPr="009F26F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своих</w:t>
      </w:r>
      <w:r w:rsidRPr="009F26F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супруги</w:t>
      </w:r>
      <w:r w:rsidRPr="009F26F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(супруга)</w:t>
      </w:r>
      <w:r w:rsidRPr="009F26F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и</w:t>
      </w:r>
      <w:r w:rsidRPr="009F26F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несовершеннолетних</w:t>
      </w:r>
      <w:r w:rsidRPr="009F26F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детей,</w:t>
      </w:r>
      <w:r w:rsidRPr="009F26F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если</w:t>
      </w:r>
      <w:r w:rsidRPr="009F26F4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искажение</w:t>
      </w:r>
      <w:r w:rsidRPr="009F26F4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этих</w:t>
      </w:r>
      <w:r w:rsidRPr="009F26F4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сведений</w:t>
      </w:r>
      <w:r w:rsidRPr="009F26F4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является</w:t>
      </w:r>
      <w:r w:rsidRPr="009F26F4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несущественным,</w:t>
      </w:r>
      <w:r w:rsidRPr="009F26F4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мер</w:t>
      </w:r>
      <w:r w:rsidRPr="009F26F4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ответственности,</w:t>
      </w:r>
      <w:r w:rsidRPr="009F26F4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предусмотренных</w:t>
      </w:r>
      <w:r w:rsidRPr="009F26F4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частью</w:t>
      </w:r>
      <w:r w:rsidRPr="009F26F4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7.3-1</w:t>
      </w:r>
      <w:r w:rsidRPr="009F26F4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статьи</w:t>
      </w:r>
      <w:r w:rsidRPr="009F26F4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40</w:t>
      </w:r>
      <w:r w:rsidRPr="009F26F4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</w:t>
      </w:r>
      <w:r w:rsidRPr="009F26F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Российской</w:t>
      </w:r>
      <w:r w:rsidRPr="009F26F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Федерации»</w:t>
      </w:r>
      <w:r w:rsidRPr="009F26F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(далее</w:t>
      </w:r>
      <w:r w:rsidRPr="009F26F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-</w:t>
      </w:r>
      <w:r w:rsidRPr="009F26F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меры</w:t>
      </w:r>
      <w:r w:rsidRPr="009F26F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F26F4">
        <w:rPr>
          <w:rFonts w:ascii="Times New Roman" w:hAnsi="Times New Roman"/>
          <w:sz w:val="24"/>
          <w:szCs w:val="24"/>
        </w:rPr>
        <w:t>ответственности).</w:t>
      </w:r>
    </w:p>
    <w:p w:rsidR="009F26F4" w:rsidRDefault="009F26F4" w:rsidP="0094637A">
      <w:pPr>
        <w:pStyle w:val="ab"/>
        <w:widowControl w:val="0"/>
        <w:numPr>
          <w:ilvl w:val="0"/>
          <w:numId w:val="21"/>
        </w:numPr>
        <w:tabs>
          <w:tab w:val="left" w:pos="567"/>
          <w:tab w:val="left" w:pos="851"/>
        </w:tabs>
        <w:autoSpaceDE w:val="0"/>
        <w:autoSpaceDN w:val="0"/>
        <w:spacing w:line="240" w:lineRule="auto"/>
        <w:ind w:left="0" w:right="109" w:firstLine="567"/>
        <w:jc w:val="both"/>
        <w:rPr>
          <w:rFonts w:ascii="Times New Roman" w:hAnsi="Times New Roman"/>
          <w:sz w:val="24"/>
          <w:szCs w:val="24"/>
        </w:rPr>
      </w:pPr>
      <w:r w:rsidRPr="002D74B1">
        <w:rPr>
          <w:rFonts w:ascii="Times New Roman" w:hAnsi="Times New Roman"/>
          <w:sz w:val="24"/>
          <w:szCs w:val="24"/>
        </w:rPr>
        <w:t>К</w:t>
      </w:r>
      <w:r w:rsidRPr="002D74B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D74B1">
        <w:rPr>
          <w:rFonts w:ascii="Times New Roman" w:hAnsi="Times New Roman"/>
          <w:sz w:val="24"/>
          <w:szCs w:val="24"/>
        </w:rPr>
        <w:t>депутату</w:t>
      </w:r>
      <w:r w:rsidRPr="002D74B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2D74B1">
        <w:t xml:space="preserve">Собрания депутатов </w:t>
      </w:r>
      <w:r w:rsidR="002D74B1" w:rsidRPr="0094637A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Калмыкия,</w:t>
      </w:r>
      <w:r w:rsidR="002D74B1" w:rsidRPr="0094637A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2D74B1" w:rsidRPr="0094637A">
        <w:rPr>
          <w:rFonts w:ascii="Times New Roman" w:hAnsi="Times New Roman"/>
          <w:sz w:val="24"/>
          <w:szCs w:val="24"/>
        </w:rPr>
        <w:t>главе</w:t>
      </w:r>
      <w:r w:rsidR="002D74B1" w:rsidRPr="0094637A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2D74B1" w:rsidRPr="0094637A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 (ахлачи)</w:t>
      </w:r>
      <w:r w:rsidRPr="0094637A">
        <w:rPr>
          <w:rFonts w:ascii="Times New Roman" w:hAnsi="Times New Roman"/>
          <w:sz w:val="24"/>
          <w:szCs w:val="24"/>
        </w:rPr>
        <w:t>,</w:t>
      </w:r>
      <w:r w:rsidRPr="002D74B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D74B1">
        <w:rPr>
          <w:rFonts w:ascii="Times New Roman" w:hAnsi="Times New Roman"/>
          <w:sz w:val="24"/>
          <w:szCs w:val="24"/>
        </w:rPr>
        <w:t>представившему</w:t>
      </w:r>
      <w:r w:rsidRPr="002D74B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D74B1">
        <w:rPr>
          <w:rFonts w:ascii="Times New Roman" w:hAnsi="Times New Roman"/>
          <w:sz w:val="24"/>
          <w:szCs w:val="24"/>
        </w:rPr>
        <w:t>недостоверные</w:t>
      </w:r>
      <w:r w:rsidRPr="002D74B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D74B1">
        <w:rPr>
          <w:rFonts w:ascii="Times New Roman" w:hAnsi="Times New Roman"/>
          <w:sz w:val="24"/>
          <w:szCs w:val="24"/>
        </w:rPr>
        <w:t>или</w:t>
      </w:r>
      <w:r w:rsidRPr="002D74B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D74B1">
        <w:rPr>
          <w:rFonts w:ascii="Times New Roman" w:hAnsi="Times New Roman"/>
          <w:sz w:val="24"/>
          <w:szCs w:val="24"/>
        </w:rPr>
        <w:t>неполные</w:t>
      </w:r>
      <w:r w:rsidRPr="002D74B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D74B1">
        <w:rPr>
          <w:rFonts w:ascii="Times New Roman" w:hAnsi="Times New Roman"/>
          <w:sz w:val="24"/>
          <w:szCs w:val="24"/>
        </w:rPr>
        <w:t>сведения</w:t>
      </w:r>
      <w:r w:rsidRPr="002D74B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2D74B1">
        <w:rPr>
          <w:rFonts w:ascii="Times New Roman" w:hAnsi="Times New Roman"/>
          <w:sz w:val="24"/>
          <w:szCs w:val="24"/>
        </w:rPr>
        <w:t>о своих доходах, расходах, об имуществе и обязательствах имущественного характера, а также сведения о доходах,</w:t>
      </w:r>
      <w:r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D74B1">
        <w:rPr>
          <w:rFonts w:ascii="Times New Roman" w:hAnsi="Times New Roman"/>
          <w:sz w:val="24"/>
          <w:szCs w:val="24"/>
        </w:rPr>
        <w:t>расходах, об имуществе и обязательствах имущественного характера своих супруги (супруга) и несовершеннолетних</w:t>
      </w:r>
      <w:r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D74B1">
        <w:rPr>
          <w:rFonts w:ascii="Times New Roman" w:hAnsi="Times New Roman"/>
          <w:sz w:val="24"/>
          <w:szCs w:val="24"/>
        </w:rPr>
        <w:t>детей,</w:t>
      </w:r>
      <w:r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D74B1">
        <w:rPr>
          <w:rFonts w:ascii="Times New Roman" w:hAnsi="Times New Roman"/>
          <w:sz w:val="24"/>
          <w:szCs w:val="24"/>
        </w:rPr>
        <w:t>если</w:t>
      </w:r>
      <w:r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D74B1">
        <w:rPr>
          <w:rFonts w:ascii="Times New Roman" w:hAnsi="Times New Roman"/>
          <w:sz w:val="24"/>
          <w:szCs w:val="24"/>
        </w:rPr>
        <w:t>искажение</w:t>
      </w:r>
      <w:r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D74B1">
        <w:rPr>
          <w:rFonts w:ascii="Times New Roman" w:hAnsi="Times New Roman"/>
          <w:sz w:val="24"/>
          <w:szCs w:val="24"/>
        </w:rPr>
        <w:t>этих</w:t>
      </w:r>
      <w:r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D74B1">
        <w:rPr>
          <w:rFonts w:ascii="Times New Roman" w:hAnsi="Times New Roman"/>
          <w:sz w:val="24"/>
          <w:szCs w:val="24"/>
        </w:rPr>
        <w:t>сведений</w:t>
      </w:r>
      <w:r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D74B1">
        <w:rPr>
          <w:rFonts w:ascii="Times New Roman" w:hAnsi="Times New Roman"/>
          <w:sz w:val="24"/>
          <w:szCs w:val="24"/>
        </w:rPr>
        <w:t>является</w:t>
      </w:r>
      <w:r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D74B1">
        <w:rPr>
          <w:rFonts w:ascii="Times New Roman" w:hAnsi="Times New Roman"/>
          <w:sz w:val="24"/>
          <w:szCs w:val="24"/>
        </w:rPr>
        <w:t>несущественным,</w:t>
      </w:r>
      <w:r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D74B1">
        <w:rPr>
          <w:rFonts w:ascii="Times New Roman" w:hAnsi="Times New Roman"/>
          <w:sz w:val="24"/>
          <w:szCs w:val="24"/>
        </w:rPr>
        <w:t>могут</w:t>
      </w:r>
      <w:r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D74B1">
        <w:rPr>
          <w:rFonts w:ascii="Times New Roman" w:hAnsi="Times New Roman"/>
          <w:sz w:val="24"/>
          <w:szCs w:val="24"/>
        </w:rPr>
        <w:t>быть</w:t>
      </w:r>
      <w:r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D74B1">
        <w:rPr>
          <w:rFonts w:ascii="Times New Roman" w:hAnsi="Times New Roman"/>
          <w:sz w:val="24"/>
          <w:szCs w:val="24"/>
        </w:rPr>
        <w:t>применены</w:t>
      </w:r>
      <w:r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D74B1">
        <w:rPr>
          <w:rFonts w:ascii="Times New Roman" w:hAnsi="Times New Roman"/>
          <w:sz w:val="24"/>
          <w:szCs w:val="24"/>
        </w:rPr>
        <w:t>следующие</w:t>
      </w:r>
      <w:r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D74B1">
        <w:rPr>
          <w:rFonts w:ascii="Times New Roman" w:hAnsi="Times New Roman"/>
          <w:sz w:val="24"/>
          <w:szCs w:val="24"/>
        </w:rPr>
        <w:t>меры</w:t>
      </w:r>
      <w:r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D74B1">
        <w:rPr>
          <w:rFonts w:ascii="Times New Roman" w:hAnsi="Times New Roman"/>
          <w:sz w:val="24"/>
          <w:szCs w:val="24"/>
        </w:rPr>
        <w:t>ответственности:</w:t>
      </w:r>
    </w:p>
    <w:p w:rsidR="002D74B1" w:rsidRDefault="002D74B1" w:rsidP="0094637A">
      <w:pPr>
        <w:ind w:firstLine="709"/>
        <w:jc w:val="both"/>
        <w:rPr>
          <w:sz w:val="28"/>
          <w:szCs w:val="28"/>
        </w:rPr>
      </w:pPr>
      <w:r>
        <w:t xml:space="preserve">3.1. </w:t>
      </w:r>
      <w:r w:rsidRPr="0094637A">
        <w:t>предупреждение;</w:t>
      </w:r>
    </w:p>
    <w:p w:rsidR="002D74B1" w:rsidRPr="002D74B1" w:rsidRDefault="002D74B1" w:rsidP="0094637A">
      <w:pPr>
        <w:ind w:firstLine="709"/>
        <w:jc w:val="both"/>
      </w:pPr>
      <w:r w:rsidRPr="002D74B1">
        <w:t>3.2.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Собрании депутатов Ульдючинского сельского муниципального образования Республики Калмыкия, выборном органе местного самоуправления до прекращения срока его полномочий;</w:t>
      </w:r>
    </w:p>
    <w:p w:rsidR="002D74B1" w:rsidRPr="002D74B1" w:rsidRDefault="002D74B1" w:rsidP="0094637A">
      <w:pPr>
        <w:ind w:firstLine="567"/>
        <w:jc w:val="both"/>
      </w:pPr>
      <w:r w:rsidRPr="002D74B1">
        <w:t>3.3. 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D74B1" w:rsidRPr="002D74B1" w:rsidRDefault="002D74B1" w:rsidP="0094637A">
      <w:pPr>
        <w:ind w:firstLine="567"/>
        <w:jc w:val="both"/>
      </w:pPr>
      <w:r w:rsidRPr="002D74B1">
        <w:t>3.4.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D74B1" w:rsidRPr="002D74B1" w:rsidRDefault="002D74B1" w:rsidP="0094637A">
      <w:pPr>
        <w:ind w:firstLine="567"/>
        <w:jc w:val="both"/>
      </w:pPr>
      <w:r w:rsidRPr="002D74B1">
        <w:lastRenderedPageBreak/>
        <w:t>3.5. запрет исполнять полномочия на постоянной основе до прекращения срока его полномочий.</w:t>
      </w:r>
    </w:p>
    <w:p w:rsidR="009F26F4" w:rsidRPr="002D74B1" w:rsidRDefault="002D74B1" w:rsidP="0094637A">
      <w:pPr>
        <w:pStyle w:val="ab"/>
        <w:widowControl w:val="0"/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spacing w:before="1" w:line="240" w:lineRule="auto"/>
        <w:ind w:left="0" w:right="111" w:firstLine="567"/>
        <w:jc w:val="both"/>
        <w:rPr>
          <w:rFonts w:ascii="Times New Roman" w:hAnsi="Times New Roman"/>
          <w:sz w:val="24"/>
          <w:szCs w:val="24"/>
        </w:rPr>
      </w:pPr>
      <w:r w:rsidRPr="002D74B1">
        <w:rPr>
          <w:rFonts w:ascii="Times New Roman" w:hAnsi="Times New Roman"/>
          <w:sz w:val="24"/>
          <w:szCs w:val="24"/>
        </w:rPr>
        <w:t xml:space="preserve">К </w:t>
      </w:r>
      <w:r w:rsidR="009F26F4" w:rsidRPr="002D74B1">
        <w:rPr>
          <w:rFonts w:ascii="Times New Roman" w:hAnsi="Times New Roman"/>
          <w:sz w:val="24"/>
          <w:szCs w:val="24"/>
        </w:rPr>
        <w:t xml:space="preserve">главе </w:t>
      </w:r>
      <w:r w:rsidRPr="002D74B1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9F26F4" w:rsidRPr="002D74B1">
        <w:rPr>
          <w:rFonts w:ascii="Times New Roman" w:hAnsi="Times New Roman"/>
          <w:sz w:val="24"/>
          <w:szCs w:val="24"/>
        </w:rPr>
        <w:t>, представившему недостоверные или неполные сведения о своих доходах,</w:t>
      </w:r>
      <w:r w:rsidR="009F26F4"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6F4" w:rsidRPr="002D74B1">
        <w:rPr>
          <w:rFonts w:ascii="Times New Roman" w:hAnsi="Times New Roman"/>
          <w:sz w:val="24"/>
          <w:szCs w:val="24"/>
        </w:rPr>
        <w:t>расходах,</w:t>
      </w:r>
      <w:r w:rsidR="009F26F4"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6F4" w:rsidRPr="002D74B1">
        <w:rPr>
          <w:rFonts w:ascii="Times New Roman" w:hAnsi="Times New Roman"/>
          <w:sz w:val="24"/>
          <w:szCs w:val="24"/>
        </w:rPr>
        <w:t>об</w:t>
      </w:r>
      <w:r w:rsidR="009F26F4"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6F4" w:rsidRPr="002D74B1">
        <w:rPr>
          <w:rFonts w:ascii="Times New Roman" w:hAnsi="Times New Roman"/>
          <w:sz w:val="24"/>
          <w:szCs w:val="24"/>
        </w:rPr>
        <w:t>имуществе</w:t>
      </w:r>
      <w:r w:rsidR="009F26F4"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6F4" w:rsidRPr="002D74B1">
        <w:rPr>
          <w:rFonts w:ascii="Times New Roman" w:hAnsi="Times New Roman"/>
          <w:sz w:val="24"/>
          <w:szCs w:val="24"/>
        </w:rPr>
        <w:t>и</w:t>
      </w:r>
      <w:r w:rsidR="009F26F4"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6F4" w:rsidRPr="002D74B1">
        <w:rPr>
          <w:rFonts w:ascii="Times New Roman" w:hAnsi="Times New Roman"/>
          <w:sz w:val="24"/>
          <w:szCs w:val="24"/>
        </w:rPr>
        <w:t>обязательствах</w:t>
      </w:r>
      <w:r w:rsidR="009F26F4"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6F4" w:rsidRPr="002D74B1">
        <w:rPr>
          <w:rFonts w:ascii="Times New Roman" w:hAnsi="Times New Roman"/>
          <w:sz w:val="24"/>
          <w:szCs w:val="24"/>
        </w:rPr>
        <w:t>имущественного</w:t>
      </w:r>
      <w:r w:rsidR="009F26F4"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6F4" w:rsidRPr="002D74B1">
        <w:rPr>
          <w:rFonts w:ascii="Times New Roman" w:hAnsi="Times New Roman"/>
          <w:sz w:val="24"/>
          <w:szCs w:val="24"/>
        </w:rPr>
        <w:t>характера,</w:t>
      </w:r>
      <w:r w:rsidR="009F26F4"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6F4" w:rsidRPr="002D74B1">
        <w:rPr>
          <w:rFonts w:ascii="Times New Roman" w:hAnsi="Times New Roman"/>
          <w:sz w:val="24"/>
          <w:szCs w:val="24"/>
        </w:rPr>
        <w:t>а</w:t>
      </w:r>
      <w:r w:rsidR="009F26F4"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6F4" w:rsidRPr="002D74B1">
        <w:rPr>
          <w:rFonts w:ascii="Times New Roman" w:hAnsi="Times New Roman"/>
          <w:sz w:val="24"/>
          <w:szCs w:val="24"/>
        </w:rPr>
        <w:t>также</w:t>
      </w:r>
      <w:r w:rsidR="009F26F4"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6F4" w:rsidRPr="002D74B1">
        <w:rPr>
          <w:rFonts w:ascii="Times New Roman" w:hAnsi="Times New Roman"/>
          <w:sz w:val="24"/>
          <w:szCs w:val="24"/>
        </w:rPr>
        <w:t>сведения</w:t>
      </w:r>
      <w:r w:rsidR="009F26F4"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6F4" w:rsidRPr="002D74B1">
        <w:rPr>
          <w:rFonts w:ascii="Times New Roman" w:hAnsi="Times New Roman"/>
          <w:sz w:val="24"/>
          <w:szCs w:val="24"/>
        </w:rPr>
        <w:t>о</w:t>
      </w:r>
      <w:r w:rsidR="009F26F4"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6F4" w:rsidRPr="002D74B1">
        <w:rPr>
          <w:rFonts w:ascii="Times New Roman" w:hAnsi="Times New Roman"/>
          <w:sz w:val="24"/>
          <w:szCs w:val="24"/>
        </w:rPr>
        <w:t>доходах,</w:t>
      </w:r>
      <w:r w:rsidR="009F26F4"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6F4" w:rsidRPr="002D74B1">
        <w:rPr>
          <w:rFonts w:ascii="Times New Roman" w:hAnsi="Times New Roman"/>
          <w:sz w:val="24"/>
          <w:szCs w:val="24"/>
        </w:rPr>
        <w:t>расходах,</w:t>
      </w:r>
      <w:r w:rsidR="009F26F4"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6F4" w:rsidRPr="002D74B1">
        <w:rPr>
          <w:rFonts w:ascii="Times New Roman" w:hAnsi="Times New Roman"/>
          <w:sz w:val="24"/>
          <w:szCs w:val="24"/>
        </w:rPr>
        <w:t>об</w:t>
      </w:r>
      <w:r w:rsidR="009F26F4"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6F4" w:rsidRPr="002D74B1">
        <w:rPr>
          <w:rFonts w:ascii="Times New Roman" w:hAnsi="Times New Roman"/>
          <w:sz w:val="24"/>
          <w:szCs w:val="24"/>
        </w:rPr>
        <w:t>имуществе</w:t>
      </w:r>
      <w:r w:rsidR="009F26F4"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6F4" w:rsidRPr="002D74B1">
        <w:rPr>
          <w:rFonts w:ascii="Times New Roman" w:hAnsi="Times New Roman"/>
          <w:sz w:val="24"/>
          <w:szCs w:val="24"/>
        </w:rPr>
        <w:t>и</w:t>
      </w:r>
      <w:r w:rsidR="009F26F4"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6F4" w:rsidRPr="002D74B1">
        <w:rPr>
          <w:rFonts w:ascii="Times New Roman" w:hAnsi="Times New Roman"/>
          <w:sz w:val="24"/>
          <w:szCs w:val="24"/>
        </w:rPr>
        <w:t>обязательствах</w:t>
      </w:r>
      <w:r w:rsidR="009F26F4"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6F4" w:rsidRPr="002D74B1">
        <w:rPr>
          <w:rFonts w:ascii="Times New Roman" w:hAnsi="Times New Roman"/>
          <w:sz w:val="24"/>
          <w:szCs w:val="24"/>
        </w:rPr>
        <w:t>имущественного</w:t>
      </w:r>
      <w:r w:rsidR="009F26F4"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6F4" w:rsidRPr="002D74B1">
        <w:rPr>
          <w:rFonts w:ascii="Times New Roman" w:hAnsi="Times New Roman"/>
          <w:sz w:val="24"/>
          <w:szCs w:val="24"/>
        </w:rPr>
        <w:t>характера</w:t>
      </w:r>
      <w:r w:rsidR="009F26F4"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6F4" w:rsidRPr="002D74B1">
        <w:rPr>
          <w:rFonts w:ascii="Times New Roman" w:hAnsi="Times New Roman"/>
          <w:sz w:val="24"/>
          <w:szCs w:val="24"/>
        </w:rPr>
        <w:t>своих</w:t>
      </w:r>
      <w:r w:rsidR="009F26F4"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6F4" w:rsidRPr="002D74B1">
        <w:rPr>
          <w:rFonts w:ascii="Times New Roman" w:hAnsi="Times New Roman"/>
          <w:sz w:val="24"/>
          <w:szCs w:val="24"/>
        </w:rPr>
        <w:t>супруги</w:t>
      </w:r>
      <w:r w:rsidR="009F26F4"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6F4" w:rsidRPr="002D74B1">
        <w:rPr>
          <w:rFonts w:ascii="Times New Roman" w:hAnsi="Times New Roman"/>
          <w:sz w:val="24"/>
          <w:szCs w:val="24"/>
        </w:rPr>
        <w:t>(супруга)</w:t>
      </w:r>
      <w:r w:rsidR="009F26F4"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6F4" w:rsidRPr="002D74B1">
        <w:rPr>
          <w:rFonts w:ascii="Times New Roman" w:hAnsi="Times New Roman"/>
          <w:sz w:val="24"/>
          <w:szCs w:val="24"/>
        </w:rPr>
        <w:t>и</w:t>
      </w:r>
      <w:r w:rsidR="009F26F4"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6F4" w:rsidRPr="002D74B1">
        <w:rPr>
          <w:rFonts w:ascii="Times New Roman" w:hAnsi="Times New Roman"/>
          <w:sz w:val="24"/>
          <w:szCs w:val="24"/>
        </w:rPr>
        <w:t>несовершеннолетних</w:t>
      </w:r>
      <w:r w:rsidR="009F26F4"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6F4" w:rsidRPr="002D74B1">
        <w:rPr>
          <w:rFonts w:ascii="Times New Roman" w:hAnsi="Times New Roman"/>
          <w:sz w:val="24"/>
          <w:szCs w:val="24"/>
        </w:rPr>
        <w:t>детей,</w:t>
      </w:r>
      <w:r w:rsidR="009F26F4"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6F4" w:rsidRPr="002D74B1">
        <w:rPr>
          <w:rFonts w:ascii="Times New Roman" w:hAnsi="Times New Roman"/>
          <w:sz w:val="24"/>
          <w:szCs w:val="24"/>
        </w:rPr>
        <w:t>если</w:t>
      </w:r>
      <w:r w:rsidR="009F26F4" w:rsidRPr="002D74B1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9F26F4" w:rsidRPr="002D74B1">
        <w:rPr>
          <w:rFonts w:ascii="Times New Roman" w:hAnsi="Times New Roman"/>
          <w:sz w:val="24"/>
          <w:szCs w:val="24"/>
        </w:rPr>
        <w:t>искажение</w:t>
      </w:r>
      <w:r w:rsidR="009F26F4"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6F4" w:rsidRPr="002D74B1">
        <w:rPr>
          <w:rFonts w:ascii="Times New Roman" w:hAnsi="Times New Roman"/>
          <w:sz w:val="24"/>
          <w:szCs w:val="24"/>
        </w:rPr>
        <w:t>этих</w:t>
      </w:r>
      <w:r w:rsidR="009F26F4"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6F4" w:rsidRPr="002D74B1">
        <w:rPr>
          <w:rFonts w:ascii="Times New Roman" w:hAnsi="Times New Roman"/>
          <w:sz w:val="24"/>
          <w:szCs w:val="24"/>
        </w:rPr>
        <w:t>сведений</w:t>
      </w:r>
      <w:r w:rsidR="009F26F4"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6F4" w:rsidRPr="002D74B1">
        <w:rPr>
          <w:rFonts w:ascii="Times New Roman" w:hAnsi="Times New Roman"/>
          <w:sz w:val="24"/>
          <w:szCs w:val="24"/>
        </w:rPr>
        <w:t>является</w:t>
      </w:r>
      <w:r w:rsidR="009F26F4"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6F4" w:rsidRPr="002D74B1">
        <w:rPr>
          <w:rFonts w:ascii="Times New Roman" w:hAnsi="Times New Roman"/>
          <w:sz w:val="24"/>
          <w:szCs w:val="24"/>
        </w:rPr>
        <w:t>несущественным,</w:t>
      </w:r>
      <w:r w:rsidR="009F26F4"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6F4" w:rsidRPr="002D74B1">
        <w:rPr>
          <w:rFonts w:ascii="Times New Roman" w:hAnsi="Times New Roman"/>
          <w:sz w:val="24"/>
          <w:szCs w:val="24"/>
        </w:rPr>
        <w:t>может</w:t>
      </w:r>
      <w:r w:rsidR="009F26F4"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6F4" w:rsidRPr="002D74B1">
        <w:rPr>
          <w:rFonts w:ascii="Times New Roman" w:hAnsi="Times New Roman"/>
          <w:sz w:val="24"/>
          <w:szCs w:val="24"/>
        </w:rPr>
        <w:t>быть</w:t>
      </w:r>
      <w:r w:rsidR="009F26F4"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6F4" w:rsidRPr="002D74B1">
        <w:rPr>
          <w:rFonts w:ascii="Times New Roman" w:hAnsi="Times New Roman"/>
          <w:sz w:val="24"/>
          <w:szCs w:val="24"/>
        </w:rPr>
        <w:t>применена</w:t>
      </w:r>
      <w:r w:rsidR="009F26F4"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6F4" w:rsidRPr="002D74B1">
        <w:rPr>
          <w:rFonts w:ascii="Times New Roman" w:hAnsi="Times New Roman"/>
          <w:sz w:val="24"/>
          <w:szCs w:val="24"/>
        </w:rPr>
        <w:t>мера</w:t>
      </w:r>
      <w:r w:rsidR="009F26F4"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6F4" w:rsidRPr="002D74B1">
        <w:rPr>
          <w:rFonts w:ascii="Times New Roman" w:hAnsi="Times New Roman"/>
          <w:sz w:val="24"/>
          <w:szCs w:val="24"/>
        </w:rPr>
        <w:t>ответственности</w:t>
      </w:r>
      <w:r w:rsidR="009F26F4"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6F4" w:rsidRPr="002D74B1">
        <w:rPr>
          <w:rFonts w:ascii="Times New Roman" w:hAnsi="Times New Roman"/>
          <w:sz w:val="24"/>
          <w:szCs w:val="24"/>
        </w:rPr>
        <w:t>в</w:t>
      </w:r>
      <w:r w:rsidR="009F26F4"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6F4" w:rsidRPr="002D74B1">
        <w:rPr>
          <w:rFonts w:ascii="Times New Roman" w:hAnsi="Times New Roman"/>
          <w:sz w:val="24"/>
          <w:szCs w:val="24"/>
        </w:rPr>
        <w:t>виде</w:t>
      </w:r>
      <w:r w:rsidR="009F26F4" w:rsidRPr="002D74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6F4" w:rsidRPr="002D74B1">
        <w:rPr>
          <w:rFonts w:ascii="Times New Roman" w:hAnsi="Times New Roman"/>
          <w:sz w:val="24"/>
          <w:szCs w:val="24"/>
        </w:rPr>
        <w:t>предупреждения.</w:t>
      </w:r>
    </w:p>
    <w:p w:rsidR="009F26F4" w:rsidRPr="002D74B1" w:rsidRDefault="009F26F4" w:rsidP="0094637A">
      <w:pPr>
        <w:pStyle w:val="ab"/>
        <w:widowControl w:val="0"/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right="108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74B1">
        <w:rPr>
          <w:rFonts w:ascii="Times New Roman" w:hAnsi="Times New Roman"/>
          <w:sz w:val="24"/>
          <w:szCs w:val="24"/>
        </w:rPr>
        <w:t xml:space="preserve">Основанием для рассмотрения вопроса о применении к депутату </w:t>
      </w:r>
      <w:r w:rsidR="002D74B1" w:rsidRPr="002D74B1">
        <w:rPr>
          <w:rFonts w:ascii="Times New Roman" w:hAnsi="Times New Roman"/>
          <w:sz w:val="24"/>
          <w:szCs w:val="24"/>
        </w:rPr>
        <w:t>Собрания депутатов Ульдючинского сельского муниципального образования Республики Калмыкия,</w:t>
      </w:r>
      <w:r w:rsidR="002D74B1" w:rsidRPr="002D74B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2D74B1" w:rsidRPr="002D74B1">
        <w:rPr>
          <w:rFonts w:ascii="Times New Roman" w:hAnsi="Times New Roman"/>
          <w:sz w:val="24"/>
          <w:szCs w:val="24"/>
        </w:rPr>
        <w:t>главе</w:t>
      </w:r>
      <w:r w:rsidR="002D74B1" w:rsidRPr="002D74B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2D74B1" w:rsidRPr="002D74B1">
        <w:rPr>
          <w:rFonts w:ascii="Times New Roman" w:hAnsi="Times New Roman"/>
          <w:sz w:val="24"/>
          <w:szCs w:val="24"/>
        </w:rPr>
        <w:t xml:space="preserve">Ульдючинского сельского муниципального образования Республики Калмыкия (ахлачи) </w:t>
      </w:r>
      <w:r w:rsidRPr="002D74B1">
        <w:rPr>
          <w:rFonts w:ascii="Times New Roman" w:hAnsi="Times New Roman"/>
          <w:sz w:val="24"/>
          <w:szCs w:val="24"/>
        </w:rPr>
        <w:t xml:space="preserve">мер ответственности является поступление в </w:t>
      </w:r>
      <w:r w:rsidR="002D74B1" w:rsidRPr="002D74B1">
        <w:rPr>
          <w:rFonts w:ascii="Times New Roman" w:hAnsi="Times New Roman"/>
          <w:sz w:val="24"/>
          <w:szCs w:val="24"/>
        </w:rPr>
        <w:t xml:space="preserve">Собрание депутатов Ульдючинского сельского муниципального образования Республики Калмыкия </w:t>
      </w:r>
      <w:r w:rsidRPr="002D74B1">
        <w:rPr>
          <w:rFonts w:ascii="Times New Roman" w:hAnsi="Times New Roman"/>
          <w:sz w:val="24"/>
          <w:szCs w:val="24"/>
        </w:rPr>
        <w:t xml:space="preserve">заявления </w:t>
      </w:r>
      <w:r w:rsidR="002D74B1" w:rsidRPr="002D74B1">
        <w:rPr>
          <w:rFonts w:ascii="Times New Roman" w:hAnsi="Times New Roman"/>
          <w:sz w:val="24"/>
          <w:szCs w:val="24"/>
        </w:rPr>
        <w:t>Главы Республики Калмыкия</w:t>
      </w:r>
      <w:r w:rsidRPr="002D74B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D74B1">
        <w:rPr>
          <w:rFonts w:ascii="Times New Roman" w:hAnsi="Times New Roman"/>
          <w:sz w:val="24"/>
          <w:szCs w:val="24"/>
        </w:rPr>
        <w:t>о</w:t>
      </w:r>
      <w:r w:rsidRPr="002D74B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D74B1">
        <w:rPr>
          <w:rFonts w:ascii="Times New Roman" w:hAnsi="Times New Roman"/>
          <w:sz w:val="24"/>
          <w:szCs w:val="24"/>
        </w:rPr>
        <w:t>применении</w:t>
      </w:r>
      <w:r w:rsidRPr="002D74B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D74B1">
        <w:rPr>
          <w:rFonts w:ascii="Times New Roman" w:hAnsi="Times New Roman"/>
          <w:sz w:val="24"/>
          <w:szCs w:val="24"/>
        </w:rPr>
        <w:t>меры</w:t>
      </w:r>
      <w:r w:rsidRPr="002D74B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D74B1">
        <w:rPr>
          <w:rFonts w:ascii="Times New Roman" w:hAnsi="Times New Roman"/>
          <w:sz w:val="24"/>
          <w:szCs w:val="24"/>
        </w:rPr>
        <w:t>ответственности</w:t>
      </w:r>
      <w:r w:rsidRPr="002D74B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D74B1">
        <w:rPr>
          <w:rFonts w:ascii="Times New Roman" w:hAnsi="Times New Roman"/>
          <w:sz w:val="24"/>
          <w:szCs w:val="24"/>
        </w:rPr>
        <w:t>(далее</w:t>
      </w:r>
      <w:r w:rsidRPr="002D74B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D74B1">
        <w:rPr>
          <w:rFonts w:ascii="Times New Roman" w:hAnsi="Times New Roman"/>
          <w:sz w:val="24"/>
          <w:szCs w:val="24"/>
        </w:rPr>
        <w:t>-</w:t>
      </w:r>
      <w:r w:rsidRPr="002D74B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D74B1">
        <w:rPr>
          <w:rFonts w:ascii="Times New Roman" w:hAnsi="Times New Roman"/>
          <w:sz w:val="24"/>
          <w:szCs w:val="24"/>
        </w:rPr>
        <w:t>заявление).</w:t>
      </w:r>
    </w:p>
    <w:p w:rsidR="009F26F4" w:rsidRPr="002D74B1" w:rsidRDefault="009F26F4" w:rsidP="0094637A">
      <w:pPr>
        <w:pStyle w:val="ab"/>
        <w:widowControl w:val="0"/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right="109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74B1">
        <w:rPr>
          <w:rFonts w:ascii="Times New Roman" w:hAnsi="Times New Roman"/>
          <w:sz w:val="24"/>
          <w:szCs w:val="24"/>
        </w:rPr>
        <w:t xml:space="preserve">При поступлении в </w:t>
      </w:r>
      <w:r w:rsidR="002D74B1" w:rsidRPr="002D74B1">
        <w:rPr>
          <w:rFonts w:ascii="Times New Roman" w:hAnsi="Times New Roman"/>
          <w:sz w:val="24"/>
          <w:szCs w:val="24"/>
        </w:rPr>
        <w:t xml:space="preserve">Собрание депутатов Ульдючинского сельского муниципального образования Республики Калмыкия </w:t>
      </w:r>
      <w:r w:rsidRPr="002D74B1">
        <w:rPr>
          <w:rFonts w:ascii="Times New Roman" w:hAnsi="Times New Roman"/>
          <w:sz w:val="24"/>
          <w:szCs w:val="24"/>
        </w:rPr>
        <w:t xml:space="preserve">заявления председатель </w:t>
      </w:r>
      <w:r w:rsidR="002D74B1" w:rsidRPr="002D74B1">
        <w:rPr>
          <w:rFonts w:ascii="Times New Roman" w:hAnsi="Times New Roman"/>
          <w:sz w:val="24"/>
          <w:szCs w:val="24"/>
        </w:rPr>
        <w:t>Собрания депутатов Ульдючинского сельского муниципального образования Республики Калмыкия</w:t>
      </w:r>
      <w:r w:rsidRPr="002D74B1">
        <w:rPr>
          <w:rFonts w:ascii="Times New Roman" w:hAnsi="Times New Roman"/>
          <w:sz w:val="24"/>
          <w:szCs w:val="24"/>
        </w:rPr>
        <w:t xml:space="preserve"> </w:t>
      </w:r>
      <w:r w:rsidRPr="002D74B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D74B1">
        <w:rPr>
          <w:rFonts w:ascii="Times New Roman" w:hAnsi="Times New Roman"/>
          <w:sz w:val="24"/>
          <w:szCs w:val="24"/>
        </w:rPr>
        <w:t>в</w:t>
      </w:r>
      <w:r w:rsidRPr="002D74B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D74B1">
        <w:rPr>
          <w:rFonts w:ascii="Times New Roman" w:hAnsi="Times New Roman"/>
          <w:sz w:val="24"/>
          <w:szCs w:val="24"/>
        </w:rPr>
        <w:t>течение</w:t>
      </w:r>
      <w:r w:rsidRPr="002D74B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D74B1">
        <w:rPr>
          <w:rFonts w:ascii="Times New Roman" w:hAnsi="Times New Roman"/>
          <w:sz w:val="24"/>
          <w:szCs w:val="24"/>
        </w:rPr>
        <w:t>5</w:t>
      </w:r>
      <w:r w:rsidRPr="002D74B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D74B1">
        <w:rPr>
          <w:rFonts w:ascii="Times New Roman" w:hAnsi="Times New Roman"/>
          <w:sz w:val="24"/>
          <w:szCs w:val="24"/>
        </w:rPr>
        <w:t>рабочих</w:t>
      </w:r>
      <w:r w:rsidRPr="002D74B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D74B1">
        <w:rPr>
          <w:rFonts w:ascii="Times New Roman" w:hAnsi="Times New Roman"/>
          <w:sz w:val="24"/>
          <w:szCs w:val="24"/>
        </w:rPr>
        <w:t>дней:</w:t>
      </w:r>
    </w:p>
    <w:p w:rsidR="009F26F4" w:rsidRPr="002D74B1" w:rsidRDefault="002D74B1" w:rsidP="0094637A">
      <w:pPr>
        <w:pStyle w:val="a3"/>
        <w:spacing w:before="1"/>
        <w:ind w:firstLine="567"/>
      </w:pPr>
      <w:r w:rsidRPr="002D74B1">
        <w:t xml:space="preserve">6.1. </w:t>
      </w:r>
      <w:r w:rsidR="009F26F4" w:rsidRPr="002D74B1">
        <w:t>Письменно</w:t>
      </w:r>
      <w:r w:rsidR="009F26F4" w:rsidRPr="002D74B1">
        <w:rPr>
          <w:spacing w:val="1"/>
        </w:rPr>
        <w:t xml:space="preserve"> </w:t>
      </w:r>
      <w:r w:rsidR="009F26F4" w:rsidRPr="002D74B1">
        <w:t>уведомляет</w:t>
      </w:r>
      <w:r w:rsidR="009F26F4" w:rsidRPr="002D74B1">
        <w:rPr>
          <w:spacing w:val="1"/>
        </w:rPr>
        <w:t xml:space="preserve"> </w:t>
      </w:r>
      <w:r w:rsidR="009F26F4" w:rsidRPr="002D74B1">
        <w:t>лицо,</w:t>
      </w:r>
      <w:r w:rsidR="009F26F4" w:rsidRPr="002D74B1">
        <w:rPr>
          <w:spacing w:val="1"/>
        </w:rPr>
        <w:t xml:space="preserve"> </w:t>
      </w:r>
      <w:r w:rsidR="009F26F4" w:rsidRPr="002D74B1">
        <w:t>в</w:t>
      </w:r>
      <w:r w:rsidR="009F26F4" w:rsidRPr="002D74B1">
        <w:rPr>
          <w:spacing w:val="1"/>
        </w:rPr>
        <w:t xml:space="preserve"> </w:t>
      </w:r>
      <w:r w:rsidR="009F26F4" w:rsidRPr="002D74B1">
        <w:t>отношении</w:t>
      </w:r>
      <w:r w:rsidR="009F26F4" w:rsidRPr="002D74B1">
        <w:rPr>
          <w:spacing w:val="1"/>
        </w:rPr>
        <w:t xml:space="preserve"> </w:t>
      </w:r>
      <w:r w:rsidR="009F26F4" w:rsidRPr="002D74B1">
        <w:t>которого</w:t>
      </w:r>
      <w:r w:rsidR="009F26F4" w:rsidRPr="002D74B1">
        <w:rPr>
          <w:spacing w:val="1"/>
        </w:rPr>
        <w:t xml:space="preserve"> </w:t>
      </w:r>
      <w:r w:rsidR="009F26F4" w:rsidRPr="002D74B1">
        <w:t>поступило</w:t>
      </w:r>
      <w:r w:rsidR="009F26F4" w:rsidRPr="002D74B1">
        <w:rPr>
          <w:spacing w:val="1"/>
        </w:rPr>
        <w:t xml:space="preserve"> </w:t>
      </w:r>
      <w:r w:rsidR="009F26F4" w:rsidRPr="002D74B1">
        <w:t>заявление,</w:t>
      </w:r>
      <w:r w:rsidR="009F26F4" w:rsidRPr="002D74B1">
        <w:rPr>
          <w:spacing w:val="1"/>
        </w:rPr>
        <w:t xml:space="preserve"> </w:t>
      </w:r>
      <w:r w:rsidR="009F26F4" w:rsidRPr="002D74B1">
        <w:t>о</w:t>
      </w:r>
      <w:r w:rsidR="009F26F4" w:rsidRPr="002D74B1">
        <w:rPr>
          <w:spacing w:val="1"/>
        </w:rPr>
        <w:t xml:space="preserve"> </w:t>
      </w:r>
      <w:r w:rsidR="009F26F4" w:rsidRPr="002D74B1">
        <w:t>содержании</w:t>
      </w:r>
      <w:r w:rsidR="009F26F4" w:rsidRPr="002D74B1">
        <w:rPr>
          <w:spacing w:val="1"/>
        </w:rPr>
        <w:t xml:space="preserve"> </w:t>
      </w:r>
      <w:r w:rsidR="009F26F4" w:rsidRPr="002D74B1">
        <w:t>поступившего</w:t>
      </w:r>
      <w:r w:rsidR="009F26F4" w:rsidRPr="002D74B1">
        <w:rPr>
          <w:spacing w:val="1"/>
        </w:rPr>
        <w:t xml:space="preserve"> </w:t>
      </w:r>
      <w:r w:rsidR="009F26F4" w:rsidRPr="002D74B1">
        <w:t>заявления, дате, времени и месте проведения заседания по рассмотрению заявления, и предлагает лицу, в отношении</w:t>
      </w:r>
      <w:r w:rsidR="009F26F4" w:rsidRPr="002D74B1">
        <w:rPr>
          <w:spacing w:val="1"/>
        </w:rPr>
        <w:t xml:space="preserve"> </w:t>
      </w:r>
      <w:r w:rsidR="009F26F4" w:rsidRPr="002D74B1">
        <w:t>которого</w:t>
      </w:r>
      <w:r w:rsidR="009F26F4" w:rsidRPr="002D74B1">
        <w:rPr>
          <w:spacing w:val="1"/>
        </w:rPr>
        <w:t xml:space="preserve"> </w:t>
      </w:r>
      <w:r w:rsidR="009F26F4" w:rsidRPr="002D74B1">
        <w:t>поступило</w:t>
      </w:r>
      <w:r w:rsidR="009F26F4" w:rsidRPr="002D74B1">
        <w:rPr>
          <w:spacing w:val="1"/>
        </w:rPr>
        <w:t xml:space="preserve"> </w:t>
      </w:r>
      <w:r w:rsidR="009F26F4" w:rsidRPr="002D74B1">
        <w:t>заявление,</w:t>
      </w:r>
      <w:r w:rsidR="009F26F4" w:rsidRPr="002D74B1">
        <w:rPr>
          <w:spacing w:val="1"/>
        </w:rPr>
        <w:t xml:space="preserve"> </w:t>
      </w:r>
      <w:r w:rsidR="009F26F4" w:rsidRPr="002D74B1">
        <w:t>ознакомиться</w:t>
      </w:r>
      <w:r w:rsidR="009F26F4" w:rsidRPr="002D74B1">
        <w:rPr>
          <w:spacing w:val="1"/>
        </w:rPr>
        <w:t xml:space="preserve"> </w:t>
      </w:r>
      <w:r w:rsidR="009F26F4" w:rsidRPr="002D74B1">
        <w:t>с</w:t>
      </w:r>
      <w:r w:rsidR="009F26F4" w:rsidRPr="002D74B1">
        <w:rPr>
          <w:spacing w:val="1"/>
        </w:rPr>
        <w:t xml:space="preserve"> </w:t>
      </w:r>
      <w:r w:rsidR="009F26F4" w:rsidRPr="002D74B1">
        <w:t>поступившим</w:t>
      </w:r>
      <w:r w:rsidR="009F26F4" w:rsidRPr="002D74B1">
        <w:rPr>
          <w:spacing w:val="1"/>
        </w:rPr>
        <w:t xml:space="preserve"> </w:t>
      </w:r>
      <w:r w:rsidR="009F26F4" w:rsidRPr="002D74B1">
        <w:t>заявлением</w:t>
      </w:r>
      <w:r w:rsidR="009F26F4" w:rsidRPr="002D74B1">
        <w:rPr>
          <w:spacing w:val="1"/>
        </w:rPr>
        <w:t xml:space="preserve"> </w:t>
      </w:r>
      <w:r w:rsidR="009F26F4" w:rsidRPr="002D74B1">
        <w:t>и</w:t>
      </w:r>
      <w:r w:rsidR="009F26F4" w:rsidRPr="002D74B1">
        <w:rPr>
          <w:spacing w:val="1"/>
        </w:rPr>
        <w:t xml:space="preserve"> </w:t>
      </w:r>
      <w:r w:rsidR="009F26F4" w:rsidRPr="002D74B1">
        <w:t>дать</w:t>
      </w:r>
      <w:r w:rsidR="009F26F4" w:rsidRPr="002D74B1">
        <w:rPr>
          <w:spacing w:val="1"/>
        </w:rPr>
        <w:t xml:space="preserve"> </w:t>
      </w:r>
      <w:r w:rsidR="009F26F4" w:rsidRPr="002D74B1">
        <w:t>письменные</w:t>
      </w:r>
      <w:r w:rsidR="009F26F4" w:rsidRPr="002D74B1">
        <w:rPr>
          <w:spacing w:val="1"/>
        </w:rPr>
        <w:t xml:space="preserve"> </w:t>
      </w:r>
      <w:r w:rsidR="009F26F4" w:rsidRPr="002D74B1">
        <w:t>объяснения</w:t>
      </w:r>
      <w:r w:rsidR="009F26F4" w:rsidRPr="002D74B1">
        <w:rPr>
          <w:spacing w:val="1"/>
        </w:rPr>
        <w:t xml:space="preserve"> </w:t>
      </w:r>
      <w:r w:rsidR="009F26F4" w:rsidRPr="002D74B1">
        <w:t>по</w:t>
      </w:r>
      <w:r w:rsidR="009F26F4" w:rsidRPr="002D74B1">
        <w:rPr>
          <w:spacing w:val="1"/>
        </w:rPr>
        <w:t xml:space="preserve"> </w:t>
      </w:r>
      <w:r w:rsidR="009F26F4" w:rsidRPr="002D74B1">
        <w:t>поводу</w:t>
      </w:r>
      <w:r w:rsidR="009F26F4" w:rsidRPr="002D74B1">
        <w:rPr>
          <w:spacing w:val="-49"/>
        </w:rPr>
        <w:t xml:space="preserve"> </w:t>
      </w:r>
      <w:r w:rsidR="009F26F4" w:rsidRPr="002D74B1">
        <w:t>обстоятельств,</w:t>
      </w:r>
      <w:r w:rsidR="009F26F4" w:rsidRPr="002D74B1">
        <w:rPr>
          <w:spacing w:val="4"/>
        </w:rPr>
        <w:t xml:space="preserve"> </w:t>
      </w:r>
      <w:r w:rsidR="009F26F4" w:rsidRPr="002D74B1">
        <w:t>выдвигаемых</w:t>
      </w:r>
      <w:r w:rsidR="009F26F4" w:rsidRPr="002D74B1">
        <w:rPr>
          <w:spacing w:val="5"/>
        </w:rPr>
        <w:t xml:space="preserve"> </w:t>
      </w:r>
      <w:r w:rsidR="009F26F4" w:rsidRPr="002D74B1">
        <w:t>в</w:t>
      </w:r>
      <w:r w:rsidR="009F26F4" w:rsidRPr="002D74B1">
        <w:rPr>
          <w:spacing w:val="4"/>
        </w:rPr>
        <w:t xml:space="preserve"> </w:t>
      </w:r>
      <w:r w:rsidR="009F26F4" w:rsidRPr="002D74B1">
        <w:t>качестве</w:t>
      </w:r>
      <w:r w:rsidR="009F26F4" w:rsidRPr="002D74B1">
        <w:rPr>
          <w:spacing w:val="5"/>
        </w:rPr>
        <w:t xml:space="preserve"> </w:t>
      </w:r>
      <w:r w:rsidR="009F26F4" w:rsidRPr="002D74B1">
        <w:t>основания</w:t>
      </w:r>
      <w:r w:rsidR="009F26F4" w:rsidRPr="002D74B1">
        <w:rPr>
          <w:spacing w:val="5"/>
        </w:rPr>
        <w:t xml:space="preserve"> </w:t>
      </w:r>
      <w:r w:rsidR="009F26F4" w:rsidRPr="002D74B1">
        <w:t>для</w:t>
      </w:r>
      <w:r w:rsidR="009F26F4" w:rsidRPr="002D74B1">
        <w:rPr>
          <w:spacing w:val="4"/>
        </w:rPr>
        <w:t xml:space="preserve"> </w:t>
      </w:r>
      <w:r w:rsidR="009F26F4" w:rsidRPr="002D74B1">
        <w:t>привлечения</w:t>
      </w:r>
      <w:r w:rsidR="009F26F4" w:rsidRPr="002D74B1">
        <w:rPr>
          <w:spacing w:val="5"/>
        </w:rPr>
        <w:t xml:space="preserve"> </w:t>
      </w:r>
      <w:r w:rsidR="009F26F4" w:rsidRPr="002D74B1">
        <w:t>к</w:t>
      </w:r>
      <w:r w:rsidR="009F26F4" w:rsidRPr="002D74B1">
        <w:rPr>
          <w:spacing w:val="4"/>
        </w:rPr>
        <w:t xml:space="preserve"> </w:t>
      </w:r>
      <w:r w:rsidR="009F26F4" w:rsidRPr="002D74B1">
        <w:t>ответственности.</w:t>
      </w:r>
    </w:p>
    <w:p w:rsidR="009F26F4" w:rsidRPr="004C00A8" w:rsidRDefault="002D74B1" w:rsidP="0094637A">
      <w:pPr>
        <w:pStyle w:val="a3"/>
        <w:spacing w:before="1"/>
        <w:ind w:firstLine="567"/>
      </w:pPr>
      <w:r w:rsidRPr="002D74B1">
        <w:t>6.2</w:t>
      </w:r>
      <w:r w:rsidRPr="004C00A8">
        <w:t xml:space="preserve">. </w:t>
      </w:r>
      <w:r w:rsidR="009F26F4" w:rsidRPr="004C00A8">
        <w:t>Направляет</w:t>
      </w:r>
      <w:r w:rsidR="009F26F4" w:rsidRPr="004C00A8">
        <w:rPr>
          <w:spacing w:val="1"/>
        </w:rPr>
        <w:t xml:space="preserve"> </w:t>
      </w:r>
      <w:r w:rsidR="009F26F4" w:rsidRPr="004C00A8">
        <w:t>поступившее</w:t>
      </w:r>
      <w:r w:rsidR="009F26F4" w:rsidRPr="004C00A8">
        <w:rPr>
          <w:spacing w:val="1"/>
        </w:rPr>
        <w:t xml:space="preserve"> </w:t>
      </w:r>
      <w:r w:rsidR="009F26F4" w:rsidRPr="004C00A8">
        <w:t>заявление</w:t>
      </w:r>
      <w:r w:rsidR="009F26F4" w:rsidRPr="004C00A8">
        <w:rPr>
          <w:spacing w:val="1"/>
        </w:rPr>
        <w:t xml:space="preserve"> </w:t>
      </w:r>
      <w:r w:rsidR="009F26F4" w:rsidRPr="004C00A8">
        <w:t>в</w:t>
      </w:r>
      <w:r w:rsidR="009F26F4" w:rsidRPr="004C00A8">
        <w:rPr>
          <w:spacing w:val="1"/>
        </w:rPr>
        <w:t xml:space="preserve"> </w:t>
      </w:r>
      <w:r w:rsidR="009F26F4" w:rsidRPr="004C00A8">
        <w:t>комиссию</w:t>
      </w:r>
      <w:r w:rsidR="009F26F4" w:rsidRPr="004C00A8">
        <w:rPr>
          <w:spacing w:val="1"/>
        </w:rPr>
        <w:t xml:space="preserve"> </w:t>
      </w:r>
      <w:r w:rsidR="009F26F4" w:rsidRPr="004C00A8">
        <w:t>по</w:t>
      </w:r>
      <w:r w:rsidR="009F26F4" w:rsidRPr="004C00A8">
        <w:rPr>
          <w:spacing w:val="1"/>
        </w:rPr>
        <w:t xml:space="preserve"> </w:t>
      </w:r>
      <w:r w:rsidR="009F26F4" w:rsidRPr="004C00A8">
        <w:t>контролю</w:t>
      </w:r>
      <w:r w:rsidR="009F26F4" w:rsidRPr="004C00A8">
        <w:rPr>
          <w:spacing w:val="1"/>
        </w:rPr>
        <w:t xml:space="preserve"> </w:t>
      </w:r>
      <w:r w:rsidR="009F26F4" w:rsidRPr="004C00A8">
        <w:t>за</w:t>
      </w:r>
      <w:r w:rsidR="009F26F4" w:rsidRPr="004C00A8">
        <w:rPr>
          <w:spacing w:val="1"/>
        </w:rPr>
        <w:t xml:space="preserve"> </w:t>
      </w:r>
      <w:r w:rsidR="009F26F4" w:rsidRPr="004C00A8">
        <w:t>соблюдением</w:t>
      </w:r>
      <w:r w:rsidR="009F26F4" w:rsidRPr="004C00A8">
        <w:rPr>
          <w:spacing w:val="1"/>
        </w:rPr>
        <w:t xml:space="preserve"> </w:t>
      </w:r>
      <w:r w:rsidR="009F26F4" w:rsidRPr="004C00A8">
        <w:t>лицами,</w:t>
      </w:r>
      <w:r w:rsidR="009F26F4" w:rsidRPr="004C00A8">
        <w:rPr>
          <w:spacing w:val="1"/>
        </w:rPr>
        <w:t xml:space="preserve"> </w:t>
      </w:r>
      <w:r w:rsidR="009F26F4" w:rsidRPr="004C00A8">
        <w:t>замещающими</w:t>
      </w:r>
      <w:r w:rsidR="009F26F4" w:rsidRPr="004C00A8">
        <w:rPr>
          <w:spacing w:val="1"/>
        </w:rPr>
        <w:t xml:space="preserve"> </w:t>
      </w:r>
      <w:r w:rsidR="009F26F4" w:rsidRPr="004C00A8">
        <w:t>муниципальные</w:t>
      </w:r>
      <w:r w:rsidR="009F26F4" w:rsidRPr="004C00A8">
        <w:rPr>
          <w:spacing w:val="48"/>
        </w:rPr>
        <w:t xml:space="preserve"> </w:t>
      </w:r>
      <w:r w:rsidR="009F26F4" w:rsidRPr="004C00A8">
        <w:t>должности</w:t>
      </w:r>
      <w:r w:rsidR="009F26F4" w:rsidRPr="004C00A8">
        <w:rPr>
          <w:spacing w:val="48"/>
        </w:rPr>
        <w:t xml:space="preserve"> </w:t>
      </w:r>
      <w:r w:rsidR="009F26F4" w:rsidRPr="004C00A8">
        <w:t>в</w:t>
      </w:r>
      <w:r w:rsidR="009F26F4" w:rsidRPr="004C00A8">
        <w:rPr>
          <w:spacing w:val="48"/>
        </w:rPr>
        <w:t xml:space="preserve"> </w:t>
      </w:r>
      <w:r w:rsidRPr="004C00A8">
        <w:t>Ульдючинском сельском муниципальном образовании Республики Калмыкия</w:t>
      </w:r>
      <w:r w:rsidR="009F26F4" w:rsidRPr="004C00A8">
        <w:t>,</w:t>
      </w:r>
      <w:r w:rsidR="009F26F4" w:rsidRPr="004C00A8">
        <w:rPr>
          <w:spacing w:val="48"/>
        </w:rPr>
        <w:t xml:space="preserve"> </w:t>
      </w:r>
      <w:r w:rsidR="009F26F4" w:rsidRPr="004C00A8">
        <w:t>ограничений,</w:t>
      </w:r>
      <w:r w:rsidR="009F26F4" w:rsidRPr="004C00A8">
        <w:rPr>
          <w:spacing w:val="48"/>
        </w:rPr>
        <w:t xml:space="preserve"> </w:t>
      </w:r>
      <w:r w:rsidR="009F26F4" w:rsidRPr="004C00A8">
        <w:t>запретов,</w:t>
      </w:r>
      <w:r w:rsidR="009F26F4" w:rsidRPr="004C00A8">
        <w:rPr>
          <w:spacing w:val="48"/>
        </w:rPr>
        <w:t xml:space="preserve"> </w:t>
      </w:r>
      <w:r w:rsidR="009F26F4" w:rsidRPr="004C00A8">
        <w:t>исполнения</w:t>
      </w:r>
      <w:r w:rsidR="009F26F4" w:rsidRPr="004C00A8">
        <w:rPr>
          <w:spacing w:val="48"/>
        </w:rPr>
        <w:t xml:space="preserve"> </w:t>
      </w:r>
      <w:r w:rsidR="009F26F4" w:rsidRPr="004C00A8">
        <w:t>обязанностей,</w:t>
      </w:r>
      <w:r w:rsidR="009F26F4" w:rsidRPr="004C00A8">
        <w:rPr>
          <w:spacing w:val="-49"/>
        </w:rPr>
        <w:t xml:space="preserve"> </w:t>
      </w:r>
      <w:r w:rsidR="009F26F4" w:rsidRPr="004C00A8">
        <w:t>установленных</w:t>
      </w:r>
      <w:r w:rsidR="009F26F4" w:rsidRPr="004C00A8">
        <w:rPr>
          <w:spacing w:val="1"/>
        </w:rPr>
        <w:t xml:space="preserve"> </w:t>
      </w:r>
      <w:r w:rsidR="009F26F4" w:rsidRPr="004C00A8">
        <w:t>законодательством</w:t>
      </w:r>
      <w:r w:rsidR="009F26F4" w:rsidRPr="004C00A8">
        <w:rPr>
          <w:spacing w:val="1"/>
        </w:rPr>
        <w:t xml:space="preserve"> </w:t>
      </w:r>
      <w:r w:rsidR="009F26F4" w:rsidRPr="004C00A8">
        <w:t>Российской</w:t>
      </w:r>
      <w:r w:rsidR="009F26F4" w:rsidRPr="004C00A8">
        <w:rPr>
          <w:spacing w:val="1"/>
        </w:rPr>
        <w:t xml:space="preserve"> </w:t>
      </w:r>
      <w:r w:rsidR="009F26F4" w:rsidRPr="004C00A8">
        <w:t>Федерации</w:t>
      </w:r>
      <w:r w:rsidR="009F26F4" w:rsidRPr="004C00A8">
        <w:rPr>
          <w:spacing w:val="1"/>
        </w:rPr>
        <w:t xml:space="preserve"> </w:t>
      </w:r>
      <w:r w:rsidR="009F26F4" w:rsidRPr="004C00A8">
        <w:t>о</w:t>
      </w:r>
      <w:r w:rsidR="009F26F4" w:rsidRPr="004C00A8">
        <w:rPr>
          <w:spacing w:val="1"/>
        </w:rPr>
        <w:t xml:space="preserve"> </w:t>
      </w:r>
      <w:r w:rsidR="009F26F4" w:rsidRPr="004C00A8">
        <w:t>противодействии</w:t>
      </w:r>
      <w:r w:rsidR="009F26F4" w:rsidRPr="004C00A8">
        <w:rPr>
          <w:spacing w:val="1"/>
        </w:rPr>
        <w:t xml:space="preserve"> </w:t>
      </w:r>
      <w:r w:rsidR="009F26F4" w:rsidRPr="004C00A8">
        <w:t>коррупции</w:t>
      </w:r>
      <w:r w:rsidR="009F26F4" w:rsidRPr="004C00A8">
        <w:rPr>
          <w:spacing w:val="1"/>
        </w:rPr>
        <w:t xml:space="preserve"> </w:t>
      </w:r>
      <w:r w:rsidR="009F26F4" w:rsidRPr="004C00A8">
        <w:t>(далее</w:t>
      </w:r>
      <w:r w:rsidR="009F26F4" w:rsidRPr="004C00A8">
        <w:rPr>
          <w:spacing w:val="1"/>
        </w:rPr>
        <w:t xml:space="preserve"> </w:t>
      </w:r>
      <w:r w:rsidR="009F26F4" w:rsidRPr="004C00A8">
        <w:t>-</w:t>
      </w:r>
      <w:r w:rsidR="009F26F4" w:rsidRPr="004C00A8">
        <w:rPr>
          <w:spacing w:val="1"/>
        </w:rPr>
        <w:t xml:space="preserve"> </w:t>
      </w:r>
      <w:r w:rsidR="009F26F4" w:rsidRPr="004C00A8">
        <w:t>Комиссия),</w:t>
      </w:r>
      <w:r w:rsidR="009F26F4" w:rsidRPr="004C00A8">
        <w:rPr>
          <w:spacing w:val="1"/>
        </w:rPr>
        <w:t xml:space="preserve"> </w:t>
      </w:r>
      <w:r w:rsidR="009F26F4" w:rsidRPr="004C00A8">
        <w:t>для</w:t>
      </w:r>
      <w:r w:rsidR="009F26F4" w:rsidRPr="004C00A8">
        <w:rPr>
          <w:spacing w:val="1"/>
        </w:rPr>
        <w:t xml:space="preserve"> </w:t>
      </w:r>
      <w:r w:rsidR="009F26F4" w:rsidRPr="004C00A8">
        <w:t>подготовки</w:t>
      </w:r>
      <w:r w:rsidR="009F26F4" w:rsidRPr="004C00A8">
        <w:rPr>
          <w:spacing w:val="3"/>
        </w:rPr>
        <w:t xml:space="preserve"> </w:t>
      </w:r>
      <w:r w:rsidR="009F26F4" w:rsidRPr="004C00A8">
        <w:t>рекомендаций</w:t>
      </w:r>
      <w:r w:rsidR="009F26F4" w:rsidRPr="004C00A8">
        <w:rPr>
          <w:spacing w:val="4"/>
        </w:rPr>
        <w:t xml:space="preserve"> </w:t>
      </w:r>
      <w:r w:rsidR="009F26F4" w:rsidRPr="004C00A8">
        <w:t>по</w:t>
      </w:r>
      <w:r w:rsidR="009F26F4" w:rsidRPr="004C00A8">
        <w:rPr>
          <w:spacing w:val="3"/>
        </w:rPr>
        <w:t xml:space="preserve"> </w:t>
      </w:r>
      <w:r w:rsidR="009F26F4" w:rsidRPr="004C00A8">
        <w:t>применению</w:t>
      </w:r>
      <w:r w:rsidR="009F26F4" w:rsidRPr="004C00A8">
        <w:rPr>
          <w:spacing w:val="4"/>
        </w:rPr>
        <w:t xml:space="preserve"> </w:t>
      </w:r>
      <w:r w:rsidR="009F26F4" w:rsidRPr="004C00A8">
        <w:t>меры</w:t>
      </w:r>
      <w:r w:rsidR="009F26F4" w:rsidRPr="004C00A8">
        <w:rPr>
          <w:spacing w:val="4"/>
        </w:rPr>
        <w:t xml:space="preserve"> </w:t>
      </w:r>
      <w:r w:rsidR="009F26F4" w:rsidRPr="004C00A8">
        <w:t>ответственности.</w:t>
      </w:r>
    </w:p>
    <w:p w:rsidR="004C00A8" w:rsidRPr="004C00A8" w:rsidRDefault="009F26F4" w:rsidP="0094637A">
      <w:pPr>
        <w:pStyle w:val="ab"/>
        <w:widowControl w:val="0"/>
        <w:numPr>
          <w:ilvl w:val="0"/>
          <w:numId w:val="21"/>
        </w:numPr>
        <w:tabs>
          <w:tab w:val="left" w:pos="725"/>
          <w:tab w:val="left" w:pos="993"/>
        </w:tabs>
        <w:autoSpaceDE w:val="0"/>
        <w:autoSpaceDN w:val="0"/>
        <w:spacing w:after="0" w:line="240" w:lineRule="auto"/>
        <w:ind w:left="0" w:right="107" w:firstLine="567"/>
        <w:contextualSpacing w:val="0"/>
        <w:jc w:val="both"/>
        <w:rPr>
          <w:sz w:val="19"/>
        </w:rPr>
      </w:pPr>
      <w:r w:rsidRPr="004C00A8">
        <w:rPr>
          <w:rFonts w:ascii="Times New Roman" w:hAnsi="Times New Roman"/>
          <w:sz w:val="24"/>
          <w:szCs w:val="24"/>
        </w:rPr>
        <w:t xml:space="preserve">Решение о применении к депутату </w:t>
      </w:r>
      <w:r w:rsidR="002D74B1" w:rsidRPr="004C00A8">
        <w:rPr>
          <w:rFonts w:ascii="Times New Roman" w:hAnsi="Times New Roman"/>
          <w:sz w:val="24"/>
          <w:szCs w:val="24"/>
        </w:rPr>
        <w:t>Собрания депутатов Ульдючинского сельского муниципального образования Республики Калмыкия</w:t>
      </w:r>
      <w:r w:rsidRPr="004C00A8">
        <w:rPr>
          <w:rFonts w:ascii="Times New Roman" w:hAnsi="Times New Roman"/>
          <w:sz w:val="24"/>
          <w:szCs w:val="24"/>
        </w:rPr>
        <w:t xml:space="preserve">, главе </w:t>
      </w:r>
      <w:r w:rsidR="002D74B1" w:rsidRPr="004C00A8">
        <w:rPr>
          <w:rFonts w:ascii="Times New Roman" w:hAnsi="Times New Roman"/>
          <w:sz w:val="24"/>
          <w:szCs w:val="24"/>
        </w:rPr>
        <w:t xml:space="preserve">Ульдючинского сельского муниципального образования Республики Калмыкия </w:t>
      </w:r>
      <w:r w:rsidRPr="004C00A8">
        <w:rPr>
          <w:rFonts w:ascii="Times New Roman" w:hAnsi="Times New Roman"/>
          <w:sz w:val="24"/>
          <w:szCs w:val="24"/>
        </w:rPr>
        <w:t xml:space="preserve">меры ответственности принимается </w:t>
      </w:r>
      <w:r w:rsidR="002D74B1" w:rsidRPr="004C00A8">
        <w:rPr>
          <w:rFonts w:ascii="Times New Roman" w:hAnsi="Times New Roman"/>
          <w:sz w:val="24"/>
          <w:szCs w:val="24"/>
        </w:rPr>
        <w:t xml:space="preserve">Собранием депутатов </w:t>
      </w:r>
      <w:r w:rsidRPr="004C00A8">
        <w:rPr>
          <w:rFonts w:ascii="Times New Roman" w:hAnsi="Times New Roman"/>
          <w:sz w:val="24"/>
          <w:szCs w:val="24"/>
        </w:rPr>
        <w:t xml:space="preserve">на заседании </w:t>
      </w:r>
      <w:r w:rsidR="004C00A8" w:rsidRPr="004C00A8">
        <w:rPr>
          <w:rFonts w:ascii="Times New Roman" w:hAnsi="Times New Roman"/>
          <w:sz w:val="24"/>
          <w:szCs w:val="24"/>
        </w:rPr>
        <w:t xml:space="preserve">Собрания депутатов </w:t>
      </w:r>
      <w:r w:rsidRPr="004C00A8">
        <w:rPr>
          <w:rFonts w:ascii="Times New Roman" w:hAnsi="Times New Roman"/>
          <w:sz w:val="24"/>
          <w:szCs w:val="24"/>
        </w:rPr>
        <w:t>не позднее двух месяцев со дня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поступления</w:t>
      </w:r>
      <w:r w:rsidRPr="004C00A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заявления</w:t>
      </w:r>
      <w:r w:rsidRPr="002D74B1">
        <w:rPr>
          <w:rFonts w:ascii="Times New Roman" w:hAnsi="Times New Roman"/>
          <w:sz w:val="24"/>
          <w:szCs w:val="24"/>
        </w:rPr>
        <w:t>.</w:t>
      </w:r>
      <w:r w:rsidR="004C00A8">
        <w:rPr>
          <w:rFonts w:ascii="Times New Roman" w:hAnsi="Times New Roman"/>
          <w:sz w:val="24"/>
          <w:szCs w:val="24"/>
        </w:rPr>
        <w:tab/>
      </w:r>
    </w:p>
    <w:p w:rsidR="009F26F4" w:rsidRPr="004C00A8" w:rsidRDefault="009F26F4" w:rsidP="0094637A">
      <w:pPr>
        <w:pStyle w:val="ab"/>
        <w:widowControl w:val="0"/>
        <w:numPr>
          <w:ilvl w:val="0"/>
          <w:numId w:val="21"/>
        </w:numPr>
        <w:tabs>
          <w:tab w:val="left" w:pos="822"/>
        </w:tabs>
        <w:autoSpaceDE w:val="0"/>
        <w:autoSpaceDN w:val="0"/>
        <w:spacing w:before="1" w:after="0" w:line="240" w:lineRule="auto"/>
        <w:ind w:left="0" w:right="11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00A8">
        <w:rPr>
          <w:rFonts w:ascii="Times New Roman" w:hAnsi="Times New Roman"/>
          <w:sz w:val="24"/>
          <w:szCs w:val="24"/>
        </w:rPr>
        <w:t>В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случае,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если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в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заявлении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не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указана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конкретная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мера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ответственности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Комиссия</w:t>
      </w:r>
      <w:r w:rsidRPr="004C00A8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при</w:t>
      </w:r>
      <w:r w:rsidRPr="004C00A8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подготовке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рекомендаций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по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применению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меры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ответственности,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указывает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меру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ответственности,</w:t>
      </w:r>
      <w:r w:rsidRPr="004C00A8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которую</w:t>
      </w:r>
      <w:r w:rsidRPr="004C00A8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рекомендует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применить.</w:t>
      </w:r>
    </w:p>
    <w:p w:rsidR="009F26F4" w:rsidRPr="004C00A8" w:rsidRDefault="009F26F4" w:rsidP="0094637A">
      <w:pPr>
        <w:pStyle w:val="ab"/>
        <w:widowControl w:val="0"/>
        <w:numPr>
          <w:ilvl w:val="0"/>
          <w:numId w:val="21"/>
        </w:numPr>
        <w:tabs>
          <w:tab w:val="left" w:pos="791"/>
        </w:tabs>
        <w:autoSpaceDE w:val="0"/>
        <w:autoSpaceDN w:val="0"/>
        <w:spacing w:before="100" w:beforeAutospacing="1" w:after="100" w:afterAutospacing="1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00A8">
        <w:rPr>
          <w:rFonts w:ascii="Times New Roman" w:hAnsi="Times New Roman"/>
          <w:sz w:val="24"/>
          <w:szCs w:val="24"/>
        </w:rPr>
        <w:t>Протокол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заседания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Комиссии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с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рекомендациями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по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применению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меры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ответственности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направляется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в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C00A8" w:rsidRPr="004C00A8">
        <w:rPr>
          <w:rFonts w:ascii="Times New Roman" w:hAnsi="Times New Roman"/>
          <w:sz w:val="24"/>
          <w:szCs w:val="24"/>
        </w:rPr>
        <w:t xml:space="preserve">Собрание депутатов Ульдючинского сельского муниципального образования Республики Калмыкия </w:t>
      </w:r>
      <w:r w:rsidRPr="004C00A8">
        <w:rPr>
          <w:rFonts w:ascii="Times New Roman" w:hAnsi="Times New Roman"/>
          <w:sz w:val="24"/>
          <w:szCs w:val="24"/>
        </w:rPr>
        <w:t>не позднее</w:t>
      </w:r>
      <w:r w:rsidR="001A47EE">
        <w:rPr>
          <w:rFonts w:ascii="Times New Roman" w:hAnsi="Times New Roman"/>
          <w:sz w:val="24"/>
          <w:szCs w:val="24"/>
        </w:rPr>
        <w:t>,</w:t>
      </w:r>
      <w:r w:rsidRPr="004C00A8">
        <w:rPr>
          <w:rFonts w:ascii="Times New Roman" w:hAnsi="Times New Roman"/>
          <w:sz w:val="24"/>
          <w:szCs w:val="24"/>
        </w:rPr>
        <w:t xml:space="preserve"> чем за три дня до дня заседания </w:t>
      </w:r>
      <w:r w:rsidR="004C00A8" w:rsidRPr="004C00A8">
        <w:rPr>
          <w:rFonts w:ascii="Times New Roman" w:hAnsi="Times New Roman"/>
          <w:sz w:val="24"/>
          <w:szCs w:val="24"/>
        </w:rPr>
        <w:t>Собрание депутатов</w:t>
      </w:r>
      <w:r w:rsidR="004C00A8">
        <w:rPr>
          <w:rFonts w:ascii="Times New Roman" w:hAnsi="Times New Roman"/>
          <w:sz w:val="24"/>
          <w:szCs w:val="24"/>
        </w:rPr>
        <w:t xml:space="preserve"> </w:t>
      </w:r>
      <w:r w:rsidR="004C00A8" w:rsidRPr="004C00A8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Pr="004C00A8">
        <w:rPr>
          <w:rFonts w:ascii="Times New Roman" w:hAnsi="Times New Roman"/>
          <w:sz w:val="24"/>
          <w:szCs w:val="24"/>
        </w:rPr>
        <w:t>, на котором будет рассматриваться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заявление.</w:t>
      </w:r>
    </w:p>
    <w:p w:rsidR="009F26F4" w:rsidRPr="004C00A8" w:rsidRDefault="009F26F4" w:rsidP="0094637A">
      <w:pPr>
        <w:pStyle w:val="ab"/>
        <w:widowControl w:val="0"/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right="11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00A8">
        <w:rPr>
          <w:rFonts w:ascii="Times New Roman" w:hAnsi="Times New Roman"/>
          <w:sz w:val="24"/>
          <w:szCs w:val="24"/>
        </w:rPr>
        <w:t xml:space="preserve">В случае, если в заявлении указана мера ответственности, </w:t>
      </w:r>
      <w:r w:rsidR="004C00A8" w:rsidRPr="004C00A8">
        <w:rPr>
          <w:rFonts w:ascii="Times New Roman" w:hAnsi="Times New Roman"/>
          <w:sz w:val="24"/>
          <w:szCs w:val="24"/>
        </w:rPr>
        <w:t xml:space="preserve">Собрание депутатов Ульдючинского сельского муниципального образования Республики Калмыкия </w:t>
      </w:r>
      <w:r w:rsidRPr="004C00A8">
        <w:rPr>
          <w:rFonts w:ascii="Times New Roman" w:hAnsi="Times New Roman"/>
          <w:sz w:val="24"/>
          <w:szCs w:val="24"/>
        </w:rPr>
        <w:t>принимает решение о применении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указанной</w:t>
      </w:r>
      <w:r w:rsidRPr="004C00A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меры</w:t>
      </w:r>
      <w:r w:rsidRPr="004C00A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ответственности.</w:t>
      </w:r>
    </w:p>
    <w:p w:rsidR="009F26F4" w:rsidRPr="004C00A8" w:rsidRDefault="009F26F4" w:rsidP="0094637A">
      <w:pPr>
        <w:pStyle w:val="a3"/>
        <w:ind w:right="119" w:firstLine="567"/>
      </w:pPr>
      <w:r w:rsidRPr="004C00A8">
        <w:t>В</w:t>
      </w:r>
      <w:r w:rsidRPr="004C00A8">
        <w:rPr>
          <w:spacing w:val="22"/>
        </w:rPr>
        <w:t xml:space="preserve"> </w:t>
      </w:r>
      <w:r w:rsidRPr="004C00A8">
        <w:t>случае,</w:t>
      </w:r>
      <w:r w:rsidRPr="004C00A8">
        <w:rPr>
          <w:spacing w:val="23"/>
        </w:rPr>
        <w:t xml:space="preserve"> </w:t>
      </w:r>
      <w:r w:rsidRPr="004C00A8">
        <w:t>если</w:t>
      </w:r>
      <w:r w:rsidRPr="004C00A8">
        <w:rPr>
          <w:spacing w:val="23"/>
        </w:rPr>
        <w:t xml:space="preserve"> </w:t>
      </w:r>
      <w:r w:rsidRPr="004C00A8">
        <w:t>заявление</w:t>
      </w:r>
      <w:r w:rsidRPr="004C00A8">
        <w:rPr>
          <w:spacing w:val="23"/>
        </w:rPr>
        <w:t xml:space="preserve"> </w:t>
      </w:r>
      <w:r w:rsidRPr="004C00A8">
        <w:t>не</w:t>
      </w:r>
      <w:r w:rsidRPr="004C00A8">
        <w:rPr>
          <w:spacing w:val="23"/>
        </w:rPr>
        <w:t xml:space="preserve"> </w:t>
      </w:r>
      <w:r w:rsidRPr="004C00A8">
        <w:t>содержит</w:t>
      </w:r>
      <w:r w:rsidRPr="004C00A8">
        <w:rPr>
          <w:spacing w:val="23"/>
        </w:rPr>
        <w:t xml:space="preserve"> </w:t>
      </w:r>
      <w:r w:rsidRPr="004C00A8">
        <w:t>указание</w:t>
      </w:r>
      <w:r w:rsidRPr="004C00A8">
        <w:rPr>
          <w:spacing w:val="22"/>
        </w:rPr>
        <w:t xml:space="preserve"> </w:t>
      </w:r>
      <w:r w:rsidRPr="004C00A8">
        <w:t>о</w:t>
      </w:r>
      <w:r w:rsidRPr="004C00A8">
        <w:rPr>
          <w:spacing w:val="23"/>
        </w:rPr>
        <w:t xml:space="preserve"> </w:t>
      </w:r>
      <w:r w:rsidRPr="004C00A8">
        <w:t>применении</w:t>
      </w:r>
      <w:r w:rsidRPr="004C00A8">
        <w:rPr>
          <w:spacing w:val="23"/>
        </w:rPr>
        <w:t xml:space="preserve"> </w:t>
      </w:r>
      <w:r w:rsidRPr="004C00A8">
        <w:t>конкретной</w:t>
      </w:r>
      <w:r w:rsidRPr="004C00A8">
        <w:rPr>
          <w:spacing w:val="23"/>
        </w:rPr>
        <w:t xml:space="preserve"> </w:t>
      </w:r>
      <w:r w:rsidRPr="004C00A8">
        <w:t>меры</w:t>
      </w:r>
      <w:r w:rsidRPr="004C00A8">
        <w:rPr>
          <w:spacing w:val="23"/>
        </w:rPr>
        <w:t xml:space="preserve"> </w:t>
      </w:r>
      <w:r w:rsidRPr="004C00A8">
        <w:t>ответственности,</w:t>
      </w:r>
      <w:r w:rsidRPr="004C00A8">
        <w:rPr>
          <w:spacing w:val="23"/>
        </w:rPr>
        <w:t xml:space="preserve"> </w:t>
      </w:r>
      <w:r w:rsidR="004C00A8" w:rsidRPr="004C00A8">
        <w:t xml:space="preserve">Собрание депутатов Ульдючинского сельского муниципального образования Республики Калмыкия </w:t>
      </w:r>
      <w:r w:rsidRPr="004C00A8">
        <w:t>принимает</w:t>
      </w:r>
      <w:r w:rsidRPr="004C00A8">
        <w:rPr>
          <w:spacing w:val="3"/>
        </w:rPr>
        <w:t xml:space="preserve"> </w:t>
      </w:r>
      <w:r w:rsidRPr="004C00A8">
        <w:t>решение</w:t>
      </w:r>
      <w:r w:rsidRPr="004C00A8">
        <w:rPr>
          <w:spacing w:val="4"/>
        </w:rPr>
        <w:t xml:space="preserve"> </w:t>
      </w:r>
      <w:r w:rsidRPr="004C00A8">
        <w:t>о</w:t>
      </w:r>
      <w:r w:rsidRPr="004C00A8">
        <w:rPr>
          <w:spacing w:val="4"/>
        </w:rPr>
        <w:t xml:space="preserve"> </w:t>
      </w:r>
      <w:r w:rsidRPr="004C00A8">
        <w:t>применении</w:t>
      </w:r>
      <w:r w:rsidRPr="004C00A8">
        <w:rPr>
          <w:spacing w:val="4"/>
        </w:rPr>
        <w:t xml:space="preserve"> </w:t>
      </w:r>
      <w:r w:rsidRPr="004C00A8">
        <w:t>одной</w:t>
      </w:r>
      <w:r w:rsidRPr="004C00A8">
        <w:rPr>
          <w:spacing w:val="4"/>
        </w:rPr>
        <w:t xml:space="preserve"> </w:t>
      </w:r>
      <w:r w:rsidRPr="004C00A8">
        <w:t>из</w:t>
      </w:r>
      <w:r w:rsidRPr="004C00A8">
        <w:rPr>
          <w:spacing w:val="3"/>
        </w:rPr>
        <w:t xml:space="preserve"> </w:t>
      </w:r>
      <w:r w:rsidRPr="004C00A8">
        <w:t>мер</w:t>
      </w:r>
      <w:r w:rsidRPr="004C00A8">
        <w:rPr>
          <w:spacing w:val="4"/>
        </w:rPr>
        <w:t xml:space="preserve"> </w:t>
      </w:r>
      <w:r w:rsidRPr="004C00A8">
        <w:t>ответственности.</w:t>
      </w:r>
    </w:p>
    <w:p w:rsidR="009F26F4" w:rsidRPr="004C00A8" w:rsidRDefault="009F26F4" w:rsidP="0094637A">
      <w:pPr>
        <w:pStyle w:val="ab"/>
        <w:widowControl w:val="0"/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right="118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00A8">
        <w:rPr>
          <w:rFonts w:ascii="Times New Roman" w:hAnsi="Times New Roman"/>
          <w:sz w:val="24"/>
          <w:szCs w:val="24"/>
        </w:rPr>
        <w:t xml:space="preserve">Решение о применении к депутату </w:t>
      </w:r>
      <w:r w:rsidR="004C00A8" w:rsidRPr="004C00A8">
        <w:rPr>
          <w:rFonts w:ascii="Times New Roman" w:hAnsi="Times New Roman"/>
          <w:sz w:val="24"/>
          <w:szCs w:val="24"/>
        </w:rPr>
        <w:t>Собрание депутатов Ульдючинского сельского муниципального образования Республики Калмыкия</w:t>
      </w:r>
      <w:r w:rsidRPr="004C00A8">
        <w:rPr>
          <w:rFonts w:ascii="Times New Roman" w:hAnsi="Times New Roman"/>
          <w:sz w:val="24"/>
          <w:szCs w:val="24"/>
        </w:rPr>
        <w:t xml:space="preserve">, главе </w:t>
      </w:r>
      <w:r w:rsidR="004C00A8" w:rsidRPr="004C00A8">
        <w:rPr>
          <w:rFonts w:ascii="Times New Roman" w:hAnsi="Times New Roman"/>
          <w:sz w:val="24"/>
          <w:szCs w:val="24"/>
        </w:rPr>
        <w:t xml:space="preserve">Ульдючинского сельского муниципального образования Республики Калмыкия </w:t>
      </w:r>
      <w:r w:rsidRPr="004C00A8">
        <w:rPr>
          <w:rFonts w:ascii="Times New Roman" w:hAnsi="Times New Roman"/>
          <w:sz w:val="24"/>
          <w:szCs w:val="24"/>
        </w:rPr>
        <w:t>меры</w:t>
      </w:r>
      <w:r w:rsidRPr="004C00A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ответственности</w:t>
      </w:r>
      <w:r w:rsidRPr="004C00A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принимается</w:t>
      </w:r>
      <w:r w:rsidRPr="004C00A8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C00A8" w:rsidRPr="004C00A8">
        <w:rPr>
          <w:rFonts w:ascii="Times New Roman" w:hAnsi="Times New Roman"/>
          <w:sz w:val="24"/>
          <w:szCs w:val="24"/>
        </w:rPr>
        <w:t>Собрание депутатов Ульдючинского сельского муниципального образования Республики Калмыкия</w:t>
      </w:r>
      <w:r w:rsidRPr="004C00A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с</w:t>
      </w:r>
      <w:r w:rsidRPr="004C00A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учетом</w:t>
      </w:r>
      <w:r w:rsidRPr="004C00A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рекомендации</w:t>
      </w:r>
      <w:r w:rsidRPr="004C00A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Комиссии.</w:t>
      </w:r>
    </w:p>
    <w:p w:rsidR="009F26F4" w:rsidRPr="004C00A8" w:rsidRDefault="009F26F4" w:rsidP="0094637A">
      <w:pPr>
        <w:pStyle w:val="ab"/>
        <w:widowControl w:val="0"/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00A8">
        <w:rPr>
          <w:rFonts w:ascii="Times New Roman" w:hAnsi="Times New Roman"/>
          <w:sz w:val="24"/>
          <w:szCs w:val="24"/>
        </w:rPr>
        <w:t>При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принятии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решения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о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применении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меры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ответственности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к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депутату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C00A8" w:rsidRPr="004C00A8">
        <w:rPr>
          <w:rFonts w:ascii="Times New Roman" w:hAnsi="Times New Roman"/>
          <w:sz w:val="24"/>
          <w:szCs w:val="24"/>
        </w:rPr>
        <w:t>Собрания депутатов Ульдючинского сельского муниципального образования Республики Калмыкия,</w:t>
      </w:r>
      <w:r w:rsidR="004C00A8" w:rsidRPr="004C00A8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4C00A8" w:rsidRPr="004C00A8">
        <w:rPr>
          <w:rFonts w:ascii="Times New Roman" w:hAnsi="Times New Roman"/>
          <w:sz w:val="24"/>
          <w:szCs w:val="24"/>
        </w:rPr>
        <w:lastRenderedPageBreak/>
        <w:t>главе</w:t>
      </w:r>
      <w:r w:rsidR="004C00A8" w:rsidRPr="004C00A8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4C00A8" w:rsidRPr="004C00A8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 (ахлачи)</w:t>
      </w:r>
      <w:r w:rsidR="004C00A8">
        <w:rPr>
          <w:rFonts w:ascii="Times New Roman" w:hAnsi="Times New Roman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рассматривается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характер</w:t>
      </w:r>
      <w:r w:rsidRPr="004C00A8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совершенного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правонарушения,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тяжесть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совершенного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правонарушения,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обстоятельства,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при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которых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совершено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правонарушение,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соблюдение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лицом,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в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отношении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которого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поступило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заявление,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других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ограничений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и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запретов,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требований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о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предотвращении или об урегулировании конфликта интересов и исполнение им обязанностей, установленных в целях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противодействия</w:t>
      </w:r>
      <w:r w:rsidRPr="004C00A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коррупции.</w:t>
      </w:r>
    </w:p>
    <w:p w:rsidR="009F26F4" w:rsidRPr="004C00A8" w:rsidRDefault="009F26F4" w:rsidP="0094637A">
      <w:pPr>
        <w:pStyle w:val="ab"/>
        <w:widowControl w:val="0"/>
        <w:numPr>
          <w:ilvl w:val="0"/>
          <w:numId w:val="21"/>
        </w:numPr>
        <w:tabs>
          <w:tab w:val="left" w:pos="567"/>
          <w:tab w:val="left" w:pos="834"/>
          <w:tab w:val="left" w:pos="993"/>
        </w:tabs>
        <w:autoSpaceDE w:val="0"/>
        <w:autoSpaceDN w:val="0"/>
        <w:spacing w:after="0" w:line="240" w:lineRule="auto"/>
        <w:ind w:left="0" w:right="11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00A8">
        <w:rPr>
          <w:rFonts w:ascii="Times New Roman" w:hAnsi="Times New Roman"/>
          <w:sz w:val="24"/>
          <w:szCs w:val="24"/>
        </w:rPr>
        <w:t>Неявка лица, в отношении которого поступило заявление, своевременно извещенного о дате, времени и месте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 xml:space="preserve">заседания </w:t>
      </w:r>
      <w:r w:rsidR="004C00A8" w:rsidRPr="004C00A8">
        <w:rPr>
          <w:rFonts w:ascii="Times New Roman" w:hAnsi="Times New Roman"/>
          <w:sz w:val="24"/>
          <w:szCs w:val="24"/>
        </w:rPr>
        <w:t>Собрания депутатов Ульдючинского сельского муниципального образования Республики Калмыкия</w:t>
      </w:r>
      <w:r w:rsidRPr="004C00A8">
        <w:rPr>
          <w:rFonts w:ascii="Times New Roman" w:hAnsi="Times New Roman"/>
          <w:sz w:val="24"/>
          <w:szCs w:val="24"/>
        </w:rPr>
        <w:t>, на котором рассматривается вопрос о применении меры ответственности, не препятствует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рассмотрению</w:t>
      </w:r>
      <w:r w:rsidRPr="004C00A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данного</w:t>
      </w:r>
      <w:r w:rsidRPr="004C00A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вопроса</w:t>
      </w:r>
      <w:r w:rsidRPr="004C00A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и</w:t>
      </w:r>
      <w:r w:rsidRPr="004C00A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принятию</w:t>
      </w:r>
      <w:r w:rsidRPr="004C00A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решения</w:t>
      </w:r>
      <w:r w:rsidRPr="004C00A8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4C00A8" w:rsidRPr="004C00A8">
        <w:rPr>
          <w:rFonts w:ascii="Times New Roman" w:hAnsi="Times New Roman"/>
          <w:sz w:val="24"/>
          <w:szCs w:val="24"/>
        </w:rPr>
        <w:t>Собрание депутатов Ульдючинского сельского муниципального образования Республики Калмыкия</w:t>
      </w:r>
      <w:r w:rsidR="004C00A8">
        <w:t xml:space="preserve"> </w:t>
      </w:r>
      <w:r w:rsidRPr="004C00A8">
        <w:rPr>
          <w:rFonts w:ascii="Times New Roman" w:hAnsi="Times New Roman"/>
          <w:sz w:val="24"/>
          <w:szCs w:val="24"/>
        </w:rPr>
        <w:t>о</w:t>
      </w:r>
      <w:r w:rsidRPr="004C00A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применении</w:t>
      </w:r>
      <w:r w:rsidRPr="004C00A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меры</w:t>
      </w:r>
      <w:r w:rsidRPr="004C00A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ответственности.</w:t>
      </w:r>
    </w:p>
    <w:p w:rsidR="009F26F4" w:rsidRPr="004C00A8" w:rsidRDefault="009F26F4" w:rsidP="0094637A">
      <w:pPr>
        <w:pStyle w:val="ab"/>
        <w:widowControl w:val="0"/>
        <w:numPr>
          <w:ilvl w:val="0"/>
          <w:numId w:val="21"/>
        </w:numPr>
        <w:tabs>
          <w:tab w:val="left" w:pos="567"/>
          <w:tab w:val="left" w:pos="841"/>
          <w:tab w:val="left" w:pos="993"/>
        </w:tabs>
        <w:autoSpaceDE w:val="0"/>
        <w:autoSpaceDN w:val="0"/>
        <w:spacing w:after="0" w:line="240" w:lineRule="auto"/>
        <w:ind w:left="0" w:right="109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00A8">
        <w:rPr>
          <w:rFonts w:ascii="Times New Roman" w:hAnsi="Times New Roman"/>
          <w:sz w:val="24"/>
          <w:szCs w:val="24"/>
        </w:rPr>
        <w:t xml:space="preserve">В случае если рассматривается вопрос о применении меры ответственности к председателю </w:t>
      </w:r>
      <w:r w:rsidR="004C00A8" w:rsidRPr="004C00A8">
        <w:rPr>
          <w:rFonts w:ascii="Times New Roman" w:hAnsi="Times New Roman"/>
          <w:sz w:val="24"/>
          <w:szCs w:val="24"/>
        </w:rPr>
        <w:t>Собрания депутатов Ульдючинского сельского муниципального образования Республики Калмыкия</w:t>
      </w:r>
      <w:r w:rsidRPr="004C00A8">
        <w:rPr>
          <w:rFonts w:ascii="Times New Roman" w:hAnsi="Times New Roman"/>
          <w:sz w:val="24"/>
          <w:szCs w:val="24"/>
        </w:rPr>
        <w:t>,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 xml:space="preserve">заседание </w:t>
      </w:r>
      <w:r w:rsidR="004C00A8" w:rsidRPr="004C00A8">
        <w:rPr>
          <w:rFonts w:ascii="Times New Roman" w:hAnsi="Times New Roman"/>
          <w:sz w:val="24"/>
          <w:szCs w:val="24"/>
        </w:rPr>
        <w:t>Собрания депутатов Ульдючинского сельского муниципального образования Республики Калмыкия</w:t>
      </w:r>
      <w:r w:rsidRPr="004C00A8">
        <w:rPr>
          <w:rFonts w:ascii="Times New Roman" w:hAnsi="Times New Roman"/>
          <w:sz w:val="24"/>
          <w:szCs w:val="24"/>
        </w:rPr>
        <w:t>, на котором рассматривается данный вопрос, проходит под председательством заместителя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председателя</w:t>
      </w:r>
      <w:r w:rsidRPr="004C00A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C00A8" w:rsidRPr="004C00A8">
        <w:rPr>
          <w:rFonts w:ascii="Times New Roman" w:hAnsi="Times New Roman"/>
          <w:sz w:val="24"/>
          <w:szCs w:val="24"/>
        </w:rPr>
        <w:t>Собрание депутатов Ульдючинского сельского муниципального образования Республики Калмыкия</w:t>
      </w:r>
      <w:r w:rsidRPr="004C00A8">
        <w:rPr>
          <w:rFonts w:ascii="Times New Roman" w:hAnsi="Times New Roman"/>
          <w:sz w:val="24"/>
          <w:szCs w:val="24"/>
        </w:rPr>
        <w:t>.</w:t>
      </w:r>
    </w:p>
    <w:p w:rsidR="009F26F4" w:rsidRPr="004C00A8" w:rsidRDefault="009F26F4" w:rsidP="0094637A">
      <w:pPr>
        <w:pStyle w:val="ab"/>
        <w:widowControl w:val="0"/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right="11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00A8">
        <w:rPr>
          <w:rFonts w:ascii="Times New Roman" w:hAnsi="Times New Roman"/>
          <w:sz w:val="24"/>
          <w:szCs w:val="24"/>
        </w:rPr>
        <w:t>Депутат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C00A8" w:rsidRPr="004C00A8">
        <w:rPr>
          <w:rFonts w:ascii="Times New Roman" w:hAnsi="Times New Roman"/>
          <w:sz w:val="24"/>
          <w:szCs w:val="24"/>
        </w:rPr>
        <w:t>Собрания депутатов Ульдючинского сельского муниципального образования Республики Калмыкия</w:t>
      </w:r>
      <w:r w:rsidRPr="004C00A8">
        <w:rPr>
          <w:rFonts w:ascii="Times New Roman" w:hAnsi="Times New Roman"/>
          <w:sz w:val="24"/>
          <w:szCs w:val="24"/>
        </w:rPr>
        <w:t>,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в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отношении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которого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рассматривается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вопрос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о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применении</w:t>
      </w:r>
      <w:r w:rsidRPr="004C00A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меры</w:t>
      </w:r>
      <w:r w:rsidRPr="004C00A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ответственности,</w:t>
      </w:r>
      <w:r w:rsidRPr="004C00A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не</w:t>
      </w:r>
      <w:r w:rsidRPr="004C00A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принимает</w:t>
      </w:r>
      <w:r w:rsidRPr="004C00A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участия</w:t>
      </w:r>
      <w:r w:rsidRPr="004C00A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в</w:t>
      </w:r>
      <w:r w:rsidRPr="004C00A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голосовании.</w:t>
      </w:r>
    </w:p>
    <w:p w:rsidR="009F26F4" w:rsidRPr="0094637A" w:rsidRDefault="009F26F4" w:rsidP="0094637A">
      <w:pPr>
        <w:pStyle w:val="ab"/>
        <w:widowControl w:val="0"/>
        <w:numPr>
          <w:ilvl w:val="0"/>
          <w:numId w:val="21"/>
        </w:numPr>
        <w:tabs>
          <w:tab w:val="left" w:pos="567"/>
          <w:tab w:val="left" w:pos="849"/>
          <w:tab w:val="left" w:pos="993"/>
        </w:tabs>
        <w:autoSpaceDE w:val="0"/>
        <w:autoSpaceDN w:val="0"/>
        <w:spacing w:before="1" w:after="0" w:line="240" w:lineRule="auto"/>
        <w:ind w:left="0" w:right="113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00A8">
        <w:rPr>
          <w:rFonts w:ascii="Times New Roman" w:hAnsi="Times New Roman"/>
          <w:sz w:val="24"/>
          <w:szCs w:val="24"/>
        </w:rPr>
        <w:t xml:space="preserve">Решение </w:t>
      </w:r>
      <w:r w:rsidR="004C00A8" w:rsidRPr="004C00A8">
        <w:rPr>
          <w:rFonts w:ascii="Times New Roman" w:hAnsi="Times New Roman"/>
          <w:sz w:val="24"/>
          <w:szCs w:val="24"/>
        </w:rPr>
        <w:t>Собрания депутатов  Ульдючинского сельского муниципального образования Республики Калмыкия</w:t>
      </w:r>
      <w:r w:rsidR="004C00A8">
        <w:t xml:space="preserve"> </w:t>
      </w:r>
      <w:r w:rsidRPr="004C00A8">
        <w:rPr>
          <w:rFonts w:ascii="Times New Roman" w:hAnsi="Times New Roman"/>
          <w:sz w:val="24"/>
          <w:szCs w:val="24"/>
        </w:rPr>
        <w:t xml:space="preserve">о применении к депутату </w:t>
      </w:r>
      <w:r w:rsidR="0094637A">
        <w:t xml:space="preserve">Собрания депутатов </w:t>
      </w:r>
      <w:r w:rsidR="0094637A" w:rsidRPr="0094637A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Калмыкия,</w:t>
      </w:r>
      <w:r w:rsidR="0094637A" w:rsidRPr="0094637A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94637A" w:rsidRPr="0094637A">
        <w:rPr>
          <w:rFonts w:ascii="Times New Roman" w:hAnsi="Times New Roman"/>
          <w:sz w:val="24"/>
          <w:szCs w:val="24"/>
        </w:rPr>
        <w:t>главе</w:t>
      </w:r>
      <w:r w:rsidR="0094637A" w:rsidRPr="0094637A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94637A" w:rsidRPr="0094637A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 (ахлачи)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меры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ответственности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принимается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4637A" w:rsidRPr="0094637A">
        <w:rPr>
          <w:rFonts w:ascii="Times New Roman" w:hAnsi="Times New Roman"/>
          <w:sz w:val="24"/>
          <w:szCs w:val="24"/>
        </w:rPr>
        <w:t>Собранием депутатов Ульдючинского сельского муниципального образования Республики Калмыкия</w:t>
      </w:r>
      <w:r w:rsidR="0094637A">
        <w:rPr>
          <w:rFonts w:ascii="Times New Roman" w:hAnsi="Times New Roman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в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соответствии</w:t>
      </w:r>
      <w:r w:rsidRPr="004C00A8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с</w:t>
      </w:r>
      <w:r w:rsidRPr="004C00A8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Регламентом</w:t>
      </w:r>
      <w:r w:rsidRPr="004C00A8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94637A" w:rsidRPr="0094637A">
        <w:rPr>
          <w:rFonts w:ascii="Times New Roman" w:hAnsi="Times New Roman"/>
          <w:sz w:val="24"/>
          <w:szCs w:val="24"/>
        </w:rPr>
        <w:t>Собрани</w:t>
      </w:r>
      <w:r w:rsidR="001A47EE">
        <w:rPr>
          <w:rFonts w:ascii="Times New Roman" w:hAnsi="Times New Roman"/>
          <w:sz w:val="24"/>
          <w:szCs w:val="24"/>
        </w:rPr>
        <w:t>я</w:t>
      </w:r>
      <w:r w:rsidR="0094637A" w:rsidRPr="0094637A">
        <w:rPr>
          <w:rFonts w:ascii="Times New Roman" w:hAnsi="Times New Roman"/>
          <w:sz w:val="24"/>
          <w:szCs w:val="24"/>
        </w:rPr>
        <w:t xml:space="preserve"> депутатов Ульдючинского сельского муниципального образования Республики Калмыкия</w:t>
      </w:r>
      <w:r w:rsidRPr="0094637A">
        <w:rPr>
          <w:rFonts w:ascii="Times New Roman" w:hAnsi="Times New Roman"/>
          <w:sz w:val="24"/>
          <w:szCs w:val="24"/>
        </w:rPr>
        <w:t>.</w:t>
      </w:r>
    </w:p>
    <w:p w:rsidR="009F26F4" w:rsidRPr="004C00A8" w:rsidRDefault="009F26F4" w:rsidP="0094637A">
      <w:pPr>
        <w:pStyle w:val="ab"/>
        <w:widowControl w:val="0"/>
        <w:numPr>
          <w:ilvl w:val="0"/>
          <w:numId w:val="21"/>
        </w:numPr>
        <w:tabs>
          <w:tab w:val="left" w:pos="567"/>
          <w:tab w:val="left" w:pos="855"/>
          <w:tab w:val="left" w:pos="993"/>
        </w:tabs>
        <w:autoSpaceDE w:val="0"/>
        <w:autoSpaceDN w:val="0"/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00A8">
        <w:rPr>
          <w:rFonts w:ascii="Times New Roman" w:hAnsi="Times New Roman"/>
          <w:sz w:val="24"/>
          <w:szCs w:val="24"/>
        </w:rPr>
        <w:t xml:space="preserve">Копия решения </w:t>
      </w:r>
      <w:r w:rsidR="0094637A">
        <w:t xml:space="preserve">Собрания депутатов </w:t>
      </w:r>
      <w:r w:rsidR="0094637A" w:rsidRPr="0094637A">
        <w:rPr>
          <w:rFonts w:ascii="Times New Roman" w:hAnsi="Times New Roman"/>
          <w:sz w:val="24"/>
          <w:szCs w:val="24"/>
        </w:rPr>
        <w:t xml:space="preserve">Ульдючинского сельского муниципального образования Республики Калмыкия </w:t>
      </w:r>
      <w:r w:rsidRPr="0094637A">
        <w:rPr>
          <w:rFonts w:ascii="Times New Roman" w:hAnsi="Times New Roman"/>
          <w:sz w:val="24"/>
          <w:szCs w:val="24"/>
        </w:rPr>
        <w:t xml:space="preserve">о применении к депутату </w:t>
      </w:r>
      <w:r w:rsidR="0094637A" w:rsidRPr="0094637A">
        <w:rPr>
          <w:rFonts w:ascii="Times New Roman" w:hAnsi="Times New Roman"/>
          <w:sz w:val="24"/>
          <w:szCs w:val="24"/>
        </w:rPr>
        <w:t>Собрания депутатов Ульдючинского сельского муниципального образования Республики Калмыкия,</w:t>
      </w:r>
      <w:r w:rsidR="0094637A" w:rsidRPr="0094637A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94637A" w:rsidRPr="0094637A">
        <w:rPr>
          <w:rFonts w:ascii="Times New Roman" w:hAnsi="Times New Roman"/>
          <w:sz w:val="24"/>
          <w:szCs w:val="24"/>
        </w:rPr>
        <w:t>главе</w:t>
      </w:r>
      <w:r w:rsidR="0094637A" w:rsidRPr="0094637A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94637A" w:rsidRPr="0094637A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 (ахлачи</w:t>
      </w:r>
      <w:r w:rsidR="0094637A">
        <w:t xml:space="preserve">) </w:t>
      </w:r>
      <w:r w:rsidRPr="004C00A8">
        <w:rPr>
          <w:rFonts w:ascii="Times New Roman" w:hAnsi="Times New Roman"/>
          <w:sz w:val="24"/>
          <w:szCs w:val="24"/>
        </w:rPr>
        <w:t>меры ответственности в течение семи дней со дня принятия решения направляется лицу, в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отношении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которого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рассматривался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вопрос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о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применении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меры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ответственности,</w:t>
      </w:r>
      <w:r w:rsidRPr="004C00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00A8">
        <w:rPr>
          <w:rFonts w:ascii="Times New Roman" w:hAnsi="Times New Roman"/>
          <w:sz w:val="24"/>
          <w:szCs w:val="24"/>
        </w:rPr>
        <w:t>и</w:t>
      </w:r>
      <w:r w:rsidRPr="004C00A8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94637A">
        <w:rPr>
          <w:rFonts w:ascii="Times New Roman" w:hAnsi="Times New Roman"/>
          <w:sz w:val="24"/>
          <w:szCs w:val="24"/>
        </w:rPr>
        <w:t>Главе Республики Калмыкия</w:t>
      </w:r>
      <w:r w:rsidRPr="004C00A8">
        <w:rPr>
          <w:rFonts w:ascii="Times New Roman" w:hAnsi="Times New Roman"/>
          <w:sz w:val="24"/>
          <w:szCs w:val="24"/>
        </w:rPr>
        <w:t>.</w:t>
      </w:r>
    </w:p>
    <w:p w:rsidR="009F26F4" w:rsidRDefault="009F26F4" w:rsidP="0076092C">
      <w:pPr>
        <w:pStyle w:val="ConsPlusNormal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F26F4" w:rsidSect="009F26F4">
      <w:footerReference w:type="default" r:id="rId8"/>
      <w:pgSz w:w="11900" w:h="16840"/>
      <w:pgMar w:top="851" w:right="560" w:bottom="680" w:left="1276" w:header="275" w:footer="4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BAD" w:rsidRDefault="00456BAD" w:rsidP="006827CB">
      <w:r>
        <w:separator/>
      </w:r>
    </w:p>
  </w:endnote>
  <w:endnote w:type="continuationSeparator" w:id="1">
    <w:p w:rsidR="00456BAD" w:rsidRDefault="00456BAD" w:rsidP="00682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212688"/>
      <w:docPartObj>
        <w:docPartGallery w:val="Page Numbers (Bottom of Page)"/>
        <w:docPartUnique/>
      </w:docPartObj>
    </w:sdtPr>
    <w:sdtContent>
      <w:p w:rsidR="00F77AB5" w:rsidRDefault="00571FBB">
        <w:pPr>
          <w:pStyle w:val="a8"/>
          <w:jc w:val="right"/>
        </w:pPr>
        <w:fldSimple w:instr=" PAGE   \* MERGEFORMAT ">
          <w:r w:rsidR="001A47EE">
            <w:rPr>
              <w:noProof/>
            </w:rPr>
            <w:t>2</w:t>
          </w:r>
        </w:fldSimple>
      </w:p>
    </w:sdtContent>
  </w:sdt>
  <w:p w:rsidR="00F77AB5" w:rsidRDefault="00F77AB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BAD" w:rsidRDefault="00456BAD" w:rsidP="006827CB">
      <w:r>
        <w:separator/>
      </w:r>
    </w:p>
  </w:footnote>
  <w:footnote w:type="continuationSeparator" w:id="1">
    <w:p w:rsidR="00456BAD" w:rsidRDefault="00456BAD" w:rsidP="00682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7F9"/>
    <w:multiLevelType w:val="hybridMultilevel"/>
    <w:tmpl w:val="97A880DC"/>
    <w:lvl w:ilvl="0" w:tplc="08DC438C">
      <w:start w:val="7"/>
      <w:numFmt w:val="decimal"/>
      <w:lvlText w:val="%1"/>
      <w:lvlJc w:val="left"/>
      <w:pPr>
        <w:ind w:left="110" w:hanging="432"/>
        <w:jc w:val="left"/>
      </w:pPr>
      <w:rPr>
        <w:rFonts w:hint="default"/>
        <w:lang w:val="ru-RU" w:eastAsia="en-US" w:bidi="ar-SA"/>
      </w:rPr>
    </w:lvl>
    <w:lvl w:ilvl="1" w:tplc="C6926B24">
      <w:numFmt w:val="none"/>
      <w:lvlText w:val=""/>
      <w:lvlJc w:val="left"/>
      <w:pPr>
        <w:tabs>
          <w:tab w:val="num" w:pos="360"/>
        </w:tabs>
      </w:pPr>
    </w:lvl>
    <w:lvl w:ilvl="2" w:tplc="DF3203A4">
      <w:numFmt w:val="bullet"/>
      <w:lvlText w:val="•"/>
      <w:lvlJc w:val="left"/>
      <w:pPr>
        <w:ind w:left="2339" w:hanging="432"/>
      </w:pPr>
      <w:rPr>
        <w:rFonts w:hint="default"/>
        <w:lang w:val="ru-RU" w:eastAsia="en-US" w:bidi="ar-SA"/>
      </w:rPr>
    </w:lvl>
    <w:lvl w:ilvl="3" w:tplc="1292AD74">
      <w:numFmt w:val="bullet"/>
      <w:lvlText w:val="•"/>
      <w:lvlJc w:val="left"/>
      <w:pPr>
        <w:ind w:left="3449" w:hanging="432"/>
      </w:pPr>
      <w:rPr>
        <w:rFonts w:hint="default"/>
        <w:lang w:val="ru-RU" w:eastAsia="en-US" w:bidi="ar-SA"/>
      </w:rPr>
    </w:lvl>
    <w:lvl w:ilvl="4" w:tplc="EE421DC0">
      <w:numFmt w:val="bullet"/>
      <w:lvlText w:val="•"/>
      <w:lvlJc w:val="left"/>
      <w:pPr>
        <w:ind w:left="4559" w:hanging="432"/>
      </w:pPr>
      <w:rPr>
        <w:rFonts w:hint="default"/>
        <w:lang w:val="ru-RU" w:eastAsia="en-US" w:bidi="ar-SA"/>
      </w:rPr>
    </w:lvl>
    <w:lvl w:ilvl="5" w:tplc="B024D34E">
      <w:numFmt w:val="bullet"/>
      <w:lvlText w:val="•"/>
      <w:lvlJc w:val="left"/>
      <w:pPr>
        <w:ind w:left="5669" w:hanging="432"/>
      </w:pPr>
      <w:rPr>
        <w:rFonts w:hint="default"/>
        <w:lang w:val="ru-RU" w:eastAsia="en-US" w:bidi="ar-SA"/>
      </w:rPr>
    </w:lvl>
    <w:lvl w:ilvl="6" w:tplc="ED5800D8">
      <w:numFmt w:val="bullet"/>
      <w:lvlText w:val="•"/>
      <w:lvlJc w:val="left"/>
      <w:pPr>
        <w:ind w:left="6779" w:hanging="432"/>
      </w:pPr>
      <w:rPr>
        <w:rFonts w:hint="default"/>
        <w:lang w:val="ru-RU" w:eastAsia="en-US" w:bidi="ar-SA"/>
      </w:rPr>
    </w:lvl>
    <w:lvl w:ilvl="7" w:tplc="9E28FB98">
      <w:numFmt w:val="bullet"/>
      <w:lvlText w:val="•"/>
      <w:lvlJc w:val="left"/>
      <w:pPr>
        <w:ind w:left="7889" w:hanging="432"/>
      </w:pPr>
      <w:rPr>
        <w:rFonts w:hint="default"/>
        <w:lang w:val="ru-RU" w:eastAsia="en-US" w:bidi="ar-SA"/>
      </w:rPr>
    </w:lvl>
    <w:lvl w:ilvl="8" w:tplc="836A2256">
      <w:numFmt w:val="bullet"/>
      <w:lvlText w:val="•"/>
      <w:lvlJc w:val="left"/>
      <w:pPr>
        <w:ind w:left="8999" w:hanging="432"/>
      </w:pPr>
      <w:rPr>
        <w:rFonts w:hint="default"/>
        <w:lang w:val="ru-RU" w:eastAsia="en-US" w:bidi="ar-SA"/>
      </w:rPr>
    </w:lvl>
  </w:abstractNum>
  <w:abstractNum w:abstractNumId="1">
    <w:nsid w:val="09095B05"/>
    <w:multiLevelType w:val="hybridMultilevel"/>
    <w:tmpl w:val="41F0E088"/>
    <w:lvl w:ilvl="0" w:tplc="824C09F4">
      <w:start w:val="6"/>
      <w:numFmt w:val="decimal"/>
      <w:lvlText w:val="%1"/>
      <w:lvlJc w:val="left"/>
      <w:pPr>
        <w:ind w:left="110" w:hanging="391"/>
        <w:jc w:val="left"/>
      </w:pPr>
      <w:rPr>
        <w:rFonts w:hint="default"/>
        <w:lang w:val="ru-RU" w:eastAsia="en-US" w:bidi="ar-SA"/>
      </w:rPr>
    </w:lvl>
    <w:lvl w:ilvl="1" w:tplc="258817A4">
      <w:numFmt w:val="none"/>
      <w:lvlText w:val=""/>
      <w:lvlJc w:val="left"/>
      <w:pPr>
        <w:tabs>
          <w:tab w:val="num" w:pos="360"/>
        </w:tabs>
      </w:pPr>
    </w:lvl>
    <w:lvl w:ilvl="2" w:tplc="2F2E5DA8">
      <w:numFmt w:val="none"/>
      <w:lvlText w:val=""/>
      <w:lvlJc w:val="left"/>
      <w:pPr>
        <w:tabs>
          <w:tab w:val="num" w:pos="360"/>
        </w:tabs>
      </w:pPr>
    </w:lvl>
    <w:lvl w:ilvl="3" w:tplc="73005EC8">
      <w:numFmt w:val="bullet"/>
      <w:lvlText w:val="•"/>
      <w:lvlJc w:val="left"/>
      <w:pPr>
        <w:ind w:left="3302" w:hanging="616"/>
      </w:pPr>
      <w:rPr>
        <w:rFonts w:hint="default"/>
        <w:lang w:val="ru-RU" w:eastAsia="en-US" w:bidi="ar-SA"/>
      </w:rPr>
    </w:lvl>
    <w:lvl w:ilvl="4" w:tplc="912005D4">
      <w:numFmt w:val="bullet"/>
      <w:lvlText w:val="•"/>
      <w:lvlJc w:val="left"/>
      <w:pPr>
        <w:ind w:left="4433" w:hanging="616"/>
      </w:pPr>
      <w:rPr>
        <w:rFonts w:hint="default"/>
        <w:lang w:val="ru-RU" w:eastAsia="en-US" w:bidi="ar-SA"/>
      </w:rPr>
    </w:lvl>
    <w:lvl w:ilvl="5" w:tplc="F370ADDA">
      <w:numFmt w:val="bullet"/>
      <w:lvlText w:val="•"/>
      <w:lvlJc w:val="left"/>
      <w:pPr>
        <w:ind w:left="5564" w:hanging="616"/>
      </w:pPr>
      <w:rPr>
        <w:rFonts w:hint="default"/>
        <w:lang w:val="ru-RU" w:eastAsia="en-US" w:bidi="ar-SA"/>
      </w:rPr>
    </w:lvl>
    <w:lvl w:ilvl="6" w:tplc="F0F22DA2">
      <w:numFmt w:val="bullet"/>
      <w:lvlText w:val="•"/>
      <w:lvlJc w:val="left"/>
      <w:pPr>
        <w:ind w:left="6695" w:hanging="616"/>
      </w:pPr>
      <w:rPr>
        <w:rFonts w:hint="default"/>
        <w:lang w:val="ru-RU" w:eastAsia="en-US" w:bidi="ar-SA"/>
      </w:rPr>
    </w:lvl>
    <w:lvl w:ilvl="7" w:tplc="27A40C3E">
      <w:numFmt w:val="bullet"/>
      <w:lvlText w:val="•"/>
      <w:lvlJc w:val="left"/>
      <w:pPr>
        <w:ind w:left="7826" w:hanging="616"/>
      </w:pPr>
      <w:rPr>
        <w:rFonts w:hint="default"/>
        <w:lang w:val="ru-RU" w:eastAsia="en-US" w:bidi="ar-SA"/>
      </w:rPr>
    </w:lvl>
    <w:lvl w:ilvl="8" w:tplc="08CCBB20">
      <w:numFmt w:val="bullet"/>
      <w:lvlText w:val="•"/>
      <w:lvlJc w:val="left"/>
      <w:pPr>
        <w:ind w:left="8957" w:hanging="616"/>
      </w:pPr>
      <w:rPr>
        <w:rFonts w:hint="default"/>
        <w:lang w:val="ru-RU" w:eastAsia="en-US" w:bidi="ar-SA"/>
      </w:rPr>
    </w:lvl>
  </w:abstractNum>
  <w:abstractNum w:abstractNumId="2">
    <w:nsid w:val="0B19717F"/>
    <w:multiLevelType w:val="hybridMultilevel"/>
    <w:tmpl w:val="3126F40C"/>
    <w:lvl w:ilvl="0" w:tplc="23E45EAA">
      <w:start w:val="15"/>
      <w:numFmt w:val="decimal"/>
      <w:lvlText w:val="%1"/>
      <w:lvlJc w:val="left"/>
      <w:pPr>
        <w:ind w:left="988" w:hanging="489"/>
        <w:jc w:val="left"/>
      </w:pPr>
      <w:rPr>
        <w:rFonts w:hint="default"/>
        <w:lang w:val="ru-RU" w:eastAsia="en-US" w:bidi="ar-SA"/>
      </w:rPr>
    </w:lvl>
    <w:lvl w:ilvl="1" w:tplc="1C38CF88">
      <w:numFmt w:val="none"/>
      <w:lvlText w:val=""/>
      <w:lvlJc w:val="left"/>
      <w:pPr>
        <w:tabs>
          <w:tab w:val="num" w:pos="360"/>
        </w:tabs>
      </w:pPr>
    </w:lvl>
    <w:lvl w:ilvl="2" w:tplc="14E4D37E">
      <w:numFmt w:val="none"/>
      <w:lvlText w:val=""/>
      <w:lvlJc w:val="left"/>
      <w:pPr>
        <w:tabs>
          <w:tab w:val="num" w:pos="360"/>
        </w:tabs>
      </w:pPr>
    </w:lvl>
    <w:lvl w:ilvl="3" w:tplc="0ABE88AC">
      <w:numFmt w:val="bullet"/>
      <w:lvlText w:val="•"/>
      <w:lvlJc w:val="left"/>
      <w:pPr>
        <w:ind w:left="2417" w:hanging="651"/>
      </w:pPr>
      <w:rPr>
        <w:rFonts w:hint="default"/>
        <w:lang w:val="ru-RU" w:eastAsia="en-US" w:bidi="ar-SA"/>
      </w:rPr>
    </w:lvl>
    <w:lvl w:ilvl="4" w:tplc="9270690A">
      <w:numFmt w:val="bullet"/>
      <w:lvlText w:val="•"/>
      <w:lvlJc w:val="left"/>
      <w:pPr>
        <w:ind w:left="3674" w:hanging="651"/>
      </w:pPr>
      <w:rPr>
        <w:rFonts w:hint="default"/>
        <w:lang w:val="ru-RU" w:eastAsia="en-US" w:bidi="ar-SA"/>
      </w:rPr>
    </w:lvl>
    <w:lvl w:ilvl="5" w:tplc="10E8E7AC">
      <w:numFmt w:val="bullet"/>
      <w:lvlText w:val="•"/>
      <w:lvlJc w:val="left"/>
      <w:pPr>
        <w:ind w:left="4932" w:hanging="651"/>
      </w:pPr>
      <w:rPr>
        <w:rFonts w:hint="default"/>
        <w:lang w:val="ru-RU" w:eastAsia="en-US" w:bidi="ar-SA"/>
      </w:rPr>
    </w:lvl>
    <w:lvl w:ilvl="6" w:tplc="6FF0BCD2">
      <w:numFmt w:val="bullet"/>
      <w:lvlText w:val="•"/>
      <w:lvlJc w:val="left"/>
      <w:pPr>
        <w:ind w:left="6189" w:hanging="651"/>
      </w:pPr>
      <w:rPr>
        <w:rFonts w:hint="default"/>
        <w:lang w:val="ru-RU" w:eastAsia="en-US" w:bidi="ar-SA"/>
      </w:rPr>
    </w:lvl>
    <w:lvl w:ilvl="7" w:tplc="4D460B66">
      <w:numFmt w:val="bullet"/>
      <w:lvlText w:val="•"/>
      <w:lvlJc w:val="left"/>
      <w:pPr>
        <w:ind w:left="7447" w:hanging="651"/>
      </w:pPr>
      <w:rPr>
        <w:rFonts w:hint="default"/>
        <w:lang w:val="ru-RU" w:eastAsia="en-US" w:bidi="ar-SA"/>
      </w:rPr>
    </w:lvl>
    <w:lvl w:ilvl="8" w:tplc="A600E090">
      <w:numFmt w:val="bullet"/>
      <w:lvlText w:val="•"/>
      <w:lvlJc w:val="left"/>
      <w:pPr>
        <w:ind w:left="8704" w:hanging="651"/>
      </w:pPr>
      <w:rPr>
        <w:rFonts w:hint="default"/>
        <w:lang w:val="ru-RU" w:eastAsia="en-US" w:bidi="ar-SA"/>
      </w:rPr>
    </w:lvl>
  </w:abstractNum>
  <w:abstractNum w:abstractNumId="3">
    <w:nsid w:val="1C774A96"/>
    <w:multiLevelType w:val="hybridMultilevel"/>
    <w:tmpl w:val="B6EE6214"/>
    <w:lvl w:ilvl="0" w:tplc="2F1C8CF8">
      <w:start w:val="11"/>
      <w:numFmt w:val="decimal"/>
      <w:lvlText w:val="%1"/>
      <w:lvlJc w:val="left"/>
      <w:pPr>
        <w:ind w:left="110" w:hanging="518"/>
        <w:jc w:val="left"/>
      </w:pPr>
      <w:rPr>
        <w:rFonts w:hint="default"/>
        <w:lang w:val="ru-RU" w:eastAsia="en-US" w:bidi="ar-SA"/>
      </w:rPr>
    </w:lvl>
    <w:lvl w:ilvl="1" w:tplc="9D66EBA2">
      <w:numFmt w:val="none"/>
      <w:lvlText w:val=""/>
      <w:lvlJc w:val="left"/>
      <w:pPr>
        <w:tabs>
          <w:tab w:val="num" w:pos="360"/>
        </w:tabs>
      </w:pPr>
    </w:lvl>
    <w:lvl w:ilvl="2" w:tplc="489AC428">
      <w:numFmt w:val="bullet"/>
      <w:lvlText w:val="•"/>
      <w:lvlJc w:val="left"/>
      <w:pPr>
        <w:ind w:left="2339" w:hanging="518"/>
      </w:pPr>
      <w:rPr>
        <w:rFonts w:hint="default"/>
        <w:lang w:val="ru-RU" w:eastAsia="en-US" w:bidi="ar-SA"/>
      </w:rPr>
    </w:lvl>
    <w:lvl w:ilvl="3" w:tplc="B3624A56">
      <w:numFmt w:val="bullet"/>
      <w:lvlText w:val="•"/>
      <w:lvlJc w:val="left"/>
      <w:pPr>
        <w:ind w:left="3449" w:hanging="518"/>
      </w:pPr>
      <w:rPr>
        <w:rFonts w:hint="default"/>
        <w:lang w:val="ru-RU" w:eastAsia="en-US" w:bidi="ar-SA"/>
      </w:rPr>
    </w:lvl>
    <w:lvl w:ilvl="4" w:tplc="13003256">
      <w:numFmt w:val="bullet"/>
      <w:lvlText w:val="•"/>
      <w:lvlJc w:val="left"/>
      <w:pPr>
        <w:ind w:left="4559" w:hanging="518"/>
      </w:pPr>
      <w:rPr>
        <w:rFonts w:hint="default"/>
        <w:lang w:val="ru-RU" w:eastAsia="en-US" w:bidi="ar-SA"/>
      </w:rPr>
    </w:lvl>
    <w:lvl w:ilvl="5" w:tplc="78C23942">
      <w:numFmt w:val="bullet"/>
      <w:lvlText w:val="•"/>
      <w:lvlJc w:val="left"/>
      <w:pPr>
        <w:ind w:left="5669" w:hanging="518"/>
      </w:pPr>
      <w:rPr>
        <w:rFonts w:hint="default"/>
        <w:lang w:val="ru-RU" w:eastAsia="en-US" w:bidi="ar-SA"/>
      </w:rPr>
    </w:lvl>
    <w:lvl w:ilvl="6" w:tplc="FE188A5E">
      <w:numFmt w:val="bullet"/>
      <w:lvlText w:val="•"/>
      <w:lvlJc w:val="left"/>
      <w:pPr>
        <w:ind w:left="6779" w:hanging="518"/>
      </w:pPr>
      <w:rPr>
        <w:rFonts w:hint="default"/>
        <w:lang w:val="ru-RU" w:eastAsia="en-US" w:bidi="ar-SA"/>
      </w:rPr>
    </w:lvl>
    <w:lvl w:ilvl="7" w:tplc="D242DA0C">
      <w:numFmt w:val="bullet"/>
      <w:lvlText w:val="•"/>
      <w:lvlJc w:val="left"/>
      <w:pPr>
        <w:ind w:left="7889" w:hanging="518"/>
      </w:pPr>
      <w:rPr>
        <w:rFonts w:hint="default"/>
        <w:lang w:val="ru-RU" w:eastAsia="en-US" w:bidi="ar-SA"/>
      </w:rPr>
    </w:lvl>
    <w:lvl w:ilvl="8" w:tplc="A6FEEB38">
      <w:numFmt w:val="bullet"/>
      <w:lvlText w:val="•"/>
      <w:lvlJc w:val="left"/>
      <w:pPr>
        <w:ind w:left="8999" w:hanging="518"/>
      </w:pPr>
      <w:rPr>
        <w:rFonts w:hint="default"/>
        <w:lang w:val="ru-RU" w:eastAsia="en-US" w:bidi="ar-SA"/>
      </w:rPr>
    </w:lvl>
  </w:abstractNum>
  <w:abstractNum w:abstractNumId="4">
    <w:nsid w:val="1D8229E1"/>
    <w:multiLevelType w:val="hybridMultilevel"/>
    <w:tmpl w:val="5E925DAC"/>
    <w:lvl w:ilvl="0" w:tplc="E9D67350">
      <w:start w:val="17"/>
      <w:numFmt w:val="decimal"/>
      <w:lvlText w:val="%1"/>
      <w:lvlJc w:val="left"/>
      <w:pPr>
        <w:ind w:left="110" w:hanging="528"/>
        <w:jc w:val="left"/>
      </w:pPr>
      <w:rPr>
        <w:rFonts w:hint="default"/>
        <w:lang w:val="ru-RU" w:eastAsia="en-US" w:bidi="ar-SA"/>
      </w:rPr>
    </w:lvl>
    <w:lvl w:ilvl="1" w:tplc="27C8808A">
      <w:numFmt w:val="none"/>
      <w:lvlText w:val=""/>
      <w:lvlJc w:val="left"/>
      <w:pPr>
        <w:tabs>
          <w:tab w:val="num" w:pos="360"/>
        </w:tabs>
      </w:pPr>
    </w:lvl>
    <w:lvl w:ilvl="2" w:tplc="A99082D6">
      <w:numFmt w:val="bullet"/>
      <w:lvlText w:val="•"/>
      <w:lvlJc w:val="left"/>
      <w:pPr>
        <w:ind w:left="2339" w:hanging="528"/>
      </w:pPr>
      <w:rPr>
        <w:rFonts w:hint="default"/>
        <w:lang w:val="ru-RU" w:eastAsia="en-US" w:bidi="ar-SA"/>
      </w:rPr>
    </w:lvl>
    <w:lvl w:ilvl="3" w:tplc="E2067B08">
      <w:numFmt w:val="bullet"/>
      <w:lvlText w:val="•"/>
      <w:lvlJc w:val="left"/>
      <w:pPr>
        <w:ind w:left="3449" w:hanging="528"/>
      </w:pPr>
      <w:rPr>
        <w:rFonts w:hint="default"/>
        <w:lang w:val="ru-RU" w:eastAsia="en-US" w:bidi="ar-SA"/>
      </w:rPr>
    </w:lvl>
    <w:lvl w:ilvl="4" w:tplc="6B762BAA">
      <w:numFmt w:val="bullet"/>
      <w:lvlText w:val="•"/>
      <w:lvlJc w:val="left"/>
      <w:pPr>
        <w:ind w:left="4559" w:hanging="528"/>
      </w:pPr>
      <w:rPr>
        <w:rFonts w:hint="default"/>
        <w:lang w:val="ru-RU" w:eastAsia="en-US" w:bidi="ar-SA"/>
      </w:rPr>
    </w:lvl>
    <w:lvl w:ilvl="5" w:tplc="846A77CC">
      <w:numFmt w:val="bullet"/>
      <w:lvlText w:val="•"/>
      <w:lvlJc w:val="left"/>
      <w:pPr>
        <w:ind w:left="5669" w:hanging="528"/>
      </w:pPr>
      <w:rPr>
        <w:rFonts w:hint="default"/>
        <w:lang w:val="ru-RU" w:eastAsia="en-US" w:bidi="ar-SA"/>
      </w:rPr>
    </w:lvl>
    <w:lvl w:ilvl="6" w:tplc="3D08BAC4">
      <w:numFmt w:val="bullet"/>
      <w:lvlText w:val="•"/>
      <w:lvlJc w:val="left"/>
      <w:pPr>
        <w:ind w:left="6779" w:hanging="528"/>
      </w:pPr>
      <w:rPr>
        <w:rFonts w:hint="default"/>
        <w:lang w:val="ru-RU" w:eastAsia="en-US" w:bidi="ar-SA"/>
      </w:rPr>
    </w:lvl>
    <w:lvl w:ilvl="7" w:tplc="A266A220">
      <w:numFmt w:val="bullet"/>
      <w:lvlText w:val="•"/>
      <w:lvlJc w:val="left"/>
      <w:pPr>
        <w:ind w:left="7889" w:hanging="528"/>
      </w:pPr>
      <w:rPr>
        <w:rFonts w:hint="default"/>
        <w:lang w:val="ru-RU" w:eastAsia="en-US" w:bidi="ar-SA"/>
      </w:rPr>
    </w:lvl>
    <w:lvl w:ilvl="8" w:tplc="23C6C4D2">
      <w:numFmt w:val="bullet"/>
      <w:lvlText w:val="•"/>
      <w:lvlJc w:val="left"/>
      <w:pPr>
        <w:ind w:left="8999" w:hanging="528"/>
      </w:pPr>
      <w:rPr>
        <w:rFonts w:hint="default"/>
        <w:lang w:val="ru-RU" w:eastAsia="en-US" w:bidi="ar-SA"/>
      </w:rPr>
    </w:lvl>
  </w:abstractNum>
  <w:abstractNum w:abstractNumId="5">
    <w:nsid w:val="1D9F1ACB"/>
    <w:multiLevelType w:val="hybridMultilevel"/>
    <w:tmpl w:val="2F066D6E"/>
    <w:lvl w:ilvl="0" w:tplc="A55416F4">
      <w:start w:val="13"/>
      <w:numFmt w:val="decimal"/>
      <w:lvlText w:val="%1"/>
      <w:lvlJc w:val="left"/>
      <w:pPr>
        <w:ind w:left="988" w:hanging="489"/>
        <w:jc w:val="left"/>
      </w:pPr>
      <w:rPr>
        <w:rFonts w:hint="default"/>
        <w:lang w:val="ru-RU" w:eastAsia="en-US" w:bidi="ar-SA"/>
      </w:rPr>
    </w:lvl>
    <w:lvl w:ilvl="1" w:tplc="E7821EB0">
      <w:numFmt w:val="none"/>
      <w:lvlText w:val=""/>
      <w:lvlJc w:val="left"/>
      <w:pPr>
        <w:tabs>
          <w:tab w:val="num" w:pos="360"/>
        </w:tabs>
      </w:pPr>
    </w:lvl>
    <w:lvl w:ilvl="2" w:tplc="B5AAA924">
      <w:numFmt w:val="bullet"/>
      <w:lvlText w:val="•"/>
      <w:lvlJc w:val="left"/>
      <w:pPr>
        <w:ind w:left="3027" w:hanging="489"/>
      </w:pPr>
      <w:rPr>
        <w:rFonts w:hint="default"/>
        <w:lang w:val="ru-RU" w:eastAsia="en-US" w:bidi="ar-SA"/>
      </w:rPr>
    </w:lvl>
    <w:lvl w:ilvl="3" w:tplc="45A09604">
      <w:numFmt w:val="bullet"/>
      <w:lvlText w:val="•"/>
      <w:lvlJc w:val="left"/>
      <w:pPr>
        <w:ind w:left="4051" w:hanging="489"/>
      </w:pPr>
      <w:rPr>
        <w:rFonts w:hint="default"/>
        <w:lang w:val="ru-RU" w:eastAsia="en-US" w:bidi="ar-SA"/>
      </w:rPr>
    </w:lvl>
    <w:lvl w:ilvl="4" w:tplc="C6FEA9A8">
      <w:numFmt w:val="bullet"/>
      <w:lvlText w:val="•"/>
      <w:lvlJc w:val="left"/>
      <w:pPr>
        <w:ind w:left="5075" w:hanging="489"/>
      </w:pPr>
      <w:rPr>
        <w:rFonts w:hint="default"/>
        <w:lang w:val="ru-RU" w:eastAsia="en-US" w:bidi="ar-SA"/>
      </w:rPr>
    </w:lvl>
    <w:lvl w:ilvl="5" w:tplc="1CC64320">
      <w:numFmt w:val="bullet"/>
      <w:lvlText w:val="•"/>
      <w:lvlJc w:val="left"/>
      <w:pPr>
        <w:ind w:left="6099" w:hanging="489"/>
      </w:pPr>
      <w:rPr>
        <w:rFonts w:hint="default"/>
        <w:lang w:val="ru-RU" w:eastAsia="en-US" w:bidi="ar-SA"/>
      </w:rPr>
    </w:lvl>
    <w:lvl w:ilvl="6" w:tplc="9120F04E">
      <w:numFmt w:val="bullet"/>
      <w:lvlText w:val="•"/>
      <w:lvlJc w:val="left"/>
      <w:pPr>
        <w:ind w:left="7123" w:hanging="489"/>
      </w:pPr>
      <w:rPr>
        <w:rFonts w:hint="default"/>
        <w:lang w:val="ru-RU" w:eastAsia="en-US" w:bidi="ar-SA"/>
      </w:rPr>
    </w:lvl>
    <w:lvl w:ilvl="7" w:tplc="971ED050">
      <w:numFmt w:val="bullet"/>
      <w:lvlText w:val="•"/>
      <w:lvlJc w:val="left"/>
      <w:pPr>
        <w:ind w:left="8147" w:hanging="489"/>
      </w:pPr>
      <w:rPr>
        <w:rFonts w:hint="default"/>
        <w:lang w:val="ru-RU" w:eastAsia="en-US" w:bidi="ar-SA"/>
      </w:rPr>
    </w:lvl>
    <w:lvl w:ilvl="8" w:tplc="39E2E01E">
      <w:numFmt w:val="bullet"/>
      <w:lvlText w:val="•"/>
      <w:lvlJc w:val="left"/>
      <w:pPr>
        <w:ind w:left="9171" w:hanging="489"/>
      </w:pPr>
      <w:rPr>
        <w:rFonts w:hint="default"/>
        <w:lang w:val="ru-RU" w:eastAsia="en-US" w:bidi="ar-SA"/>
      </w:rPr>
    </w:lvl>
  </w:abstractNum>
  <w:abstractNum w:abstractNumId="6">
    <w:nsid w:val="21A74DD0"/>
    <w:multiLevelType w:val="multilevel"/>
    <w:tmpl w:val="C4CECB3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77605BB"/>
    <w:multiLevelType w:val="hybridMultilevel"/>
    <w:tmpl w:val="74B482B8"/>
    <w:lvl w:ilvl="0" w:tplc="6190480E">
      <w:start w:val="5"/>
      <w:numFmt w:val="decimal"/>
      <w:lvlText w:val="%1"/>
      <w:lvlJc w:val="left"/>
      <w:pPr>
        <w:ind w:left="110" w:hanging="393"/>
        <w:jc w:val="left"/>
      </w:pPr>
      <w:rPr>
        <w:rFonts w:hint="default"/>
        <w:lang w:val="ru-RU" w:eastAsia="en-US" w:bidi="ar-SA"/>
      </w:rPr>
    </w:lvl>
    <w:lvl w:ilvl="1" w:tplc="D76A9854">
      <w:numFmt w:val="none"/>
      <w:lvlText w:val=""/>
      <w:lvlJc w:val="left"/>
      <w:pPr>
        <w:tabs>
          <w:tab w:val="num" w:pos="360"/>
        </w:tabs>
      </w:pPr>
    </w:lvl>
    <w:lvl w:ilvl="2" w:tplc="358C96D8">
      <w:numFmt w:val="none"/>
      <w:lvlText w:val=""/>
      <w:lvlJc w:val="left"/>
      <w:pPr>
        <w:tabs>
          <w:tab w:val="num" w:pos="360"/>
        </w:tabs>
      </w:pPr>
    </w:lvl>
    <w:lvl w:ilvl="3" w:tplc="55A65B84">
      <w:numFmt w:val="bullet"/>
      <w:lvlText w:val="•"/>
      <w:lvlJc w:val="left"/>
      <w:pPr>
        <w:ind w:left="3302" w:hanging="543"/>
      </w:pPr>
      <w:rPr>
        <w:rFonts w:hint="default"/>
        <w:lang w:val="ru-RU" w:eastAsia="en-US" w:bidi="ar-SA"/>
      </w:rPr>
    </w:lvl>
    <w:lvl w:ilvl="4" w:tplc="43E89294">
      <w:numFmt w:val="bullet"/>
      <w:lvlText w:val="•"/>
      <w:lvlJc w:val="left"/>
      <w:pPr>
        <w:ind w:left="4433" w:hanging="543"/>
      </w:pPr>
      <w:rPr>
        <w:rFonts w:hint="default"/>
        <w:lang w:val="ru-RU" w:eastAsia="en-US" w:bidi="ar-SA"/>
      </w:rPr>
    </w:lvl>
    <w:lvl w:ilvl="5" w:tplc="DBCCE3E6">
      <w:numFmt w:val="bullet"/>
      <w:lvlText w:val="•"/>
      <w:lvlJc w:val="left"/>
      <w:pPr>
        <w:ind w:left="5564" w:hanging="543"/>
      </w:pPr>
      <w:rPr>
        <w:rFonts w:hint="default"/>
        <w:lang w:val="ru-RU" w:eastAsia="en-US" w:bidi="ar-SA"/>
      </w:rPr>
    </w:lvl>
    <w:lvl w:ilvl="6" w:tplc="8216EEE8">
      <w:numFmt w:val="bullet"/>
      <w:lvlText w:val="•"/>
      <w:lvlJc w:val="left"/>
      <w:pPr>
        <w:ind w:left="6695" w:hanging="543"/>
      </w:pPr>
      <w:rPr>
        <w:rFonts w:hint="default"/>
        <w:lang w:val="ru-RU" w:eastAsia="en-US" w:bidi="ar-SA"/>
      </w:rPr>
    </w:lvl>
    <w:lvl w:ilvl="7" w:tplc="D380590C">
      <w:numFmt w:val="bullet"/>
      <w:lvlText w:val="•"/>
      <w:lvlJc w:val="left"/>
      <w:pPr>
        <w:ind w:left="7826" w:hanging="543"/>
      </w:pPr>
      <w:rPr>
        <w:rFonts w:hint="default"/>
        <w:lang w:val="ru-RU" w:eastAsia="en-US" w:bidi="ar-SA"/>
      </w:rPr>
    </w:lvl>
    <w:lvl w:ilvl="8" w:tplc="BAB2EEA6">
      <w:numFmt w:val="bullet"/>
      <w:lvlText w:val="•"/>
      <w:lvlJc w:val="left"/>
      <w:pPr>
        <w:ind w:left="8957" w:hanging="543"/>
      </w:pPr>
      <w:rPr>
        <w:rFonts w:hint="default"/>
        <w:lang w:val="ru-RU" w:eastAsia="en-US" w:bidi="ar-SA"/>
      </w:rPr>
    </w:lvl>
  </w:abstractNum>
  <w:abstractNum w:abstractNumId="8">
    <w:nsid w:val="34125BE0"/>
    <w:multiLevelType w:val="hybridMultilevel"/>
    <w:tmpl w:val="1E6ED75A"/>
    <w:lvl w:ilvl="0" w:tplc="196A371A">
      <w:start w:val="12"/>
      <w:numFmt w:val="decimal"/>
      <w:lvlText w:val="%1"/>
      <w:lvlJc w:val="left"/>
      <w:pPr>
        <w:ind w:left="110" w:hanging="505"/>
        <w:jc w:val="left"/>
      </w:pPr>
      <w:rPr>
        <w:rFonts w:hint="default"/>
        <w:lang w:val="ru-RU" w:eastAsia="en-US" w:bidi="ar-SA"/>
      </w:rPr>
    </w:lvl>
    <w:lvl w:ilvl="1" w:tplc="45D2E310">
      <w:numFmt w:val="none"/>
      <w:lvlText w:val=""/>
      <w:lvlJc w:val="left"/>
      <w:pPr>
        <w:tabs>
          <w:tab w:val="num" w:pos="360"/>
        </w:tabs>
      </w:pPr>
    </w:lvl>
    <w:lvl w:ilvl="2" w:tplc="813429BA">
      <w:numFmt w:val="none"/>
      <w:lvlText w:val=""/>
      <w:lvlJc w:val="left"/>
      <w:pPr>
        <w:tabs>
          <w:tab w:val="num" w:pos="360"/>
        </w:tabs>
      </w:pPr>
    </w:lvl>
    <w:lvl w:ilvl="3" w:tplc="19FE8A24">
      <w:numFmt w:val="bullet"/>
      <w:lvlText w:val="•"/>
      <w:lvlJc w:val="left"/>
      <w:pPr>
        <w:ind w:left="2504" w:hanging="651"/>
      </w:pPr>
      <w:rPr>
        <w:rFonts w:hint="default"/>
        <w:lang w:val="ru-RU" w:eastAsia="en-US" w:bidi="ar-SA"/>
      </w:rPr>
    </w:lvl>
    <w:lvl w:ilvl="4" w:tplc="16FAFA4E">
      <w:numFmt w:val="bullet"/>
      <w:lvlText w:val="•"/>
      <w:lvlJc w:val="left"/>
      <w:pPr>
        <w:ind w:left="3749" w:hanging="651"/>
      </w:pPr>
      <w:rPr>
        <w:rFonts w:hint="default"/>
        <w:lang w:val="ru-RU" w:eastAsia="en-US" w:bidi="ar-SA"/>
      </w:rPr>
    </w:lvl>
    <w:lvl w:ilvl="5" w:tplc="0DBC5D08">
      <w:numFmt w:val="bullet"/>
      <w:lvlText w:val="•"/>
      <w:lvlJc w:val="left"/>
      <w:pPr>
        <w:ind w:left="4994" w:hanging="651"/>
      </w:pPr>
      <w:rPr>
        <w:rFonts w:hint="default"/>
        <w:lang w:val="ru-RU" w:eastAsia="en-US" w:bidi="ar-SA"/>
      </w:rPr>
    </w:lvl>
    <w:lvl w:ilvl="6" w:tplc="99327F58">
      <w:numFmt w:val="bullet"/>
      <w:lvlText w:val="•"/>
      <w:lvlJc w:val="left"/>
      <w:pPr>
        <w:ind w:left="6239" w:hanging="651"/>
      </w:pPr>
      <w:rPr>
        <w:rFonts w:hint="default"/>
        <w:lang w:val="ru-RU" w:eastAsia="en-US" w:bidi="ar-SA"/>
      </w:rPr>
    </w:lvl>
    <w:lvl w:ilvl="7" w:tplc="B5309DF8">
      <w:numFmt w:val="bullet"/>
      <w:lvlText w:val="•"/>
      <w:lvlJc w:val="left"/>
      <w:pPr>
        <w:ind w:left="7484" w:hanging="651"/>
      </w:pPr>
      <w:rPr>
        <w:rFonts w:hint="default"/>
        <w:lang w:val="ru-RU" w:eastAsia="en-US" w:bidi="ar-SA"/>
      </w:rPr>
    </w:lvl>
    <w:lvl w:ilvl="8" w:tplc="C1765D62">
      <w:numFmt w:val="bullet"/>
      <w:lvlText w:val="•"/>
      <w:lvlJc w:val="left"/>
      <w:pPr>
        <w:ind w:left="8729" w:hanging="651"/>
      </w:pPr>
      <w:rPr>
        <w:rFonts w:hint="default"/>
        <w:lang w:val="ru-RU" w:eastAsia="en-US" w:bidi="ar-SA"/>
      </w:rPr>
    </w:lvl>
  </w:abstractNum>
  <w:abstractNum w:abstractNumId="9">
    <w:nsid w:val="350B3716"/>
    <w:multiLevelType w:val="hybridMultilevel"/>
    <w:tmpl w:val="F2B21692"/>
    <w:lvl w:ilvl="0" w:tplc="611CEC56">
      <w:start w:val="14"/>
      <w:numFmt w:val="decimal"/>
      <w:lvlText w:val="%1"/>
      <w:lvlJc w:val="left"/>
      <w:pPr>
        <w:ind w:left="110" w:hanging="665"/>
        <w:jc w:val="left"/>
      </w:pPr>
      <w:rPr>
        <w:rFonts w:hint="default"/>
        <w:lang w:val="ru-RU" w:eastAsia="en-US" w:bidi="ar-SA"/>
      </w:rPr>
    </w:lvl>
    <w:lvl w:ilvl="1" w:tplc="437C770C">
      <w:numFmt w:val="none"/>
      <w:lvlText w:val=""/>
      <w:lvlJc w:val="left"/>
      <w:pPr>
        <w:tabs>
          <w:tab w:val="num" w:pos="360"/>
        </w:tabs>
      </w:pPr>
    </w:lvl>
    <w:lvl w:ilvl="2" w:tplc="A6A805EE">
      <w:numFmt w:val="none"/>
      <w:lvlText w:val=""/>
      <w:lvlJc w:val="left"/>
      <w:pPr>
        <w:tabs>
          <w:tab w:val="num" w:pos="360"/>
        </w:tabs>
      </w:pPr>
    </w:lvl>
    <w:lvl w:ilvl="3" w:tplc="B5A64FAC">
      <w:numFmt w:val="bullet"/>
      <w:lvlText w:val="•"/>
      <w:lvlJc w:val="left"/>
      <w:pPr>
        <w:ind w:left="3395" w:hanging="651"/>
      </w:pPr>
      <w:rPr>
        <w:rFonts w:hint="default"/>
        <w:lang w:val="ru-RU" w:eastAsia="en-US" w:bidi="ar-SA"/>
      </w:rPr>
    </w:lvl>
    <w:lvl w:ilvl="4" w:tplc="EFC8514A">
      <w:numFmt w:val="bullet"/>
      <w:lvlText w:val="•"/>
      <w:lvlJc w:val="left"/>
      <w:pPr>
        <w:ind w:left="4513" w:hanging="651"/>
      </w:pPr>
      <w:rPr>
        <w:rFonts w:hint="default"/>
        <w:lang w:val="ru-RU" w:eastAsia="en-US" w:bidi="ar-SA"/>
      </w:rPr>
    </w:lvl>
    <w:lvl w:ilvl="5" w:tplc="D28CCBC6">
      <w:numFmt w:val="bullet"/>
      <w:lvlText w:val="•"/>
      <w:lvlJc w:val="left"/>
      <w:pPr>
        <w:ind w:left="5630" w:hanging="651"/>
      </w:pPr>
      <w:rPr>
        <w:rFonts w:hint="default"/>
        <w:lang w:val="ru-RU" w:eastAsia="en-US" w:bidi="ar-SA"/>
      </w:rPr>
    </w:lvl>
    <w:lvl w:ilvl="6" w:tplc="287A52C8">
      <w:numFmt w:val="bullet"/>
      <w:lvlText w:val="•"/>
      <w:lvlJc w:val="left"/>
      <w:pPr>
        <w:ind w:left="6748" w:hanging="651"/>
      </w:pPr>
      <w:rPr>
        <w:rFonts w:hint="default"/>
        <w:lang w:val="ru-RU" w:eastAsia="en-US" w:bidi="ar-SA"/>
      </w:rPr>
    </w:lvl>
    <w:lvl w:ilvl="7" w:tplc="240C473C">
      <w:numFmt w:val="bullet"/>
      <w:lvlText w:val="•"/>
      <w:lvlJc w:val="left"/>
      <w:pPr>
        <w:ind w:left="7866" w:hanging="651"/>
      </w:pPr>
      <w:rPr>
        <w:rFonts w:hint="default"/>
        <w:lang w:val="ru-RU" w:eastAsia="en-US" w:bidi="ar-SA"/>
      </w:rPr>
    </w:lvl>
    <w:lvl w:ilvl="8" w:tplc="3A66B852">
      <w:numFmt w:val="bullet"/>
      <w:lvlText w:val="•"/>
      <w:lvlJc w:val="left"/>
      <w:pPr>
        <w:ind w:left="8983" w:hanging="651"/>
      </w:pPr>
      <w:rPr>
        <w:rFonts w:hint="default"/>
        <w:lang w:val="ru-RU" w:eastAsia="en-US" w:bidi="ar-SA"/>
      </w:rPr>
    </w:lvl>
  </w:abstractNum>
  <w:abstractNum w:abstractNumId="10">
    <w:nsid w:val="367A1BEB"/>
    <w:multiLevelType w:val="hybridMultilevel"/>
    <w:tmpl w:val="8BACDCC6"/>
    <w:lvl w:ilvl="0" w:tplc="FE54639A">
      <w:start w:val="1"/>
      <w:numFmt w:val="decimal"/>
      <w:lvlText w:val="%1."/>
      <w:lvlJc w:val="left"/>
      <w:pPr>
        <w:ind w:left="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" w:hanging="360"/>
      </w:pPr>
    </w:lvl>
    <w:lvl w:ilvl="2" w:tplc="0419001B" w:tentative="1">
      <w:start w:val="1"/>
      <w:numFmt w:val="lowerRoman"/>
      <w:lvlText w:val="%3."/>
      <w:lvlJc w:val="right"/>
      <w:pPr>
        <w:ind w:left="1675" w:hanging="180"/>
      </w:pPr>
    </w:lvl>
    <w:lvl w:ilvl="3" w:tplc="0419000F" w:tentative="1">
      <w:start w:val="1"/>
      <w:numFmt w:val="decimal"/>
      <w:lvlText w:val="%4."/>
      <w:lvlJc w:val="left"/>
      <w:pPr>
        <w:ind w:left="2395" w:hanging="360"/>
      </w:pPr>
    </w:lvl>
    <w:lvl w:ilvl="4" w:tplc="04190019" w:tentative="1">
      <w:start w:val="1"/>
      <w:numFmt w:val="lowerLetter"/>
      <w:lvlText w:val="%5."/>
      <w:lvlJc w:val="left"/>
      <w:pPr>
        <w:ind w:left="3115" w:hanging="360"/>
      </w:pPr>
    </w:lvl>
    <w:lvl w:ilvl="5" w:tplc="0419001B" w:tentative="1">
      <w:start w:val="1"/>
      <w:numFmt w:val="lowerRoman"/>
      <w:lvlText w:val="%6."/>
      <w:lvlJc w:val="right"/>
      <w:pPr>
        <w:ind w:left="3835" w:hanging="180"/>
      </w:pPr>
    </w:lvl>
    <w:lvl w:ilvl="6" w:tplc="0419000F" w:tentative="1">
      <w:start w:val="1"/>
      <w:numFmt w:val="decimal"/>
      <w:lvlText w:val="%7."/>
      <w:lvlJc w:val="left"/>
      <w:pPr>
        <w:ind w:left="4555" w:hanging="360"/>
      </w:pPr>
    </w:lvl>
    <w:lvl w:ilvl="7" w:tplc="04190019" w:tentative="1">
      <w:start w:val="1"/>
      <w:numFmt w:val="lowerLetter"/>
      <w:lvlText w:val="%8."/>
      <w:lvlJc w:val="left"/>
      <w:pPr>
        <w:ind w:left="5275" w:hanging="360"/>
      </w:pPr>
    </w:lvl>
    <w:lvl w:ilvl="8" w:tplc="0419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11">
    <w:nsid w:val="4522640A"/>
    <w:multiLevelType w:val="hybridMultilevel"/>
    <w:tmpl w:val="BBBA6A80"/>
    <w:lvl w:ilvl="0" w:tplc="4C7A5992">
      <w:start w:val="16"/>
      <w:numFmt w:val="decimal"/>
      <w:lvlText w:val="%1"/>
      <w:lvlJc w:val="left"/>
      <w:pPr>
        <w:ind w:left="110" w:hanging="605"/>
        <w:jc w:val="left"/>
      </w:pPr>
      <w:rPr>
        <w:rFonts w:hint="default"/>
        <w:lang w:val="ru-RU" w:eastAsia="en-US" w:bidi="ar-SA"/>
      </w:rPr>
    </w:lvl>
    <w:lvl w:ilvl="1" w:tplc="8FAEACF0">
      <w:numFmt w:val="none"/>
      <w:lvlText w:val=""/>
      <w:lvlJc w:val="left"/>
      <w:pPr>
        <w:tabs>
          <w:tab w:val="num" w:pos="360"/>
        </w:tabs>
      </w:pPr>
    </w:lvl>
    <w:lvl w:ilvl="2" w:tplc="1E669764">
      <w:numFmt w:val="none"/>
      <w:lvlText w:val=""/>
      <w:lvlJc w:val="left"/>
      <w:pPr>
        <w:tabs>
          <w:tab w:val="num" w:pos="360"/>
        </w:tabs>
      </w:pPr>
    </w:lvl>
    <w:lvl w:ilvl="3" w:tplc="85547520">
      <w:numFmt w:val="bullet"/>
      <w:lvlText w:val="•"/>
      <w:lvlJc w:val="left"/>
      <w:pPr>
        <w:ind w:left="3395" w:hanging="651"/>
      </w:pPr>
      <w:rPr>
        <w:rFonts w:hint="default"/>
        <w:lang w:val="ru-RU" w:eastAsia="en-US" w:bidi="ar-SA"/>
      </w:rPr>
    </w:lvl>
    <w:lvl w:ilvl="4" w:tplc="E600413A">
      <w:numFmt w:val="bullet"/>
      <w:lvlText w:val="•"/>
      <w:lvlJc w:val="left"/>
      <w:pPr>
        <w:ind w:left="4513" w:hanging="651"/>
      </w:pPr>
      <w:rPr>
        <w:rFonts w:hint="default"/>
        <w:lang w:val="ru-RU" w:eastAsia="en-US" w:bidi="ar-SA"/>
      </w:rPr>
    </w:lvl>
    <w:lvl w:ilvl="5" w:tplc="C380B060">
      <w:numFmt w:val="bullet"/>
      <w:lvlText w:val="•"/>
      <w:lvlJc w:val="left"/>
      <w:pPr>
        <w:ind w:left="5630" w:hanging="651"/>
      </w:pPr>
      <w:rPr>
        <w:rFonts w:hint="default"/>
        <w:lang w:val="ru-RU" w:eastAsia="en-US" w:bidi="ar-SA"/>
      </w:rPr>
    </w:lvl>
    <w:lvl w:ilvl="6" w:tplc="DAE627FE">
      <w:numFmt w:val="bullet"/>
      <w:lvlText w:val="•"/>
      <w:lvlJc w:val="left"/>
      <w:pPr>
        <w:ind w:left="6748" w:hanging="651"/>
      </w:pPr>
      <w:rPr>
        <w:rFonts w:hint="default"/>
        <w:lang w:val="ru-RU" w:eastAsia="en-US" w:bidi="ar-SA"/>
      </w:rPr>
    </w:lvl>
    <w:lvl w:ilvl="7" w:tplc="BA26E23E">
      <w:numFmt w:val="bullet"/>
      <w:lvlText w:val="•"/>
      <w:lvlJc w:val="left"/>
      <w:pPr>
        <w:ind w:left="7866" w:hanging="651"/>
      </w:pPr>
      <w:rPr>
        <w:rFonts w:hint="default"/>
        <w:lang w:val="ru-RU" w:eastAsia="en-US" w:bidi="ar-SA"/>
      </w:rPr>
    </w:lvl>
    <w:lvl w:ilvl="8" w:tplc="F07E9F3A">
      <w:numFmt w:val="bullet"/>
      <w:lvlText w:val="•"/>
      <w:lvlJc w:val="left"/>
      <w:pPr>
        <w:ind w:left="8983" w:hanging="651"/>
      </w:pPr>
      <w:rPr>
        <w:rFonts w:hint="default"/>
        <w:lang w:val="ru-RU" w:eastAsia="en-US" w:bidi="ar-SA"/>
      </w:rPr>
    </w:lvl>
  </w:abstractNum>
  <w:abstractNum w:abstractNumId="12">
    <w:nsid w:val="5BB32AA2"/>
    <w:multiLevelType w:val="hybridMultilevel"/>
    <w:tmpl w:val="1BFCEB1A"/>
    <w:lvl w:ilvl="0" w:tplc="03B6CDBE">
      <w:start w:val="1"/>
      <w:numFmt w:val="decimal"/>
      <w:lvlText w:val="%1"/>
      <w:lvlJc w:val="left"/>
      <w:pPr>
        <w:ind w:left="110" w:hanging="401"/>
        <w:jc w:val="left"/>
      </w:pPr>
      <w:rPr>
        <w:rFonts w:hint="default"/>
        <w:lang w:val="ru-RU" w:eastAsia="en-US" w:bidi="ar-SA"/>
      </w:rPr>
    </w:lvl>
    <w:lvl w:ilvl="1" w:tplc="74986B18">
      <w:numFmt w:val="none"/>
      <w:lvlText w:val=""/>
      <w:lvlJc w:val="left"/>
      <w:pPr>
        <w:tabs>
          <w:tab w:val="num" w:pos="360"/>
        </w:tabs>
      </w:pPr>
    </w:lvl>
    <w:lvl w:ilvl="2" w:tplc="043272C0">
      <w:numFmt w:val="bullet"/>
      <w:lvlText w:val="•"/>
      <w:lvlJc w:val="left"/>
      <w:pPr>
        <w:ind w:left="2339" w:hanging="401"/>
      </w:pPr>
      <w:rPr>
        <w:rFonts w:hint="default"/>
        <w:lang w:val="ru-RU" w:eastAsia="en-US" w:bidi="ar-SA"/>
      </w:rPr>
    </w:lvl>
    <w:lvl w:ilvl="3" w:tplc="CC1CE7DA">
      <w:numFmt w:val="bullet"/>
      <w:lvlText w:val="•"/>
      <w:lvlJc w:val="left"/>
      <w:pPr>
        <w:ind w:left="3449" w:hanging="401"/>
      </w:pPr>
      <w:rPr>
        <w:rFonts w:hint="default"/>
        <w:lang w:val="ru-RU" w:eastAsia="en-US" w:bidi="ar-SA"/>
      </w:rPr>
    </w:lvl>
    <w:lvl w:ilvl="4" w:tplc="4BA218F0">
      <w:numFmt w:val="bullet"/>
      <w:lvlText w:val="•"/>
      <w:lvlJc w:val="left"/>
      <w:pPr>
        <w:ind w:left="4559" w:hanging="401"/>
      </w:pPr>
      <w:rPr>
        <w:rFonts w:hint="default"/>
        <w:lang w:val="ru-RU" w:eastAsia="en-US" w:bidi="ar-SA"/>
      </w:rPr>
    </w:lvl>
    <w:lvl w:ilvl="5" w:tplc="F0B84A38">
      <w:numFmt w:val="bullet"/>
      <w:lvlText w:val="•"/>
      <w:lvlJc w:val="left"/>
      <w:pPr>
        <w:ind w:left="5669" w:hanging="401"/>
      </w:pPr>
      <w:rPr>
        <w:rFonts w:hint="default"/>
        <w:lang w:val="ru-RU" w:eastAsia="en-US" w:bidi="ar-SA"/>
      </w:rPr>
    </w:lvl>
    <w:lvl w:ilvl="6" w:tplc="B82858A0">
      <w:numFmt w:val="bullet"/>
      <w:lvlText w:val="•"/>
      <w:lvlJc w:val="left"/>
      <w:pPr>
        <w:ind w:left="6779" w:hanging="401"/>
      </w:pPr>
      <w:rPr>
        <w:rFonts w:hint="default"/>
        <w:lang w:val="ru-RU" w:eastAsia="en-US" w:bidi="ar-SA"/>
      </w:rPr>
    </w:lvl>
    <w:lvl w:ilvl="7" w:tplc="6B0E660A">
      <w:numFmt w:val="bullet"/>
      <w:lvlText w:val="•"/>
      <w:lvlJc w:val="left"/>
      <w:pPr>
        <w:ind w:left="7889" w:hanging="401"/>
      </w:pPr>
      <w:rPr>
        <w:rFonts w:hint="default"/>
        <w:lang w:val="ru-RU" w:eastAsia="en-US" w:bidi="ar-SA"/>
      </w:rPr>
    </w:lvl>
    <w:lvl w:ilvl="8" w:tplc="F8DA64E2">
      <w:numFmt w:val="bullet"/>
      <w:lvlText w:val="•"/>
      <w:lvlJc w:val="left"/>
      <w:pPr>
        <w:ind w:left="8999" w:hanging="401"/>
      </w:pPr>
      <w:rPr>
        <w:rFonts w:hint="default"/>
        <w:lang w:val="ru-RU" w:eastAsia="en-US" w:bidi="ar-SA"/>
      </w:rPr>
    </w:lvl>
  </w:abstractNum>
  <w:abstractNum w:abstractNumId="13">
    <w:nsid w:val="6C4A1A5B"/>
    <w:multiLevelType w:val="hybridMultilevel"/>
    <w:tmpl w:val="86EC9764"/>
    <w:lvl w:ilvl="0" w:tplc="5FDE4B20">
      <w:start w:val="8"/>
      <w:numFmt w:val="decimal"/>
      <w:lvlText w:val="%1"/>
      <w:lvlJc w:val="left"/>
      <w:pPr>
        <w:ind w:left="110" w:hanging="455"/>
        <w:jc w:val="left"/>
      </w:pPr>
      <w:rPr>
        <w:rFonts w:hint="default"/>
        <w:lang w:val="ru-RU" w:eastAsia="en-US" w:bidi="ar-SA"/>
      </w:rPr>
    </w:lvl>
    <w:lvl w:ilvl="1" w:tplc="8746163C">
      <w:numFmt w:val="none"/>
      <w:lvlText w:val=""/>
      <w:lvlJc w:val="left"/>
      <w:pPr>
        <w:tabs>
          <w:tab w:val="num" w:pos="360"/>
        </w:tabs>
      </w:pPr>
    </w:lvl>
    <w:lvl w:ilvl="2" w:tplc="50C05A20">
      <w:numFmt w:val="bullet"/>
      <w:lvlText w:val="•"/>
      <w:lvlJc w:val="left"/>
      <w:pPr>
        <w:ind w:left="2339" w:hanging="455"/>
      </w:pPr>
      <w:rPr>
        <w:rFonts w:hint="default"/>
        <w:lang w:val="ru-RU" w:eastAsia="en-US" w:bidi="ar-SA"/>
      </w:rPr>
    </w:lvl>
    <w:lvl w:ilvl="3" w:tplc="0BAE82C8">
      <w:numFmt w:val="bullet"/>
      <w:lvlText w:val="•"/>
      <w:lvlJc w:val="left"/>
      <w:pPr>
        <w:ind w:left="3449" w:hanging="455"/>
      </w:pPr>
      <w:rPr>
        <w:rFonts w:hint="default"/>
        <w:lang w:val="ru-RU" w:eastAsia="en-US" w:bidi="ar-SA"/>
      </w:rPr>
    </w:lvl>
    <w:lvl w:ilvl="4" w:tplc="B8B6A7DA">
      <w:numFmt w:val="bullet"/>
      <w:lvlText w:val="•"/>
      <w:lvlJc w:val="left"/>
      <w:pPr>
        <w:ind w:left="4559" w:hanging="455"/>
      </w:pPr>
      <w:rPr>
        <w:rFonts w:hint="default"/>
        <w:lang w:val="ru-RU" w:eastAsia="en-US" w:bidi="ar-SA"/>
      </w:rPr>
    </w:lvl>
    <w:lvl w:ilvl="5" w:tplc="0A86090C">
      <w:numFmt w:val="bullet"/>
      <w:lvlText w:val="•"/>
      <w:lvlJc w:val="left"/>
      <w:pPr>
        <w:ind w:left="5669" w:hanging="455"/>
      </w:pPr>
      <w:rPr>
        <w:rFonts w:hint="default"/>
        <w:lang w:val="ru-RU" w:eastAsia="en-US" w:bidi="ar-SA"/>
      </w:rPr>
    </w:lvl>
    <w:lvl w:ilvl="6" w:tplc="733C4F70">
      <w:numFmt w:val="bullet"/>
      <w:lvlText w:val="•"/>
      <w:lvlJc w:val="left"/>
      <w:pPr>
        <w:ind w:left="6779" w:hanging="455"/>
      </w:pPr>
      <w:rPr>
        <w:rFonts w:hint="default"/>
        <w:lang w:val="ru-RU" w:eastAsia="en-US" w:bidi="ar-SA"/>
      </w:rPr>
    </w:lvl>
    <w:lvl w:ilvl="7" w:tplc="0E90FF84">
      <w:numFmt w:val="bullet"/>
      <w:lvlText w:val="•"/>
      <w:lvlJc w:val="left"/>
      <w:pPr>
        <w:ind w:left="7889" w:hanging="455"/>
      </w:pPr>
      <w:rPr>
        <w:rFonts w:hint="default"/>
        <w:lang w:val="ru-RU" w:eastAsia="en-US" w:bidi="ar-SA"/>
      </w:rPr>
    </w:lvl>
    <w:lvl w:ilvl="8" w:tplc="24E86192">
      <w:numFmt w:val="bullet"/>
      <w:lvlText w:val="•"/>
      <w:lvlJc w:val="left"/>
      <w:pPr>
        <w:ind w:left="8999" w:hanging="455"/>
      </w:pPr>
      <w:rPr>
        <w:rFonts w:hint="default"/>
        <w:lang w:val="ru-RU" w:eastAsia="en-US" w:bidi="ar-SA"/>
      </w:rPr>
    </w:lvl>
  </w:abstractNum>
  <w:abstractNum w:abstractNumId="14">
    <w:nsid w:val="6C5411EA"/>
    <w:multiLevelType w:val="hybridMultilevel"/>
    <w:tmpl w:val="96CA438C"/>
    <w:lvl w:ilvl="0" w:tplc="A33E2F92">
      <w:start w:val="4"/>
      <w:numFmt w:val="decimal"/>
      <w:lvlText w:val="%1"/>
      <w:lvlJc w:val="left"/>
      <w:pPr>
        <w:ind w:left="110" w:hanging="439"/>
        <w:jc w:val="left"/>
      </w:pPr>
      <w:rPr>
        <w:rFonts w:hint="default"/>
        <w:lang w:val="ru-RU" w:eastAsia="en-US" w:bidi="ar-SA"/>
      </w:rPr>
    </w:lvl>
    <w:lvl w:ilvl="1" w:tplc="46103278">
      <w:numFmt w:val="none"/>
      <w:lvlText w:val=""/>
      <w:lvlJc w:val="left"/>
      <w:pPr>
        <w:tabs>
          <w:tab w:val="num" w:pos="360"/>
        </w:tabs>
      </w:pPr>
    </w:lvl>
    <w:lvl w:ilvl="2" w:tplc="77F2F51E">
      <w:numFmt w:val="bullet"/>
      <w:lvlText w:val="•"/>
      <w:lvlJc w:val="left"/>
      <w:pPr>
        <w:ind w:left="2339" w:hanging="439"/>
      </w:pPr>
      <w:rPr>
        <w:rFonts w:hint="default"/>
        <w:lang w:val="ru-RU" w:eastAsia="en-US" w:bidi="ar-SA"/>
      </w:rPr>
    </w:lvl>
    <w:lvl w:ilvl="3" w:tplc="0A244ADE">
      <w:numFmt w:val="bullet"/>
      <w:lvlText w:val="•"/>
      <w:lvlJc w:val="left"/>
      <w:pPr>
        <w:ind w:left="3449" w:hanging="439"/>
      </w:pPr>
      <w:rPr>
        <w:rFonts w:hint="default"/>
        <w:lang w:val="ru-RU" w:eastAsia="en-US" w:bidi="ar-SA"/>
      </w:rPr>
    </w:lvl>
    <w:lvl w:ilvl="4" w:tplc="B998AB90">
      <w:numFmt w:val="bullet"/>
      <w:lvlText w:val="•"/>
      <w:lvlJc w:val="left"/>
      <w:pPr>
        <w:ind w:left="4559" w:hanging="439"/>
      </w:pPr>
      <w:rPr>
        <w:rFonts w:hint="default"/>
        <w:lang w:val="ru-RU" w:eastAsia="en-US" w:bidi="ar-SA"/>
      </w:rPr>
    </w:lvl>
    <w:lvl w:ilvl="5" w:tplc="256A9FFE">
      <w:numFmt w:val="bullet"/>
      <w:lvlText w:val="•"/>
      <w:lvlJc w:val="left"/>
      <w:pPr>
        <w:ind w:left="5669" w:hanging="439"/>
      </w:pPr>
      <w:rPr>
        <w:rFonts w:hint="default"/>
        <w:lang w:val="ru-RU" w:eastAsia="en-US" w:bidi="ar-SA"/>
      </w:rPr>
    </w:lvl>
    <w:lvl w:ilvl="6" w:tplc="49D6017C">
      <w:numFmt w:val="bullet"/>
      <w:lvlText w:val="•"/>
      <w:lvlJc w:val="left"/>
      <w:pPr>
        <w:ind w:left="6779" w:hanging="439"/>
      </w:pPr>
      <w:rPr>
        <w:rFonts w:hint="default"/>
        <w:lang w:val="ru-RU" w:eastAsia="en-US" w:bidi="ar-SA"/>
      </w:rPr>
    </w:lvl>
    <w:lvl w:ilvl="7" w:tplc="4440A5BA">
      <w:numFmt w:val="bullet"/>
      <w:lvlText w:val="•"/>
      <w:lvlJc w:val="left"/>
      <w:pPr>
        <w:ind w:left="7889" w:hanging="439"/>
      </w:pPr>
      <w:rPr>
        <w:rFonts w:hint="default"/>
        <w:lang w:val="ru-RU" w:eastAsia="en-US" w:bidi="ar-SA"/>
      </w:rPr>
    </w:lvl>
    <w:lvl w:ilvl="8" w:tplc="67AA7A1C">
      <w:numFmt w:val="bullet"/>
      <w:lvlText w:val="•"/>
      <w:lvlJc w:val="left"/>
      <w:pPr>
        <w:ind w:left="8999" w:hanging="439"/>
      </w:pPr>
      <w:rPr>
        <w:rFonts w:hint="default"/>
        <w:lang w:val="ru-RU" w:eastAsia="en-US" w:bidi="ar-SA"/>
      </w:rPr>
    </w:lvl>
  </w:abstractNum>
  <w:abstractNum w:abstractNumId="15">
    <w:nsid w:val="6E712AF6"/>
    <w:multiLevelType w:val="hybridMultilevel"/>
    <w:tmpl w:val="147658D8"/>
    <w:lvl w:ilvl="0" w:tplc="E4789478">
      <w:start w:val="9"/>
      <w:numFmt w:val="decimal"/>
      <w:lvlText w:val="%1"/>
      <w:lvlJc w:val="left"/>
      <w:pPr>
        <w:ind w:left="110" w:hanging="436"/>
        <w:jc w:val="left"/>
      </w:pPr>
      <w:rPr>
        <w:rFonts w:hint="default"/>
        <w:lang w:val="ru-RU" w:eastAsia="en-US" w:bidi="ar-SA"/>
      </w:rPr>
    </w:lvl>
    <w:lvl w:ilvl="1" w:tplc="670E238A">
      <w:numFmt w:val="none"/>
      <w:lvlText w:val=""/>
      <w:lvlJc w:val="left"/>
      <w:pPr>
        <w:tabs>
          <w:tab w:val="num" w:pos="360"/>
        </w:tabs>
      </w:pPr>
    </w:lvl>
    <w:lvl w:ilvl="2" w:tplc="EBD85D40">
      <w:numFmt w:val="none"/>
      <w:lvlText w:val=""/>
      <w:lvlJc w:val="left"/>
      <w:pPr>
        <w:tabs>
          <w:tab w:val="num" w:pos="360"/>
        </w:tabs>
      </w:pPr>
    </w:lvl>
    <w:lvl w:ilvl="3" w:tplc="EFC87006">
      <w:numFmt w:val="bullet"/>
      <w:lvlText w:val="•"/>
      <w:lvlJc w:val="left"/>
      <w:pPr>
        <w:ind w:left="3449" w:hanging="614"/>
      </w:pPr>
      <w:rPr>
        <w:rFonts w:hint="default"/>
        <w:lang w:val="ru-RU" w:eastAsia="en-US" w:bidi="ar-SA"/>
      </w:rPr>
    </w:lvl>
    <w:lvl w:ilvl="4" w:tplc="2592D74C">
      <w:numFmt w:val="bullet"/>
      <w:lvlText w:val="•"/>
      <w:lvlJc w:val="left"/>
      <w:pPr>
        <w:ind w:left="4559" w:hanging="614"/>
      </w:pPr>
      <w:rPr>
        <w:rFonts w:hint="default"/>
        <w:lang w:val="ru-RU" w:eastAsia="en-US" w:bidi="ar-SA"/>
      </w:rPr>
    </w:lvl>
    <w:lvl w:ilvl="5" w:tplc="228A899E">
      <w:numFmt w:val="bullet"/>
      <w:lvlText w:val="•"/>
      <w:lvlJc w:val="left"/>
      <w:pPr>
        <w:ind w:left="5669" w:hanging="614"/>
      </w:pPr>
      <w:rPr>
        <w:rFonts w:hint="default"/>
        <w:lang w:val="ru-RU" w:eastAsia="en-US" w:bidi="ar-SA"/>
      </w:rPr>
    </w:lvl>
    <w:lvl w:ilvl="6" w:tplc="D8748F38">
      <w:numFmt w:val="bullet"/>
      <w:lvlText w:val="•"/>
      <w:lvlJc w:val="left"/>
      <w:pPr>
        <w:ind w:left="6779" w:hanging="614"/>
      </w:pPr>
      <w:rPr>
        <w:rFonts w:hint="default"/>
        <w:lang w:val="ru-RU" w:eastAsia="en-US" w:bidi="ar-SA"/>
      </w:rPr>
    </w:lvl>
    <w:lvl w:ilvl="7" w:tplc="FE604FD0">
      <w:numFmt w:val="bullet"/>
      <w:lvlText w:val="•"/>
      <w:lvlJc w:val="left"/>
      <w:pPr>
        <w:ind w:left="7889" w:hanging="614"/>
      </w:pPr>
      <w:rPr>
        <w:rFonts w:hint="default"/>
        <w:lang w:val="ru-RU" w:eastAsia="en-US" w:bidi="ar-SA"/>
      </w:rPr>
    </w:lvl>
    <w:lvl w:ilvl="8" w:tplc="2C9E114E">
      <w:numFmt w:val="bullet"/>
      <w:lvlText w:val="•"/>
      <w:lvlJc w:val="left"/>
      <w:pPr>
        <w:ind w:left="8999" w:hanging="614"/>
      </w:pPr>
      <w:rPr>
        <w:rFonts w:hint="default"/>
        <w:lang w:val="ru-RU" w:eastAsia="en-US" w:bidi="ar-SA"/>
      </w:rPr>
    </w:lvl>
  </w:abstractNum>
  <w:abstractNum w:abstractNumId="16">
    <w:nsid w:val="76D7606B"/>
    <w:multiLevelType w:val="hybridMultilevel"/>
    <w:tmpl w:val="4124656E"/>
    <w:lvl w:ilvl="0" w:tplc="853278BA">
      <w:start w:val="2"/>
      <w:numFmt w:val="decimal"/>
      <w:lvlText w:val="%1."/>
      <w:lvlJc w:val="left"/>
      <w:pPr>
        <w:ind w:left="23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955" w:hanging="360"/>
      </w:pPr>
    </w:lvl>
    <w:lvl w:ilvl="2" w:tplc="0419001B" w:tentative="1">
      <w:start w:val="1"/>
      <w:numFmt w:val="lowerRoman"/>
      <w:lvlText w:val="%3."/>
      <w:lvlJc w:val="right"/>
      <w:pPr>
        <w:ind w:left="1675" w:hanging="180"/>
      </w:pPr>
    </w:lvl>
    <w:lvl w:ilvl="3" w:tplc="0419000F" w:tentative="1">
      <w:start w:val="1"/>
      <w:numFmt w:val="decimal"/>
      <w:lvlText w:val="%4."/>
      <w:lvlJc w:val="left"/>
      <w:pPr>
        <w:ind w:left="2395" w:hanging="360"/>
      </w:pPr>
    </w:lvl>
    <w:lvl w:ilvl="4" w:tplc="04190019" w:tentative="1">
      <w:start w:val="1"/>
      <w:numFmt w:val="lowerLetter"/>
      <w:lvlText w:val="%5."/>
      <w:lvlJc w:val="left"/>
      <w:pPr>
        <w:ind w:left="3115" w:hanging="360"/>
      </w:pPr>
    </w:lvl>
    <w:lvl w:ilvl="5" w:tplc="0419001B" w:tentative="1">
      <w:start w:val="1"/>
      <w:numFmt w:val="lowerRoman"/>
      <w:lvlText w:val="%6."/>
      <w:lvlJc w:val="right"/>
      <w:pPr>
        <w:ind w:left="3835" w:hanging="180"/>
      </w:pPr>
    </w:lvl>
    <w:lvl w:ilvl="6" w:tplc="0419000F" w:tentative="1">
      <w:start w:val="1"/>
      <w:numFmt w:val="decimal"/>
      <w:lvlText w:val="%7."/>
      <w:lvlJc w:val="left"/>
      <w:pPr>
        <w:ind w:left="4555" w:hanging="360"/>
      </w:pPr>
    </w:lvl>
    <w:lvl w:ilvl="7" w:tplc="04190019" w:tentative="1">
      <w:start w:val="1"/>
      <w:numFmt w:val="lowerLetter"/>
      <w:lvlText w:val="%8."/>
      <w:lvlJc w:val="left"/>
      <w:pPr>
        <w:ind w:left="5275" w:hanging="360"/>
      </w:pPr>
    </w:lvl>
    <w:lvl w:ilvl="8" w:tplc="0419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17">
    <w:nsid w:val="78D90069"/>
    <w:multiLevelType w:val="hybridMultilevel"/>
    <w:tmpl w:val="40C2D526"/>
    <w:lvl w:ilvl="0" w:tplc="A078C7AC">
      <w:start w:val="10"/>
      <w:numFmt w:val="decimal"/>
      <w:lvlText w:val="%1"/>
      <w:lvlJc w:val="left"/>
      <w:pPr>
        <w:ind w:left="110" w:hanging="585"/>
        <w:jc w:val="left"/>
      </w:pPr>
      <w:rPr>
        <w:rFonts w:hint="default"/>
        <w:lang w:val="ru-RU" w:eastAsia="en-US" w:bidi="ar-SA"/>
      </w:rPr>
    </w:lvl>
    <w:lvl w:ilvl="1" w:tplc="BAEA1D40">
      <w:numFmt w:val="none"/>
      <w:lvlText w:val=""/>
      <w:lvlJc w:val="left"/>
      <w:pPr>
        <w:tabs>
          <w:tab w:val="num" w:pos="360"/>
        </w:tabs>
      </w:pPr>
    </w:lvl>
    <w:lvl w:ilvl="2" w:tplc="64B4D2CC">
      <w:numFmt w:val="none"/>
      <w:lvlText w:val=""/>
      <w:lvlJc w:val="left"/>
      <w:pPr>
        <w:tabs>
          <w:tab w:val="num" w:pos="360"/>
        </w:tabs>
      </w:pPr>
    </w:lvl>
    <w:lvl w:ilvl="3" w:tplc="6C62521A">
      <w:numFmt w:val="bullet"/>
      <w:lvlText w:val="•"/>
      <w:lvlJc w:val="left"/>
      <w:pPr>
        <w:ind w:left="3395" w:hanging="651"/>
      </w:pPr>
      <w:rPr>
        <w:rFonts w:hint="default"/>
        <w:lang w:val="ru-RU" w:eastAsia="en-US" w:bidi="ar-SA"/>
      </w:rPr>
    </w:lvl>
    <w:lvl w:ilvl="4" w:tplc="25B0540E">
      <w:numFmt w:val="bullet"/>
      <w:lvlText w:val="•"/>
      <w:lvlJc w:val="left"/>
      <w:pPr>
        <w:ind w:left="4513" w:hanging="651"/>
      </w:pPr>
      <w:rPr>
        <w:rFonts w:hint="default"/>
        <w:lang w:val="ru-RU" w:eastAsia="en-US" w:bidi="ar-SA"/>
      </w:rPr>
    </w:lvl>
    <w:lvl w:ilvl="5" w:tplc="1CBEEC1A">
      <w:numFmt w:val="bullet"/>
      <w:lvlText w:val="•"/>
      <w:lvlJc w:val="left"/>
      <w:pPr>
        <w:ind w:left="5630" w:hanging="651"/>
      </w:pPr>
      <w:rPr>
        <w:rFonts w:hint="default"/>
        <w:lang w:val="ru-RU" w:eastAsia="en-US" w:bidi="ar-SA"/>
      </w:rPr>
    </w:lvl>
    <w:lvl w:ilvl="6" w:tplc="364A25F4">
      <w:numFmt w:val="bullet"/>
      <w:lvlText w:val="•"/>
      <w:lvlJc w:val="left"/>
      <w:pPr>
        <w:ind w:left="6748" w:hanging="651"/>
      </w:pPr>
      <w:rPr>
        <w:rFonts w:hint="default"/>
        <w:lang w:val="ru-RU" w:eastAsia="en-US" w:bidi="ar-SA"/>
      </w:rPr>
    </w:lvl>
    <w:lvl w:ilvl="7" w:tplc="8F4CF2C8">
      <w:numFmt w:val="bullet"/>
      <w:lvlText w:val="•"/>
      <w:lvlJc w:val="left"/>
      <w:pPr>
        <w:ind w:left="7866" w:hanging="651"/>
      </w:pPr>
      <w:rPr>
        <w:rFonts w:hint="default"/>
        <w:lang w:val="ru-RU" w:eastAsia="en-US" w:bidi="ar-SA"/>
      </w:rPr>
    </w:lvl>
    <w:lvl w:ilvl="8" w:tplc="75C0AE1C">
      <w:numFmt w:val="bullet"/>
      <w:lvlText w:val="•"/>
      <w:lvlJc w:val="left"/>
      <w:pPr>
        <w:ind w:left="8983" w:hanging="651"/>
      </w:pPr>
      <w:rPr>
        <w:rFonts w:hint="default"/>
        <w:lang w:val="ru-RU" w:eastAsia="en-US" w:bidi="ar-SA"/>
      </w:rPr>
    </w:lvl>
  </w:abstractNum>
  <w:abstractNum w:abstractNumId="18">
    <w:nsid w:val="79C67411"/>
    <w:multiLevelType w:val="hybridMultilevel"/>
    <w:tmpl w:val="E00CE762"/>
    <w:lvl w:ilvl="0" w:tplc="2490FC82">
      <w:start w:val="3"/>
      <w:numFmt w:val="decimal"/>
      <w:lvlText w:val="%1"/>
      <w:lvlJc w:val="left"/>
      <w:pPr>
        <w:ind w:left="110" w:hanging="412"/>
        <w:jc w:val="left"/>
      </w:pPr>
      <w:rPr>
        <w:rFonts w:hint="default"/>
        <w:lang w:val="ru-RU" w:eastAsia="en-US" w:bidi="ar-SA"/>
      </w:rPr>
    </w:lvl>
    <w:lvl w:ilvl="1" w:tplc="A5124C56">
      <w:numFmt w:val="none"/>
      <w:lvlText w:val=""/>
      <w:lvlJc w:val="left"/>
      <w:pPr>
        <w:tabs>
          <w:tab w:val="num" w:pos="360"/>
        </w:tabs>
      </w:pPr>
    </w:lvl>
    <w:lvl w:ilvl="2" w:tplc="FB9AD4B8">
      <w:numFmt w:val="bullet"/>
      <w:lvlText w:val="•"/>
      <w:lvlJc w:val="left"/>
      <w:pPr>
        <w:ind w:left="2339" w:hanging="412"/>
      </w:pPr>
      <w:rPr>
        <w:rFonts w:hint="default"/>
        <w:lang w:val="ru-RU" w:eastAsia="en-US" w:bidi="ar-SA"/>
      </w:rPr>
    </w:lvl>
    <w:lvl w:ilvl="3" w:tplc="5702650A">
      <w:numFmt w:val="bullet"/>
      <w:lvlText w:val="•"/>
      <w:lvlJc w:val="left"/>
      <w:pPr>
        <w:ind w:left="3449" w:hanging="412"/>
      </w:pPr>
      <w:rPr>
        <w:rFonts w:hint="default"/>
        <w:lang w:val="ru-RU" w:eastAsia="en-US" w:bidi="ar-SA"/>
      </w:rPr>
    </w:lvl>
    <w:lvl w:ilvl="4" w:tplc="B14642CA">
      <w:numFmt w:val="bullet"/>
      <w:lvlText w:val="•"/>
      <w:lvlJc w:val="left"/>
      <w:pPr>
        <w:ind w:left="4559" w:hanging="412"/>
      </w:pPr>
      <w:rPr>
        <w:rFonts w:hint="default"/>
        <w:lang w:val="ru-RU" w:eastAsia="en-US" w:bidi="ar-SA"/>
      </w:rPr>
    </w:lvl>
    <w:lvl w:ilvl="5" w:tplc="BA9A2A0C">
      <w:numFmt w:val="bullet"/>
      <w:lvlText w:val="•"/>
      <w:lvlJc w:val="left"/>
      <w:pPr>
        <w:ind w:left="5669" w:hanging="412"/>
      </w:pPr>
      <w:rPr>
        <w:rFonts w:hint="default"/>
        <w:lang w:val="ru-RU" w:eastAsia="en-US" w:bidi="ar-SA"/>
      </w:rPr>
    </w:lvl>
    <w:lvl w:ilvl="6" w:tplc="55ECAEF8">
      <w:numFmt w:val="bullet"/>
      <w:lvlText w:val="•"/>
      <w:lvlJc w:val="left"/>
      <w:pPr>
        <w:ind w:left="6779" w:hanging="412"/>
      </w:pPr>
      <w:rPr>
        <w:rFonts w:hint="default"/>
        <w:lang w:val="ru-RU" w:eastAsia="en-US" w:bidi="ar-SA"/>
      </w:rPr>
    </w:lvl>
    <w:lvl w:ilvl="7" w:tplc="CC52E018">
      <w:numFmt w:val="bullet"/>
      <w:lvlText w:val="•"/>
      <w:lvlJc w:val="left"/>
      <w:pPr>
        <w:ind w:left="7889" w:hanging="412"/>
      </w:pPr>
      <w:rPr>
        <w:rFonts w:hint="default"/>
        <w:lang w:val="ru-RU" w:eastAsia="en-US" w:bidi="ar-SA"/>
      </w:rPr>
    </w:lvl>
    <w:lvl w:ilvl="8" w:tplc="85BC074A">
      <w:numFmt w:val="bullet"/>
      <w:lvlText w:val="•"/>
      <w:lvlJc w:val="left"/>
      <w:pPr>
        <w:ind w:left="8999" w:hanging="412"/>
      </w:pPr>
      <w:rPr>
        <w:rFonts w:hint="default"/>
        <w:lang w:val="ru-RU" w:eastAsia="en-US" w:bidi="ar-SA"/>
      </w:rPr>
    </w:lvl>
  </w:abstractNum>
  <w:abstractNum w:abstractNumId="19">
    <w:nsid w:val="7A4F720D"/>
    <w:multiLevelType w:val="hybridMultilevel"/>
    <w:tmpl w:val="07CED67C"/>
    <w:lvl w:ilvl="0" w:tplc="E76A610C">
      <w:start w:val="1"/>
      <w:numFmt w:val="decimal"/>
      <w:lvlText w:val="%1."/>
      <w:lvlJc w:val="left"/>
      <w:pPr>
        <w:ind w:left="110" w:hanging="235"/>
        <w:jc w:val="left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5E463AA6">
      <w:numFmt w:val="none"/>
      <w:lvlText w:val=""/>
      <w:lvlJc w:val="left"/>
      <w:pPr>
        <w:tabs>
          <w:tab w:val="num" w:pos="360"/>
        </w:tabs>
      </w:pPr>
    </w:lvl>
    <w:lvl w:ilvl="2" w:tplc="69D0B9F6">
      <w:numFmt w:val="bullet"/>
      <w:lvlText w:val="•"/>
      <w:lvlJc w:val="left"/>
      <w:pPr>
        <w:ind w:left="2028" w:hanging="380"/>
      </w:pPr>
      <w:rPr>
        <w:rFonts w:hint="default"/>
        <w:lang w:val="ru-RU" w:eastAsia="en-US" w:bidi="ar-SA"/>
      </w:rPr>
    </w:lvl>
    <w:lvl w:ilvl="3" w:tplc="8F820492">
      <w:numFmt w:val="bullet"/>
      <w:lvlText w:val="•"/>
      <w:lvlJc w:val="left"/>
      <w:pPr>
        <w:ind w:left="3177" w:hanging="380"/>
      </w:pPr>
      <w:rPr>
        <w:rFonts w:hint="default"/>
        <w:lang w:val="ru-RU" w:eastAsia="en-US" w:bidi="ar-SA"/>
      </w:rPr>
    </w:lvl>
    <w:lvl w:ilvl="4" w:tplc="9C32D88A">
      <w:numFmt w:val="bullet"/>
      <w:lvlText w:val="•"/>
      <w:lvlJc w:val="left"/>
      <w:pPr>
        <w:ind w:left="4326" w:hanging="380"/>
      </w:pPr>
      <w:rPr>
        <w:rFonts w:hint="default"/>
        <w:lang w:val="ru-RU" w:eastAsia="en-US" w:bidi="ar-SA"/>
      </w:rPr>
    </w:lvl>
    <w:lvl w:ilvl="5" w:tplc="AD82C7D0">
      <w:numFmt w:val="bullet"/>
      <w:lvlText w:val="•"/>
      <w:lvlJc w:val="left"/>
      <w:pPr>
        <w:ind w:left="5475" w:hanging="380"/>
      </w:pPr>
      <w:rPr>
        <w:rFonts w:hint="default"/>
        <w:lang w:val="ru-RU" w:eastAsia="en-US" w:bidi="ar-SA"/>
      </w:rPr>
    </w:lvl>
    <w:lvl w:ilvl="6" w:tplc="FF28580C">
      <w:numFmt w:val="bullet"/>
      <w:lvlText w:val="•"/>
      <w:lvlJc w:val="left"/>
      <w:pPr>
        <w:ind w:left="6624" w:hanging="380"/>
      </w:pPr>
      <w:rPr>
        <w:rFonts w:hint="default"/>
        <w:lang w:val="ru-RU" w:eastAsia="en-US" w:bidi="ar-SA"/>
      </w:rPr>
    </w:lvl>
    <w:lvl w:ilvl="7" w:tplc="4C20DE3E">
      <w:numFmt w:val="bullet"/>
      <w:lvlText w:val="•"/>
      <w:lvlJc w:val="left"/>
      <w:pPr>
        <w:ind w:left="7772" w:hanging="380"/>
      </w:pPr>
      <w:rPr>
        <w:rFonts w:hint="default"/>
        <w:lang w:val="ru-RU" w:eastAsia="en-US" w:bidi="ar-SA"/>
      </w:rPr>
    </w:lvl>
    <w:lvl w:ilvl="8" w:tplc="79AAE61A">
      <w:numFmt w:val="bullet"/>
      <w:lvlText w:val="•"/>
      <w:lvlJc w:val="left"/>
      <w:pPr>
        <w:ind w:left="8921" w:hanging="380"/>
      </w:pPr>
      <w:rPr>
        <w:rFonts w:hint="default"/>
        <w:lang w:val="ru-RU" w:eastAsia="en-US" w:bidi="ar-SA"/>
      </w:rPr>
    </w:lvl>
  </w:abstractNum>
  <w:abstractNum w:abstractNumId="20">
    <w:nsid w:val="7EAD12F5"/>
    <w:multiLevelType w:val="hybridMultilevel"/>
    <w:tmpl w:val="007E61D0"/>
    <w:lvl w:ilvl="0" w:tplc="018A59B2">
      <w:start w:val="18"/>
      <w:numFmt w:val="decimal"/>
      <w:lvlText w:val="%1"/>
      <w:lvlJc w:val="left"/>
      <w:pPr>
        <w:ind w:left="110" w:hanging="644"/>
        <w:jc w:val="left"/>
      </w:pPr>
      <w:rPr>
        <w:rFonts w:hint="default"/>
        <w:lang w:val="ru-RU" w:eastAsia="en-US" w:bidi="ar-SA"/>
      </w:rPr>
    </w:lvl>
    <w:lvl w:ilvl="1" w:tplc="9B44F1E2">
      <w:numFmt w:val="none"/>
      <w:lvlText w:val=""/>
      <w:lvlJc w:val="left"/>
      <w:pPr>
        <w:tabs>
          <w:tab w:val="num" w:pos="360"/>
        </w:tabs>
      </w:pPr>
    </w:lvl>
    <w:lvl w:ilvl="2" w:tplc="F9CC9F4A">
      <w:numFmt w:val="bullet"/>
      <w:lvlText w:val="•"/>
      <w:lvlJc w:val="left"/>
      <w:pPr>
        <w:ind w:left="2339" w:hanging="644"/>
      </w:pPr>
      <w:rPr>
        <w:rFonts w:hint="default"/>
        <w:lang w:val="ru-RU" w:eastAsia="en-US" w:bidi="ar-SA"/>
      </w:rPr>
    </w:lvl>
    <w:lvl w:ilvl="3" w:tplc="5C48CC44">
      <w:numFmt w:val="bullet"/>
      <w:lvlText w:val="•"/>
      <w:lvlJc w:val="left"/>
      <w:pPr>
        <w:ind w:left="3449" w:hanging="644"/>
      </w:pPr>
      <w:rPr>
        <w:rFonts w:hint="default"/>
        <w:lang w:val="ru-RU" w:eastAsia="en-US" w:bidi="ar-SA"/>
      </w:rPr>
    </w:lvl>
    <w:lvl w:ilvl="4" w:tplc="ECE22436">
      <w:numFmt w:val="bullet"/>
      <w:lvlText w:val="•"/>
      <w:lvlJc w:val="left"/>
      <w:pPr>
        <w:ind w:left="4559" w:hanging="644"/>
      </w:pPr>
      <w:rPr>
        <w:rFonts w:hint="default"/>
        <w:lang w:val="ru-RU" w:eastAsia="en-US" w:bidi="ar-SA"/>
      </w:rPr>
    </w:lvl>
    <w:lvl w:ilvl="5" w:tplc="A76C4D1C">
      <w:numFmt w:val="bullet"/>
      <w:lvlText w:val="•"/>
      <w:lvlJc w:val="left"/>
      <w:pPr>
        <w:ind w:left="5669" w:hanging="644"/>
      </w:pPr>
      <w:rPr>
        <w:rFonts w:hint="default"/>
        <w:lang w:val="ru-RU" w:eastAsia="en-US" w:bidi="ar-SA"/>
      </w:rPr>
    </w:lvl>
    <w:lvl w:ilvl="6" w:tplc="8124EB82">
      <w:numFmt w:val="bullet"/>
      <w:lvlText w:val="•"/>
      <w:lvlJc w:val="left"/>
      <w:pPr>
        <w:ind w:left="6779" w:hanging="644"/>
      </w:pPr>
      <w:rPr>
        <w:rFonts w:hint="default"/>
        <w:lang w:val="ru-RU" w:eastAsia="en-US" w:bidi="ar-SA"/>
      </w:rPr>
    </w:lvl>
    <w:lvl w:ilvl="7" w:tplc="57F24D50">
      <w:numFmt w:val="bullet"/>
      <w:lvlText w:val="•"/>
      <w:lvlJc w:val="left"/>
      <w:pPr>
        <w:ind w:left="7889" w:hanging="644"/>
      </w:pPr>
      <w:rPr>
        <w:rFonts w:hint="default"/>
        <w:lang w:val="ru-RU" w:eastAsia="en-US" w:bidi="ar-SA"/>
      </w:rPr>
    </w:lvl>
    <w:lvl w:ilvl="8" w:tplc="843423CC">
      <w:numFmt w:val="bullet"/>
      <w:lvlText w:val="•"/>
      <w:lvlJc w:val="left"/>
      <w:pPr>
        <w:ind w:left="8999" w:hanging="644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17"/>
  </w:num>
  <w:num w:numId="10">
    <w:abstractNumId w:val="15"/>
  </w:num>
  <w:num w:numId="11">
    <w:abstractNumId w:val="13"/>
  </w:num>
  <w:num w:numId="12">
    <w:abstractNumId w:val="0"/>
  </w:num>
  <w:num w:numId="13">
    <w:abstractNumId w:val="1"/>
  </w:num>
  <w:num w:numId="14">
    <w:abstractNumId w:val="7"/>
  </w:num>
  <w:num w:numId="15">
    <w:abstractNumId w:val="14"/>
  </w:num>
  <w:num w:numId="16">
    <w:abstractNumId w:val="18"/>
  </w:num>
  <w:num w:numId="17">
    <w:abstractNumId w:val="12"/>
  </w:num>
  <w:num w:numId="18">
    <w:abstractNumId w:val="6"/>
  </w:num>
  <w:num w:numId="19">
    <w:abstractNumId w:val="19"/>
  </w:num>
  <w:num w:numId="20">
    <w:abstractNumId w:val="10"/>
  </w:num>
  <w:num w:numId="21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FA1D69"/>
    <w:rsid w:val="00034BA0"/>
    <w:rsid w:val="000360AF"/>
    <w:rsid w:val="00054D9B"/>
    <w:rsid w:val="000D2C21"/>
    <w:rsid w:val="00146226"/>
    <w:rsid w:val="00151BA7"/>
    <w:rsid w:val="00161DD7"/>
    <w:rsid w:val="00193B9F"/>
    <w:rsid w:val="001A47EE"/>
    <w:rsid w:val="002265A0"/>
    <w:rsid w:val="00250DDF"/>
    <w:rsid w:val="00252051"/>
    <w:rsid w:val="00264D7F"/>
    <w:rsid w:val="002D74B1"/>
    <w:rsid w:val="00303ADD"/>
    <w:rsid w:val="0031160D"/>
    <w:rsid w:val="00325734"/>
    <w:rsid w:val="00385D66"/>
    <w:rsid w:val="003A44F6"/>
    <w:rsid w:val="003A7CB0"/>
    <w:rsid w:val="003B24E5"/>
    <w:rsid w:val="003D3057"/>
    <w:rsid w:val="003F251A"/>
    <w:rsid w:val="00436BCA"/>
    <w:rsid w:val="00444B58"/>
    <w:rsid w:val="0044674A"/>
    <w:rsid w:val="00456BAD"/>
    <w:rsid w:val="004900F6"/>
    <w:rsid w:val="004A2897"/>
    <w:rsid w:val="004B5BE5"/>
    <w:rsid w:val="004C00A8"/>
    <w:rsid w:val="005153D7"/>
    <w:rsid w:val="00571FBB"/>
    <w:rsid w:val="00585CDB"/>
    <w:rsid w:val="005A679D"/>
    <w:rsid w:val="005D4B31"/>
    <w:rsid w:val="005E37D4"/>
    <w:rsid w:val="00603362"/>
    <w:rsid w:val="006052F2"/>
    <w:rsid w:val="0063047E"/>
    <w:rsid w:val="00641320"/>
    <w:rsid w:val="00652AB8"/>
    <w:rsid w:val="00655D1C"/>
    <w:rsid w:val="006827CB"/>
    <w:rsid w:val="00684EE9"/>
    <w:rsid w:val="006A5A2C"/>
    <w:rsid w:val="006B3B3F"/>
    <w:rsid w:val="00725585"/>
    <w:rsid w:val="0076092C"/>
    <w:rsid w:val="007C7A6C"/>
    <w:rsid w:val="008101C4"/>
    <w:rsid w:val="0081027D"/>
    <w:rsid w:val="00815430"/>
    <w:rsid w:val="008407F4"/>
    <w:rsid w:val="008441E5"/>
    <w:rsid w:val="008578DD"/>
    <w:rsid w:val="008644E6"/>
    <w:rsid w:val="00870606"/>
    <w:rsid w:val="00877CEF"/>
    <w:rsid w:val="008B4B07"/>
    <w:rsid w:val="008C6780"/>
    <w:rsid w:val="008C7327"/>
    <w:rsid w:val="008F068F"/>
    <w:rsid w:val="00904841"/>
    <w:rsid w:val="00906EFD"/>
    <w:rsid w:val="009239EA"/>
    <w:rsid w:val="0094637A"/>
    <w:rsid w:val="00990527"/>
    <w:rsid w:val="009F26F4"/>
    <w:rsid w:val="00A21DFB"/>
    <w:rsid w:val="00A607C8"/>
    <w:rsid w:val="00A6642A"/>
    <w:rsid w:val="00A97FF1"/>
    <w:rsid w:val="00AA2746"/>
    <w:rsid w:val="00AB2D6A"/>
    <w:rsid w:val="00B04E94"/>
    <w:rsid w:val="00B274C2"/>
    <w:rsid w:val="00B437BA"/>
    <w:rsid w:val="00BA5CE8"/>
    <w:rsid w:val="00BB5B24"/>
    <w:rsid w:val="00BD45B5"/>
    <w:rsid w:val="00BE7523"/>
    <w:rsid w:val="00C03D1F"/>
    <w:rsid w:val="00C063B2"/>
    <w:rsid w:val="00C109EC"/>
    <w:rsid w:val="00C2276D"/>
    <w:rsid w:val="00C66857"/>
    <w:rsid w:val="00C6708E"/>
    <w:rsid w:val="00C753CD"/>
    <w:rsid w:val="00CB2695"/>
    <w:rsid w:val="00CC13C1"/>
    <w:rsid w:val="00CC2F95"/>
    <w:rsid w:val="00D2043A"/>
    <w:rsid w:val="00D24A32"/>
    <w:rsid w:val="00D36E27"/>
    <w:rsid w:val="00D405EF"/>
    <w:rsid w:val="00D4228E"/>
    <w:rsid w:val="00D6183B"/>
    <w:rsid w:val="00D852CD"/>
    <w:rsid w:val="00E31F31"/>
    <w:rsid w:val="00E40A62"/>
    <w:rsid w:val="00E507A8"/>
    <w:rsid w:val="00E74C8A"/>
    <w:rsid w:val="00EA231B"/>
    <w:rsid w:val="00ED24BF"/>
    <w:rsid w:val="00F33979"/>
    <w:rsid w:val="00F42379"/>
    <w:rsid w:val="00F77AB5"/>
    <w:rsid w:val="00F929AD"/>
    <w:rsid w:val="00FA1D69"/>
    <w:rsid w:val="00FD667F"/>
    <w:rsid w:val="00FE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A1D69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FA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A1D69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FA1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Стиль1"/>
    <w:basedOn w:val="a"/>
    <w:rsid w:val="00FA1D69"/>
    <w:pPr>
      <w:widowControl w:val="0"/>
      <w:ind w:firstLine="720"/>
      <w:jc w:val="both"/>
    </w:pPr>
    <w:rPr>
      <w:rFonts w:ascii="Peterburg" w:hAnsi="Peterburg"/>
      <w:szCs w:val="20"/>
    </w:rPr>
  </w:style>
  <w:style w:type="character" w:customStyle="1" w:styleId="a5">
    <w:name w:val="Основной текст_"/>
    <w:link w:val="10"/>
    <w:locked/>
    <w:rsid w:val="00FA1D69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FA1D6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6827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2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27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2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E31F31"/>
    <w:pPr>
      <w:spacing w:before="100" w:beforeAutospacing="1" w:after="100" w:afterAutospacing="1"/>
    </w:pPr>
    <w:rPr>
      <w:rFonts w:ascii="Cambria" w:hAnsi="Cambria"/>
    </w:rPr>
  </w:style>
  <w:style w:type="paragraph" w:styleId="ab">
    <w:name w:val="List Paragraph"/>
    <w:basedOn w:val="a"/>
    <w:uiPriority w:val="1"/>
    <w:qFormat/>
    <w:rsid w:val="00E31F31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character" w:styleId="ac">
    <w:name w:val="Strong"/>
    <w:basedOn w:val="a0"/>
    <w:uiPriority w:val="22"/>
    <w:qFormat/>
    <w:rsid w:val="00E31F31"/>
    <w:rPr>
      <w:rFonts w:cs="Times New Roman"/>
      <w:b/>
    </w:rPr>
  </w:style>
  <w:style w:type="table" w:styleId="ad">
    <w:name w:val="Table Grid"/>
    <w:basedOn w:val="a1"/>
    <w:uiPriority w:val="99"/>
    <w:rsid w:val="00E31F31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CC13C1"/>
    <w:pPr>
      <w:autoSpaceDE w:val="0"/>
      <w:autoSpaceDN w:val="0"/>
    </w:pPr>
    <w:rPr>
      <w:rFonts w:eastAsiaTheme="minorEastAsia"/>
      <w:b/>
      <w:bCs/>
      <w:color w:val="000000"/>
    </w:rPr>
  </w:style>
  <w:style w:type="paragraph" w:customStyle="1" w:styleId="ae">
    <w:name w:val="a"/>
    <w:basedOn w:val="a"/>
    <w:rsid w:val="00652AB8"/>
    <w:pPr>
      <w:autoSpaceDE w:val="0"/>
      <w:autoSpaceDN w:val="0"/>
    </w:pPr>
    <w:rPr>
      <w:rFonts w:eastAsiaTheme="minorEastAsia"/>
      <w:color w:val="000000"/>
    </w:rPr>
  </w:style>
  <w:style w:type="paragraph" w:customStyle="1" w:styleId="ConsPlusNormal">
    <w:name w:val="ConsPlusNormal"/>
    <w:rsid w:val="00D61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76092C"/>
    <w:pPr>
      <w:widowControl w:val="0"/>
      <w:autoSpaceDE w:val="0"/>
      <w:autoSpaceDN w:val="0"/>
      <w:spacing w:line="247" w:lineRule="exact"/>
      <w:ind w:right="107"/>
      <w:jc w:val="right"/>
      <w:outlineLvl w:val="1"/>
    </w:pPr>
    <w:rPr>
      <w:rFonts w:ascii="Arial" w:eastAsia="Arial" w:hAnsi="Arial" w:cs="Arial"/>
      <w:b/>
      <w:bCs/>
      <w:sz w:val="29"/>
      <w:szCs w:val="29"/>
      <w:lang w:eastAsia="en-US"/>
    </w:rPr>
  </w:style>
  <w:style w:type="paragraph" w:customStyle="1" w:styleId="Heading2">
    <w:name w:val="Heading 2"/>
    <w:basedOn w:val="a"/>
    <w:uiPriority w:val="1"/>
    <w:qFormat/>
    <w:rsid w:val="0076092C"/>
    <w:pPr>
      <w:widowControl w:val="0"/>
      <w:autoSpaceDE w:val="0"/>
      <w:autoSpaceDN w:val="0"/>
      <w:ind w:left="1198" w:right="1198"/>
      <w:jc w:val="center"/>
      <w:outlineLvl w:val="2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Heading3">
    <w:name w:val="Heading 3"/>
    <w:basedOn w:val="a"/>
    <w:uiPriority w:val="1"/>
    <w:qFormat/>
    <w:rsid w:val="0076092C"/>
    <w:pPr>
      <w:widowControl w:val="0"/>
      <w:autoSpaceDE w:val="0"/>
      <w:autoSpaceDN w:val="0"/>
      <w:ind w:left="1198" w:hanging="218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TableParagraph">
    <w:name w:val="Table Paragraph"/>
    <w:basedOn w:val="a"/>
    <w:uiPriority w:val="1"/>
    <w:qFormat/>
    <w:rsid w:val="0076092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76092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semiHidden/>
    <w:unhideWhenUsed/>
    <w:rsid w:val="007609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83A4-3E39-4696-9860-FDBEE32F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5</cp:revision>
  <cp:lastPrinted>2022-02-25T06:59:00Z</cp:lastPrinted>
  <dcterms:created xsi:type="dcterms:W3CDTF">2022-03-21T13:07:00Z</dcterms:created>
  <dcterms:modified xsi:type="dcterms:W3CDTF">2022-03-25T06:35:00Z</dcterms:modified>
</cp:coreProperties>
</file>