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99" w:rsidRPr="00462C4B" w:rsidRDefault="00787299" w:rsidP="00787299">
      <w:pPr>
        <w:jc w:val="center"/>
        <w:rPr>
          <w:sz w:val="26"/>
          <w:szCs w:val="26"/>
          <w:lang w:val="ru-RU"/>
        </w:rPr>
      </w:pPr>
      <w:r w:rsidRPr="00462C4B">
        <w:rPr>
          <w:sz w:val="26"/>
          <w:szCs w:val="26"/>
          <w:lang w:val="ru-RU"/>
        </w:rPr>
        <w:t>РОССИЙСКАЯ ФЕДЕРАЦИЯ</w:t>
      </w:r>
    </w:p>
    <w:p w:rsidR="00787299" w:rsidRPr="00462C4B" w:rsidRDefault="00787299" w:rsidP="00787299">
      <w:pPr>
        <w:jc w:val="center"/>
        <w:rPr>
          <w:sz w:val="26"/>
          <w:szCs w:val="26"/>
          <w:lang w:val="ru-RU"/>
        </w:rPr>
      </w:pPr>
      <w:r w:rsidRPr="00462C4B">
        <w:rPr>
          <w:sz w:val="26"/>
          <w:szCs w:val="26"/>
          <w:lang w:val="ru-RU"/>
        </w:rPr>
        <w:t>РЕСПУБЛИКА КАЛМЫКИЯ</w:t>
      </w:r>
    </w:p>
    <w:p w:rsidR="00787299" w:rsidRPr="00462C4B" w:rsidRDefault="00787299" w:rsidP="00787299">
      <w:pPr>
        <w:jc w:val="center"/>
        <w:rPr>
          <w:sz w:val="26"/>
          <w:szCs w:val="26"/>
          <w:lang w:val="ru-RU"/>
        </w:rPr>
      </w:pPr>
      <w:r w:rsidRPr="00462C4B">
        <w:rPr>
          <w:sz w:val="26"/>
          <w:szCs w:val="26"/>
          <w:lang w:val="ru-RU"/>
        </w:rPr>
        <w:t>СОБРАНИЕ ДЕПУТАТОВ</w:t>
      </w:r>
    </w:p>
    <w:p w:rsidR="00787299" w:rsidRPr="00462C4B" w:rsidRDefault="00787299" w:rsidP="00787299">
      <w:pPr>
        <w:jc w:val="center"/>
        <w:rPr>
          <w:sz w:val="26"/>
          <w:szCs w:val="26"/>
          <w:lang w:val="ru-RU"/>
        </w:rPr>
      </w:pPr>
      <w:r w:rsidRPr="00462C4B">
        <w:rPr>
          <w:sz w:val="26"/>
          <w:szCs w:val="26"/>
          <w:lang w:val="ru-RU"/>
        </w:rPr>
        <w:t xml:space="preserve">УЛЬДЮЧИНСКОГО СЕЛЬСКОГО </w:t>
      </w:r>
    </w:p>
    <w:p w:rsidR="00787299" w:rsidRPr="00462C4B" w:rsidRDefault="00787299" w:rsidP="00787299">
      <w:pPr>
        <w:jc w:val="center"/>
        <w:rPr>
          <w:sz w:val="26"/>
          <w:szCs w:val="26"/>
          <w:lang w:val="ru-RU"/>
        </w:rPr>
      </w:pPr>
      <w:r w:rsidRPr="00462C4B">
        <w:rPr>
          <w:sz w:val="26"/>
          <w:szCs w:val="26"/>
          <w:lang w:val="ru-RU"/>
        </w:rPr>
        <w:t>МУНИЦИПАЛЬНОГО  ОБРАЗОВАНИЯ</w:t>
      </w:r>
    </w:p>
    <w:p w:rsidR="00787299" w:rsidRPr="00462C4B" w:rsidRDefault="00787299" w:rsidP="00787299">
      <w:pPr>
        <w:jc w:val="center"/>
        <w:rPr>
          <w:sz w:val="26"/>
          <w:szCs w:val="26"/>
          <w:lang w:val="ru-RU"/>
        </w:rPr>
      </w:pPr>
      <w:r w:rsidRPr="00462C4B">
        <w:rPr>
          <w:sz w:val="26"/>
          <w:szCs w:val="26"/>
          <w:lang w:val="ru-RU"/>
        </w:rPr>
        <w:t>РЕСПУБЛИКИ КАЛМЫКИЯ</w:t>
      </w:r>
    </w:p>
    <w:p w:rsidR="00787299" w:rsidRPr="00462C4B" w:rsidRDefault="00D06C8D" w:rsidP="00787299">
      <w:pPr>
        <w:jc w:val="center"/>
        <w:rPr>
          <w:sz w:val="26"/>
          <w:szCs w:val="26"/>
          <w:lang w:val="ru-RU"/>
        </w:rPr>
      </w:pPr>
      <w:r w:rsidRPr="00462C4B">
        <w:rPr>
          <w:sz w:val="26"/>
          <w:szCs w:val="26"/>
          <w:lang w:val="ru-RU"/>
        </w:rPr>
        <w:t xml:space="preserve">ПЯТОГО </w:t>
      </w:r>
      <w:r w:rsidR="00787299" w:rsidRPr="00462C4B">
        <w:rPr>
          <w:sz w:val="26"/>
          <w:szCs w:val="26"/>
          <w:lang w:val="ru-RU"/>
        </w:rPr>
        <w:t>СОЗЫВА</w:t>
      </w:r>
    </w:p>
    <w:p w:rsidR="00787299" w:rsidRPr="00462C4B" w:rsidRDefault="00787299" w:rsidP="00787299">
      <w:pPr>
        <w:jc w:val="center"/>
        <w:rPr>
          <w:b w:val="0"/>
          <w:sz w:val="26"/>
          <w:szCs w:val="26"/>
          <w:lang w:val="ru-RU"/>
        </w:rPr>
      </w:pPr>
    </w:p>
    <w:p w:rsidR="00787299" w:rsidRPr="00462C4B" w:rsidRDefault="00787299" w:rsidP="00787299">
      <w:pPr>
        <w:jc w:val="center"/>
        <w:rPr>
          <w:sz w:val="26"/>
          <w:szCs w:val="26"/>
          <w:lang w:val="ru-RU"/>
        </w:rPr>
      </w:pPr>
      <w:r w:rsidRPr="00462C4B">
        <w:rPr>
          <w:sz w:val="26"/>
          <w:szCs w:val="26"/>
          <w:lang w:val="ru-RU"/>
        </w:rPr>
        <w:t>РЕШЕНИЕ</w:t>
      </w:r>
      <w:r w:rsidR="00155E1E">
        <w:rPr>
          <w:sz w:val="26"/>
          <w:szCs w:val="26"/>
          <w:lang w:val="ru-RU"/>
        </w:rPr>
        <w:t xml:space="preserve"> № 10</w:t>
      </w:r>
      <w:r w:rsidR="000C0E06">
        <w:rPr>
          <w:sz w:val="26"/>
          <w:szCs w:val="26"/>
          <w:lang w:val="ru-RU"/>
        </w:rPr>
        <w:t>2</w:t>
      </w:r>
    </w:p>
    <w:p w:rsidR="008D1EE8" w:rsidRPr="00462C4B" w:rsidRDefault="008D1EE8" w:rsidP="00787299">
      <w:pPr>
        <w:jc w:val="center"/>
        <w:rPr>
          <w:sz w:val="26"/>
          <w:szCs w:val="26"/>
          <w:lang w:val="ru-RU"/>
        </w:rPr>
      </w:pPr>
    </w:p>
    <w:p w:rsidR="00506DDC" w:rsidRPr="004C1CA5" w:rsidRDefault="00506DDC" w:rsidP="00506DDC">
      <w:pPr>
        <w:jc w:val="both"/>
        <w:rPr>
          <w:b w:val="0"/>
          <w:szCs w:val="24"/>
          <w:lang w:val="ru-RU"/>
        </w:rPr>
      </w:pPr>
      <w:r w:rsidRPr="004C1CA5">
        <w:rPr>
          <w:b w:val="0"/>
          <w:szCs w:val="24"/>
          <w:lang w:val="ru-RU"/>
        </w:rPr>
        <w:t xml:space="preserve">«28» марта 2022 года                </w:t>
      </w:r>
      <w:r w:rsidRPr="004C1CA5">
        <w:rPr>
          <w:szCs w:val="24"/>
          <w:lang w:val="ru-RU"/>
        </w:rPr>
        <w:t xml:space="preserve">внеочередное заседание № 13                     </w:t>
      </w:r>
      <w:r w:rsidRPr="004C1CA5">
        <w:rPr>
          <w:b w:val="0"/>
          <w:szCs w:val="24"/>
          <w:lang w:val="ru-RU"/>
        </w:rPr>
        <w:t>с. Ульдючины</w:t>
      </w:r>
    </w:p>
    <w:p w:rsidR="003B310E" w:rsidRPr="00462C4B" w:rsidRDefault="003B310E" w:rsidP="00787299">
      <w:pPr>
        <w:rPr>
          <w:b w:val="0"/>
          <w:sz w:val="26"/>
          <w:szCs w:val="26"/>
          <w:lang w:val="ru-RU"/>
        </w:rPr>
      </w:pPr>
    </w:p>
    <w:p w:rsidR="000C0E06" w:rsidRPr="000C0E06" w:rsidRDefault="000C0E06" w:rsidP="000C0E06">
      <w:pPr>
        <w:pStyle w:val="Heading2"/>
        <w:ind w:left="921" w:right="515" w:hanging="397"/>
        <w:rPr>
          <w:rFonts w:ascii="Times New Roman" w:hAnsi="Times New Roman" w:cs="Times New Roman"/>
          <w:sz w:val="24"/>
          <w:szCs w:val="24"/>
        </w:rPr>
      </w:pPr>
      <w:r w:rsidRPr="000C0E06">
        <w:rPr>
          <w:rFonts w:ascii="Times New Roman" w:hAnsi="Times New Roman" w:cs="Times New Roman"/>
          <w:sz w:val="24"/>
          <w:szCs w:val="24"/>
        </w:rPr>
        <w:t>Об утверждении Положения о конкурсе на замещение должности муниципальной службы в Ульдючинско</w:t>
      </w:r>
      <w:r w:rsidR="001138CE">
        <w:rPr>
          <w:rFonts w:ascii="Times New Roman" w:hAnsi="Times New Roman" w:cs="Times New Roman"/>
          <w:sz w:val="24"/>
          <w:szCs w:val="24"/>
        </w:rPr>
        <w:t>м</w:t>
      </w:r>
      <w:r w:rsidRPr="000C0E06">
        <w:rPr>
          <w:rFonts w:ascii="Times New Roman" w:hAnsi="Times New Roman" w:cs="Times New Roman"/>
          <w:sz w:val="24"/>
          <w:szCs w:val="24"/>
        </w:rPr>
        <w:t xml:space="preserve"> сельско</w:t>
      </w:r>
      <w:r w:rsidR="001138CE">
        <w:rPr>
          <w:rFonts w:ascii="Times New Roman" w:hAnsi="Times New Roman" w:cs="Times New Roman"/>
          <w:sz w:val="24"/>
          <w:szCs w:val="24"/>
        </w:rPr>
        <w:t>м</w:t>
      </w:r>
      <w:r w:rsidRPr="000C0E06">
        <w:rPr>
          <w:rFonts w:ascii="Times New Roman" w:hAnsi="Times New Roman" w:cs="Times New Roman"/>
          <w:sz w:val="24"/>
          <w:szCs w:val="24"/>
        </w:rPr>
        <w:t xml:space="preserve"> муниципально</w:t>
      </w:r>
      <w:r w:rsidR="001138CE">
        <w:rPr>
          <w:rFonts w:ascii="Times New Roman" w:hAnsi="Times New Roman" w:cs="Times New Roman"/>
          <w:sz w:val="24"/>
          <w:szCs w:val="24"/>
        </w:rPr>
        <w:t>м</w:t>
      </w:r>
      <w:r w:rsidRPr="000C0E06">
        <w:rPr>
          <w:rFonts w:ascii="Times New Roman" w:hAnsi="Times New Roman" w:cs="Times New Roman"/>
          <w:sz w:val="24"/>
          <w:szCs w:val="24"/>
        </w:rPr>
        <w:t xml:space="preserve"> образовани</w:t>
      </w:r>
      <w:r w:rsidR="001138CE">
        <w:rPr>
          <w:rFonts w:ascii="Times New Roman" w:hAnsi="Times New Roman" w:cs="Times New Roman"/>
          <w:sz w:val="24"/>
          <w:szCs w:val="24"/>
        </w:rPr>
        <w:t>и</w:t>
      </w:r>
      <w:r w:rsidRPr="000C0E06">
        <w:rPr>
          <w:rFonts w:ascii="Times New Roman" w:hAnsi="Times New Roman" w:cs="Times New Roman"/>
          <w:sz w:val="24"/>
          <w:szCs w:val="24"/>
        </w:rPr>
        <w:t xml:space="preserve"> Республики Калмыкия</w:t>
      </w:r>
    </w:p>
    <w:p w:rsidR="00462C4B" w:rsidRPr="00462C4B" w:rsidRDefault="00462C4B" w:rsidP="00462C4B">
      <w:pPr>
        <w:pStyle w:val="ae"/>
        <w:spacing w:after="0"/>
        <w:rPr>
          <w:b w:val="0"/>
          <w:sz w:val="26"/>
          <w:szCs w:val="26"/>
          <w:lang w:val="ru-RU"/>
        </w:rPr>
      </w:pPr>
    </w:p>
    <w:p w:rsidR="00462C4B" w:rsidRPr="004C1CA5" w:rsidRDefault="00462C4B" w:rsidP="004C1CA5">
      <w:pPr>
        <w:pStyle w:val="2"/>
        <w:shd w:val="clear" w:color="auto" w:fill="FFFFFF"/>
        <w:spacing w:before="0" w:after="240"/>
        <w:jc w:val="both"/>
        <w:textAlignment w:val="baseline"/>
        <w:rPr>
          <w:rFonts w:ascii="Times New Roman" w:hAnsi="Times New Roman"/>
          <w:b w:val="0"/>
          <w:sz w:val="24"/>
          <w:szCs w:val="24"/>
        </w:rPr>
      </w:pPr>
      <w:r w:rsidRPr="000C0E06">
        <w:rPr>
          <w:sz w:val="26"/>
          <w:szCs w:val="26"/>
        </w:rPr>
        <w:tab/>
      </w:r>
      <w:r w:rsidR="000C0E06" w:rsidRPr="004C1CA5">
        <w:rPr>
          <w:rFonts w:ascii="Times New Roman" w:hAnsi="Times New Roman"/>
          <w:b w:val="0"/>
          <w:i w:val="0"/>
          <w:sz w:val="24"/>
          <w:szCs w:val="24"/>
        </w:rPr>
        <w:t>В</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соответствии</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с</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Федеральным</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законом</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от</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02</w:t>
      </w:r>
      <w:r w:rsidR="001138CE">
        <w:rPr>
          <w:rFonts w:ascii="Times New Roman" w:hAnsi="Times New Roman"/>
          <w:b w:val="0"/>
          <w:i w:val="0"/>
          <w:sz w:val="24"/>
          <w:szCs w:val="24"/>
        </w:rPr>
        <w:t xml:space="preserve"> марта </w:t>
      </w:r>
      <w:r w:rsidR="000C0E06" w:rsidRPr="004C1CA5">
        <w:rPr>
          <w:rFonts w:ascii="Times New Roman" w:hAnsi="Times New Roman"/>
          <w:b w:val="0"/>
          <w:i w:val="0"/>
          <w:sz w:val="24"/>
          <w:szCs w:val="24"/>
        </w:rPr>
        <w:t>2007</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25-ФЗ</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"О</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муниципальной</w:t>
      </w:r>
      <w:r w:rsidR="000C0E06" w:rsidRPr="004C1CA5">
        <w:rPr>
          <w:rFonts w:ascii="Times New Roman" w:hAnsi="Times New Roman"/>
          <w:b w:val="0"/>
          <w:i w:val="0"/>
          <w:spacing w:val="50"/>
          <w:sz w:val="24"/>
          <w:szCs w:val="24"/>
        </w:rPr>
        <w:t xml:space="preserve"> </w:t>
      </w:r>
      <w:r w:rsidR="000C0E06" w:rsidRPr="004C1CA5">
        <w:rPr>
          <w:rFonts w:ascii="Times New Roman" w:hAnsi="Times New Roman"/>
          <w:b w:val="0"/>
          <w:i w:val="0"/>
          <w:sz w:val="24"/>
          <w:szCs w:val="24"/>
        </w:rPr>
        <w:t>службе</w:t>
      </w:r>
      <w:r w:rsidR="000C0E06" w:rsidRPr="004C1CA5">
        <w:rPr>
          <w:rFonts w:ascii="Times New Roman" w:hAnsi="Times New Roman"/>
          <w:b w:val="0"/>
          <w:i w:val="0"/>
          <w:spacing w:val="50"/>
          <w:sz w:val="24"/>
          <w:szCs w:val="24"/>
        </w:rPr>
        <w:t xml:space="preserve"> </w:t>
      </w:r>
      <w:r w:rsidR="000C0E06" w:rsidRPr="004C1CA5">
        <w:rPr>
          <w:rFonts w:ascii="Times New Roman" w:hAnsi="Times New Roman"/>
          <w:b w:val="0"/>
          <w:i w:val="0"/>
          <w:sz w:val="24"/>
          <w:szCs w:val="24"/>
        </w:rPr>
        <w:t>в</w:t>
      </w:r>
      <w:r w:rsidR="000C0E06" w:rsidRPr="004C1CA5">
        <w:rPr>
          <w:rFonts w:ascii="Times New Roman" w:hAnsi="Times New Roman"/>
          <w:b w:val="0"/>
          <w:i w:val="0"/>
          <w:spacing w:val="51"/>
          <w:sz w:val="24"/>
          <w:szCs w:val="24"/>
        </w:rPr>
        <w:t xml:space="preserve"> </w:t>
      </w:r>
      <w:r w:rsidR="000C0E06" w:rsidRPr="004C1CA5">
        <w:rPr>
          <w:rFonts w:ascii="Times New Roman" w:hAnsi="Times New Roman"/>
          <w:b w:val="0"/>
          <w:i w:val="0"/>
          <w:sz w:val="24"/>
          <w:szCs w:val="24"/>
        </w:rPr>
        <w:t>Российской</w:t>
      </w:r>
      <w:r w:rsidR="000C0E06" w:rsidRPr="004C1CA5">
        <w:rPr>
          <w:rFonts w:ascii="Times New Roman" w:hAnsi="Times New Roman"/>
          <w:b w:val="0"/>
          <w:i w:val="0"/>
          <w:spacing w:val="1"/>
          <w:sz w:val="24"/>
          <w:szCs w:val="24"/>
        </w:rPr>
        <w:t xml:space="preserve"> </w:t>
      </w:r>
      <w:hyperlink r:id="rId8">
        <w:r w:rsidR="000C0E06" w:rsidRPr="004C1CA5">
          <w:rPr>
            <w:rFonts w:ascii="Times New Roman" w:hAnsi="Times New Roman"/>
            <w:b w:val="0"/>
            <w:i w:val="0"/>
            <w:sz w:val="24"/>
            <w:szCs w:val="24"/>
          </w:rPr>
          <w:t>Федерации",</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во</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исполнение</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Закона</w:t>
        </w:r>
        <w:r w:rsidR="000C0E06" w:rsidRPr="004C1CA5">
          <w:rPr>
            <w:rFonts w:ascii="Times New Roman" w:hAnsi="Times New Roman"/>
            <w:b w:val="0"/>
            <w:i w:val="0"/>
            <w:spacing w:val="1"/>
            <w:sz w:val="24"/>
            <w:szCs w:val="24"/>
          </w:rPr>
          <w:t xml:space="preserve"> </w:t>
        </w:r>
        <w:r w:rsidR="004C1CA5" w:rsidRPr="004C1CA5">
          <w:rPr>
            <w:rFonts w:ascii="Times New Roman" w:hAnsi="Times New Roman"/>
            <w:b w:val="0"/>
            <w:i w:val="0"/>
            <w:sz w:val="24"/>
            <w:szCs w:val="24"/>
          </w:rPr>
          <w:t>Республики Калмыкия</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от</w:t>
        </w:r>
        <w:r w:rsidR="000C0E06" w:rsidRPr="004C1CA5">
          <w:rPr>
            <w:rFonts w:ascii="Times New Roman" w:hAnsi="Times New Roman"/>
            <w:b w:val="0"/>
            <w:i w:val="0"/>
            <w:spacing w:val="1"/>
            <w:sz w:val="24"/>
            <w:szCs w:val="24"/>
          </w:rPr>
          <w:t xml:space="preserve"> </w:t>
        </w:r>
        <w:r w:rsidR="004C1CA5" w:rsidRPr="004C1CA5">
          <w:rPr>
            <w:rFonts w:ascii="Times New Roman" w:hAnsi="Times New Roman"/>
            <w:b w:val="0"/>
            <w:i w:val="0"/>
            <w:sz w:val="24"/>
            <w:szCs w:val="24"/>
          </w:rPr>
          <w:t>18 ноября 2009</w:t>
        </w:r>
        <w:r w:rsidR="000C0E06" w:rsidRPr="004C1CA5">
          <w:rPr>
            <w:rFonts w:ascii="Times New Roman" w:hAnsi="Times New Roman"/>
            <w:b w:val="0"/>
            <w:i w:val="0"/>
            <w:spacing w:val="1"/>
            <w:sz w:val="24"/>
            <w:szCs w:val="24"/>
          </w:rPr>
          <w:t xml:space="preserve"> </w:t>
        </w:r>
        <w:r w:rsidR="000C0E06" w:rsidRPr="004C1CA5">
          <w:rPr>
            <w:rFonts w:ascii="Times New Roman" w:hAnsi="Times New Roman"/>
            <w:b w:val="0"/>
            <w:i w:val="0"/>
            <w:sz w:val="24"/>
            <w:szCs w:val="24"/>
          </w:rPr>
          <w:t>№</w:t>
        </w:r>
        <w:r w:rsidR="000C0E06" w:rsidRPr="004C1CA5">
          <w:rPr>
            <w:rFonts w:ascii="Times New Roman" w:hAnsi="Times New Roman"/>
            <w:b w:val="0"/>
            <w:i w:val="0"/>
            <w:spacing w:val="1"/>
            <w:sz w:val="24"/>
            <w:szCs w:val="24"/>
          </w:rPr>
          <w:t xml:space="preserve"> </w:t>
        </w:r>
        <w:r w:rsidR="004C1CA5" w:rsidRPr="004C1CA5">
          <w:rPr>
            <w:rFonts w:ascii="Times New Roman" w:hAnsi="Times New Roman"/>
            <w:b w:val="0"/>
            <w:i w:val="0"/>
            <w:sz w:val="24"/>
            <w:szCs w:val="24"/>
          </w:rPr>
          <w:t>148-IV</w:t>
        </w:r>
        <w:r w:rsidR="000C0E06" w:rsidRPr="004C1CA5">
          <w:rPr>
            <w:rFonts w:ascii="Times New Roman" w:hAnsi="Times New Roman"/>
            <w:b w:val="0"/>
            <w:i w:val="0"/>
            <w:sz w:val="24"/>
            <w:szCs w:val="24"/>
          </w:rPr>
          <w:t>-З</w:t>
        </w:r>
        <w:r w:rsidR="000C0E06" w:rsidRPr="004C1CA5">
          <w:rPr>
            <w:rFonts w:ascii="Times New Roman" w:hAnsi="Times New Roman"/>
            <w:b w:val="0"/>
            <w:i w:val="0"/>
            <w:spacing w:val="1"/>
            <w:sz w:val="24"/>
            <w:szCs w:val="24"/>
          </w:rPr>
          <w:t xml:space="preserve"> </w:t>
        </w:r>
        <w:r w:rsidR="004C1CA5" w:rsidRPr="004C1CA5">
          <w:rPr>
            <w:rFonts w:ascii="Times New Roman" w:hAnsi="Times New Roman"/>
            <w:b w:val="0"/>
            <w:i w:val="0"/>
            <w:sz w:val="24"/>
            <w:szCs w:val="24"/>
          </w:rPr>
          <w:t>«О некоторых вопросах правового регулирования муниципальной службы в Республике Калмыкия</w:t>
        </w:r>
        <w:r w:rsidR="004C1CA5">
          <w:rPr>
            <w:rFonts w:ascii="Times New Roman" w:hAnsi="Times New Roman"/>
            <w:b w:val="0"/>
            <w:i w:val="0"/>
            <w:sz w:val="24"/>
            <w:szCs w:val="24"/>
          </w:rPr>
          <w:t>»</w:t>
        </w:r>
        <w:r w:rsidR="001138CE">
          <w:rPr>
            <w:rFonts w:ascii="Times New Roman" w:hAnsi="Times New Roman"/>
            <w:b w:val="0"/>
            <w:i w:val="0"/>
            <w:sz w:val="24"/>
            <w:szCs w:val="24"/>
          </w:rPr>
          <w:t xml:space="preserve">, </w:t>
        </w:r>
        <w:r w:rsidR="000C0E06" w:rsidRPr="004C1CA5">
          <w:rPr>
            <w:rFonts w:ascii="Times New Roman" w:hAnsi="Times New Roman"/>
            <w:b w:val="0"/>
            <w:i w:val="0"/>
            <w:sz w:val="24"/>
            <w:szCs w:val="24"/>
          </w:rPr>
          <w:t>в</w:t>
        </w:r>
        <w:r w:rsidR="000C0E06" w:rsidRPr="004C1CA5">
          <w:rPr>
            <w:rFonts w:ascii="Times New Roman" w:hAnsi="Times New Roman"/>
            <w:b w:val="0"/>
            <w:i w:val="0"/>
            <w:spacing w:val="6"/>
            <w:sz w:val="24"/>
            <w:szCs w:val="24"/>
          </w:rPr>
          <w:t xml:space="preserve"> </w:t>
        </w:r>
        <w:r w:rsidR="000C0E06" w:rsidRPr="004C1CA5">
          <w:rPr>
            <w:rFonts w:ascii="Times New Roman" w:hAnsi="Times New Roman"/>
            <w:b w:val="0"/>
            <w:i w:val="0"/>
            <w:sz w:val="24"/>
            <w:szCs w:val="24"/>
          </w:rPr>
          <w:t>целях</w:t>
        </w:r>
        <w:r w:rsidR="000C0E06" w:rsidRPr="004C1CA5">
          <w:rPr>
            <w:rFonts w:ascii="Times New Roman" w:hAnsi="Times New Roman"/>
            <w:b w:val="0"/>
            <w:i w:val="0"/>
            <w:spacing w:val="7"/>
            <w:sz w:val="24"/>
            <w:szCs w:val="24"/>
          </w:rPr>
          <w:t xml:space="preserve"> </w:t>
        </w:r>
        <w:r w:rsidR="000C0E06" w:rsidRPr="004C1CA5">
          <w:rPr>
            <w:rFonts w:ascii="Times New Roman" w:hAnsi="Times New Roman"/>
            <w:b w:val="0"/>
            <w:i w:val="0"/>
            <w:sz w:val="24"/>
            <w:szCs w:val="24"/>
          </w:rPr>
          <w:t>реализации</w:t>
        </w:r>
        <w:r w:rsidR="000C0E06" w:rsidRPr="004C1CA5">
          <w:rPr>
            <w:rFonts w:ascii="Times New Roman" w:hAnsi="Times New Roman"/>
            <w:b w:val="0"/>
            <w:i w:val="0"/>
            <w:spacing w:val="7"/>
            <w:sz w:val="24"/>
            <w:szCs w:val="24"/>
          </w:rPr>
          <w:t xml:space="preserve"> </w:t>
        </w:r>
        <w:r w:rsidR="000C0E06" w:rsidRPr="004C1CA5">
          <w:rPr>
            <w:rFonts w:ascii="Times New Roman" w:hAnsi="Times New Roman"/>
            <w:b w:val="0"/>
            <w:i w:val="0"/>
            <w:sz w:val="24"/>
            <w:szCs w:val="24"/>
          </w:rPr>
          <w:t>права</w:t>
        </w:r>
        <w:r w:rsidR="000C0E06" w:rsidRPr="004C1CA5">
          <w:rPr>
            <w:rFonts w:ascii="Times New Roman" w:hAnsi="Times New Roman"/>
            <w:b w:val="0"/>
            <w:i w:val="0"/>
            <w:spacing w:val="7"/>
            <w:sz w:val="24"/>
            <w:szCs w:val="24"/>
          </w:rPr>
          <w:t xml:space="preserve"> </w:t>
        </w:r>
        <w:r w:rsidR="000C0E06" w:rsidRPr="004C1CA5">
          <w:rPr>
            <w:rFonts w:ascii="Times New Roman" w:hAnsi="Times New Roman"/>
            <w:b w:val="0"/>
            <w:i w:val="0"/>
            <w:sz w:val="24"/>
            <w:szCs w:val="24"/>
          </w:rPr>
          <w:t>граждан</w:t>
        </w:r>
        <w:r w:rsidR="000C0E06" w:rsidRPr="004C1CA5">
          <w:rPr>
            <w:rFonts w:ascii="Times New Roman" w:hAnsi="Times New Roman"/>
            <w:b w:val="0"/>
            <w:i w:val="0"/>
            <w:spacing w:val="6"/>
            <w:sz w:val="24"/>
            <w:szCs w:val="24"/>
          </w:rPr>
          <w:t xml:space="preserve"> </w:t>
        </w:r>
        <w:r w:rsidR="000C0E06" w:rsidRPr="004C1CA5">
          <w:rPr>
            <w:rFonts w:ascii="Times New Roman" w:hAnsi="Times New Roman"/>
            <w:b w:val="0"/>
            <w:i w:val="0"/>
            <w:sz w:val="24"/>
            <w:szCs w:val="24"/>
          </w:rPr>
          <w:t>на</w:t>
        </w:r>
        <w:r w:rsidR="000C0E06" w:rsidRPr="004C1CA5">
          <w:rPr>
            <w:rFonts w:ascii="Times New Roman" w:hAnsi="Times New Roman"/>
            <w:b w:val="0"/>
            <w:i w:val="0"/>
            <w:spacing w:val="7"/>
            <w:sz w:val="24"/>
            <w:szCs w:val="24"/>
          </w:rPr>
          <w:t xml:space="preserve"> </w:t>
        </w:r>
        <w:r w:rsidR="000C0E06" w:rsidRPr="004C1CA5">
          <w:rPr>
            <w:rFonts w:ascii="Times New Roman" w:hAnsi="Times New Roman"/>
            <w:b w:val="0"/>
            <w:i w:val="0"/>
            <w:sz w:val="24"/>
            <w:szCs w:val="24"/>
          </w:rPr>
          <w:t>равный</w:t>
        </w:r>
        <w:r w:rsidR="000C0E06" w:rsidRPr="004C1CA5">
          <w:rPr>
            <w:rFonts w:ascii="Times New Roman" w:hAnsi="Times New Roman"/>
            <w:b w:val="0"/>
            <w:i w:val="0"/>
            <w:spacing w:val="7"/>
            <w:sz w:val="24"/>
            <w:szCs w:val="24"/>
          </w:rPr>
          <w:t xml:space="preserve"> </w:t>
        </w:r>
        <w:r w:rsidR="000C0E06" w:rsidRPr="004C1CA5">
          <w:rPr>
            <w:rFonts w:ascii="Times New Roman" w:hAnsi="Times New Roman"/>
            <w:b w:val="0"/>
            <w:i w:val="0"/>
            <w:sz w:val="24"/>
            <w:szCs w:val="24"/>
          </w:rPr>
          <w:t>доступ</w:t>
        </w:r>
        <w:r w:rsidR="000C0E06" w:rsidRPr="004C1CA5">
          <w:rPr>
            <w:rFonts w:ascii="Times New Roman" w:hAnsi="Times New Roman"/>
            <w:b w:val="0"/>
            <w:i w:val="0"/>
            <w:spacing w:val="6"/>
            <w:sz w:val="24"/>
            <w:szCs w:val="24"/>
          </w:rPr>
          <w:t xml:space="preserve"> </w:t>
        </w:r>
        <w:r w:rsidR="000C0E06" w:rsidRPr="004C1CA5">
          <w:rPr>
            <w:rFonts w:ascii="Times New Roman" w:hAnsi="Times New Roman"/>
            <w:b w:val="0"/>
            <w:i w:val="0"/>
            <w:sz w:val="24"/>
            <w:szCs w:val="24"/>
          </w:rPr>
          <w:t>к</w:t>
        </w:r>
        <w:r w:rsidR="000C0E06" w:rsidRPr="004C1CA5">
          <w:rPr>
            <w:rFonts w:ascii="Times New Roman" w:hAnsi="Times New Roman"/>
            <w:b w:val="0"/>
            <w:i w:val="0"/>
            <w:spacing w:val="7"/>
            <w:sz w:val="24"/>
            <w:szCs w:val="24"/>
          </w:rPr>
          <w:t xml:space="preserve"> </w:t>
        </w:r>
        <w:r w:rsidR="000C0E06" w:rsidRPr="004C1CA5">
          <w:rPr>
            <w:rFonts w:ascii="Times New Roman" w:hAnsi="Times New Roman"/>
            <w:b w:val="0"/>
            <w:i w:val="0"/>
            <w:sz w:val="24"/>
            <w:szCs w:val="24"/>
          </w:rPr>
          <w:t>муниципальной</w:t>
        </w:r>
        <w:r w:rsidR="000C0E06" w:rsidRPr="004C1CA5">
          <w:rPr>
            <w:rFonts w:ascii="Times New Roman" w:hAnsi="Times New Roman"/>
            <w:b w:val="0"/>
            <w:i w:val="0"/>
            <w:spacing w:val="7"/>
            <w:sz w:val="24"/>
            <w:szCs w:val="24"/>
          </w:rPr>
          <w:t xml:space="preserve"> </w:t>
        </w:r>
        <w:r w:rsidR="000C0E06" w:rsidRPr="004C1CA5">
          <w:rPr>
            <w:rFonts w:ascii="Times New Roman" w:hAnsi="Times New Roman"/>
            <w:b w:val="0"/>
            <w:i w:val="0"/>
            <w:sz w:val="24"/>
            <w:szCs w:val="24"/>
          </w:rPr>
          <w:t>службе</w:t>
        </w:r>
      </w:hyperlink>
      <w:r w:rsidRPr="004C1CA5">
        <w:rPr>
          <w:rFonts w:ascii="Times New Roman" w:hAnsi="Times New Roman"/>
          <w:sz w:val="24"/>
          <w:szCs w:val="24"/>
        </w:rPr>
        <w:t xml:space="preserve">,  </w:t>
      </w:r>
      <w:r w:rsidRPr="004C1CA5">
        <w:rPr>
          <w:rFonts w:ascii="Times New Roman" w:hAnsi="Times New Roman"/>
          <w:b w:val="0"/>
          <w:i w:val="0"/>
          <w:sz w:val="24"/>
          <w:szCs w:val="24"/>
        </w:rPr>
        <w:t>Собрание депутатов Ульдючинского сельского муниципального образования Республики Калмыкия пятого созыва</w:t>
      </w:r>
    </w:p>
    <w:p w:rsidR="00462C4B" w:rsidRDefault="00462C4B" w:rsidP="00462C4B">
      <w:pPr>
        <w:pStyle w:val="ae"/>
        <w:spacing w:before="120" w:after="0"/>
        <w:jc w:val="center"/>
        <w:rPr>
          <w:sz w:val="26"/>
          <w:szCs w:val="26"/>
          <w:lang w:val="ru-RU"/>
        </w:rPr>
      </w:pPr>
      <w:r w:rsidRPr="00462C4B">
        <w:rPr>
          <w:sz w:val="26"/>
          <w:szCs w:val="26"/>
          <w:lang w:val="ru-RU"/>
        </w:rPr>
        <w:t>решило:</w:t>
      </w:r>
    </w:p>
    <w:p w:rsidR="00083CC4" w:rsidRPr="00462C4B" w:rsidRDefault="00083CC4" w:rsidP="00462C4B">
      <w:pPr>
        <w:pStyle w:val="ae"/>
        <w:spacing w:before="120" w:after="0"/>
        <w:jc w:val="center"/>
        <w:rPr>
          <w:bCs w:val="0"/>
          <w:sz w:val="26"/>
          <w:szCs w:val="26"/>
          <w:lang w:val="ru-RU"/>
        </w:rPr>
      </w:pPr>
    </w:p>
    <w:p w:rsidR="004C1CA5" w:rsidRPr="004C1CA5" w:rsidRDefault="00462C4B" w:rsidP="004C1CA5">
      <w:pPr>
        <w:widowControl w:val="0"/>
        <w:tabs>
          <w:tab w:val="left" w:pos="795"/>
        </w:tabs>
        <w:autoSpaceDE w:val="0"/>
        <w:autoSpaceDN w:val="0"/>
        <w:spacing w:before="25"/>
        <w:ind w:right="115" w:firstLine="567"/>
        <w:jc w:val="both"/>
        <w:rPr>
          <w:b w:val="0"/>
          <w:szCs w:val="24"/>
          <w:lang w:val="ru-RU"/>
        </w:rPr>
      </w:pPr>
      <w:r w:rsidRPr="004C1CA5">
        <w:rPr>
          <w:b w:val="0"/>
          <w:szCs w:val="24"/>
          <w:lang w:val="ru-RU"/>
        </w:rPr>
        <w:t xml:space="preserve">1. </w:t>
      </w:r>
      <w:r w:rsidR="004C1CA5" w:rsidRPr="004C1CA5">
        <w:rPr>
          <w:b w:val="0"/>
          <w:szCs w:val="24"/>
          <w:lang w:val="ru-RU"/>
        </w:rPr>
        <w:t>Утвердить</w:t>
      </w:r>
      <w:r w:rsidR="004C1CA5" w:rsidRPr="004C1CA5">
        <w:rPr>
          <w:b w:val="0"/>
          <w:spacing w:val="43"/>
          <w:szCs w:val="24"/>
          <w:lang w:val="ru-RU"/>
        </w:rPr>
        <w:t xml:space="preserve"> </w:t>
      </w:r>
      <w:r w:rsidR="004C1CA5" w:rsidRPr="004C1CA5">
        <w:rPr>
          <w:b w:val="0"/>
          <w:szCs w:val="24"/>
          <w:lang w:val="ru-RU"/>
        </w:rPr>
        <w:t>Положение</w:t>
      </w:r>
      <w:r w:rsidR="004C1CA5" w:rsidRPr="004C1CA5">
        <w:rPr>
          <w:b w:val="0"/>
          <w:spacing w:val="43"/>
          <w:szCs w:val="24"/>
          <w:lang w:val="ru-RU"/>
        </w:rPr>
        <w:t xml:space="preserve"> </w:t>
      </w:r>
      <w:r w:rsidR="004C1CA5" w:rsidRPr="004C1CA5">
        <w:rPr>
          <w:b w:val="0"/>
          <w:szCs w:val="24"/>
          <w:lang w:val="ru-RU"/>
        </w:rPr>
        <w:t>о</w:t>
      </w:r>
      <w:r w:rsidR="004C1CA5" w:rsidRPr="004C1CA5">
        <w:rPr>
          <w:b w:val="0"/>
          <w:spacing w:val="43"/>
          <w:szCs w:val="24"/>
          <w:lang w:val="ru-RU"/>
        </w:rPr>
        <w:t xml:space="preserve"> </w:t>
      </w:r>
      <w:r w:rsidR="004C1CA5" w:rsidRPr="004C1CA5">
        <w:rPr>
          <w:b w:val="0"/>
          <w:szCs w:val="24"/>
          <w:lang w:val="ru-RU"/>
        </w:rPr>
        <w:t>конкурсе</w:t>
      </w:r>
      <w:r w:rsidR="004C1CA5" w:rsidRPr="004C1CA5">
        <w:rPr>
          <w:b w:val="0"/>
          <w:spacing w:val="43"/>
          <w:szCs w:val="24"/>
          <w:lang w:val="ru-RU"/>
        </w:rPr>
        <w:t xml:space="preserve"> </w:t>
      </w:r>
      <w:r w:rsidR="004C1CA5" w:rsidRPr="004C1CA5">
        <w:rPr>
          <w:b w:val="0"/>
          <w:szCs w:val="24"/>
          <w:lang w:val="ru-RU"/>
        </w:rPr>
        <w:t>на</w:t>
      </w:r>
      <w:r w:rsidR="004C1CA5" w:rsidRPr="004C1CA5">
        <w:rPr>
          <w:b w:val="0"/>
          <w:spacing w:val="43"/>
          <w:szCs w:val="24"/>
          <w:lang w:val="ru-RU"/>
        </w:rPr>
        <w:t xml:space="preserve"> </w:t>
      </w:r>
      <w:r w:rsidR="004C1CA5" w:rsidRPr="004C1CA5">
        <w:rPr>
          <w:b w:val="0"/>
          <w:szCs w:val="24"/>
          <w:lang w:val="ru-RU"/>
        </w:rPr>
        <w:t>замещение</w:t>
      </w:r>
      <w:r w:rsidR="004C1CA5" w:rsidRPr="004C1CA5">
        <w:rPr>
          <w:b w:val="0"/>
          <w:spacing w:val="43"/>
          <w:szCs w:val="24"/>
          <w:lang w:val="ru-RU"/>
        </w:rPr>
        <w:t xml:space="preserve"> </w:t>
      </w:r>
      <w:r w:rsidR="004C1CA5" w:rsidRPr="004C1CA5">
        <w:rPr>
          <w:b w:val="0"/>
          <w:szCs w:val="24"/>
          <w:lang w:val="ru-RU"/>
        </w:rPr>
        <w:t>должности</w:t>
      </w:r>
      <w:r w:rsidR="004C1CA5" w:rsidRPr="004C1CA5">
        <w:rPr>
          <w:b w:val="0"/>
          <w:spacing w:val="43"/>
          <w:szCs w:val="24"/>
          <w:lang w:val="ru-RU"/>
        </w:rPr>
        <w:t xml:space="preserve"> </w:t>
      </w:r>
      <w:r w:rsidR="004C1CA5" w:rsidRPr="004C1CA5">
        <w:rPr>
          <w:b w:val="0"/>
          <w:szCs w:val="24"/>
          <w:lang w:val="ru-RU"/>
        </w:rPr>
        <w:t>муниципальной</w:t>
      </w:r>
      <w:r w:rsidR="004C1CA5" w:rsidRPr="004C1CA5">
        <w:rPr>
          <w:b w:val="0"/>
          <w:spacing w:val="43"/>
          <w:szCs w:val="24"/>
          <w:lang w:val="ru-RU"/>
        </w:rPr>
        <w:t xml:space="preserve"> </w:t>
      </w:r>
      <w:r w:rsidR="004C1CA5" w:rsidRPr="004C1CA5">
        <w:rPr>
          <w:b w:val="0"/>
          <w:szCs w:val="24"/>
          <w:lang w:val="ru-RU"/>
        </w:rPr>
        <w:t>службы</w:t>
      </w:r>
      <w:r w:rsidR="004C1CA5" w:rsidRPr="004C1CA5">
        <w:rPr>
          <w:b w:val="0"/>
          <w:spacing w:val="43"/>
          <w:szCs w:val="24"/>
          <w:lang w:val="ru-RU"/>
        </w:rPr>
        <w:t xml:space="preserve"> </w:t>
      </w:r>
      <w:r w:rsidR="004C1CA5" w:rsidRPr="004C1CA5">
        <w:rPr>
          <w:b w:val="0"/>
          <w:szCs w:val="24"/>
          <w:lang w:val="ru-RU"/>
        </w:rPr>
        <w:t>в</w:t>
      </w:r>
      <w:r w:rsidR="004C1CA5" w:rsidRPr="004C1CA5">
        <w:rPr>
          <w:b w:val="0"/>
          <w:spacing w:val="43"/>
          <w:szCs w:val="24"/>
          <w:lang w:val="ru-RU"/>
        </w:rPr>
        <w:t xml:space="preserve"> </w:t>
      </w:r>
      <w:r w:rsidR="004C1CA5">
        <w:rPr>
          <w:b w:val="0"/>
          <w:szCs w:val="24"/>
          <w:lang w:val="ru-RU"/>
        </w:rPr>
        <w:t>Ульдючинско</w:t>
      </w:r>
      <w:r w:rsidR="001138CE">
        <w:rPr>
          <w:b w:val="0"/>
          <w:szCs w:val="24"/>
          <w:lang w:val="ru-RU"/>
        </w:rPr>
        <w:t xml:space="preserve">м </w:t>
      </w:r>
      <w:r w:rsidR="004C1CA5">
        <w:rPr>
          <w:b w:val="0"/>
          <w:szCs w:val="24"/>
          <w:lang w:val="ru-RU"/>
        </w:rPr>
        <w:t>сельско</w:t>
      </w:r>
      <w:r w:rsidR="001138CE">
        <w:rPr>
          <w:b w:val="0"/>
          <w:szCs w:val="24"/>
          <w:lang w:val="ru-RU"/>
        </w:rPr>
        <w:t>м</w:t>
      </w:r>
      <w:r w:rsidR="004C1CA5">
        <w:rPr>
          <w:b w:val="0"/>
          <w:szCs w:val="24"/>
          <w:lang w:val="ru-RU"/>
        </w:rPr>
        <w:t xml:space="preserve"> муниципально</w:t>
      </w:r>
      <w:r w:rsidR="001138CE">
        <w:rPr>
          <w:b w:val="0"/>
          <w:szCs w:val="24"/>
          <w:lang w:val="ru-RU"/>
        </w:rPr>
        <w:t>м</w:t>
      </w:r>
      <w:r w:rsidR="004C1CA5">
        <w:rPr>
          <w:b w:val="0"/>
          <w:szCs w:val="24"/>
          <w:lang w:val="ru-RU"/>
        </w:rPr>
        <w:t xml:space="preserve"> образовани</w:t>
      </w:r>
      <w:r w:rsidR="001138CE">
        <w:rPr>
          <w:b w:val="0"/>
          <w:szCs w:val="24"/>
          <w:lang w:val="ru-RU"/>
        </w:rPr>
        <w:t>и</w:t>
      </w:r>
      <w:r w:rsidR="004C1CA5">
        <w:rPr>
          <w:b w:val="0"/>
          <w:szCs w:val="24"/>
          <w:lang w:val="ru-RU"/>
        </w:rPr>
        <w:t xml:space="preserve"> Республики Калмыкия</w:t>
      </w:r>
      <w:r w:rsidR="004C1CA5" w:rsidRPr="004C1CA5">
        <w:rPr>
          <w:b w:val="0"/>
          <w:spacing w:val="3"/>
          <w:szCs w:val="24"/>
          <w:lang w:val="ru-RU"/>
        </w:rPr>
        <w:t xml:space="preserve"> </w:t>
      </w:r>
      <w:r w:rsidR="004C1CA5" w:rsidRPr="004C1CA5">
        <w:rPr>
          <w:b w:val="0"/>
          <w:szCs w:val="24"/>
          <w:lang w:val="ru-RU"/>
        </w:rPr>
        <w:t>(прилагается).</w:t>
      </w:r>
    </w:p>
    <w:p w:rsidR="001138CE" w:rsidRPr="001138CE" w:rsidRDefault="00BD7712" w:rsidP="001138CE">
      <w:pPr>
        <w:pStyle w:val="a3"/>
        <w:spacing w:after="0" w:line="276" w:lineRule="auto"/>
        <w:ind w:left="0" w:firstLine="567"/>
        <w:jc w:val="both"/>
        <w:rPr>
          <w:b w:val="0"/>
          <w:szCs w:val="24"/>
          <w:lang w:val="ru-RU"/>
        </w:rPr>
      </w:pPr>
      <w:r w:rsidRPr="001138CE">
        <w:rPr>
          <w:b w:val="0"/>
          <w:bCs w:val="0"/>
          <w:color w:val="000000"/>
          <w:spacing w:val="-1"/>
          <w:szCs w:val="24"/>
          <w:lang w:val="ru-RU"/>
        </w:rPr>
        <w:t xml:space="preserve">2. </w:t>
      </w:r>
      <w:r w:rsidR="001138CE" w:rsidRPr="001138CE">
        <w:rPr>
          <w:b w:val="0"/>
          <w:spacing w:val="-9"/>
          <w:szCs w:val="24"/>
          <w:lang w:val="ru-RU"/>
        </w:rPr>
        <w:t xml:space="preserve">Признать утратившим силу </w:t>
      </w:r>
      <w:r w:rsidR="001138CE">
        <w:rPr>
          <w:b w:val="0"/>
          <w:spacing w:val="-9"/>
          <w:szCs w:val="24"/>
          <w:lang w:val="ru-RU"/>
        </w:rPr>
        <w:t xml:space="preserve">22 августа 2008 </w:t>
      </w:r>
      <w:r w:rsidR="001138CE" w:rsidRPr="001138CE">
        <w:rPr>
          <w:b w:val="0"/>
          <w:spacing w:val="-9"/>
          <w:szCs w:val="24"/>
          <w:lang w:val="ru-RU"/>
        </w:rPr>
        <w:t>№</w:t>
      </w:r>
      <w:r w:rsidR="001138CE">
        <w:rPr>
          <w:b w:val="0"/>
          <w:spacing w:val="-9"/>
          <w:szCs w:val="24"/>
          <w:lang w:val="ru-RU"/>
        </w:rPr>
        <w:t xml:space="preserve"> 16</w:t>
      </w:r>
      <w:r w:rsidR="001138CE" w:rsidRPr="001138CE">
        <w:rPr>
          <w:b w:val="0"/>
          <w:spacing w:val="-9"/>
          <w:szCs w:val="24"/>
          <w:lang w:val="ru-RU"/>
        </w:rPr>
        <w:t xml:space="preserve"> «О порядке проведения конкурса на замещение должности муниципальной службы в </w:t>
      </w:r>
      <w:r w:rsidR="001138CE">
        <w:rPr>
          <w:b w:val="0"/>
          <w:spacing w:val="-9"/>
          <w:szCs w:val="24"/>
          <w:lang w:val="ru-RU"/>
        </w:rPr>
        <w:t>Ульдючинском</w:t>
      </w:r>
      <w:r w:rsidR="001138CE" w:rsidRPr="001138CE">
        <w:rPr>
          <w:b w:val="0"/>
          <w:spacing w:val="-9"/>
          <w:szCs w:val="24"/>
          <w:lang w:val="ru-RU"/>
        </w:rPr>
        <w:t xml:space="preserve"> сельском муниципальном образовании Республики Калмыкия».</w:t>
      </w:r>
    </w:p>
    <w:p w:rsidR="00357A41" w:rsidRPr="004C1CA5" w:rsidRDefault="001138CE" w:rsidP="004C1CA5">
      <w:pPr>
        <w:tabs>
          <w:tab w:val="left" w:pos="851"/>
          <w:tab w:val="left" w:pos="4153"/>
        </w:tabs>
        <w:ind w:firstLine="567"/>
        <w:jc w:val="both"/>
        <w:rPr>
          <w:rStyle w:val="a9"/>
          <w:b w:val="0"/>
          <w:i w:val="0"/>
          <w:szCs w:val="24"/>
          <w:lang w:val="ru-RU"/>
        </w:rPr>
      </w:pPr>
      <w:r>
        <w:rPr>
          <w:b w:val="0"/>
          <w:bCs w:val="0"/>
          <w:color w:val="000000"/>
          <w:spacing w:val="-1"/>
          <w:szCs w:val="24"/>
          <w:lang w:val="ru-RU"/>
        </w:rPr>
        <w:t xml:space="preserve">3. </w:t>
      </w:r>
      <w:r w:rsidR="003B310E" w:rsidRPr="004C1CA5">
        <w:rPr>
          <w:b w:val="0"/>
          <w:bCs w:val="0"/>
          <w:color w:val="000000"/>
          <w:spacing w:val="-1"/>
          <w:szCs w:val="24"/>
          <w:lang w:val="ru-RU"/>
        </w:rPr>
        <w:t>Опубликовать (о</w:t>
      </w:r>
      <w:r w:rsidR="00357A41" w:rsidRPr="004C1CA5">
        <w:rPr>
          <w:rStyle w:val="a9"/>
          <w:b w:val="0"/>
          <w:i w:val="0"/>
          <w:szCs w:val="24"/>
          <w:lang w:val="ru-RU"/>
        </w:rPr>
        <w:t>бнародовать</w:t>
      </w:r>
      <w:r w:rsidR="003B310E" w:rsidRPr="004C1CA5">
        <w:rPr>
          <w:rStyle w:val="a9"/>
          <w:b w:val="0"/>
          <w:i w:val="0"/>
          <w:szCs w:val="24"/>
          <w:lang w:val="ru-RU"/>
        </w:rPr>
        <w:t>)</w:t>
      </w:r>
      <w:r w:rsidR="00357A41" w:rsidRPr="004C1CA5">
        <w:rPr>
          <w:rStyle w:val="a9"/>
          <w:b w:val="0"/>
          <w:i w:val="0"/>
          <w:szCs w:val="24"/>
          <w:lang w:val="ru-RU"/>
        </w:rPr>
        <w:t xml:space="preserve"> настоящее </w:t>
      </w:r>
      <w:r w:rsidR="003B310E" w:rsidRPr="004C1CA5">
        <w:rPr>
          <w:rStyle w:val="a9"/>
          <w:b w:val="0"/>
          <w:i w:val="0"/>
          <w:szCs w:val="24"/>
          <w:lang w:val="ru-RU"/>
        </w:rPr>
        <w:t>решение</w:t>
      </w:r>
      <w:r w:rsidR="00357A41" w:rsidRPr="004C1CA5">
        <w:rPr>
          <w:rStyle w:val="a9"/>
          <w:b w:val="0"/>
          <w:i w:val="0"/>
          <w:szCs w:val="24"/>
          <w:lang w:val="ru-RU"/>
        </w:rPr>
        <w:t xml:space="preserve"> путем размещения на информационном стенде в здании администрации Ульдючинского сельского муниципального образования, на </w:t>
      </w:r>
      <w:r w:rsidR="003B310E" w:rsidRPr="004C1CA5">
        <w:rPr>
          <w:rStyle w:val="a9"/>
          <w:b w:val="0"/>
          <w:i w:val="0"/>
          <w:szCs w:val="24"/>
          <w:lang w:val="ru-RU"/>
        </w:rPr>
        <w:t xml:space="preserve">официальном </w:t>
      </w:r>
      <w:r w:rsidR="00357A41" w:rsidRPr="004C1CA5">
        <w:rPr>
          <w:rStyle w:val="a9"/>
          <w:b w:val="0"/>
          <w:i w:val="0"/>
          <w:szCs w:val="24"/>
          <w:lang w:val="ru-RU"/>
        </w:rPr>
        <w:t xml:space="preserve">сайте </w:t>
      </w:r>
      <w:r w:rsidR="00357A41" w:rsidRPr="004C1CA5">
        <w:rPr>
          <w:b w:val="0"/>
          <w:szCs w:val="24"/>
          <w:lang w:val="ru-RU"/>
        </w:rPr>
        <w:t xml:space="preserve">в сети Интернет: </w:t>
      </w:r>
      <w:r w:rsidR="00357A41" w:rsidRPr="004C1CA5">
        <w:rPr>
          <w:b w:val="0"/>
          <w:color w:val="0000CC"/>
          <w:szCs w:val="24"/>
        </w:rPr>
        <w:t>http</w:t>
      </w:r>
      <w:r w:rsidR="00357A41" w:rsidRPr="004C1CA5">
        <w:rPr>
          <w:b w:val="0"/>
          <w:color w:val="0000CC"/>
          <w:szCs w:val="24"/>
          <w:lang w:val="ru-RU"/>
        </w:rPr>
        <w:t>:ульдючины.рф.</w:t>
      </w:r>
    </w:p>
    <w:p w:rsidR="00357A41" w:rsidRPr="001138CE" w:rsidRDefault="00357A41" w:rsidP="001138CE">
      <w:pPr>
        <w:pStyle w:val="a8"/>
        <w:widowControl w:val="0"/>
        <w:numPr>
          <w:ilvl w:val="0"/>
          <w:numId w:val="18"/>
        </w:numPr>
        <w:shd w:val="clear" w:color="auto" w:fill="FFFFFF"/>
        <w:tabs>
          <w:tab w:val="left" w:pos="567"/>
          <w:tab w:val="left" w:pos="993"/>
        </w:tabs>
        <w:autoSpaceDE w:val="0"/>
        <w:autoSpaceDN w:val="0"/>
        <w:adjustRightInd w:val="0"/>
        <w:ind w:left="0" w:firstLine="567"/>
        <w:jc w:val="both"/>
        <w:rPr>
          <w:b w:val="0"/>
          <w:spacing w:val="-1"/>
          <w:szCs w:val="24"/>
          <w:lang w:val="ru-RU"/>
        </w:rPr>
      </w:pPr>
      <w:r w:rsidRPr="001138CE">
        <w:rPr>
          <w:b w:val="0"/>
          <w:spacing w:val="-1"/>
          <w:szCs w:val="24"/>
          <w:lang w:val="ru-RU"/>
        </w:rPr>
        <w:t xml:space="preserve">Настоящее </w:t>
      </w:r>
      <w:r w:rsidR="003B310E" w:rsidRPr="001138CE">
        <w:rPr>
          <w:b w:val="0"/>
          <w:spacing w:val="-1"/>
          <w:szCs w:val="24"/>
          <w:lang w:val="ru-RU"/>
        </w:rPr>
        <w:t>решение</w:t>
      </w:r>
      <w:r w:rsidRPr="001138CE">
        <w:rPr>
          <w:b w:val="0"/>
          <w:spacing w:val="-1"/>
          <w:szCs w:val="24"/>
          <w:lang w:val="ru-RU"/>
        </w:rPr>
        <w:t xml:space="preserve"> вступает в силу со дня его подписания.</w:t>
      </w:r>
    </w:p>
    <w:p w:rsidR="003B310E" w:rsidRDefault="003B310E" w:rsidP="00462C4B">
      <w:pPr>
        <w:jc w:val="both"/>
        <w:rPr>
          <w:b w:val="0"/>
          <w:sz w:val="26"/>
          <w:szCs w:val="26"/>
          <w:lang w:val="ru-RU"/>
        </w:rPr>
      </w:pPr>
    </w:p>
    <w:p w:rsidR="00462C4B" w:rsidRPr="00462C4B" w:rsidRDefault="00462C4B" w:rsidP="00462C4B">
      <w:pPr>
        <w:jc w:val="both"/>
        <w:rPr>
          <w:b w:val="0"/>
          <w:sz w:val="26"/>
          <w:szCs w:val="26"/>
          <w:lang w:val="ru-RU"/>
        </w:rPr>
      </w:pPr>
    </w:p>
    <w:tbl>
      <w:tblPr>
        <w:tblW w:w="0" w:type="auto"/>
        <w:tblLook w:val="04A0"/>
      </w:tblPr>
      <w:tblGrid>
        <w:gridCol w:w="4689"/>
        <w:gridCol w:w="5165"/>
      </w:tblGrid>
      <w:tr w:rsidR="004C1CA5" w:rsidRPr="00B610CC" w:rsidTr="00165E25">
        <w:tc>
          <w:tcPr>
            <w:tcW w:w="4689" w:type="dxa"/>
          </w:tcPr>
          <w:p w:rsidR="004C1CA5" w:rsidRPr="001138CE" w:rsidRDefault="004C1CA5" w:rsidP="00165E25">
            <w:pPr>
              <w:rPr>
                <w:b w:val="0"/>
                <w:lang w:val="ru-RU"/>
              </w:rPr>
            </w:pPr>
          </w:p>
          <w:p w:rsidR="004C1CA5" w:rsidRPr="004C1CA5" w:rsidRDefault="004C1CA5" w:rsidP="00165E25">
            <w:pPr>
              <w:rPr>
                <w:b w:val="0"/>
                <w:lang w:val="ru-RU"/>
              </w:rPr>
            </w:pPr>
            <w:r w:rsidRPr="004C1CA5">
              <w:rPr>
                <w:b w:val="0"/>
                <w:lang w:val="ru-RU"/>
              </w:rPr>
              <w:t>Председатель</w:t>
            </w:r>
          </w:p>
          <w:p w:rsidR="004C1CA5" w:rsidRPr="004C1CA5" w:rsidRDefault="004C1CA5" w:rsidP="00165E25">
            <w:pPr>
              <w:rPr>
                <w:b w:val="0"/>
                <w:lang w:val="ru-RU"/>
              </w:rPr>
            </w:pPr>
            <w:r w:rsidRPr="004C1CA5">
              <w:rPr>
                <w:b w:val="0"/>
                <w:lang w:val="ru-RU"/>
              </w:rPr>
              <w:t>Собрания депутатов</w:t>
            </w:r>
          </w:p>
          <w:p w:rsidR="004C1CA5" w:rsidRPr="004C1CA5" w:rsidRDefault="004C1CA5" w:rsidP="00165E25">
            <w:pPr>
              <w:rPr>
                <w:b w:val="0"/>
                <w:lang w:val="ru-RU"/>
              </w:rPr>
            </w:pPr>
            <w:r w:rsidRPr="004C1CA5">
              <w:rPr>
                <w:b w:val="0"/>
                <w:lang w:val="ru-RU"/>
              </w:rPr>
              <w:t>Ульдючинского сельского</w:t>
            </w:r>
          </w:p>
          <w:p w:rsidR="004C1CA5" w:rsidRPr="004C1CA5" w:rsidRDefault="004C1CA5" w:rsidP="00165E25">
            <w:pPr>
              <w:rPr>
                <w:b w:val="0"/>
                <w:lang w:val="ru-RU"/>
              </w:rPr>
            </w:pPr>
            <w:r w:rsidRPr="004C1CA5">
              <w:rPr>
                <w:b w:val="0"/>
                <w:lang w:val="ru-RU"/>
              </w:rPr>
              <w:t xml:space="preserve">муниципального образования </w:t>
            </w:r>
          </w:p>
          <w:p w:rsidR="004C1CA5" w:rsidRPr="004C1CA5" w:rsidRDefault="004C1CA5" w:rsidP="00165E25">
            <w:pPr>
              <w:rPr>
                <w:b w:val="0"/>
                <w:lang w:val="ru-RU"/>
              </w:rPr>
            </w:pPr>
            <w:r w:rsidRPr="004C1CA5">
              <w:rPr>
                <w:b w:val="0"/>
                <w:lang w:val="ru-RU"/>
              </w:rPr>
              <w:t xml:space="preserve">Республики Калмыкия  </w:t>
            </w:r>
          </w:p>
          <w:p w:rsidR="004C1CA5" w:rsidRPr="004C1CA5" w:rsidRDefault="004C1CA5" w:rsidP="00165E25">
            <w:pPr>
              <w:jc w:val="both"/>
              <w:rPr>
                <w:b w:val="0"/>
                <w:lang w:val="ru-RU"/>
              </w:rPr>
            </w:pPr>
            <w:r w:rsidRPr="004C1CA5">
              <w:rPr>
                <w:b w:val="0"/>
                <w:lang w:val="ru-RU"/>
              </w:rPr>
              <w:t xml:space="preserve">                                </w:t>
            </w:r>
          </w:p>
          <w:p w:rsidR="004C1CA5" w:rsidRPr="004C1CA5" w:rsidRDefault="004C1CA5" w:rsidP="00165E25">
            <w:pPr>
              <w:jc w:val="both"/>
              <w:rPr>
                <w:b w:val="0"/>
                <w:lang w:val="ru-RU"/>
              </w:rPr>
            </w:pPr>
            <w:r w:rsidRPr="004C1CA5">
              <w:rPr>
                <w:b w:val="0"/>
                <w:lang w:val="ru-RU"/>
              </w:rPr>
              <w:t xml:space="preserve">                                     В.Э. Гагаев</w:t>
            </w:r>
          </w:p>
        </w:tc>
        <w:tc>
          <w:tcPr>
            <w:tcW w:w="5165" w:type="dxa"/>
          </w:tcPr>
          <w:p w:rsidR="004C1CA5" w:rsidRPr="004C1CA5" w:rsidRDefault="004C1CA5" w:rsidP="00165E25">
            <w:pPr>
              <w:ind w:left="460"/>
              <w:rPr>
                <w:b w:val="0"/>
                <w:lang w:val="ru-RU"/>
              </w:rPr>
            </w:pPr>
          </w:p>
          <w:p w:rsidR="004C1CA5" w:rsidRPr="004C1CA5" w:rsidRDefault="004C1CA5" w:rsidP="00165E25">
            <w:pPr>
              <w:ind w:left="460"/>
              <w:rPr>
                <w:b w:val="0"/>
                <w:lang w:val="ru-RU"/>
              </w:rPr>
            </w:pPr>
            <w:r w:rsidRPr="004C1CA5">
              <w:rPr>
                <w:b w:val="0"/>
                <w:lang w:val="ru-RU"/>
              </w:rPr>
              <w:t>Глава Ульдючинского сельского</w:t>
            </w:r>
          </w:p>
          <w:p w:rsidR="004C1CA5" w:rsidRPr="004C1CA5" w:rsidRDefault="004C1CA5" w:rsidP="00165E25">
            <w:pPr>
              <w:ind w:left="460"/>
              <w:rPr>
                <w:b w:val="0"/>
                <w:lang w:val="ru-RU"/>
              </w:rPr>
            </w:pPr>
            <w:r w:rsidRPr="004C1CA5">
              <w:rPr>
                <w:b w:val="0"/>
                <w:lang w:val="ru-RU"/>
              </w:rPr>
              <w:t xml:space="preserve">муниципального образования                  Республики Калмыкия (ахлачи), </w:t>
            </w:r>
          </w:p>
          <w:p w:rsidR="004C1CA5" w:rsidRPr="004C1CA5" w:rsidRDefault="004C1CA5" w:rsidP="00165E25">
            <w:pPr>
              <w:ind w:left="460"/>
              <w:rPr>
                <w:b w:val="0"/>
                <w:lang w:val="ru-RU"/>
              </w:rPr>
            </w:pPr>
            <w:r w:rsidRPr="004C1CA5">
              <w:rPr>
                <w:b w:val="0"/>
                <w:lang w:val="ru-RU"/>
              </w:rPr>
              <w:t xml:space="preserve">Глава администрации Ульдючинского сельского муниципального образования Республики Калмыкия </w:t>
            </w:r>
          </w:p>
          <w:p w:rsidR="004C1CA5" w:rsidRPr="004C1CA5" w:rsidRDefault="004C1CA5" w:rsidP="00165E25">
            <w:pPr>
              <w:ind w:left="460"/>
              <w:rPr>
                <w:b w:val="0"/>
              </w:rPr>
            </w:pPr>
            <w:r w:rsidRPr="004C1CA5">
              <w:rPr>
                <w:b w:val="0"/>
                <w:lang w:val="ru-RU"/>
              </w:rPr>
              <w:t xml:space="preserve">                                            </w:t>
            </w:r>
            <w:r w:rsidRPr="004C1CA5">
              <w:rPr>
                <w:b w:val="0"/>
              </w:rPr>
              <w:t>Б.И. Санзыров</w:t>
            </w:r>
          </w:p>
        </w:tc>
      </w:tr>
    </w:tbl>
    <w:p w:rsidR="006F2705" w:rsidRDefault="006F2705" w:rsidP="00B50AC6">
      <w:pPr>
        <w:rPr>
          <w:b w:val="0"/>
          <w:sz w:val="26"/>
          <w:szCs w:val="26"/>
          <w:lang w:val="ru-RU"/>
        </w:rPr>
      </w:pPr>
    </w:p>
    <w:p w:rsidR="006F2705" w:rsidRDefault="006F2705" w:rsidP="00B50AC6">
      <w:pPr>
        <w:rPr>
          <w:b w:val="0"/>
          <w:sz w:val="26"/>
          <w:szCs w:val="26"/>
          <w:lang w:val="ru-RU"/>
        </w:rPr>
      </w:pPr>
    </w:p>
    <w:p w:rsidR="006F2705" w:rsidRDefault="006F2705" w:rsidP="00B50AC6">
      <w:pPr>
        <w:rPr>
          <w:b w:val="0"/>
          <w:sz w:val="26"/>
          <w:szCs w:val="26"/>
          <w:lang w:val="ru-RU"/>
        </w:rPr>
      </w:pPr>
    </w:p>
    <w:p w:rsidR="004C1CA5" w:rsidRDefault="004C1CA5" w:rsidP="00B50AC6">
      <w:pPr>
        <w:rPr>
          <w:b w:val="0"/>
          <w:sz w:val="26"/>
          <w:szCs w:val="26"/>
          <w:lang w:val="ru-RU"/>
        </w:rPr>
      </w:pPr>
    </w:p>
    <w:p w:rsidR="004C1CA5" w:rsidRDefault="004C1CA5" w:rsidP="00B50AC6">
      <w:pPr>
        <w:rPr>
          <w:b w:val="0"/>
          <w:sz w:val="26"/>
          <w:szCs w:val="26"/>
          <w:lang w:val="ru-RU"/>
        </w:rPr>
      </w:pPr>
    </w:p>
    <w:p w:rsidR="006F2705" w:rsidRDefault="006F2705" w:rsidP="00B50AC6">
      <w:pPr>
        <w:rPr>
          <w:b w:val="0"/>
          <w:sz w:val="26"/>
          <w:szCs w:val="26"/>
          <w:lang w:val="ru-RU"/>
        </w:rPr>
      </w:pPr>
    </w:p>
    <w:p w:rsidR="006F2705" w:rsidRDefault="006F2705" w:rsidP="00B50AC6">
      <w:pPr>
        <w:rPr>
          <w:b w:val="0"/>
          <w:sz w:val="26"/>
          <w:szCs w:val="26"/>
          <w:lang w:val="ru-RU"/>
        </w:rPr>
      </w:pPr>
    </w:p>
    <w:p w:rsidR="006F2705" w:rsidRDefault="006F2705" w:rsidP="00B50AC6">
      <w:pPr>
        <w:rPr>
          <w:b w:val="0"/>
          <w:sz w:val="26"/>
          <w:szCs w:val="26"/>
          <w:lang w:val="ru-RU"/>
        </w:rPr>
      </w:pPr>
    </w:p>
    <w:p w:rsidR="006F2705" w:rsidRDefault="006F2705" w:rsidP="00B50AC6">
      <w:pPr>
        <w:rPr>
          <w:b w:val="0"/>
          <w:sz w:val="26"/>
          <w:szCs w:val="26"/>
          <w:lang w:val="ru-RU"/>
        </w:rPr>
      </w:pPr>
    </w:p>
    <w:p w:rsidR="006F2705" w:rsidRDefault="006F2705" w:rsidP="00B50AC6">
      <w:pPr>
        <w:rPr>
          <w:b w:val="0"/>
          <w:sz w:val="26"/>
          <w:szCs w:val="26"/>
          <w:lang w:val="ru-RU"/>
        </w:rPr>
      </w:pPr>
    </w:p>
    <w:p w:rsidR="004C1CA5" w:rsidRDefault="004C1CA5" w:rsidP="004C1CA5">
      <w:pPr>
        <w:jc w:val="right"/>
        <w:rPr>
          <w:b w:val="0"/>
          <w:color w:val="000000"/>
          <w:spacing w:val="-1"/>
          <w:lang w:val="ru-RU"/>
        </w:rPr>
      </w:pPr>
      <w:r w:rsidRPr="004C1CA5">
        <w:rPr>
          <w:b w:val="0"/>
          <w:color w:val="000000"/>
          <w:spacing w:val="-1"/>
          <w:lang w:val="ru-RU"/>
        </w:rPr>
        <w:t>Утвержден</w:t>
      </w:r>
    </w:p>
    <w:p w:rsidR="004C1CA5" w:rsidRPr="004C1CA5" w:rsidRDefault="004C1CA5" w:rsidP="004C1CA5">
      <w:pPr>
        <w:jc w:val="right"/>
        <w:rPr>
          <w:b w:val="0"/>
          <w:color w:val="000000"/>
          <w:spacing w:val="-4"/>
          <w:lang w:val="ru-RU"/>
        </w:rPr>
      </w:pPr>
      <w:r w:rsidRPr="004C1CA5">
        <w:rPr>
          <w:b w:val="0"/>
          <w:color w:val="000000"/>
          <w:spacing w:val="-1"/>
          <w:lang w:val="ru-RU"/>
        </w:rPr>
        <w:t xml:space="preserve"> </w:t>
      </w:r>
      <w:r>
        <w:rPr>
          <w:b w:val="0"/>
          <w:color w:val="000000"/>
          <w:spacing w:val="-1"/>
          <w:lang w:val="ru-RU"/>
        </w:rPr>
        <w:tab/>
      </w:r>
      <w:r>
        <w:rPr>
          <w:b w:val="0"/>
          <w:color w:val="000000"/>
          <w:spacing w:val="-1"/>
          <w:lang w:val="ru-RU"/>
        </w:rPr>
        <w:tab/>
      </w:r>
      <w:r w:rsidRPr="004C1CA5">
        <w:rPr>
          <w:b w:val="0"/>
          <w:color w:val="000000"/>
          <w:spacing w:val="-1"/>
          <w:lang w:val="ru-RU"/>
        </w:rPr>
        <w:t>р</w:t>
      </w:r>
      <w:r w:rsidRPr="004C1CA5">
        <w:rPr>
          <w:b w:val="0"/>
          <w:color w:val="000000"/>
          <w:spacing w:val="3"/>
          <w:lang w:val="ru-RU"/>
        </w:rPr>
        <w:t xml:space="preserve">ешением                                                                                                                                  Собрания </w:t>
      </w:r>
      <w:r w:rsidRPr="004C1CA5">
        <w:rPr>
          <w:b w:val="0"/>
          <w:color w:val="000000"/>
          <w:spacing w:val="-1"/>
          <w:lang w:val="ru-RU"/>
        </w:rPr>
        <w:t xml:space="preserve">депутатов Ульдючинского                                                                                                                сельского муниципального образования                                                                                                         Республики Калмыкия                                                                                                                                                </w:t>
      </w:r>
    </w:p>
    <w:p w:rsidR="004C1CA5" w:rsidRPr="004C1CA5" w:rsidRDefault="004C1CA5" w:rsidP="004C1CA5">
      <w:pPr>
        <w:jc w:val="right"/>
        <w:rPr>
          <w:b w:val="0"/>
          <w:bCs w:val="0"/>
          <w:lang w:val="ru-RU"/>
        </w:rPr>
      </w:pPr>
      <w:r w:rsidRPr="007818DF">
        <w:rPr>
          <w:b w:val="0"/>
          <w:color w:val="000000"/>
          <w:spacing w:val="-4"/>
          <w:lang w:val="ru-RU"/>
        </w:rPr>
        <w:t xml:space="preserve">от </w:t>
      </w:r>
      <w:r>
        <w:rPr>
          <w:b w:val="0"/>
          <w:color w:val="000000"/>
          <w:spacing w:val="-4"/>
          <w:lang w:val="ru-RU"/>
        </w:rPr>
        <w:t>«28» марта</w:t>
      </w:r>
      <w:r w:rsidRPr="007818DF">
        <w:rPr>
          <w:b w:val="0"/>
          <w:color w:val="000000"/>
          <w:spacing w:val="-4"/>
          <w:lang w:val="ru-RU"/>
        </w:rPr>
        <w:t xml:space="preserve"> 2022 № 10</w:t>
      </w:r>
      <w:r>
        <w:rPr>
          <w:b w:val="0"/>
          <w:color w:val="000000"/>
          <w:spacing w:val="-4"/>
          <w:lang w:val="ru-RU"/>
        </w:rPr>
        <w:t>2</w:t>
      </w:r>
    </w:p>
    <w:p w:rsidR="004C1CA5" w:rsidRPr="007818DF" w:rsidRDefault="004C1CA5" w:rsidP="004C1CA5">
      <w:pPr>
        <w:pStyle w:val="ae"/>
        <w:spacing w:before="5"/>
        <w:jc w:val="right"/>
        <w:rPr>
          <w:rFonts w:ascii="Arial"/>
          <w:i/>
          <w:sz w:val="22"/>
          <w:lang w:val="ru-RU"/>
        </w:rPr>
      </w:pPr>
    </w:p>
    <w:p w:rsidR="007818DF" w:rsidRPr="000C0E06" w:rsidRDefault="007818DF" w:rsidP="007818DF">
      <w:pPr>
        <w:pStyle w:val="Heading2"/>
        <w:ind w:left="921" w:right="515" w:hanging="397"/>
        <w:rPr>
          <w:rFonts w:ascii="Times New Roman" w:hAnsi="Times New Roman" w:cs="Times New Roman"/>
          <w:sz w:val="24"/>
          <w:szCs w:val="24"/>
        </w:rPr>
      </w:pPr>
      <w:r w:rsidRPr="000C0E06">
        <w:rPr>
          <w:rFonts w:ascii="Times New Roman" w:hAnsi="Times New Roman" w:cs="Times New Roman"/>
          <w:sz w:val="24"/>
          <w:szCs w:val="24"/>
        </w:rPr>
        <w:t>Положени</w:t>
      </w:r>
      <w:r>
        <w:rPr>
          <w:rFonts w:ascii="Times New Roman" w:hAnsi="Times New Roman" w:cs="Times New Roman"/>
          <w:sz w:val="24"/>
          <w:szCs w:val="24"/>
        </w:rPr>
        <w:t>е</w:t>
      </w:r>
      <w:r w:rsidRPr="000C0E06">
        <w:rPr>
          <w:rFonts w:ascii="Times New Roman" w:hAnsi="Times New Roman" w:cs="Times New Roman"/>
          <w:sz w:val="24"/>
          <w:szCs w:val="24"/>
        </w:rPr>
        <w:t xml:space="preserve"> о конкурсе на замещение должности муниципальной службы в Ульдючинско</w:t>
      </w:r>
      <w:r w:rsidR="001138CE">
        <w:rPr>
          <w:rFonts w:ascii="Times New Roman" w:hAnsi="Times New Roman" w:cs="Times New Roman"/>
          <w:sz w:val="24"/>
          <w:szCs w:val="24"/>
        </w:rPr>
        <w:t>м</w:t>
      </w:r>
      <w:r w:rsidRPr="000C0E06">
        <w:rPr>
          <w:rFonts w:ascii="Times New Roman" w:hAnsi="Times New Roman" w:cs="Times New Roman"/>
          <w:sz w:val="24"/>
          <w:szCs w:val="24"/>
        </w:rPr>
        <w:t xml:space="preserve"> сельско</w:t>
      </w:r>
      <w:r w:rsidR="001138CE">
        <w:rPr>
          <w:rFonts w:ascii="Times New Roman" w:hAnsi="Times New Roman" w:cs="Times New Roman"/>
          <w:sz w:val="24"/>
          <w:szCs w:val="24"/>
        </w:rPr>
        <w:t>м</w:t>
      </w:r>
      <w:r w:rsidRPr="000C0E06">
        <w:rPr>
          <w:rFonts w:ascii="Times New Roman" w:hAnsi="Times New Roman" w:cs="Times New Roman"/>
          <w:sz w:val="24"/>
          <w:szCs w:val="24"/>
        </w:rPr>
        <w:t xml:space="preserve"> муниципально</w:t>
      </w:r>
      <w:r w:rsidR="001138CE">
        <w:rPr>
          <w:rFonts w:ascii="Times New Roman" w:hAnsi="Times New Roman" w:cs="Times New Roman"/>
          <w:sz w:val="24"/>
          <w:szCs w:val="24"/>
        </w:rPr>
        <w:t>м</w:t>
      </w:r>
      <w:r w:rsidRPr="000C0E06">
        <w:rPr>
          <w:rFonts w:ascii="Times New Roman" w:hAnsi="Times New Roman" w:cs="Times New Roman"/>
          <w:sz w:val="24"/>
          <w:szCs w:val="24"/>
        </w:rPr>
        <w:t xml:space="preserve"> образовани</w:t>
      </w:r>
      <w:r w:rsidR="001138CE">
        <w:rPr>
          <w:rFonts w:ascii="Times New Roman" w:hAnsi="Times New Roman" w:cs="Times New Roman"/>
          <w:sz w:val="24"/>
          <w:szCs w:val="24"/>
        </w:rPr>
        <w:t>и</w:t>
      </w:r>
      <w:r w:rsidRPr="000C0E06">
        <w:rPr>
          <w:rFonts w:ascii="Times New Roman" w:hAnsi="Times New Roman" w:cs="Times New Roman"/>
          <w:sz w:val="24"/>
          <w:szCs w:val="24"/>
        </w:rPr>
        <w:t xml:space="preserve"> Республики Калмыкия</w:t>
      </w:r>
    </w:p>
    <w:p w:rsidR="001138CE" w:rsidRPr="001138CE" w:rsidRDefault="001138CE" w:rsidP="001138CE">
      <w:pPr>
        <w:rPr>
          <w:rFonts w:cs="Times New Roman"/>
          <w:lang w:val="ru-RU"/>
        </w:rPr>
      </w:pPr>
      <w:r w:rsidRPr="001138CE">
        <w:rPr>
          <w:rFonts w:cs="Times New Roman"/>
          <w:lang w:val="ru-RU"/>
        </w:rPr>
        <w:t xml:space="preserve"> </w:t>
      </w:r>
    </w:p>
    <w:p w:rsidR="001138CE" w:rsidRPr="001138CE" w:rsidRDefault="001138CE" w:rsidP="001138CE">
      <w:pPr>
        <w:ind w:firstLine="567"/>
        <w:jc w:val="both"/>
        <w:rPr>
          <w:rFonts w:cs="Times New Roman"/>
          <w:b w:val="0"/>
          <w:szCs w:val="24"/>
          <w:lang w:val="ru-RU"/>
        </w:rPr>
      </w:pPr>
      <w:bookmarkStart w:id="0" w:name="sub_101"/>
      <w:r w:rsidRPr="001138CE">
        <w:rPr>
          <w:rFonts w:cs="Times New Roman"/>
          <w:b w:val="0"/>
          <w:color w:val="4F81BD" w:themeColor="accent1"/>
          <w:szCs w:val="24"/>
          <w:lang w:val="ru-RU"/>
        </w:rPr>
        <w:t xml:space="preserve"> </w:t>
      </w:r>
      <w:r w:rsidRPr="001138CE">
        <w:rPr>
          <w:rFonts w:cs="Times New Roman"/>
          <w:b w:val="0"/>
          <w:szCs w:val="24"/>
          <w:lang w:val="ru-RU"/>
        </w:rPr>
        <w:t xml:space="preserve">1. Настоящим Положением определяются порядок и условия проведения конкурса на замещение вакантной должности муниципальной службы в </w:t>
      </w:r>
      <w:r>
        <w:rPr>
          <w:rFonts w:cs="Times New Roman"/>
          <w:b w:val="0"/>
          <w:szCs w:val="24"/>
          <w:lang w:val="ru-RU"/>
        </w:rPr>
        <w:t xml:space="preserve">Ульдючинском </w:t>
      </w:r>
      <w:r w:rsidRPr="001138CE">
        <w:rPr>
          <w:rFonts w:cs="Times New Roman"/>
          <w:b w:val="0"/>
          <w:szCs w:val="24"/>
          <w:lang w:val="ru-RU"/>
        </w:rPr>
        <w:t>сельско</w:t>
      </w:r>
      <w:r>
        <w:rPr>
          <w:rFonts w:cs="Times New Roman"/>
          <w:b w:val="0"/>
          <w:szCs w:val="24"/>
          <w:lang w:val="ru-RU"/>
        </w:rPr>
        <w:t>м</w:t>
      </w:r>
      <w:r w:rsidRPr="001138CE">
        <w:rPr>
          <w:rFonts w:cs="Times New Roman"/>
          <w:b w:val="0"/>
          <w:szCs w:val="24"/>
          <w:lang w:val="ru-RU"/>
        </w:rPr>
        <w:t xml:space="preserve"> муниципально</w:t>
      </w:r>
      <w:r>
        <w:rPr>
          <w:rFonts w:cs="Times New Roman"/>
          <w:b w:val="0"/>
          <w:szCs w:val="24"/>
          <w:lang w:val="ru-RU"/>
        </w:rPr>
        <w:t>м</w:t>
      </w:r>
      <w:r w:rsidRPr="001138CE">
        <w:rPr>
          <w:rFonts w:cs="Times New Roman"/>
          <w:b w:val="0"/>
          <w:szCs w:val="24"/>
          <w:lang w:val="ru-RU"/>
        </w:rPr>
        <w:t xml:space="preserve"> образовани</w:t>
      </w:r>
      <w:r>
        <w:rPr>
          <w:rFonts w:cs="Times New Roman"/>
          <w:b w:val="0"/>
          <w:szCs w:val="24"/>
          <w:lang w:val="ru-RU"/>
        </w:rPr>
        <w:t>и</w:t>
      </w:r>
      <w:r w:rsidRPr="001138CE">
        <w:rPr>
          <w:rFonts w:cs="Times New Roman"/>
          <w:b w:val="0"/>
          <w:szCs w:val="24"/>
          <w:lang w:val="ru-RU"/>
        </w:rPr>
        <w:t xml:space="preserve"> Республики Калмыкия</w:t>
      </w:r>
    </w:p>
    <w:p w:rsidR="001138CE" w:rsidRPr="001138CE" w:rsidRDefault="001138CE" w:rsidP="001138CE">
      <w:pPr>
        <w:ind w:firstLine="567"/>
        <w:jc w:val="both"/>
        <w:rPr>
          <w:rFonts w:cs="Times New Roman"/>
          <w:b w:val="0"/>
          <w:szCs w:val="24"/>
          <w:lang w:val="ru-RU"/>
        </w:rPr>
      </w:pPr>
      <w:bookmarkStart w:id="1" w:name="sub_102"/>
      <w:bookmarkEnd w:id="0"/>
      <w:r w:rsidRPr="001138CE">
        <w:rPr>
          <w:rFonts w:cs="Times New Roman"/>
          <w:b w:val="0"/>
          <w:szCs w:val="24"/>
          <w:lang w:val="ru-RU"/>
        </w:rPr>
        <w:t xml:space="preserve"> 2. Конкурс на замещение вакантной должности муниципальной службы </w:t>
      </w:r>
      <w:r>
        <w:rPr>
          <w:rFonts w:cs="Times New Roman"/>
          <w:b w:val="0"/>
          <w:szCs w:val="24"/>
          <w:lang w:val="ru-RU"/>
        </w:rPr>
        <w:t>Ульдючинского</w:t>
      </w:r>
      <w:r w:rsidRPr="001138CE">
        <w:rPr>
          <w:rFonts w:cs="Times New Roman"/>
          <w:b w:val="0"/>
          <w:szCs w:val="24"/>
          <w:lang w:val="ru-RU"/>
        </w:rPr>
        <w:t xml:space="preserve"> сельского муниципального образования Республики Калмыкия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1138CE" w:rsidRPr="001138CE" w:rsidRDefault="001138CE" w:rsidP="001138CE">
      <w:pPr>
        <w:ind w:firstLine="567"/>
        <w:jc w:val="both"/>
        <w:rPr>
          <w:rFonts w:cs="Times New Roman"/>
          <w:b w:val="0"/>
          <w:szCs w:val="24"/>
          <w:lang w:val="ru-RU"/>
        </w:rPr>
      </w:pPr>
      <w:bookmarkStart w:id="2" w:name="sub_3"/>
      <w:bookmarkEnd w:id="1"/>
      <w:r w:rsidRPr="001138CE">
        <w:rPr>
          <w:rFonts w:cs="Times New Roman"/>
          <w:b w:val="0"/>
          <w:szCs w:val="24"/>
          <w:lang w:val="ru-RU"/>
        </w:rPr>
        <w:t xml:space="preserve"> 3. Конкурс в органах местного самоуправления объявляется по решению главы </w:t>
      </w:r>
      <w:r>
        <w:rPr>
          <w:rFonts w:cs="Times New Roman"/>
          <w:b w:val="0"/>
          <w:szCs w:val="24"/>
          <w:lang w:val="ru-RU"/>
        </w:rPr>
        <w:t>Ульдючинского</w:t>
      </w:r>
      <w:r w:rsidRPr="001138CE">
        <w:rPr>
          <w:rFonts w:cs="Times New Roman"/>
          <w:b w:val="0"/>
          <w:szCs w:val="24"/>
          <w:lang w:val="ru-RU"/>
        </w:rPr>
        <w:t xml:space="preserve"> сельского муниципального образования Республики Калмыкия,  при наличии вакантной (не замещенной муниципальным служащим) должности муниципальной службы.</w:t>
      </w:r>
    </w:p>
    <w:p w:rsidR="001138CE" w:rsidRPr="001138CE" w:rsidRDefault="001138CE" w:rsidP="001138CE">
      <w:pPr>
        <w:ind w:firstLine="567"/>
        <w:jc w:val="both"/>
        <w:rPr>
          <w:rFonts w:cs="Times New Roman"/>
          <w:b w:val="0"/>
          <w:szCs w:val="24"/>
          <w:lang w:val="ru-RU"/>
        </w:rPr>
      </w:pPr>
      <w:bookmarkStart w:id="3" w:name="sub_4"/>
      <w:bookmarkEnd w:id="2"/>
      <w:r w:rsidRPr="001138CE">
        <w:rPr>
          <w:rFonts w:cs="Times New Roman"/>
          <w:b w:val="0"/>
          <w:szCs w:val="24"/>
          <w:lang w:val="ru-RU"/>
        </w:rPr>
        <w:t xml:space="preserve"> 4. Конкурс не проводится:</w:t>
      </w:r>
    </w:p>
    <w:bookmarkEnd w:id="3"/>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а) при назначении на замещаемые на определенный срок полномочий должности муниципальной службы;</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б) при заключении срочного трудового договора;</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в)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органа местного самоуправления или изменения его структуры;</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г) при назначении на должность муниципальной службы муниципального служащего (гражданина), состоящего в кадровом резерве.</w:t>
      </w:r>
    </w:p>
    <w:p w:rsidR="001138CE" w:rsidRPr="001138CE" w:rsidRDefault="001138CE" w:rsidP="001138CE">
      <w:pPr>
        <w:ind w:firstLine="567"/>
        <w:jc w:val="both"/>
        <w:rPr>
          <w:rFonts w:cs="Times New Roman"/>
          <w:b w:val="0"/>
          <w:szCs w:val="24"/>
          <w:lang w:val="ru-RU"/>
        </w:rPr>
      </w:pPr>
      <w:bookmarkStart w:id="4" w:name="sub_5"/>
      <w:r w:rsidRPr="001138CE">
        <w:rPr>
          <w:rFonts w:cs="Times New Roman"/>
          <w:b w:val="0"/>
          <w:szCs w:val="24"/>
          <w:lang w:val="ru-RU"/>
        </w:rPr>
        <w:t xml:space="preserve"> 5. Конкурс может не проводиться:</w:t>
      </w:r>
    </w:p>
    <w:p w:rsidR="001138CE" w:rsidRPr="001138CE" w:rsidRDefault="001138CE" w:rsidP="001138CE">
      <w:pPr>
        <w:ind w:firstLine="567"/>
        <w:jc w:val="both"/>
        <w:rPr>
          <w:rFonts w:cs="Times New Roman"/>
          <w:b w:val="0"/>
          <w:szCs w:val="24"/>
          <w:lang w:val="ru-RU"/>
        </w:rPr>
      </w:pPr>
      <w:bookmarkStart w:id="5" w:name="sub_51"/>
      <w:bookmarkEnd w:id="4"/>
      <w:r w:rsidRPr="001138CE">
        <w:rPr>
          <w:rFonts w:cs="Times New Roman"/>
          <w:b w:val="0"/>
          <w:szCs w:val="24"/>
          <w:lang w:val="ru-RU"/>
        </w:rPr>
        <w:t xml:space="preserve"> а) при назначении на должности муниципальной службы категории "обеспечивающие специалисты" по решению  главы </w:t>
      </w:r>
      <w:r>
        <w:rPr>
          <w:rFonts w:cs="Times New Roman"/>
          <w:b w:val="0"/>
          <w:color w:val="000000"/>
          <w:szCs w:val="24"/>
          <w:lang w:val="ru-RU"/>
        </w:rPr>
        <w:t>Ульдючинского</w:t>
      </w:r>
      <w:r w:rsidRPr="001138CE">
        <w:rPr>
          <w:rFonts w:cs="Times New Roman"/>
          <w:b w:val="0"/>
          <w:color w:val="000000"/>
          <w:szCs w:val="24"/>
          <w:lang w:val="ru-RU"/>
        </w:rPr>
        <w:t xml:space="preserve"> сельского муниципального образования Республики Калмыкия</w:t>
      </w:r>
    </w:p>
    <w:bookmarkEnd w:id="5"/>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б)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r w:rsidRPr="001138CE">
        <w:rPr>
          <w:rFonts w:cs="Times New Roman"/>
          <w:b w:val="0"/>
          <w:color w:val="C0504D" w:themeColor="accent2"/>
          <w:szCs w:val="24"/>
          <w:lang w:val="ru-RU"/>
        </w:rPr>
        <w:t xml:space="preserve">, </w:t>
      </w:r>
      <w:r w:rsidRPr="001138CE">
        <w:rPr>
          <w:rFonts w:cs="Times New Roman"/>
          <w:b w:val="0"/>
          <w:szCs w:val="24"/>
          <w:lang w:val="ru-RU"/>
        </w:rPr>
        <w:t xml:space="preserve">в соответствии с перечнем должностей , утверждаемым правовым актом органа местного самоуправления . </w:t>
      </w:r>
    </w:p>
    <w:p w:rsidR="001138CE" w:rsidRPr="001138CE" w:rsidRDefault="001138CE" w:rsidP="001138CE">
      <w:pPr>
        <w:ind w:firstLine="567"/>
        <w:jc w:val="both"/>
        <w:rPr>
          <w:rFonts w:cs="Times New Roman"/>
          <w:b w:val="0"/>
          <w:szCs w:val="24"/>
          <w:lang w:val="ru-RU"/>
        </w:rPr>
      </w:pPr>
      <w:bookmarkStart w:id="6" w:name="sub_6"/>
      <w:r w:rsidRPr="001138CE">
        <w:rPr>
          <w:rFonts w:cs="Times New Roman"/>
          <w:b w:val="0"/>
          <w:szCs w:val="24"/>
          <w:lang w:val="ru-RU"/>
        </w:rPr>
        <w:t xml:space="preserve"> 6. Право на участие в конкурсе имеют граждане Российской Федерации, достигшие 18</w:t>
      </w:r>
      <w:r w:rsidRPr="001138CE">
        <w:rPr>
          <w:rFonts w:cs="Times New Roman"/>
          <w:b w:val="0"/>
          <w:szCs w:val="24"/>
        </w:rPr>
        <w:t> </w:t>
      </w:r>
      <w:r w:rsidRPr="001138CE">
        <w:rPr>
          <w:rFonts w:cs="Times New Roman"/>
          <w:b w:val="0"/>
          <w:szCs w:val="24"/>
          <w:lang w:val="ru-RU"/>
        </w:rPr>
        <w:t>лет, владеющие государственным языком РФ и соответствующие установленным квалификационным требованиям к вакантной должности муниципальной службы.</w:t>
      </w:r>
    </w:p>
    <w:bookmarkEnd w:id="6"/>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Муниципальный служащие вправе на общих основаниях участвовать в конкурсе независимо от того, какую должность он замещает на период проведения конкурса.</w:t>
      </w:r>
    </w:p>
    <w:p w:rsidR="001138CE" w:rsidRPr="001138CE" w:rsidRDefault="001138CE" w:rsidP="001138CE">
      <w:pPr>
        <w:ind w:firstLine="567"/>
        <w:jc w:val="both"/>
        <w:rPr>
          <w:rFonts w:cs="Times New Roman"/>
          <w:b w:val="0"/>
          <w:szCs w:val="24"/>
          <w:lang w:val="ru-RU"/>
        </w:rPr>
      </w:pPr>
      <w:bookmarkStart w:id="7" w:name="sub_7"/>
      <w:r w:rsidRPr="001138CE">
        <w:rPr>
          <w:rFonts w:cs="Times New Roman"/>
          <w:b w:val="0"/>
          <w:szCs w:val="24"/>
          <w:lang w:val="ru-RU"/>
        </w:rPr>
        <w:t xml:space="preserve"> 7. Конкурс проводится в два этапа. На первом этапе орган местного самоуправления не позднее чем за 20</w:t>
      </w:r>
      <w:r w:rsidRPr="001138CE">
        <w:rPr>
          <w:rFonts w:cs="Times New Roman"/>
          <w:b w:val="0"/>
          <w:szCs w:val="24"/>
        </w:rPr>
        <w:t> </w:t>
      </w:r>
      <w:r w:rsidRPr="001138CE">
        <w:rPr>
          <w:rFonts w:cs="Times New Roman"/>
          <w:b w:val="0"/>
          <w:szCs w:val="24"/>
          <w:lang w:val="ru-RU"/>
        </w:rPr>
        <w:t>дней до дня проведения конкурса, обеспечивает прием и регистрацию документов от претендентов на замещение вакантной должности муниципальной службы, проводит проверку полноты представленных документов и соответствия их оформления предъявляемым требованиям, публикует объявление в муниципальном периодическом издании о приеме документов для участия в конкурсе.</w:t>
      </w:r>
    </w:p>
    <w:p w:rsidR="001138CE" w:rsidRPr="001138CE" w:rsidRDefault="001138CE" w:rsidP="001138CE">
      <w:pPr>
        <w:ind w:firstLine="567"/>
        <w:jc w:val="both"/>
        <w:rPr>
          <w:rFonts w:cs="Times New Roman"/>
          <w:b w:val="0"/>
          <w:szCs w:val="24"/>
          <w:lang w:val="ru-RU"/>
        </w:rPr>
      </w:pPr>
      <w:bookmarkStart w:id="8" w:name="sub_72"/>
      <w:bookmarkEnd w:id="7"/>
      <w:r w:rsidRPr="001138CE">
        <w:rPr>
          <w:rFonts w:cs="Times New Roman"/>
          <w:b w:val="0"/>
          <w:szCs w:val="24"/>
          <w:lang w:val="ru-RU"/>
        </w:rPr>
        <w:lastRenderedPageBreak/>
        <w:t xml:space="preserve"> 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перечень документов, подлежащих представлению в соответствии с пунктом 8 настоящего Положения; срок, до истечения которого принимаются указанные документы, сведения о дате, времени и месте проведения конкурса, а также сведения об источнике подробной информации о конкурсе (телефон, факс, электронная почта). Одновременно с опубликованием объявления о приеме документов для участия в конкурсе публикуется проект трудового договора.</w:t>
      </w:r>
    </w:p>
    <w:p w:rsidR="001138CE" w:rsidRPr="001138CE" w:rsidRDefault="001138CE" w:rsidP="001138CE">
      <w:pPr>
        <w:ind w:firstLine="567"/>
        <w:jc w:val="both"/>
        <w:rPr>
          <w:rFonts w:cs="Times New Roman"/>
          <w:b w:val="0"/>
          <w:szCs w:val="24"/>
          <w:lang w:val="ru-RU"/>
        </w:rPr>
      </w:pPr>
      <w:bookmarkStart w:id="9" w:name="sub_8"/>
      <w:bookmarkEnd w:id="8"/>
      <w:r w:rsidRPr="001138CE">
        <w:rPr>
          <w:rFonts w:cs="Times New Roman"/>
          <w:b w:val="0"/>
          <w:szCs w:val="24"/>
          <w:lang w:val="ru-RU"/>
        </w:rPr>
        <w:t xml:space="preserve"> 8. Гражданин Российской Федерации, изъявивший желание участвовать в конкурсе, представляет в конкурсную комиссию:</w:t>
      </w:r>
    </w:p>
    <w:bookmarkEnd w:id="9"/>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1) заявление  с просьбой о поступлении на  муниципальную службу и замещение должности муниципальной службы;</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3)  паспорт;</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4)  трудовую книжку (за исключением случаев, когда  трудовой договор (контракт) заключается впервые;</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5)  документ об образовании;</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7) свидетельство о постановке физического лица на учет в налоговом органе по месту жительства на территории Российской Федерации;</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8) документы воинского учета – граждан, пребывающих в запасе, и лиц, подлежащих призыву на военную службу;</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9) заключение медицинской организации об отсутствии заболевания, препятствующего поступлению на муниципальную службу;</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12) иные документы, предусмотренные федеральными законами,</w:t>
      </w:r>
      <w:r w:rsidRPr="001138CE">
        <w:rPr>
          <w:rFonts w:cs="Times New Roman"/>
          <w:b w:val="0"/>
          <w:color w:val="000000"/>
          <w:szCs w:val="24"/>
          <w:lang w:val="ru-RU"/>
        </w:rPr>
        <w:t xml:space="preserve"> указами Президента Российской Федерации и постановлениями Правительства Российской Федерации.</w:t>
      </w:r>
    </w:p>
    <w:p w:rsidR="001138CE" w:rsidRPr="001138CE" w:rsidRDefault="001138CE" w:rsidP="001138CE">
      <w:pPr>
        <w:ind w:firstLine="567"/>
        <w:jc w:val="both"/>
        <w:rPr>
          <w:rFonts w:cs="Times New Roman"/>
          <w:b w:val="0"/>
          <w:szCs w:val="24"/>
          <w:lang w:val="ru-RU"/>
        </w:rPr>
      </w:pPr>
      <w:bookmarkStart w:id="10" w:name="sub_9"/>
      <w:r w:rsidRPr="001138CE">
        <w:rPr>
          <w:rFonts w:cs="Times New Roman"/>
          <w:b w:val="0"/>
          <w:szCs w:val="24"/>
          <w:lang w:val="ru-RU"/>
        </w:rPr>
        <w:t xml:space="preserve"> 9. Муниципальный служащий, изъявивший желание участвовать в конкурсе, направляет заявление на имя председателя конкурсной комиссии.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1138CE" w:rsidRPr="001138CE" w:rsidRDefault="001138CE" w:rsidP="001138CE">
      <w:pPr>
        <w:ind w:firstLine="567"/>
        <w:jc w:val="both"/>
        <w:rPr>
          <w:rFonts w:cs="Times New Roman"/>
          <w:b w:val="0"/>
          <w:szCs w:val="24"/>
          <w:lang w:val="ru-RU"/>
        </w:rPr>
      </w:pPr>
      <w:bookmarkStart w:id="11" w:name="sub_10"/>
      <w:bookmarkEnd w:id="10"/>
      <w:r w:rsidRPr="001138CE">
        <w:rPr>
          <w:rFonts w:cs="Times New Roman"/>
          <w:b w:val="0"/>
          <w:szCs w:val="24"/>
          <w:lang w:val="ru-RU"/>
        </w:rPr>
        <w:t xml:space="preserve"> 10.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bookmarkEnd w:id="11"/>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Достоверность сведений, представленных гражданином в конкурсную комиссию, подлежит проверке.</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1138CE" w:rsidRPr="001138CE" w:rsidRDefault="001138CE" w:rsidP="001138CE">
      <w:pPr>
        <w:ind w:firstLine="567"/>
        <w:jc w:val="both"/>
        <w:rPr>
          <w:rFonts w:cs="Times New Roman"/>
          <w:b w:val="0"/>
          <w:szCs w:val="24"/>
          <w:lang w:val="ru-RU"/>
        </w:rPr>
      </w:pPr>
      <w:bookmarkStart w:id="12" w:name="sub_11"/>
      <w:r w:rsidRPr="001138CE">
        <w:rPr>
          <w:rFonts w:cs="Times New Roman"/>
          <w:b w:val="0"/>
          <w:szCs w:val="24"/>
          <w:lang w:val="ru-RU"/>
        </w:rPr>
        <w:t xml:space="preserve"> 11.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1138CE" w:rsidRPr="001138CE" w:rsidRDefault="001138CE" w:rsidP="001138CE">
      <w:pPr>
        <w:ind w:firstLine="567"/>
        <w:jc w:val="both"/>
        <w:rPr>
          <w:rFonts w:cs="Times New Roman"/>
          <w:b w:val="0"/>
          <w:szCs w:val="24"/>
          <w:lang w:val="ru-RU"/>
        </w:rPr>
      </w:pPr>
      <w:bookmarkStart w:id="13" w:name="sub_12"/>
      <w:bookmarkEnd w:id="12"/>
      <w:r w:rsidRPr="001138CE">
        <w:rPr>
          <w:rFonts w:cs="Times New Roman"/>
          <w:b w:val="0"/>
          <w:szCs w:val="24"/>
          <w:lang w:val="ru-RU"/>
        </w:rPr>
        <w:lastRenderedPageBreak/>
        <w:t xml:space="preserve"> 12. Документы, указанные в пункте 8 настоящего Положения, представляются в конкурсную комиссию в течение 21</w:t>
      </w:r>
      <w:r w:rsidRPr="001138CE">
        <w:rPr>
          <w:rFonts w:cs="Times New Roman"/>
          <w:b w:val="0"/>
          <w:szCs w:val="24"/>
        </w:rPr>
        <w:t> </w:t>
      </w:r>
      <w:r w:rsidRPr="001138CE">
        <w:rPr>
          <w:rFonts w:cs="Times New Roman"/>
          <w:b w:val="0"/>
          <w:szCs w:val="24"/>
          <w:lang w:val="ru-RU"/>
        </w:rPr>
        <w:t>дня со дня опубликования в муниципальном периодическом издании объявления об их приеме.</w:t>
      </w:r>
    </w:p>
    <w:bookmarkEnd w:id="13"/>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является основанием для отказа гражданину в их приеме.</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При несвоевременном представлении документов, представлении их не в полном объеме или с нарушением правил оформления по уважительной причине решением председателя конкурсной комиссии сроки их приема могут быть перенесены.</w:t>
      </w:r>
    </w:p>
    <w:p w:rsidR="001138CE" w:rsidRPr="001138CE" w:rsidRDefault="001138CE" w:rsidP="001138CE">
      <w:pPr>
        <w:ind w:firstLine="567"/>
        <w:jc w:val="both"/>
        <w:rPr>
          <w:rFonts w:cs="Times New Roman"/>
          <w:b w:val="0"/>
          <w:szCs w:val="24"/>
          <w:lang w:val="ru-RU"/>
        </w:rPr>
      </w:pPr>
      <w:bookmarkStart w:id="14" w:name="sub_13"/>
      <w:r w:rsidRPr="001138CE">
        <w:rPr>
          <w:rFonts w:cs="Times New Roman"/>
          <w:b w:val="0"/>
          <w:szCs w:val="24"/>
          <w:lang w:val="ru-RU"/>
        </w:rPr>
        <w:t xml:space="preserve"> 13. Решение о допуске претендентов к участию в конкурсе принимается председателем конкурсной комиссии после проверки представленных документов и достоверности сведений, представленных претендентами (проверка достоверности сведений, представленных претендентами,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 проверки соответствия квалификационным требованиям (уровень и характер знаний и навыков, образования, стаж муниципальной службы (государственной службы) или стаж (опыт) работы гражданина по специальности); проведения с согласия гражданина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bookmarkEnd w:id="14"/>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Калмыкия поступлению гражданина на муниципальную службу, он информируется в письменной форме конкурсной комиссией о причинах отказа в участии в конкурсе.</w:t>
      </w:r>
    </w:p>
    <w:p w:rsidR="001138CE" w:rsidRPr="001138CE" w:rsidRDefault="001138CE" w:rsidP="001138CE">
      <w:pPr>
        <w:ind w:firstLine="567"/>
        <w:jc w:val="both"/>
        <w:rPr>
          <w:rFonts w:cs="Times New Roman"/>
          <w:b w:val="0"/>
          <w:szCs w:val="24"/>
          <w:lang w:val="ru-RU"/>
        </w:rPr>
      </w:pPr>
      <w:bookmarkStart w:id="15" w:name="sub_14"/>
      <w:r w:rsidRPr="001138CE">
        <w:rPr>
          <w:rFonts w:cs="Times New Roman"/>
          <w:b w:val="0"/>
          <w:szCs w:val="24"/>
          <w:lang w:val="ru-RU"/>
        </w:rPr>
        <w:t xml:space="preserve"> 14.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РФ.</w:t>
      </w:r>
    </w:p>
    <w:p w:rsidR="001138CE" w:rsidRPr="001138CE" w:rsidRDefault="001138CE" w:rsidP="001138CE">
      <w:pPr>
        <w:ind w:firstLine="567"/>
        <w:jc w:val="both"/>
        <w:rPr>
          <w:rFonts w:cs="Times New Roman"/>
          <w:b w:val="0"/>
          <w:szCs w:val="24"/>
          <w:lang w:val="ru-RU"/>
        </w:rPr>
      </w:pPr>
      <w:bookmarkStart w:id="16" w:name="sub_15"/>
      <w:bookmarkEnd w:id="15"/>
      <w:r w:rsidRPr="001138CE">
        <w:rPr>
          <w:rFonts w:cs="Times New Roman"/>
          <w:b w:val="0"/>
          <w:szCs w:val="24"/>
          <w:lang w:val="ru-RU"/>
        </w:rPr>
        <w:t xml:space="preserve"> 15. Председатель конкурсной комиссии не позднее чем за 10</w:t>
      </w:r>
      <w:r w:rsidRPr="001138CE">
        <w:rPr>
          <w:rFonts w:cs="Times New Roman"/>
          <w:b w:val="0"/>
          <w:szCs w:val="24"/>
        </w:rPr>
        <w:t> </w:t>
      </w:r>
      <w:r w:rsidRPr="001138CE">
        <w:rPr>
          <w:rFonts w:cs="Times New Roman"/>
          <w:b w:val="0"/>
          <w:szCs w:val="24"/>
          <w:lang w:val="ru-RU"/>
        </w:rPr>
        <w:t>дней до даты проведения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16"/>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При проведении конкурса кандидатам гарантируется равенство прав в соответствии с Конституцией Российской Федерации, федеральными законами и законами Республики Калмыкия.</w:t>
      </w:r>
    </w:p>
    <w:p w:rsidR="001138CE" w:rsidRPr="001138CE" w:rsidRDefault="001138CE" w:rsidP="001138CE">
      <w:pPr>
        <w:ind w:firstLine="567"/>
        <w:jc w:val="both"/>
        <w:rPr>
          <w:rFonts w:cs="Times New Roman"/>
          <w:b w:val="0"/>
          <w:szCs w:val="24"/>
          <w:lang w:val="ru-RU"/>
        </w:rPr>
      </w:pPr>
      <w:bookmarkStart w:id="17" w:name="sub_16"/>
      <w:r w:rsidRPr="001138CE">
        <w:rPr>
          <w:rFonts w:cs="Times New Roman"/>
          <w:b w:val="0"/>
          <w:szCs w:val="24"/>
          <w:lang w:val="ru-RU"/>
        </w:rPr>
        <w:t xml:space="preserve"> 16.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1138CE" w:rsidRPr="001138CE" w:rsidRDefault="001138CE" w:rsidP="001138CE">
      <w:pPr>
        <w:ind w:firstLine="567"/>
        <w:jc w:val="both"/>
        <w:rPr>
          <w:rFonts w:cs="Times New Roman"/>
          <w:b w:val="0"/>
          <w:szCs w:val="24"/>
          <w:lang w:val="ru-RU"/>
        </w:rPr>
      </w:pPr>
      <w:bookmarkStart w:id="18" w:name="sub_17"/>
      <w:bookmarkEnd w:id="17"/>
      <w:r w:rsidRPr="001138CE">
        <w:rPr>
          <w:rFonts w:cs="Times New Roman"/>
          <w:b w:val="0"/>
          <w:szCs w:val="24"/>
          <w:lang w:val="ru-RU"/>
        </w:rPr>
        <w:t xml:space="preserve"> 17. Для проведения конкурса на замещение вакантной должности муниципальной службы распоряжением руководителя соответствующего органа местного самоуправления, руководителя функционального, отраслевого органа образуется конкурсная комиссия. Полномочия конкурсной комиссии могут возлагаться на аттестационную комиссию. Состав конкурсной комиссии, сроки и порядок ее работы определяются правовым актом органа местного самоуправления.</w:t>
      </w:r>
    </w:p>
    <w:bookmarkEnd w:id="18"/>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В состав конкурсной комиссии включаются представители юридической и кадровой службы соответствующего органа местного самоуправления.</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Количественный состав конкурсной комиссии не может быть менее пяти человек. К работе конкурсной комиссии могут привлекаться независимые эксперты. Оценка экспертами профессиональных качеств кандидатов учитывается при вынесении решения о результатах конкурса на замещение вакантной должности муниципальной службы.</w:t>
      </w:r>
    </w:p>
    <w:p w:rsidR="001138CE" w:rsidRPr="001138CE" w:rsidRDefault="001138CE" w:rsidP="001138CE">
      <w:pPr>
        <w:ind w:firstLine="567"/>
        <w:jc w:val="both"/>
        <w:rPr>
          <w:rFonts w:cs="Times New Roman"/>
          <w:b w:val="0"/>
          <w:szCs w:val="24"/>
          <w:lang w:val="ru-RU"/>
        </w:rPr>
      </w:pPr>
      <w:bookmarkStart w:id="19" w:name="sub_18"/>
      <w:r w:rsidRPr="001138CE">
        <w:rPr>
          <w:rFonts w:cs="Times New Roman"/>
          <w:b w:val="0"/>
          <w:szCs w:val="24"/>
          <w:lang w:val="ru-RU"/>
        </w:rPr>
        <w:t xml:space="preserve"> 18.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bookmarkEnd w:id="19"/>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lastRenderedPageBreak/>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138CE" w:rsidRPr="001138CE" w:rsidRDefault="001138CE" w:rsidP="001138CE">
      <w:pPr>
        <w:ind w:firstLine="567"/>
        <w:jc w:val="both"/>
        <w:rPr>
          <w:rFonts w:cs="Times New Roman"/>
          <w:b w:val="0"/>
          <w:szCs w:val="24"/>
          <w:lang w:val="ru-RU"/>
        </w:rPr>
      </w:pPr>
      <w:bookmarkStart w:id="20" w:name="sub_19"/>
      <w:r w:rsidRPr="001138CE">
        <w:rPr>
          <w:rFonts w:cs="Times New Roman"/>
          <w:b w:val="0"/>
          <w:szCs w:val="24"/>
          <w:lang w:val="ru-RU"/>
        </w:rPr>
        <w:t xml:space="preserve"> 19. Конкурсная комиссия состоит из председателя, заместителя председателя, секретаря и членов комиссии.</w:t>
      </w:r>
    </w:p>
    <w:p w:rsidR="001138CE" w:rsidRPr="001138CE" w:rsidRDefault="001138CE" w:rsidP="001138CE">
      <w:pPr>
        <w:ind w:firstLine="567"/>
        <w:jc w:val="both"/>
        <w:rPr>
          <w:rFonts w:cs="Times New Roman"/>
          <w:b w:val="0"/>
          <w:szCs w:val="24"/>
          <w:lang w:val="ru-RU"/>
        </w:rPr>
      </w:pPr>
      <w:bookmarkStart w:id="21" w:name="sub_20"/>
      <w:bookmarkEnd w:id="20"/>
      <w:r w:rsidRPr="001138CE">
        <w:rPr>
          <w:rFonts w:cs="Times New Roman"/>
          <w:b w:val="0"/>
          <w:szCs w:val="24"/>
          <w:lang w:val="ru-RU"/>
        </w:rPr>
        <w:t xml:space="preserve"> 20. На втором этапе конкурсная комиссия оценивает знания, навыки и умения (профессиональный уровень)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либо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21"/>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о муниципальной службе.</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Конкурс может проводиться в форме конкурса документов или конкурса-испытания.</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Конкурсная комиссия оценивает участников конкурса документов на основании документов об образовании, о прохождении муниципальной службы и о другой трудовой деятельности, а также на основании рекомендаций, результатов тестирования, других документов.</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Конкурс-испытание может включать в себя прохождение испытания на соответствие муниципальной должности и завершается квалификационным экзаменом.</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Для проведения процедуры тестирования конкурсной комиссией заблаговременно готовится перечень вопросов, которые выдаются кандидатам непосредственно при тестировании. Результаты тестирования оцениваются по количеству набранных правильных ответов.</w:t>
      </w:r>
    </w:p>
    <w:p w:rsidR="001138CE" w:rsidRPr="001138CE" w:rsidRDefault="001138CE" w:rsidP="001138CE">
      <w:pPr>
        <w:ind w:firstLine="567"/>
        <w:jc w:val="both"/>
        <w:rPr>
          <w:rFonts w:cs="Times New Roman"/>
          <w:b w:val="0"/>
          <w:szCs w:val="24"/>
          <w:lang w:val="ru-RU"/>
        </w:rPr>
      </w:pPr>
      <w:bookmarkStart w:id="22" w:name="sub_21"/>
      <w:r w:rsidRPr="001138CE">
        <w:rPr>
          <w:rFonts w:cs="Times New Roman"/>
          <w:b w:val="0"/>
          <w:szCs w:val="24"/>
          <w:lang w:val="ru-RU"/>
        </w:rPr>
        <w:t xml:space="preserve"> 21. Заседание конкурсной комиссии проводится при наличии не менее двух кандидатов.</w:t>
      </w:r>
    </w:p>
    <w:bookmarkEnd w:id="22"/>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При равенстве голосов при открытом голосовании решающим является голос председателя конкурсной комиссии.</w:t>
      </w:r>
    </w:p>
    <w:p w:rsidR="001138CE" w:rsidRPr="001138CE" w:rsidRDefault="001138CE" w:rsidP="001138CE">
      <w:pPr>
        <w:ind w:firstLine="567"/>
        <w:jc w:val="both"/>
        <w:rPr>
          <w:rFonts w:cs="Times New Roman"/>
          <w:b w:val="0"/>
          <w:szCs w:val="24"/>
          <w:lang w:val="ru-RU"/>
        </w:rPr>
      </w:pPr>
      <w:bookmarkStart w:id="23" w:name="sub_22"/>
      <w:r w:rsidRPr="001138CE">
        <w:rPr>
          <w:rFonts w:cs="Times New Roman"/>
          <w:b w:val="0"/>
          <w:szCs w:val="24"/>
          <w:lang w:val="ru-RU"/>
        </w:rPr>
        <w:t xml:space="preserve"> 22.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1138CE" w:rsidRPr="001138CE" w:rsidRDefault="001138CE" w:rsidP="001138CE">
      <w:pPr>
        <w:ind w:firstLine="567"/>
        <w:jc w:val="both"/>
        <w:rPr>
          <w:rFonts w:cs="Times New Roman"/>
          <w:b w:val="0"/>
          <w:szCs w:val="24"/>
          <w:lang w:val="ru-RU"/>
        </w:rPr>
      </w:pPr>
      <w:bookmarkStart w:id="24" w:name="sub_23"/>
      <w:bookmarkEnd w:id="23"/>
      <w:r w:rsidRPr="001138CE">
        <w:rPr>
          <w:rFonts w:cs="Times New Roman"/>
          <w:b w:val="0"/>
          <w:szCs w:val="24"/>
          <w:lang w:val="ru-RU"/>
        </w:rPr>
        <w:t xml:space="preserve"> 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1138CE" w:rsidRPr="001138CE" w:rsidRDefault="001138CE" w:rsidP="001138CE">
      <w:pPr>
        <w:ind w:firstLine="567"/>
        <w:jc w:val="both"/>
        <w:rPr>
          <w:rFonts w:cs="Times New Roman"/>
          <w:b w:val="0"/>
          <w:szCs w:val="24"/>
          <w:lang w:val="ru-RU"/>
        </w:rPr>
      </w:pPr>
      <w:bookmarkStart w:id="25" w:name="sub_2302"/>
      <w:bookmarkEnd w:id="24"/>
      <w:r w:rsidRPr="001138CE">
        <w:rPr>
          <w:rFonts w:cs="Times New Roman"/>
          <w:b w:val="0"/>
          <w:szCs w:val="24"/>
          <w:lang w:val="ru-RU"/>
        </w:rPr>
        <w:t xml:space="preserve"> На заседаниях конкурсной комиссии ведется протокол, в котором фиксируются принятые решения и результаты голосования по определению победителя конкурса. Протокол заседания конкурсной комиссии подписывается ее председателем и секретарем.</w:t>
      </w:r>
    </w:p>
    <w:p w:rsidR="001138CE" w:rsidRPr="001138CE" w:rsidRDefault="001138CE" w:rsidP="001138CE">
      <w:pPr>
        <w:ind w:firstLine="567"/>
        <w:jc w:val="both"/>
        <w:rPr>
          <w:rFonts w:cs="Times New Roman"/>
          <w:b w:val="0"/>
          <w:szCs w:val="24"/>
          <w:lang w:val="ru-RU"/>
        </w:rPr>
      </w:pPr>
      <w:bookmarkStart w:id="26" w:name="sub_24"/>
      <w:bookmarkEnd w:id="25"/>
      <w:r w:rsidRPr="001138CE">
        <w:rPr>
          <w:rFonts w:cs="Times New Roman"/>
          <w:b w:val="0"/>
          <w:szCs w:val="24"/>
          <w:lang w:val="ru-RU"/>
        </w:rPr>
        <w:t xml:space="preserve"> 24. По результатам конкурса издается распоряжение главы </w:t>
      </w:r>
      <w:r>
        <w:rPr>
          <w:rFonts w:cs="Times New Roman"/>
          <w:b w:val="0"/>
          <w:color w:val="000000"/>
          <w:szCs w:val="24"/>
          <w:lang w:val="ru-RU"/>
        </w:rPr>
        <w:t>Ульдючинского</w:t>
      </w:r>
      <w:r w:rsidRPr="001138CE">
        <w:rPr>
          <w:rFonts w:cs="Times New Roman"/>
          <w:b w:val="0"/>
          <w:color w:val="000000"/>
          <w:szCs w:val="24"/>
          <w:lang w:val="ru-RU"/>
        </w:rPr>
        <w:t xml:space="preserve"> сельского муниципального образования Республики Калмыкия</w:t>
      </w:r>
      <w:r w:rsidRPr="001138CE">
        <w:rPr>
          <w:rFonts w:cs="Times New Roman"/>
          <w:b w:val="0"/>
          <w:szCs w:val="24"/>
          <w:lang w:val="ru-RU"/>
        </w:rPr>
        <w:t xml:space="preserve"> о назначении победителя конкурса на вакантную должность муниципальной службы и заключается трудовой договор с победителем конкурса.</w:t>
      </w:r>
    </w:p>
    <w:p w:rsidR="001138CE" w:rsidRPr="001138CE" w:rsidRDefault="001138CE" w:rsidP="001138CE">
      <w:pPr>
        <w:ind w:firstLine="567"/>
        <w:jc w:val="both"/>
        <w:rPr>
          <w:rFonts w:cs="Times New Roman"/>
          <w:b w:val="0"/>
          <w:szCs w:val="24"/>
          <w:lang w:val="ru-RU"/>
        </w:rPr>
      </w:pPr>
      <w:bookmarkStart w:id="27" w:name="sub_25"/>
      <w:bookmarkEnd w:id="26"/>
      <w:r w:rsidRPr="001138CE">
        <w:rPr>
          <w:rFonts w:cs="Times New Roman"/>
          <w:b w:val="0"/>
          <w:szCs w:val="24"/>
          <w:lang w:val="ru-RU"/>
        </w:rPr>
        <w:t xml:space="preserve"> 25. Кандидатам, участвовавшим в конкурсе, сообщается о результатах конкурса в письменной форме в течение месяца со дня его завершения.</w:t>
      </w:r>
    </w:p>
    <w:p w:rsidR="001138CE" w:rsidRPr="001138CE" w:rsidRDefault="001138CE" w:rsidP="001138CE">
      <w:pPr>
        <w:ind w:firstLine="567"/>
        <w:jc w:val="both"/>
        <w:rPr>
          <w:rFonts w:cs="Times New Roman"/>
          <w:b w:val="0"/>
          <w:szCs w:val="24"/>
          <w:lang w:val="ru-RU"/>
        </w:rPr>
      </w:pPr>
      <w:bookmarkStart w:id="28" w:name="sub_126"/>
      <w:bookmarkEnd w:id="27"/>
      <w:r w:rsidRPr="001138CE">
        <w:rPr>
          <w:rFonts w:cs="Times New Roman"/>
          <w:b w:val="0"/>
          <w:szCs w:val="24"/>
          <w:lang w:val="ru-RU"/>
        </w:rPr>
        <w:t xml:space="preserve"> 26.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1138CE" w:rsidRPr="001138CE" w:rsidRDefault="001138CE" w:rsidP="001138CE">
      <w:pPr>
        <w:ind w:firstLine="567"/>
        <w:jc w:val="both"/>
        <w:rPr>
          <w:rFonts w:cs="Times New Roman"/>
          <w:b w:val="0"/>
          <w:szCs w:val="24"/>
          <w:lang w:val="ru-RU"/>
        </w:rPr>
      </w:pPr>
      <w:bookmarkStart w:id="29" w:name="sub_26"/>
      <w:bookmarkEnd w:id="28"/>
      <w:r w:rsidRPr="001138CE">
        <w:rPr>
          <w:rFonts w:cs="Times New Roman"/>
          <w:b w:val="0"/>
          <w:szCs w:val="24"/>
          <w:lang w:val="ru-RU"/>
        </w:rPr>
        <w:lastRenderedPageBreak/>
        <w:t xml:space="preserve"> 27.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соответствующего органа местного самоуправления, после чего подлежат уничтожению.</w:t>
      </w:r>
    </w:p>
    <w:p w:rsidR="001138CE" w:rsidRPr="001138CE" w:rsidRDefault="001138CE" w:rsidP="001138CE">
      <w:pPr>
        <w:ind w:firstLine="567"/>
        <w:jc w:val="both"/>
        <w:rPr>
          <w:rFonts w:cs="Times New Roman"/>
          <w:b w:val="0"/>
          <w:szCs w:val="24"/>
          <w:lang w:val="ru-RU"/>
        </w:rPr>
      </w:pPr>
      <w:bookmarkStart w:id="30" w:name="sub_27"/>
      <w:bookmarkEnd w:id="29"/>
      <w:r w:rsidRPr="001138CE">
        <w:rPr>
          <w:rFonts w:cs="Times New Roman"/>
          <w:b w:val="0"/>
          <w:szCs w:val="24"/>
          <w:lang w:val="ru-RU"/>
        </w:rPr>
        <w:t xml:space="preserve"> 28.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138CE" w:rsidRPr="001138CE" w:rsidRDefault="001138CE" w:rsidP="001138CE">
      <w:pPr>
        <w:ind w:firstLine="567"/>
        <w:jc w:val="both"/>
        <w:rPr>
          <w:rFonts w:cs="Times New Roman"/>
          <w:b w:val="0"/>
          <w:szCs w:val="24"/>
          <w:lang w:val="ru-RU"/>
        </w:rPr>
      </w:pPr>
      <w:bookmarkStart w:id="31" w:name="sub_28"/>
      <w:bookmarkEnd w:id="30"/>
      <w:r w:rsidRPr="001138CE">
        <w:rPr>
          <w:rFonts w:cs="Times New Roman"/>
          <w:b w:val="0"/>
          <w:szCs w:val="24"/>
          <w:lang w:val="ru-RU"/>
        </w:rPr>
        <w:t xml:space="preserve"> 29. Кандидат вправе обжаловать решение конкурсной комиссии в соответствии с законодательством Российской Федерации.</w:t>
      </w:r>
    </w:p>
    <w:bookmarkEnd w:id="31"/>
    <w:p w:rsidR="001138CE" w:rsidRPr="001138CE" w:rsidRDefault="001138CE" w:rsidP="001138CE">
      <w:pPr>
        <w:ind w:firstLine="567"/>
        <w:jc w:val="both"/>
        <w:rPr>
          <w:rFonts w:cs="Times New Roman"/>
          <w:b w:val="0"/>
          <w:szCs w:val="24"/>
          <w:lang w:val="ru-RU"/>
        </w:rPr>
      </w:pPr>
      <w:r w:rsidRPr="001138CE">
        <w:rPr>
          <w:rFonts w:cs="Times New Roman"/>
          <w:b w:val="0"/>
          <w:szCs w:val="24"/>
          <w:lang w:val="ru-RU"/>
        </w:rPr>
        <w:t xml:space="preserve"> </w:t>
      </w:r>
    </w:p>
    <w:p w:rsidR="001138CE" w:rsidRPr="001138CE" w:rsidRDefault="001138CE" w:rsidP="001138CE">
      <w:pPr>
        <w:ind w:firstLine="567"/>
        <w:jc w:val="both"/>
        <w:rPr>
          <w:rFonts w:cs="Times New Roman"/>
          <w:b w:val="0"/>
          <w:bCs w:val="0"/>
          <w:color w:val="000080"/>
          <w:szCs w:val="24"/>
          <w:lang w:val="ru-RU"/>
        </w:rPr>
      </w:pPr>
    </w:p>
    <w:p w:rsidR="001138CE" w:rsidRPr="001138CE" w:rsidRDefault="001138CE" w:rsidP="001138CE">
      <w:pPr>
        <w:ind w:firstLine="567"/>
        <w:jc w:val="both"/>
        <w:rPr>
          <w:rFonts w:cs="Times New Roman"/>
          <w:b w:val="0"/>
          <w:bCs w:val="0"/>
          <w:color w:val="000080"/>
          <w:szCs w:val="24"/>
          <w:lang w:val="ru-RU"/>
        </w:rPr>
      </w:pPr>
    </w:p>
    <w:p w:rsidR="001138CE" w:rsidRPr="001138CE" w:rsidRDefault="001138CE" w:rsidP="001138CE">
      <w:pPr>
        <w:ind w:firstLine="567"/>
        <w:jc w:val="both"/>
        <w:rPr>
          <w:rFonts w:cs="Times New Roman"/>
          <w:b w:val="0"/>
          <w:bCs w:val="0"/>
          <w:color w:val="000080"/>
          <w:szCs w:val="24"/>
          <w:lang w:val="ru-RU"/>
        </w:rPr>
      </w:pPr>
    </w:p>
    <w:p w:rsidR="001138CE" w:rsidRPr="001138CE" w:rsidRDefault="001138CE" w:rsidP="001138CE">
      <w:pPr>
        <w:ind w:firstLine="567"/>
        <w:jc w:val="both"/>
        <w:rPr>
          <w:rFonts w:cs="Times New Roman"/>
          <w:b w:val="0"/>
          <w:bCs w:val="0"/>
          <w:color w:val="000080"/>
          <w:szCs w:val="24"/>
          <w:lang w:val="ru-RU"/>
        </w:rPr>
      </w:pPr>
    </w:p>
    <w:p w:rsidR="001138CE" w:rsidRPr="001138CE" w:rsidRDefault="001138CE" w:rsidP="001138CE">
      <w:pPr>
        <w:ind w:firstLine="567"/>
        <w:jc w:val="both"/>
        <w:rPr>
          <w:rFonts w:cs="Times New Roman"/>
          <w:b w:val="0"/>
          <w:bCs w:val="0"/>
          <w:color w:val="000080"/>
          <w:szCs w:val="24"/>
          <w:lang w:val="ru-RU"/>
        </w:rPr>
      </w:pPr>
    </w:p>
    <w:p w:rsidR="001138CE" w:rsidRPr="001138CE" w:rsidRDefault="001138CE" w:rsidP="001138CE">
      <w:pPr>
        <w:ind w:firstLine="567"/>
        <w:jc w:val="both"/>
        <w:rPr>
          <w:rFonts w:cs="Times New Roman"/>
          <w:b w:val="0"/>
          <w:bCs w:val="0"/>
          <w:color w:val="000080"/>
          <w:szCs w:val="24"/>
          <w:lang w:val="ru-RU"/>
        </w:rPr>
      </w:pPr>
    </w:p>
    <w:p w:rsidR="001138CE" w:rsidRPr="001138CE" w:rsidRDefault="001138CE" w:rsidP="001138CE">
      <w:pPr>
        <w:ind w:firstLine="567"/>
        <w:jc w:val="both"/>
        <w:rPr>
          <w:rFonts w:cs="Times New Roman"/>
          <w:b w:val="0"/>
          <w:bCs w:val="0"/>
          <w:color w:val="000080"/>
          <w:szCs w:val="24"/>
          <w:lang w:val="ru-RU"/>
        </w:rPr>
      </w:pPr>
    </w:p>
    <w:p w:rsidR="001138CE" w:rsidRPr="001138CE" w:rsidRDefault="001138CE" w:rsidP="001138CE">
      <w:pPr>
        <w:ind w:firstLine="567"/>
        <w:jc w:val="both"/>
        <w:rPr>
          <w:rFonts w:cs="Times New Roman"/>
          <w:b w:val="0"/>
          <w:bCs w:val="0"/>
          <w:color w:val="000080"/>
          <w:szCs w:val="24"/>
          <w:lang w:val="ru-RU"/>
        </w:rPr>
      </w:pPr>
    </w:p>
    <w:p w:rsidR="001138CE" w:rsidRPr="001138CE" w:rsidRDefault="001138CE" w:rsidP="001138CE">
      <w:pPr>
        <w:ind w:firstLine="567"/>
        <w:jc w:val="both"/>
        <w:rPr>
          <w:rFonts w:cs="Times New Roman"/>
          <w:b w:val="0"/>
          <w:bCs w:val="0"/>
          <w:color w:val="000080"/>
          <w:szCs w:val="24"/>
          <w:lang w:val="ru-RU"/>
        </w:rPr>
      </w:pPr>
    </w:p>
    <w:p w:rsidR="001138CE" w:rsidRPr="001138CE" w:rsidRDefault="001138CE" w:rsidP="001138CE">
      <w:pPr>
        <w:ind w:firstLine="567"/>
        <w:jc w:val="both"/>
        <w:rPr>
          <w:rFonts w:cs="Times New Roman"/>
          <w:b w:val="0"/>
          <w:bCs w:val="0"/>
          <w:color w:val="000080"/>
          <w:szCs w:val="24"/>
          <w:lang w:val="ru-RU"/>
        </w:rPr>
      </w:pPr>
    </w:p>
    <w:p w:rsidR="001138CE" w:rsidRPr="001138CE" w:rsidRDefault="001138CE" w:rsidP="001138CE">
      <w:pPr>
        <w:ind w:firstLine="567"/>
        <w:jc w:val="both"/>
        <w:rPr>
          <w:rFonts w:cs="Times New Roman"/>
          <w:b w:val="0"/>
          <w:bCs w:val="0"/>
          <w:color w:val="000080"/>
          <w:szCs w:val="24"/>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1138CE" w:rsidRPr="001138CE" w:rsidRDefault="001138CE" w:rsidP="001138CE">
      <w:pPr>
        <w:jc w:val="right"/>
        <w:rPr>
          <w:rFonts w:cs="Times New Roman"/>
          <w:b w:val="0"/>
          <w:bCs w:val="0"/>
          <w:color w:val="000080"/>
          <w:lang w:val="ru-RU"/>
        </w:rPr>
      </w:pPr>
    </w:p>
    <w:p w:rsidR="007818DF" w:rsidRPr="007818DF" w:rsidRDefault="007818DF" w:rsidP="007818DF">
      <w:pPr>
        <w:widowControl w:val="0"/>
        <w:tabs>
          <w:tab w:val="left" w:pos="4677"/>
        </w:tabs>
        <w:autoSpaceDE w:val="0"/>
        <w:autoSpaceDN w:val="0"/>
        <w:ind w:left="4459"/>
        <w:rPr>
          <w:sz w:val="19"/>
          <w:lang w:val="ru-RU"/>
        </w:rPr>
      </w:pPr>
    </w:p>
    <w:sectPr w:rsidR="007818DF" w:rsidRPr="007818DF" w:rsidSect="001138CE">
      <w:footerReference w:type="even" r:id="rId9"/>
      <w:footerReference w:type="default" r:id="rId10"/>
      <w:pgSz w:w="11910" w:h="16840"/>
      <w:pgMar w:top="851" w:right="711" w:bottom="709" w:left="993" w:header="720" w:footer="720" w:gutter="0"/>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3F1" w:rsidRDefault="009603F1">
      <w:r>
        <w:separator/>
      </w:r>
    </w:p>
  </w:endnote>
  <w:endnote w:type="continuationSeparator" w:id="1">
    <w:p w:rsidR="009603F1" w:rsidRDefault="00960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05" w:rsidRDefault="00312899" w:rsidP="006F2705">
    <w:pPr>
      <w:pStyle w:val="af0"/>
      <w:framePr w:wrap="around" w:vAnchor="text" w:hAnchor="margin" w:xAlign="right" w:y="1"/>
      <w:rPr>
        <w:rStyle w:val="af2"/>
      </w:rPr>
    </w:pPr>
    <w:r>
      <w:rPr>
        <w:rStyle w:val="af2"/>
      </w:rPr>
      <w:fldChar w:fldCharType="begin"/>
    </w:r>
    <w:r w:rsidR="006F2705">
      <w:rPr>
        <w:rStyle w:val="af2"/>
      </w:rPr>
      <w:instrText xml:space="preserve">PAGE  </w:instrText>
    </w:r>
    <w:r>
      <w:rPr>
        <w:rStyle w:val="af2"/>
      </w:rPr>
      <w:fldChar w:fldCharType="end"/>
    </w:r>
  </w:p>
  <w:p w:rsidR="006F2705" w:rsidRDefault="006F2705" w:rsidP="006F270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05" w:rsidRDefault="00312899" w:rsidP="006F2705">
    <w:pPr>
      <w:pStyle w:val="af0"/>
      <w:framePr w:wrap="around" w:vAnchor="text" w:hAnchor="margin" w:xAlign="right" w:y="1"/>
      <w:jc w:val="right"/>
      <w:rPr>
        <w:rStyle w:val="af2"/>
      </w:rPr>
    </w:pPr>
    <w:r>
      <w:rPr>
        <w:rStyle w:val="af2"/>
      </w:rPr>
      <w:fldChar w:fldCharType="begin"/>
    </w:r>
    <w:r w:rsidR="006F2705">
      <w:rPr>
        <w:rStyle w:val="af2"/>
      </w:rPr>
      <w:instrText xml:space="preserve">PAGE  </w:instrText>
    </w:r>
    <w:r>
      <w:rPr>
        <w:rStyle w:val="af2"/>
      </w:rPr>
      <w:fldChar w:fldCharType="separate"/>
    </w:r>
    <w:r w:rsidR="002B1664">
      <w:rPr>
        <w:rStyle w:val="af2"/>
        <w:noProof/>
      </w:rPr>
      <w:t>2</w:t>
    </w:r>
    <w:r>
      <w:rPr>
        <w:rStyle w:val="af2"/>
      </w:rPr>
      <w:fldChar w:fldCharType="end"/>
    </w:r>
  </w:p>
  <w:p w:rsidR="006F2705" w:rsidRDefault="006F2705" w:rsidP="006F2705">
    <w:pPr>
      <w:pStyle w:val="af0"/>
      <w:framePr w:wrap="around" w:vAnchor="text" w:hAnchor="margin" w:xAlign="right" w:y="1"/>
      <w:ind w:right="360"/>
      <w:jc w:val="right"/>
      <w:rPr>
        <w:rStyle w:val="af2"/>
      </w:rPr>
    </w:pPr>
  </w:p>
  <w:p w:rsidR="006F2705" w:rsidRDefault="006F2705" w:rsidP="006F2705">
    <w:pPr>
      <w:pStyle w:val="af0"/>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3F1" w:rsidRDefault="009603F1">
      <w:r>
        <w:separator/>
      </w:r>
    </w:p>
  </w:footnote>
  <w:footnote w:type="continuationSeparator" w:id="1">
    <w:p w:rsidR="009603F1" w:rsidRDefault="00960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FF551E"/>
    <w:multiLevelType w:val="hybridMultilevel"/>
    <w:tmpl w:val="1A582C62"/>
    <w:lvl w:ilvl="0" w:tplc="2E62C788">
      <w:start w:val="4"/>
      <w:numFmt w:val="decimal"/>
      <w:lvlText w:val="%1"/>
      <w:lvlJc w:val="left"/>
      <w:pPr>
        <w:ind w:left="110" w:hanging="394"/>
        <w:jc w:val="left"/>
      </w:pPr>
      <w:rPr>
        <w:rFonts w:hint="default"/>
        <w:lang w:val="ru-RU" w:eastAsia="en-US" w:bidi="ar-SA"/>
      </w:rPr>
    </w:lvl>
    <w:lvl w:ilvl="1" w:tplc="6770C310">
      <w:numFmt w:val="none"/>
      <w:lvlText w:val=""/>
      <w:lvlJc w:val="left"/>
      <w:pPr>
        <w:tabs>
          <w:tab w:val="num" w:pos="360"/>
        </w:tabs>
      </w:pPr>
    </w:lvl>
    <w:lvl w:ilvl="2" w:tplc="D632E9A0">
      <w:numFmt w:val="bullet"/>
      <w:lvlText w:val="•"/>
      <w:lvlJc w:val="left"/>
      <w:pPr>
        <w:ind w:left="2339" w:hanging="394"/>
      </w:pPr>
      <w:rPr>
        <w:rFonts w:hint="default"/>
        <w:lang w:val="ru-RU" w:eastAsia="en-US" w:bidi="ar-SA"/>
      </w:rPr>
    </w:lvl>
    <w:lvl w:ilvl="3" w:tplc="33884D4C">
      <w:numFmt w:val="bullet"/>
      <w:lvlText w:val="•"/>
      <w:lvlJc w:val="left"/>
      <w:pPr>
        <w:ind w:left="3449" w:hanging="394"/>
      </w:pPr>
      <w:rPr>
        <w:rFonts w:hint="default"/>
        <w:lang w:val="ru-RU" w:eastAsia="en-US" w:bidi="ar-SA"/>
      </w:rPr>
    </w:lvl>
    <w:lvl w:ilvl="4" w:tplc="E4E0FD8E">
      <w:numFmt w:val="bullet"/>
      <w:lvlText w:val="•"/>
      <w:lvlJc w:val="left"/>
      <w:pPr>
        <w:ind w:left="4559" w:hanging="394"/>
      </w:pPr>
      <w:rPr>
        <w:rFonts w:hint="default"/>
        <w:lang w:val="ru-RU" w:eastAsia="en-US" w:bidi="ar-SA"/>
      </w:rPr>
    </w:lvl>
    <w:lvl w:ilvl="5" w:tplc="C5B68672">
      <w:numFmt w:val="bullet"/>
      <w:lvlText w:val="•"/>
      <w:lvlJc w:val="left"/>
      <w:pPr>
        <w:ind w:left="5669" w:hanging="394"/>
      </w:pPr>
      <w:rPr>
        <w:rFonts w:hint="default"/>
        <w:lang w:val="ru-RU" w:eastAsia="en-US" w:bidi="ar-SA"/>
      </w:rPr>
    </w:lvl>
    <w:lvl w:ilvl="6" w:tplc="61768242">
      <w:numFmt w:val="bullet"/>
      <w:lvlText w:val="•"/>
      <w:lvlJc w:val="left"/>
      <w:pPr>
        <w:ind w:left="6779" w:hanging="394"/>
      </w:pPr>
      <w:rPr>
        <w:rFonts w:hint="default"/>
        <w:lang w:val="ru-RU" w:eastAsia="en-US" w:bidi="ar-SA"/>
      </w:rPr>
    </w:lvl>
    <w:lvl w:ilvl="7" w:tplc="9D44C234">
      <w:numFmt w:val="bullet"/>
      <w:lvlText w:val="•"/>
      <w:lvlJc w:val="left"/>
      <w:pPr>
        <w:ind w:left="7889" w:hanging="394"/>
      </w:pPr>
      <w:rPr>
        <w:rFonts w:hint="default"/>
        <w:lang w:val="ru-RU" w:eastAsia="en-US" w:bidi="ar-SA"/>
      </w:rPr>
    </w:lvl>
    <w:lvl w:ilvl="8" w:tplc="DBA847BA">
      <w:numFmt w:val="bullet"/>
      <w:lvlText w:val="•"/>
      <w:lvlJc w:val="left"/>
      <w:pPr>
        <w:ind w:left="8999" w:hanging="394"/>
      </w:pPr>
      <w:rPr>
        <w:rFonts w:hint="default"/>
        <w:lang w:val="ru-RU" w:eastAsia="en-US" w:bidi="ar-SA"/>
      </w:rPr>
    </w:lvl>
  </w:abstractNum>
  <w:abstractNum w:abstractNumId="2">
    <w:nsid w:val="05A7044D"/>
    <w:multiLevelType w:val="hybridMultilevel"/>
    <w:tmpl w:val="F9641E84"/>
    <w:lvl w:ilvl="0" w:tplc="27EE278E">
      <w:start w:val="7"/>
      <w:numFmt w:val="decimal"/>
      <w:lvlText w:val="%1"/>
      <w:lvlJc w:val="left"/>
      <w:pPr>
        <w:ind w:left="110" w:hanging="388"/>
        <w:jc w:val="left"/>
      </w:pPr>
      <w:rPr>
        <w:rFonts w:hint="default"/>
        <w:lang w:val="ru-RU" w:eastAsia="en-US" w:bidi="ar-SA"/>
      </w:rPr>
    </w:lvl>
    <w:lvl w:ilvl="1" w:tplc="F824364E">
      <w:numFmt w:val="none"/>
      <w:lvlText w:val=""/>
      <w:lvlJc w:val="left"/>
      <w:pPr>
        <w:tabs>
          <w:tab w:val="num" w:pos="360"/>
        </w:tabs>
      </w:pPr>
    </w:lvl>
    <w:lvl w:ilvl="2" w:tplc="ADEA8F4C">
      <w:numFmt w:val="bullet"/>
      <w:lvlText w:val="•"/>
      <w:lvlJc w:val="left"/>
      <w:pPr>
        <w:ind w:left="2339" w:hanging="388"/>
      </w:pPr>
      <w:rPr>
        <w:rFonts w:hint="default"/>
        <w:lang w:val="ru-RU" w:eastAsia="en-US" w:bidi="ar-SA"/>
      </w:rPr>
    </w:lvl>
    <w:lvl w:ilvl="3" w:tplc="CA443AF0">
      <w:numFmt w:val="bullet"/>
      <w:lvlText w:val="•"/>
      <w:lvlJc w:val="left"/>
      <w:pPr>
        <w:ind w:left="3449" w:hanging="388"/>
      </w:pPr>
      <w:rPr>
        <w:rFonts w:hint="default"/>
        <w:lang w:val="ru-RU" w:eastAsia="en-US" w:bidi="ar-SA"/>
      </w:rPr>
    </w:lvl>
    <w:lvl w:ilvl="4" w:tplc="73528090">
      <w:numFmt w:val="bullet"/>
      <w:lvlText w:val="•"/>
      <w:lvlJc w:val="left"/>
      <w:pPr>
        <w:ind w:left="4559" w:hanging="388"/>
      </w:pPr>
      <w:rPr>
        <w:rFonts w:hint="default"/>
        <w:lang w:val="ru-RU" w:eastAsia="en-US" w:bidi="ar-SA"/>
      </w:rPr>
    </w:lvl>
    <w:lvl w:ilvl="5" w:tplc="7F16056A">
      <w:numFmt w:val="bullet"/>
      <w:lvlText w:val="•"/>
      <w:lvlJc w:val="left"/>
      <w:pPr>
        <w:ind w:left="5669" w:hanging="388"/>
      </w:pPr>
      <w:rPr>
        <w:rFonts w:hint="default"/>
        <w:lang w:val="ru-RU" w:eastAsia="en-US" w:bidi="ar-SA"/>
      </w:rPr>
    </w:lvl>
    <w:lvl w:ilvl="6" w:tplc="EC565268">
      <w:numFmt w:val="bullet"/>
      <w:lvlText w:val="•"/>
      <w:lvlJc w:val="left"/>
      <w:pPr>
        <w:ind w:left="6779" w:hanging="388"/>
      </w:pPr>
      <w:rPr>
        <w:rFonts w:hint="default"/>
        <w:lang w:val="ru-RU" w:eastAsia="en-US" w:bidi="ar-SA"/>
      </w:rPr>
    </w:lvl>
    <w:lvl w:ilvl="7" w:tplc="B6A67638">
      <w:numFmt w:val="bullet"/>
      <w:lvlText w:val="•"/>
      <w:lvlJc w:val="left"/>
      <w:pPr>
        <w:ind w:left="7889" w:hanging="388"/>
      </w:pPr>
      <w:rPr>
        <w:rFonts w:hint="default"/>
        <w:lang w:val="ru-RU" w:eastAsia="en-US" w:bidi="ar-SA"/>
      </w:rPr>
    </w:lvl>
    <w:lvl w:ilvl="8" w:tplc="A3403D26">
      <w:numFmt w:val="bullet"/>
      <w:lvlText w:val="•"/>
      <w:lvlJc w:val="left"/>
      <w:pPr>
        <w:ind w:left="8999" w:hanging="388"/>
      </w:pPr>
      <w:rPr>
        <w:rFonts w:hint="default"/>
        <w:lang w:val="ru-RU" w:eastAsia="en-US" w:bidi="ar-SA"/>
      </w:rPr>
    </w:lvl>
  </w:abstractNum>
  <w:abstractNum w:abstractNumId="3">
    <w:nsid w:val="0B253C5F"/>
    <w:multiLevelType w:val="hybridMultilevel"/>
    <w:tmpl w:val="BFA6FC38"/>
    <w:lvl w:ilvl="0" w:tplc="42922BA4">
      <w:start w:val="3"/>
      <w:numFmt w:val="decimal"/>
      <w:lvlText w:val="%1."/>
      <w:lvlJc w:val="left"/>
      <w:pPr>
        <w:ind w:left="4819" w:hanging="360"/>
      </w:pPr>
      <w:rPr>
        <w:rFonts w:hint="default"/>
      </w:rPr>
    </w:lvl>
    <w:lvl w:ilvl="1" w:tplc="04190019">
      <w:start w:val="1"/>
      <w:numFmt w:val="lowerLetter"/>
      <w:lvlText w:val="%2."/>
      <w:lvlJc w:val="left"/>
      <w:pPr>
        <w:ind w:left="5539" w:hanging="360"/>
      </w:pPr>
    </w:lvl>
    <w:lvl w:ilvl="2" w:tplc="0419001B" w:tentative="1">
      <w:start w:val="1"/>
      <w:numFmt w:val="lowerRoman"/>
      <w:lvlText w:val="%3."/>
      <w:lvlJc w:val="right"/>
      <w:pPr>
        <w:ind w:left="6259" w:hanging="180"/>
      </w:pPr>
    </w:lvl>
    <w:lvl w:ilvl="3" w:tplc="0419000F" w:tentative="1">
      <w:start w:val="1"/>
      <w:numFmt w:val="decimal"/>
      <w:lvlText w:val="%4."/>
      <w:lvlJc w:val="left"/>
      <w:pPr>
        <w:ind w:left="6979" w:hanging="360"/>
      </w:pPr>
    </w:lvl>
    <w:lvl w:ilvl="4" w:tplc="04190019" w:tentative="1">
      <w:start w:val="1"/>
      <w:numFmt w:val="lowerLetter"/>
      <w:lvlText w:val="%5."/>
      <w:lvlJc w:val="left"/>
      <w:pPr>
        <w:ind w:left="7699" w:hanging="360"/>
      </w:pPr>
    </w:lvl>
    <w:lvl w:ilvl="5" w:tplc="0419001B" w:tentative="1">
      <w:start w:val="1"/>
      <w:numFmt w:val="lowerRoman"/>
      <w:lvlText w:val="%6."/>
      <w:lvlJc w:val="right"/>
      <w:pPr>
        <w:ind w:left="8419" w:hanging="180"/>
      </w:pPr>
    </w:lvl>
    <w:lvl w:ilvl="6" w:tplc="0419000F" w:tentative="1">
      <w:start w:val="1"/>
      <w:numFmt w:val="decimal"/>
      <w:lvlText w:val="%7."/>
      <w:lvlJc w:val="left"/>
      <w:pPr>
        <w:ind w:left="9139" w:hanging="360"/>
      </w:pPr>
    </w:lvl>
    <w:lvl w:ilvl="7" w:tplc="04190019" w:tentative="1">
      <w:start w:val="1"/>
      <w:numFmt w:val="lowerLetter"/>
      <w:lvlText w:val="%8."/>
      <w:lvlJc w:val="left"/>
      <w:pPr>
        <w:ind w:left="9859" w:hanging="360"/>
      </w:pPr>
    </w:lvl>
    <w:lvl w:ilvl="8" w:tplc="0419001B" w:tentative="1">
      <w:start w:val="1"/>
      <w:numFmt w:val="lowerRoman"/>
      <w:lvlText w:val="%9."/>
      <w:lvlJc w:val="right"/>
      <w:pPr>
        <w:ind w:left="10579" w:hanging="180"/>
      </w:pPr>
    </w:lvl>
  </w:abstractNum>
  <w:abstractNum w:abstractNumId="4">
    <w:nsid w:val="0B3A6D6C"/>
    <w:multiLevelType w:val="hybridMultilevel"/>
    <w:tmpl w:val="3F74D7A8"/>
    <w:lvl w:ilvl="0" w:tplc="0884EBE6">
      <w:start w:val="2"/>
      <w:numFmt w:val="decimal"/>
      <w:lvlText w:val="%1"/>
      <w:lvlJc w:val="left"/>
      <w:pPr>
        <w:ind w:left="110" w:hanging="384"/>
        <w:jc w:val="left"/>
      </w:pPr>
      <w:rPr>
        <w:rFonts w:hint="default"/>
        <w:lang w:val="ru-RU" w:eastAsia="en-US" w:bidi="ar-SA"/>
      </w:rPr>
    </w:lvl>
    <w:lvl w:ilvl="1" w:tplc="7A1875B4">
      <w:numFmt w:val="none"/>
      <w:lvlText w:val=""/>
      <w:lvlJc w:val="left"/>
      <w:pPr>
        <w:tabs>
          <w:tab w:val="num" w:pos="360"/>
        </w:tabs>
      </w:pPr>
    </w:lvl>
    <w:lvl w:ilvl="2" w:tplc="DD7C6D42">
      <w:numFmt w:val="bullet"/>
      <w:lvlText w:val="•"/>
      <w:lvlJc w:val="left"/>
      <w:pPr>
        <w:ind w:left="2339" w:hanging="384"/>
      </w:pPr>
      <w:rPr>
        <w:rFonts w:hint="default"/>
        <w:lang w:val="ru-RU" w:eastAsia="en-US" w:bidi="ar-SA"/>
      </w:rPr>
    </w:lvl>
    <w:lvl w:ilvl="3" w:tplc="EAC8C314">
      <w:numFmt w:val="bullet"/>
      <w:lvlText w:val="•"/>
      <w:lvlJc w:val="left"/>
      <w:pPr>
        <w:ind w:left="3449" w:hanging="384"/>
      </w:pPr>
      <w:rPr>
        <w:rFonts w:hint="default"/>
        <w:lang w:val="ru-RU" w:eastAsia="en-US" w:bidi="ar-SA"/>
      </w:rPr>
    </w:lvl>
    <w:lvl w:ilvl="4" w:tplc="90AC8D6E">
      <w:numFmt w:val="bullet"/>
      <w:lvlText w:val="•"/>
      <w:lvlJc w:val="left"/>
      <w:pPr>
        <w:ind w:left="4559" w:hanging="384"/>
      </w:pPr>
      <w:rPr>
        <w:rFonts w:hint="default"/>
        <w:lang w:val="ru-RU" w:eastAsia="en-US" w:bidi="ar-SA"/>
      </w:rPr>
    </w:lvl>
    <w:lvl w:ilvl="5" w:tplc="31E8E4C2">
      <w:numFmt w:val="bullet"/>
      <w:lvlText w:val="•"/>
      <w:lvlJc w:val="left"/>
      <w:pPr>
        <w:ind w:left="5669" w:hanging="384"/>
      </w:pPr>
      <w:rPr>
        <w:rFonts w:hint="default"/>
        <w:lang w:val="ru-RU" w:eastAsia="en-US" w:bidi="ar-SA"/>
      </w:rPr>
    </w:lvl>
    <w:lvl w:ilvl="6" w:tplc="AC863A6A">
      <w:numFmt w:val="bullet"/>
      <w:lvlText w:val="•"/>
      <w:lvlJc w:val="left"/>
      <w:pPr>
        <w:ind w:left="6779" w:hanging="384"/>
      </w:pPr>
      <w:rPr>
        <w:rFonts w:hint="default"/>
        <w:lang w:val="ru-RU" w:eastAsia="en-US" w:bidi="ar-SA"/>
      </w:rPr>
    </w:lvl>
    <w:lvl w:ilvl="7" w:tplc="54AA6A56">
      <w:numFmt w:val="bullet"/>
      <w:lvlText w:val="•"/>
      <w:lvlJc w:val="left"/>
      <w:pPr>
        <w:ind w:left="7889" w:hanging="384"/>
      </w:pPr>
      <w:rPr>
        <w:rFonts w:hint="default"/>
        <w:lang w:val="ru-RU" w:eastAsia="en-US" w:bidi="ar-SA"/>
      </w:rPr>
    </w:lvl>
    <w:lvl w:ilvl="8" w:tplc="C02041D8">
      <w:numFmt w:val="bullet"/>
      <w:lvlText w:val="•"/>
      <w:lvlJc w:val="left"/>
      <w:pPr>
        <w:ind w:left="8999" w:hanging="384"/>
      </w:pPr>
      <w:rPr>
        <w:rFonts w:hint="default"/>
        <w:lang w:val="ru-RU" w:eastAsia="en-US" w:bidi="ar-SA"/>
      </w:rPr>
    </w:lvl>
  </w:abstractNum>
  <w:abstractNum w:abstractNumId="5">
    <w:nsid w:val="0B4203B6"/>
    <w:multiLevelType w:val="hybridMultilevel"/>
    <w:tmpl w:val="F670BEC6"/>
    <w:lvl w:ilvl="0" w:tplc="671648E0">
      <w:start w:val="1"/>
      <w:numFmt w:val="decimal"/>
      <w:lvlText w:val="%1."/>
      <w:lvlJc w:val="left"/>
      <w:pPr>
        <w:ind w:left="110" w:hanging="295"/>
        <w:jc w:val="left"/>
      </w:pPr>
      <w:rPr>
        <w:rFonts w:ascii="Microsoft Sans Serif" w:eastAsia="Microsoft Sans Serif" w:hAnsi="Microsoft Sans Serif" w:cs="Microsoft Sans Serif" w:hint="default"/>
        <w:w w:val="102"/>
        <w:sz w:val="19"/>
        <w:szCs w:val="19"/>
        <w:lang w:val="ru-RU" w:eastAsia="en-US" w:bidi="ar-SA"/>
      </w:rPr>
    </w:lvl>
    <w:lvl w:ilvl="1" w:tplc="24206714">
      <w:start w:val="1"/>
      <w:numFmt w:val="decimal"/>
      <w:lvlText w:val="%2."/>
      <w:lvlJc w:val="left"/>
      <w:pPr>
        <w:ind w:left="4676" w:hanging="217"/>
        <w:jc w:val="right"/>
      </w:pPr>
      <w:rPr>
        <w:rFonts w:hint="default"/>
        <w:w w:val="102"/>
        <w:lang w:val="ru-RU" w:eastAsia="en-US" w:bidi="ar-SA"/>
      </w:rPr>
    </w:lvl>
    <w:lvl w:ilvl="2" w:tplc="F0F0C79E">
      <w:numFmt w:val="bullet"/>
      <w:lvlText w:val="•"/>
      <w:lvlJc w:val="left"/>
      <w:pPr>
        <w:ind w:left="5406" w:hanging="217"/>
      </w:pPr>
      <w:rPr>
        <w:rFonts w:hint="default"/>
        <w:lang w:val="ru-RU" w:eastAsia="en-US" w:bidi="ar-SA"/>
      </w:rPr>
    </w:lvl>
    <w:lvl w:ilvl="3" w:tplc="A3F6AE2E">
      <w:numFmt w:val="bullet"/>
      <w:lvlText w:val="•"/>
      <w:lvlJc w:val="left"/>
      <w:pPr>
        <w:ind w:left="6133" w:hanging="217"/>
      </w:pPr>
      <w:rPr>
        <w:rFonts w:hint="default"/>
        <w:lang w:val="ru-RU" w:eastAsia="en-US" w:bidi="ar-SA"/>
      </w:rPr>
    </w:lvl>
    <w:lvl w:ilvl="4" w:tplc="9FD68432">
      <w:numFmt w:val="bullet"/>
      <w:lvlText w:val="•"/>
      <w:lvlJc w:val="left"/>
      <w:pPr>
        <w:ind w:left="6859" w:hanging="217"/>
      </w:pPr>
      <w:rPr>
        <w:rFonts w:hint="default"/>
        <w:lang w:val="ru-RU" w:eastAsia="en-US" w:bidi="ar-SA"/>
      </w:rPr>
    </w:lvl>
    <w:lvl w:ilvl="5" w:tplc="0396CB4C">
      <w:numFmt w:val="bullet"/>
      <w:lvlText w:val="•"/>
      <w:lvlJc w:val="left"/>
      <w:pPr>
        <w:ind w:left="7586" w:hanging="217"/>
      </w:pPr>
      <w:rPr>
        <w:rFonts w:hint="default"/>
        <w:lang w:val="ru-RU" w:eastAsia="en-US" w:bidi="ar-SA"/>
      </w:rPr>
    </w:lvl>
    <w:lvl w:ilvl="6" w:tplc="9B78D62C">
      <w:numFmt w:val="bullet"/>
      <w:lvlText w:val="•"/>
      <w:lvlJc w:val="left"/>
      <w:pPr>
        <w:ind w:left="8312" w:hanging="217"/>
      </w:pPr>
      <w:rPr>
        <w:rFonts w:hint="default"/>
        <w:lang w:val="ru-RU" w:eastAsia="en-US" w:bidi="ar-SA"/>
      </w:rPr>
    </w:lvl>
    <w:lvl w:ilvl="7" w:tplc="F7786616">
      <w:numFmt w:val="bullet"/>
      <w:lvlText w:val="•"/>
      <w:lvlJc w:val="left"/>
      <w:pPr>
        <w:ind w:left="9039" w:hanging="217"/>
      </w:pPr>
      <w:rPr>
        <w:rFonts w:hint="default"/>
        <w:lang w:val="ru-RU" w:eastAsia="en-US" w:bidi="ar-SA"/>
      </w:rPr>
    </w:lvl>
    <w:lvl w:ilvl="8" w:tplc="EC4EF0F4">
      <w:numFmt w:val="bullet"/>
      <w:lvlText w:val="•"/>
      <w:lvlJc w:val="left"/>
      <w:pPr>
        <w:ind w:left="9766" w:hanging="217"/>
      </w:pPr>
      <w:rPr>
        <w:rFonts w:hint="default"/>
        <w:lang w:val="ru-RU" w:eastAsia="en-US" w:bidi="ar-SA"/>
      </w:rPr>
    </w:lvl>
  </w:abstractNum>
  <w:abstractNum w:abstractNumId="6">
    <w:nsid w:val="0E4C29F2"/>
    <w:multiLevelType w:val="hybridMultilevel"/>
    <w:tmpl w:val="611E3A92"/>
    <w:lvl w:ilvl="0" w:tplc="8508E24C">
      <w:start w:val="1"/>
      <w:numFmt w:val="decimal"/>
      <w:lvlText w:val="%1"/>
      <w:lvlJc w:val="left"/>
      <w:pPr>
        <w:ind w:left="110" w:hanging="389"/>
        <w:jc w:val="left"/>
      </w:pPr>
      <w:rPr>
        <w:rFonts w:hint="default"/>
        <w:lang w:val="ru-RU" w:eastAsia="en-US" w:bidi="ar-SA"/>
      </w:rPr>
    </w:lvl>
    <w:lvl w:ilvl="1" w:tplc="FAA2C696">
      <w:numFmt w:val="none"/>
      <w:lvlText w:val=""/>
      <w:lvlJc w:val="left"/>
      <w:pPr>
        <w:tabs>
          <w:tab w:val="num" w:pos="360"/>
        </w:tabs>
      </w:pPr>
    </w:lvl>
    <w:lvl w:ilvl="2" w:tplc="0EBA7294">
      <w:numFmt w:val="bullet"/>
      <w:lvlText w:val="•"/>
      <w:lvlJc w:val="left"/>
      <w:pPr>
        <w:ind w:left="2339" w:hanging="389"/>
      </w:pPr>
      <w:rPr>
        <w:rFonts w:hint="default"/>
        <w:lang w:val="ru-RU" w:eastAsia="en-US" w:bidi="ar-SA"/>
      </w:rPr>
    </w:lvl>
    <w:lvl w:ilvl="3" w:tplc="32229336">
      <w:numFmt w:val="bullet"/>
      <w:lvlText w:val="•"/>
      <w:lvlJc w:val="left"/>
      <w:pPr>
        <w:ind w:left="3449" w:hanging="389"/>
      </w:pPr>
      <w:rPr>
        <w:rFonts w:hint="default"/>
        <w:lang w:val="ru-RU" w:eastAsia="en-US" w:bidi="ar-SA"/>
      </w:rPr>
    </w:lvl>
    <w:lvl w:ilvl="4" w:tplc="F4ECABA4">
      <w:numFmt w:val="bullet"/>
      <w:lvlText w:val="•"/>
      <w:lvlJc w:val="left"/>
      <w:pPr>
        <w:ind w:left="4559" w:hanging="389"/>
      </w:pPr>
      <w:rPr>
        <w:rFonts w:hint="default"/>
        <w:lang w:val="ru-RU" w:eastAsia="en-US" w:bidi="ar-SA"/>
      </w:rPr>
    </w:lvl>
    <w:lvl w:ilvl="5" w:tplc="24621D84">
      <w:numFmt w:val="bullet"/>
      <w:lvlText w:val="•"/>
      <w:lvlJc w:val="left"/>
      <w:pPr>
        <w:ind w:left="5669" w:hanging="389"/>
      </w:pPr>
      <w:rPr>
        <w:rFonts w:hint="default"/>
        <w:lang w:val="ru-RU" w:eastAsia="en-US" w:bidi="ar-SA"/>
      </w:rPr>
    </w:lvl>
    <w:lvl w:ilvl="6" w:tplc="9A4E3F68">
      <w:numFmt w:val="bullet"/>
      <w:lvlText w:val="•"/>
      <w:lvlJc w:val="left"/>
      <w:pPr>
        <w:ind w:left="6779" w:hanging="389"/>
      </w:pPr>
      <w:rPr>
        <w:rFonts w:hint="default"/>
        <w:lang w:val="ru-RU" w:eastAsia="en-US" w:bidi="ar-SA"/>
      </w:rPr>
    </w:lvl>
    <w:lvl w:ilvl="7" w:tplc="E41E0944">
      <w:numFmt w:val="bullet"/>
      <w:lvlText w:val="•"/>
      <w:lvlJc w:val="left"/>
      <w:pPr>
        <w:ind w:left="7889" w:hanging="389"/>
      </w:pPr>
      <w:rPr>
        <w:rFonts w:hint="default"/>
        <w:lang w:val="ru-RU" w:eastAsia="en-US" w:bidi="ar-SA"/>
      </w:rPr>
    </w:lvl>
    <w:lvl w:ilvl="8" w:tplc="E8D01AD0">
      <w:numFmt w:val="bullet"/>
      <w:lvlText w:val="•"/>
      <w:lvlJc w:val="left"/>
      <w:pPr>
        <w:ind w:left="8999" w:hanging="389"/>
      </w:pPr>
      <w:rPr>
        <w:rFonts w:hint="default"/>
        <w:lang w:val="ru-RU" w:eastAsia="en-US" w:bidi="ar-SA"/>
      </w:rPr>
    </w:lvl>
  </w:abstractNum>
  <w:abstractNum w:abstractNumId="7">
    <w:nsid w:val="16962E9D"/>
    <w:multiLevelType w:val="hybridMultilevel"/>
    <w:tmpl w:val="E8606208"/>
    <w:lvl w:ilvl="0" w:tplc="57189A2A">
      <w:start w:val="5"/>
      <w:numFmt w:val="decimal"/>
      <w:lvlText w:val="%1"/>
      <w:lvlJc w:val="left"/>
      <w:pPr>
        <w:ind w:left="110" w:hanging="416"/>
        <w:jc w:val="left"/>
      </w:pPr>
      <w:rPr>
        <w:rFonts w:hint="default"/>
        <w:lang w:val="ru-RU" w:eastAsia="en-US" w:bidi="ar-SA"/>
      </w:rPr>
    </w:lvl>
    <w:lvl w:ilvl="1" w:tplc="CAA243E0">
      <w:numFmt w:val="none"/>
      <w:lvlText w:val=""/>
      <w:lvlJc w:val="left"/>
      <w:pPr>
        <w:tabs>
          <w:tab w:val="num" w:pos="360"/>
        </w:tabs>
      </w:pPr>
    </w:lvl>
    <w:lvl w:ilvl="2" w:tplc="44BEC0AC">
      <w:numFmt w:val="bullet"/>
      <w:lvlText w:val="•"/>
      <w:lvlJc w:val="left"/>
      <w:pPr>
        <w:ind w:left="2339" w:hanging="416"/>
      </w:pPr>
      <w:rPr>
        <w:rFonts w:hint="default"/>
        <w:lang w:val="ru-RU" w:eastAsia="en-US" w:bidi="ar-SA"/>
      </w:rPr>
    </w:lvl>
    <w:lvl w:ilvl="3" w:tplc="360E0EBE">
      <w:numFmt w:val="bullet"/>
      <w:lvlText w:val="•"/>
      <w:lvlJc w:val="left"/>
      <w:pPr>
        <w:ind w:left="3449" w:hanging="416"/>
      </w:pPr>
      <w:rPr>
        <w:rFonts w:hint="default"/>
        <w:lang w:val="ru-RU" w:eastAsia="en-US" w:bidi="ar-SA"/>
      </w:rPr>
    </w:lvl>
    <w:lvl w:ilvl="4" w:tplc="0504BF4A">
      <w:numFmt w:val="bullet"/>
      <w:lvlText w:val="•"/>
      <w:lvlJc w:val="left"/>
      <w:pPr>
        <w:ind w:left="4559" w:hanging="416"/>
      </w:pPr>
      <w:rPr>
        <w:rFonts w:hint="default"/>
        <w:lang w:val="ru-RU" w:eastAsia="en-US" w:bidi="ar-SA"/>
      </w:rPr>
    </w:lvl>
    <w:lvl w:ilvl="5" w:tplc="0E7ABE5A">
      <w:numFmt w:val="bullet"/>
      <w:lvlText w:val="•"/>
      <w:lvlJc w:val="left"/>
      <w:pPr>
        <w:ind w:left="5669" w:hanging="416"/>
      </w:pPr>
      <w:rPr>
        <w:rFonts w:hint="default"/>
        <w:lang w:val="ru-RU" w:eastAsia="en-US" w:bidi="ar-SA"/>
      </w:rPr>
    </w:lvl>
    <w:lvl w:ilvl="6" w:tplc="0CE2ADE8">
      <w:numFmt w:val="bullet"/>
      <w:lvlText w:val="•"/>
      <w:lvlJc w:val="left"/>
      <w:pPr>
        <w:ind w:left="6779" w:hanging="416"/>
      </w:pPr>
      <w:rPr>
        <w:rFonts w:hint="default"/>
        <w:lang w:val="ru-RU" w:eastAsia="en-US" w:bidi="ar-SA"/>
      </w:rPr>
    </w:lvl>
    <w:lvl w:ilvl="7" w:tplc="438EF58C">
      <w:numFmt w:val="bullet"/>
      <w:lvlText w:val="•"/>
      <w:lvlJc w:val="left"/>
      <w:pPr>
        <w:ind w:left="7889" w:hanging="416"/>
      </w:pPr>
      <w:rPr>
        <w:rFonts w:hint="default"/>
        <w:lang w:val="ru-RU" w:eastAsia="en-US" w:bidi="ar-SA"/>
      </w:rPr>
    </w:lvl>
    <w:lvl w:ilvl="8" w:tplc="C452F00A">
      <w:numFmt w:val="bullet"/>
      <w:lvlText w:val="•"/>
      <w:lvlJc w:val="left"/>
      <w:pPr>
        <w:ind w:left="8999" w:hanging="416"/>
      </w:pPr>
      <w:rPr>
        <w:rFonts w:hint="default"/>
        <w:lang w:val="ru-RU" w:eastAsia="en-US" w:bidi="ar-SA"/>
      </w:rPr>
    </w:lvl>
  </w:abstractNum>
  <w:abstractNum w:abstractNumId="8">
    <w:nsid w:val="208F3942"/>
    <w:multiLevelType w:val="hybridMultilevel"/>
    <w:tmpl w:val="10783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385BCD"/>
    <w:multiLevelType w:val="hybridMultilevel"/>
    <w:tmpl w:val="C2605E22"/>
    <w:lvl w:ilvl="0" w:tplc="DE3A0E8E">
      <w:start w:val="4"/>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6C7AE8"/>
    <w:multiLevelType w:val="hybridMultilevel"/>
    <w:tmpl w:val="3948F246"/>
    <w:lvl w:ilvl="0" w:tplc="161EF642">
      <w:start w:val="6"/>
      <w:numFmt w:val="decimal"/>
      <w:lvlText w:val="%1"/>
      <w:lvlJc w:val="left"/>
      <w:pPr>
        <w:ind w:left="110" w:hanging="443"/>
        <w:jc w:val="left"/>
      </w:pPr>
      <w:rPr>
        <w:rFonts w:hint="default"/>
        <w:lang w:val="ru-RU" w:eastAsia="en-US" w:bidi="ar-SA"/>
      </w:rPr>
    </w:lvl>
    <w:lvl w:ilvl="1" w:tplc="C3D8D06C">
      <w:numFmt w:val="none"/>
      <w:lvlText w:val=""/>
      <w:lvlJc w:val="left"/>
      <w:pPr>
        <w:tabs>
          <w:tab w:val="num" w:pos="360"/>
        </w:tabs>
      </w:pPr>
    </w:lvl>
    <w:lvl w:ilvl="2" w:tplc="7CE6EE90">
      <w:numFmt w:val="bullet"/>
      <w:lvlText w:val="•"/>
      <w:lvlJc w:val="left"/>
      <w:pPr>
        <w:ind w:left="2339" w:hanging="443"/>
      </w:pPr>
      <w:rPr>
        <w:rFonts w:hint="default"/>
        <w:lang w:val="ru-RU" w:eastAsia="en-US" w:bidi="ar-SA"/>
      </w:rPr>
    </w:lvl>
    <w:lvl w:ilvl="3" w:tplc="B96276DC">
      <w:numFmt w:val="bullet"/>
      <w:lvlText w:val="•"/>
      <w:lvlJc w:val="left"/>
      <w:pPr>
        <w:ind w:left="3449" w:hanging="443"/>
      </w:pPr>
      <w:rPr>
        <w:rFonts w:hint="default"/>
        <w:lang w:val="ru-RU" w:eastAsia="en-US" w:bidi="ar-SA"/>
      </w:rPr>
    </w:lvl>
    <w:lvl w:ilvl="4" w:tplc="3A4E0A28">
      <w:numFmt w:val="bullet"/>
      <w:lvlText w:val="•"/>
      <w:lvlJc w:val="left"/>
      <w:pPr>
        <w:ind w:left="4559" w:hanging="443"/>
      </w:pPr>
      <w:rPr>
        <w:rFonts w:hint="default"/>
        <w:lang w:val="ru-RU" w:eastAsia="en-US" w:bidi="ar-SA"/>
      </w:rPr>
    </w:lvl>
    <w:lvl w:ilvl="5" w:tplc="004A693E">
      <w:numFmt w:val="bullet"/>
      <w:lvlText w:val="•"/>
      <w:lvlJc w:val="left"/>
      <w:pPr>
        <w:ind w:left="5669" w:hanging="443"/>
      </w:pPr>
      <w:rPr>
        <w:rFonts w:hint="default"/>
        <w:lang w:val="ru-RU" w:eastAsia="en-US" w:bidi="ar-SA"/>
      </w:rPr>
    </w:lvl>
    <w:lvl w:ilvl="6" w:tplc="E674848E">
      <w:numFmt w:val="bullet"/>
      <w:lvlText w:val="•"/>
      <w:lvlJc w:val="left"/>
      <w:pPr>
        <w:ind w:left="6779" w:hanging="443"/>
      </w:pPr>
      <w:rPr>
        <w:rFonts w:hint="default"/>
        <w:lang w:val="ru-RU" w:eastAsia="en-US" w:bidi="ar-SA"/>
      </w:rPr>
    </w:lvl>
    <w:lvl w:ilvl="7" w:tplc="B3E88092">
      <w:numFmt w:val="bullet"/>
      <w:lvlText w:val="•"/>
      <w:lvlJc w:val="left"/>
      <w:pPr>
        <w:ind w:left="7889" w:hanging="443"/>
      </w:pPr>
      <w:rPr>
        <w:rFonts w:hint="default"/>
        <w:lang w:val="ru-RU" w:eastAsia="en-US" w:bidi="ar-SA"/>
      </w:rPr>
    </w:lvl>
    <w:lvl w:ilvl="8" w:tplc="078E42A0">
      <w:numFmt w:val="bullet"/>
      <w:lvlText w:val="•"/>
      <w:lvlJc w:val="left"/>
      <w:pPr>
        <w:ind w:left="8999" w:hanging="443"/>
      </w:pPr>
      <w:rPr>
        <w:rFonts w:hint="default"/>
        <w:lang w:val="ru-RU" w:eastAsia="en-US" w:bidi="ar-SA"/>
      </w:rPr>
    </w:lvl>
  </w:abstractNum>
  <w:abstractNum w:abstractNumId="11">
    <w:nsid w:val="3D12217B"/>
    <w:multiLevelType w:val="hybridMultilevel"/>
    <w:tmpl w:val="C906A626"/>
    <w:lvl w:ilvl="0" w:tplc="B9546FD6">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0A9466D"/>
    <w:multiLevelType w:val="hybridMultilevel"/>
    <w:tmpl w:val="67268ED4"/>
    <w:lvl w:ilvl="0" w:tplc="4396306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BC57AEE"/>
    <w:multiLevelType w:val="hybridMultilevel"/>
    <w:tmpl w:val="50B48808"/>
    <w:lvl w:ilvl="0" w:tplc="5D3E85F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543E1C43"/>
    <w:multiLevelType w:val="hybridMultilevel"/>
    <w:tmpl w:val="74182074"/>
    <w:lvl w:ilvl="0" w:tplc="88D6E0A4">
      <w:start w:val="3"/>
      <w:numFmt w:val="decimal"/>
      <w:lvlText w:val="%1"/>
      <w:lvlJc w:val="left"/>
      <w:pPr>
        <w:ind w:left="110" w:hanging="396"/>
        <w:jc w:val="left"/>
      </w:pPr>
      <w:rPr>
        <w:rFonts w:hint="default"/>
        <w:lang w:val="ru-RU" w:eastAsia="en-US" w:bidi="ar-SA"/>
      </w:rPr>
    </w:lvl>
    <w:lvl w:ilvl="1" w:tplc="A80EBD14">
      <w:numFmt w:val="none"/>
      <w:lvlText w:val=""/>
      <w:lvlJc w:val="left"/>
      <w:pPr>
        <w:tabs>
          <w:tab w:val="num" w:pos="360"/>
        </w:tabs>
      </w:pPr>
    </w:lvl>
    <w:lvl w:ilvl="2" w:tplc="212CEC00">
      <w:numFmt w:val="bullet"/>
      <w:lvlText w:val="•"/>
      <w:lvlJc w:val="left"/>
      <w:pPr>
        <w:ind w:left="2339" w:hanging="396"/>
      </w:pPr>
      <w:rPr>
        <w:rFonts w:hint="default"/>
        <w:lang w:val="ru-RU" w:eastAsia="en-US" w:bidi="ar-SA"/>
      </w:rPr>
    </w:lvl>
    <w:lvl w:ilvl="3" w:tplc="52DEA9D6">
      <w:numFmt w:val="bullet"/>
      <w:lvlText w:val="•"/>
      <w:lvlJc w:val="left"/>
      <w:pPr>
        <w:ind w:left="3449" w:hanging="396"/>
      </w:pPr>
      <w:rPr>
        <w:rFonts w:hint="default"/>
        <w:lang w:val="ru-RU" w:eastAsia="en-US" w:bidi="ar-SA"/>
      </w:rPr>
    </w:lvl>
    <w:lvl w:ilvl="4" w:tplc="0F88433A">
      <w:numFmt w:val="bullet"/>
      <w:lvlText w:val="•"/>
      <w:lvlJc w:val="left"/>
      <w:pPr>
        <w:ind w:left="4559" w:hanging="396"/>
      </w:pPr>
      <w:rPr>
        <w:rFonts w:hint="default"/>
        <w:lang w:val="ru-RU" w:eastAsia="en-US" w:bidi="ar-SA"/>
      </w:rPr>
    </w:lvl>
    <w:lvl w:ilvl="5" w:tplc="9962F44A">
      <w:numFmt w:val="bullet"/>
      <w:lvlText w:val="•"/>
      <w:lvlJc w:val="left"/>
      <w:pPr>
        <w:ind w:left="5669" w:hanging="396"/>
      </w:pPr>
      <w:rPr>
        <w:rFonts w:hint="default"/>
        <w:lang w:val="ru-RU" w:eastAsia="en-US" w:bidi="ar-SA"/>
      </w:rPr>
    </w:lvl>
    <w:lvl w:ilvl="6" w:tplc="5170CDD2">
      <w:numFmt w:val="bullet"/>
      <w:lvlText w:val="•"/>
      <w:lvlJc w:val="left"/>
      <w:pPr>
        <w:ind w:left="6779" w:hanging="396"/>
      </w:pPr>
      <w:rPr>
        <w:rFonts w:hint="default"/>
        <w:lang w:val="ru-RU" w:eastAsia="en-US" w:bidi="ar-SA"/>
      </w:rPr>
    </w:lvl>
    <w:lvl w:ilvl="7" w:tplc="9266F5CE">
      <w:numFmt w:val="bullet"/>
      <w:lvlText w:val="•"/>
      <w:lvlJc w:val="left"/>
      <w:pPr>
        <w:ind w:left="7889" w:hanging="396"/>
      </w:pPr>
      <w:rPr>
        <w:rFonts w:hint="default"/>
        <w:lang w:val="ru-RU" w:eastAsia="en-US" w:bidi="ar-SA"/>
      </w:rPr>
    </w:lvl>
    <w:lvl w:ilvl="8" w:tplc="A2C6F7B2">
      <w:numFmt w:val="bullet"/>
      <w:lvlText w:val="•"/>
      <w:lvlJc w:val="left"/>
      <w:pPr>
        <w:ind w:left="8999" w:hanging="396"/>
      </w:pPr>
      <w:rPr>
        <w:rFonts w:hint="default"/>
        <w:lang w:val="ru-RU" w:eastAsia="en-US" w:bidi="ar-SA"/>
      </w:rPr>
    </w:lvl>
  </w:abstractNum>
  <w:abstractNum w:abstractNumId="15">
    <w:nsid w:val="5B8F4F09"/>
    <w:multiLevelType w:val="hybridMultilevel"/>
    <w:tmpl w:val="92B00EE6"/>
    <w:lvl w:ilvl="0" w:tplc="B06A727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25C1E69"/>
    <w:multiLevelType w:val="hybridMultilevel"/>
    <w:tmpl w:val="AA529C84"/>
    <w:lvl w:ilvl="0" w:tplc="0F4C5C78">
      <w:start w:val="1"/>
      <w:numFmt w:val="decimal"/>
      <w:lvlText w:val="%1."/>
      <w:lvlJc w:val="left"/>
      <w:pPr>
        <w:ind w:left="9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EBC7DB5"/>
    <w:multiLevelType w:val="hybridMultilevel"/>
    <w:tmpl w:val="F22C4172"/>
    <w:lvl w:ilvl="0" w:tplc="A89259D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226638"/>
    <w:multiLevelType w:val="hybridMultilevel"/>
    <w:tmpl w:val="410E1AEC"/>
    <w:lvl w:ilvl="0" w:tplc="1E3A17CC">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2"/>
  </w:num>
  <w:num w:numId="5">
    <w:abstractNumId w:val="17"/>
  </w:num>
  <w:num w:numId="6">
    <w:abstractNumId w:val="0"/>
  </w:num>
  <w:num w:numId="7">
    <w:abstractNumId w:val="11"/>
  </w:num>
  <w:num w:numId="8">
    <w:abstractNumId w:val="18"/>
  </w:num>
  <w:num w:numId="9">
    <w:abstractNumId w:val="5"/>
  </w:num>
  <w:num w:numId="10">
    <w:abstractNumId w:val="2"/>
  </w:num>
  <w:num w:numId="11">
    <w:abstractNumId w:val="10"/>
  </w:num>
  <w:num w:numId="12">
    <w:abstractNumId w:val="7"/>
  </w:num>
  <w:num w:numId="13">
    <w:abstractNumId w:val="1"/>
  </w:num>
  <w:num w:numId="14">
    <w:abstractNumId w:val="14"/>
  </w:num>
  <w:num w:numId="15">
    <w:abstractNumId w:val="4"/>
  </w:num>
  <w:num w:numId="16">
    <w:abstractNumId w:val="6"/>
  </w:num>
  <w:num w:numId="17">
    <w:abstractNumId w:val="3"/>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241"/>
  <w:characterSpacingControl w:val="doNotCompress"/>
  <w:hdrShapeDefaults>
    <o:shapedefaults v:ext="edit" spidmax="8194"/>
  </w:hdrShapeDefaults>
  <w:footnotePr>
    <w:footnote w:id="0"/>
    <w:footnote w:id="1"/>
  </w:footnotePr>
  <w:endnotePr>
    <w:endnote w:id="0"/>
    <w:endnote w:id="1"/>
  </w:endnotePr>
  <w:compat/>
  <w:rsids>
    <w:rsidRoot w:val="00C7576A"/>
    <w:rsid w:val="000222B7"/>
    <w:rsid w:val="00056506"/>
    <w:rsid w:val="00083CC4"/>
    <w:rsid w:val="00084DCE"/>
    <w:rsid w:val="000A095B"/>
    <w:rsid w:val="000A3FFF"/>
    <w:rsid w:val="000A763F"/>
    <w:rsid w:val="000B3390"/>
    <w:rsid w:val="000C0E06"/>
    <w:rsid w:val="001138CE"/>
    <w:rsid w:val="00140D38"/>
    <w:rsid w:val="00153504"/>
    <w:rsid w:val="00155909"/>
    <w:rsid w:val="00155E1E"/>
    <w:rsid w:val="00160017"/>
    <w:rsid w:val="001805BD"/>
    <w:rsid w:val="0018483E"/>
    <w:rsid w:val="00187FF8"/>
    <w:rsid w:val="001B7F98"/>
    <w:rsid w:val="001F2E14"/>
    <w:rsid w:val="00217698"/>
    <w:rsid w:val="00234844"/>
    <w:rsid w:val="00262345"/>
    <w:rsid w:val="00281F72"/>
    <w:rsid w:val="002971E1"/>
    <w:rsid w:val="002B1664"/>
    <w:rsid w:val="002C02E8"/>
    <w:rsid w:val="002D5CCB"/>
    <w:rsid w:val="002F117C"/>
    <w:rsid w:val="002F61F2"/>
    <w:rsid w:val="00301252"/>
    <w:rsid w:val="00312899"/>
    <w:rsid w:val="00324A23"/>
    <w:rsid w:val="00357A41"/>
    <w:rsid w:val="00370390"/>
    <w:rsid w:val="003836E0"/>
    <w:rsid w:val="003A1838"/>
    <w:rsid w:val="003A23D8"/>
    <w:rsid w:val="003B310E"/>
    <w:rsid w:val="003D2462"/>
    <w:rsid w:val="003E151D"/>
    <w:rsid w:val="003E6646"/>
    <w:rsid w:val="0041302B"/>
    <w:rsid w:val="004518A1"/>
    <w:rsid w:val="00462C4B"/>
    <w:rsid w:val="0048090F"/>
    <w:rsid w:val="00490379"/>
    <w:rsid w:val="004950D5"/>
    <w:rsid w:val="00496889"/>
    <w:rsid w:val="004C1CA5"/>
    <w:rsid w:val="004D221E"/>
    <w:rsid w:val="004D51E9"/>
    <w:rsid w:val="00506DDC"/>
    <w:rsid w:val="00530DFC"/>
    <w:rsid w:val="005646D8"/>
    <w:rsid w:val="00585625"/>
    <w:rsid w:val="0059242B"/>
    <w:rsid w:val="005A2893"/>
    <w:rsid w:val="005B4581"/>
    <w:rsid w:val="005F6C33"/>
    <w:rsid w:val="006044DA"/>
    <w:rsid w:val="0066122A"/>
    <w:rsid w:val="00661890"/>
    <w:rsid w:val="00663195"/>
    <w:rsid w:val="0066423B"/>
    <w:rsid w:val="006750FB"/>
    <w:rsid w:val="00683D25"/>
    <w:rsid w:val="006949AE"/>
    <w:rsid w:val="006B1F93"/>
    <w:rsid w:val="006F2705"/>
    <w:rsid w:val="007165A0"/>
    <w:rsid w:val="00722B3E"/>
    <w:rsid w:val="00723729"/>
    <w:rsid w:val="007246DD"/>
    <w:rsid w:val="00747741"/>
    <w:rsid w:val="007660F5"/>
    <w:rsid w:val="007818DF"/>
    <w:rsid w:val="00787299"/>
    <w:rsid w:val="007961F8"/>
    <w:rsid w:val="0079692C"/>
    <w:rsid w:val="007A10D7"/>
    <w:rsid w:val="007C3254"/>
    <w:rsid w:val="007D2EC1"/>
    <w:rsid w:val="007E3817"/>
    <w:rsid w:val="007F6DA7"/>
    <w:rsid w:val="0080361E"/>
    <w:rsid w:val="0082294B"/>
    <w:rsid w:val="008579B9"/>
    <w:rsid w:val="00866293"/>
    <w:rsid w:val="00870137"/>
    <w:rsid w:val="00891747"/>
    <w:rsid w:val="00893AD4"/>
    <w:rsid w:val="008A0181"/>
    <w:rsid w:val="008D1EE8"/>
    <w:rsid w:val="008E755A"/>
    <w:rsid w:val="008F48A4"/>
    <w:rsid w:val="008F76B2"/>
    <w:rsid w:val="00921DDA"/>
    <w:rsid w:val="009459BB"/>
    <w:rsid w:val="00947C19"/>
    <w:rsid w:val="00954BD5"/>
    <w:rsid w:val="009603F1"/>
    <w:rsid w:val="00986DBC"/>
    <w:rsid w:val="009A7F6D"/>
    <w:rsid w:val="009F4DE1"/>
    <w:rsid w:val="00A01741"/>
    <w:rsid w:val="00A02482"/>
    <w:rsid w:val="00A452E2"/>
    <w:rsid w:val="00A5742C"/>
    <w:rsid w:val="00A661DF"/>
    <w:rsid w:val="00A81577"/>
    <w:rsid w:val="00A92AF4"/>
    <w:rsid w:val="00AB5B6C"/>
    <w:rsid w:val="00AB6C33"/>
    <w:rsid w:val="00B0455C"/>
    <w:rsid w:val="00B10DED"/>
    <w:rsid w:val="00B157B4"/>
    <w:rsid w:val="00B30F7E"/>
    <w:rsid w:val="00B50AC6"/>
    <w:rsid w:val="00B96E4E"/>
    <w:rsid w:val="00BB0690"/>
    <w:rsid w:val="00BC42F4"/>
    <w:rsid w:val="00BD6416"/>
    <w:rsid w:val="00BD7712"/>
    <w:rsid w:val="00C105AB"/>
    <w:rsid w:val="00C21693"/>
    <w:rsid w:val="00C22DF2"/>
    <w:rsid w:val="00C2767C"/>
    <w:rsid w:val="00C350AC"/>
    <w:rsid w:val="00C4387C"/>
    <w:rsid w:val="00C7576A"/>
    <w:rsid w:val="00C84FF7"/>
    <w:rsid w:val="00C9382E"/>
    <w:rsid w:val="00CA4F56"/>
    <w:rsid w:val="00CB0556"/>
    <w:rsid w:val="00CB2DAA"/>
    <w:rsid w:val="00CC0574"/>
    <w:rsid w:val="00CD5F18"/>
    <w:rsid w:val="00CE6789"/>
    <w:rsid w:val="00D06C8D"/>
    <w:rsid w:val="00D10B2B"/>
    <w:rsid w:val="00D160FD"/>
    <w:rsid w:val="00D316C7"/>
    <w:rsid w:val="00D318A5"/>
    <w:rsid w:val="00D37B33"/>
    <w:rsid w:val="00D425BA"/>
    <w:rsid w:val="00D5066E"/>
    <w:rsid w:val="00D55108"/>
    <w:rsid w:val="00D552D1"/>
    <w:rsid w:val="00DC5C21"/>
    <w:rsid w:val="00DD39A5"/>
    <w:rsid w:val="00DF5E85"/>
    <w:rsid w:val="00E62E8E"/>
    <w:rsid w:val="00E85667"/>
    <w:rsid w:val="00E92EA5"/>
    <w:rsid w:val="00EB5910"/>
    <w:rsid w:val="00ED5C52"/>
    <w:rsid w:val="00ED7077"/>
    <w:rsid w:val="00F00D88"/>
    <w:rsid w:val="00F042A3"/>
    <w:rsid w:val="00F13325"/>
    <w:rsid w:val="00F2162E"/>
    <w:rsid w:val="00F21D03"/>
    <w:rsid w:val="00F22E76"/>
    <w:rsid w:val="00F25D33"/>
    <w:rsid w:val="00F3451C"/>
    <w:rsid w:val="00F3688E"/>
    <w:rsid w:val="00F37571"/>
    <w:rsid w:val="00F40B3D"/>
    <w:rsid w:val="00F437A1"/>
    <w:rsid w:val="00F86438"/>
    <w:rsid w:val="00F94954"/>
    <w:rsid w:val="00FA4EAE"/>
    <w:rsid w:val="00FC6F09"/>
    <w:rsid w:val="00FF7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paragraph" w:styleId="2">
    <w:name w:val="heading 2"/>
    <w:basedOn w:val="a"/>
    <w:next w:val="a"/>
    <w:link w:val="20"/>
    <w:unhideWhenUsed/>
    <w:qFormat/>
    <w:rsid w:val="00C84FF7"/>
    <w:pPr>
      <w:keepNext/>
      <w:widowControl w:val="0"/>
      <w:autoSpaceDE w:val="0"/>
      <w:autoSpaceDN w:val="0"/>
      <w:adjustRightInd w:val="0"/>
      <w:spacing w:before="240" w:after="60"/>
      <w:outlineLvl w:val="1"/>
    </w:pPr>
    <w:rPr>
      <w:rFonts w:ascii="Cambria" w:hAnsi="Cambria" w:cs="Times New Roman"/>
      <w:i/>
      <w:iCs/>
      <w:sz w:val="28"/>
      <w:szCs w:val="28"/>
      <w:lang w:val="ru-RU" w:eastAsia="ru-RU"/>
    </w:rPr>
  </w:style>
  <w:style w:type="paragraph" w:styleId="3">
    <w:name w:val="heading 3"/>
    <w:basedOn w:val="a"/>
    <w:next w:val="a"/>
    <w:link w:val="30"/>
    <w:uiPriority w:val="9"/>
    <w:unhideWhenUsed/>
    <w:qFormat/>
    <w:rsid w:val="006F2705"/>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character" w:customStyle="1" w:styleId="20">
    <w:name w:val="Заголовок 2 Знак"/>
    <w:basedOn w:val="a0"/>
    <w:link w:val="2"/>
    <w:rsid w:val="00C84FF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F2705"/>
    <w:rPr>
      <w:rFonts w:asciiTheme="majorHAnsi" w:eastAsiaTheme="majorEastAsia" w:hAnsiTheme="majorHAnsi" w:cstheme="majorBidi"/>
      <w:color w:val="4F81BD" w:themeColor="accent1"/>
      <w:sz w:val="24"/>
      <w:szCs w:val="16"/>
      <w:lang w:val="en-US"/>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rsid w:val="00C7576A"/>
    <w:rPr>
      <w:color w:val="0000FF"/>
      <w:u w:val="single"/>
    </w:rPr>
  </w:style>
  <w:style w:type="character" w:styleId="a6">
    <w:name w:val="Strong"/>
    <w:basedOn w:val="a0"/>
    <w:uiPriority w:val="22"/>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1"/>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1"/>
    <w:unhideWhenUsed/>
    <w:qFormat/>
    <w:rsid w:val="00B50AC6"/>
    <w:pPr>
      <w:spacing w:after="120"/>
    </w:pPr>
  </w:style>
  <w:style w:type="character" w:customStyle="1" w:styleId="af">
    <w:name w:val="Основной текст Знак"/>
    <w:basedOn w:val="a0"/>
    <w:link w:val="ae"/>
    <w:uiPriority w:val="99"/>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formattext">
    <w:name w:val="formattext"/>
    <w:basedOn w:val="a"/>
    <w:rsid w:val="00357A41"/>
    <w:pPr>
      <w:spacing w:before="100" w:beforeAutospacing="1" w:after="100" w:afterAutospacing="1"/>
    </w:pPr>
    <w:rPr>
      <w:rFonts w:cs="Times New Roman"/>
      <w:b w:val="0"/>
      <w:bCs w:val="0"/>
      <w:szCs w:val="24"/>
      <w:lang w:val="ru-RU" w:eastAsia="ru-RU"/>
    </w:rPr>
  </w:style>
  <w:style w:type="paragraph" w:styleId="af0">
    <w:name w:val="footer"/>
    <w:basedOn w:val="a"/>
    <w:link w:val="af1"/>
    <w:uiPriority w:val="99"/>
    <w:rsid w:val="00C84FF7"/>
    <w:pPr>
      <w:widowControl w:val="0"/>
      <w:tabs>
        <w:tab w:val="center" w:pos="4677"/>
        <w:tab w:val="right" w:pos="9355"/>
      </w:tabs>
      <w:autoSpaceDE w:val="0"/>
      <w:autoSpaceDN w:val="0"/>
      <w:adjustRightInd w:val="0"/>
    </w:pPr>
    <w:rPr>
      <w:rFonts w:cs="Times New Roman"/>
      <w:b w:val="0"/>
      <w:bCs w:val="0"/>
      <w:sz w:val="20"/>
      <w:szCs w:val="20"/>
      <w:lang w:val="ru-RU" w:eastAsia="ru-RU"/>
    </w:rPr>
  </w:style>
  <w:style w:type="character" w:customStyle="1" w:styleId="af1">
    <w:name w:val="Нижний колонтитул Знак"/>
    <w:basedOn w:val="a0"/>
    <w:link w:val="af0"/>
    <w:uiPriority w:val="99"/>
    <w:rsid w:val="00C84FF7"/>
    <w:rPr>
      <w:rFonts w:ascii="Times New Roman" w:eastAsia="Times New Roman" w:hAnsi="Times New Roman" w:cs="Times New Roman"/>
      <w:sz w:val="20"/>
      <w:szCs w:val="20"/>
      <w:lang w:eastAsia="ru-RU"/>
    </w:rPr>
  </w:style>
  <w:style w:type="character" w:styleId="af2">
    <w:name w:val="page number"/>
    <w:basedOn w:val="a0"/>
    <w:rsid w:val="00C84FF7"/>
  </w:style>
  <w:style w:type="paragraph" w:customStyle="1" w:styleId="headertext">
    <w:name w:val="headertext"/>
    <w:basedOn w:val="a"/>
    <w:rsid w:val="00C84FF7"/>
    <w:pPr>
      <w:spacing w:before="100" w:beforeAutospacing="1" w:after="100" w:afterAutospacing="1"/>
    </w:pPr>
    <w:rPr>
      <w:rFonts w:cs="Times New Roman"/>
      <w:b w:val="0"/>
      <w:bCs w:val="0"/>
      <w:szCs w:val="24"/>
      <w:lang w:val="ru-RU" w:eastAsia="ru-RU"/>
    </w:rPr>
  </w:style>
  <w:style w:type="paragraph" w:styleId="23">
    <w:name w:val="Body Text Indent 2"/>
    <w:basedOn w:val="a"/>
    <w:link w:val="24"/>
    <w:uiPriority w:val="99"/>
    <w:semiHidden/>
    <w:unhideWhenUsed/>
    <w:rsid w:val="003D2462"/>
    <w:pPr>
      <w:spacing w:after="120" w:line="480" w:lineRule="auto"/>
      <w:ind w:left="283"/>
    </w:pPr>
  </w:style>
  <w:style w:type="character" w:customStyle="1" w:styleId="24">
    <w:name w:val="Основной текст с отступом 2 Знак"/>
    <w:basedOn w:val="a0"/>
    <w:link w:val="23"/>
    <w:uiPriority w:val="99"/>
    <w:semiHidden/>
    <w:rsid w:val="003D2462"/>
    <w:rPr>
      <w:rFonts w:ascii="Times New Roman" w:eastAsia="Times New Roman" w:hAnsi="Times New Roman" w:cs="Arial"/>
      <w:b/>
      <w:bCs/>
      <w:sz w:val="24"/>
      <w:szCs w:val="16"/>
      <w:lang w:val="en-US"/>
    </w:rPr>
  </w:style>
  <w:style w:type="paragraph" w:customStyle="1" w:styleId="ConsNonformat">
    <w:name w:val="ConsNonformat"/>
    <w:uiPriority w:val="99"/>
    <w:rsid w:val="00462C4B"/>
    <w:pPr>
      <w:widowControl w:val="0"/>
      <w:spacing w:after="0" w:line="240" w:lineRule="auto"/>
    </w:pPr>
    <w:rPr>
      <w:rFonts w:ascii="Courier New" w:eastAsia="Times New Roman" w:hAnsi="Courier New" w:cs="Times New Roman"/>
      <w:sz w:val="16"/>
      <w:szCs w:val="20"/>
      <w:lang w:eastAsia="ru-RU"/>
    </w:rPr>
  </w:style>
  <w:style w:type="paragraph" w:styleId="af3">
    <w:name w:val="header"/>
    <w:basedOn w:val="a"/>
    <w:link w:val="af4"/>
    <w:uiPriority w:val="99"/>
    <w:semiHidden/>
    <w:unhideWhenUsed/>
    <w:rsid w:val="00083CC4"/>
    <w:pPr>
      <w:tabs>
        <w:tab w:val="center" w:pos="4677"/>
        <w:tab w:val="right" w:pos="9355"/>
      </w:tabs>
    </w:pPr>
  </w:style>
  <w:style w:type="character" w:customStyle="1" w:styleId="af4">
    <w:name w:val="Верхний колонтитул Знак"/>
    <w:basedOn w:val="a0"/>
    <w:link w:val="af3"/>
    <w:uiPriority w:val="99"/>
    <w:semiHidden/>
    <w:rsid w:val="00083CC4"/>
    <w:rPr>
      <w:rFonts w:ascii="Times New Roman" w:eastAsia="Times New Roman" w:hAnsi="Times New Roman" w:cs="Arial"/>
      <w:b/>
      <w:bCs/>
      <w:sz w:val="24"/>
      <w:szCs w:val="16"/>
      <w:lang w:val="en-US"/>
    </w:rPr>
  </w:style>
  <w:style w:type="paragraph" w:customStyle="1" w:styleId="Heading2">
    <w:name w:val="Heading 2"/>
    <w:basedOn w:val="a"/>
    <w:uiPriority w:val="1"/>
    <w:qFormat/>
    <w:rsid w:val="000C0E06"/>
    <w:pPr>
      <w:widowControl w:val="0"/>
      <w:autoSpaceDE w:val="0"/>
      <w:autoSpaceDN w:val="0"/>
      <w:ind w:left="505" w:right="505"/>
      <w:jc w:val="center"/>
      <w:outlineLvl w:val="2"/>
    </w:pPr>
    <w:rPr>
      <w:rFonts w:ascii="Arial" w:eastAsia="Arial" w:hAnsi="Arial"/>
      <w:sz w:val="21"/>
      <w:szCs w:val="21"/>
      <w:lang w:val="ru-RU"/>
    </w:rPr>
  </w:style>
  <w:style w:type="table" w:customStyle="1" w:styleId="TableNormal">
    <w:name w:val="Table Normal"/>
    <w:uiPriority w:val="2"/>
    <w:semiHidden/>
    <w:unhideWhenUsed/>
    <w:qFormat/>
    <w:rsid w:val="004C1C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C1CA5"/>
    <w:pPr>
      <w:widowControl w:val="0"/>
      <w:autoSpaceDE w:val="0"/>
      <w:autoSpaceDN w:val="0"/>
      <w:ind w:hanging="326"/>
      <w:outlineLvl w:val="1"/>
    </w:pPr>
    <w:rPr>
      <w:rFonts w:ascii="Arial" w:eastAsia="Arial" w:hAnsi="Arial"/>
      <w:sz w:val="29"/>
      <w:szCs w:val="29"/>
      <w:lang w:val="ru-RU"/>
    </w:rPr>
  </w:style>
  <w:style w:type="paragraph" w:customStyle="1" w:styleId="TableParagraph">
    <w:name w:val="Table Paragraph"/>
    <w:basedOn w:val="a"/>
    <w:uiPriority w:val="1"/>
    <w:qFormat/>
    <w:rsid w:val="004C1CA5"/>
    <w:pPr>
      <w:widowControl w:val="0"/>
      <w:autoSpaceDE w:val="0"/>
      <w:autoSpaceDN w:val="0"/>
    </w:pPr>
    <w:rPr>
      <w:rFonts w:ascii="Microsoft Sans Serif" w:eastAsia="Microsoft Sans Serif" w:hAnsi="Microsoft Sans Serif" w:cs="Microsoft Sans Serif"/>
      <w:b w:val="0"/>
      <w:bCs w:val="0"/>
      <w:sz w:val="22"/>
      <w:szCs w:val="22"/>
      <w:lang w:val="ru-RU"/>
    </w:rPr>
  </w:style>
  <w:style w:type="paragraph" w:styleId="33">
    <w:name w:val="Body Text 3"/>
    <w:basedOn w:val="a"/>
    <w:link w:val="34"/>
    <w:uiPriority w:val="99"/>
    <w:semiHidden/>
    <w:unhideWhenUsed/>
    <w:rsid w:val="001138CE"/>
    <w:pPr>
      <w:spacing w:after="120"/>
    </w:pPr>
    <w:rPr>
      <w:sz w:val="16"/>
    </w:rPr>
  </w:style>
  <w:style w:type="character" w:customStyle="1" w:styleId="34">
    <w:name w:val="Основной текст 3 Знак"/>
    <w:basedOn w:val="a0"/>
    <w:link w:val="33"/>
    <w:uiPriority w:val="99"/>
    <w:semiHidden/>
    <w:rsid w:val="001138CE"/>
    <w:rPr>
      <w:rFonts w:ascii="Times New Roman" w:eastAsia="Times New Roman" w:hAnsi="Times New Roman" w:cs="Arial"/>
      <w:b/>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paragraph" w:styleId="2">
    <w:name w:val="heading 2"/>
    <w:basedOn w:val="a"/>
    <w:next w:val="a"/>
    <w:link w:val="20"/>
    <w:semiHidden/>
    <w:unhideWhenUsed/>
    <w:qFormat/>
    <w:rsid w:val="00C84FF7"/>
    <w:pPr>
      <w:keepNext/>
      <w:widowControl w:val="0"/>
      <w:autoSpaceDE w:val="0"/>
      <w:autoSpaceDN w:val="0"/>
      <w:adjustRightInd w:val="0"/>
      <w:spacing w:before="240" w:after="60"/>
      <w:outlineLvl w:val="1"/>
    </w:pPr>
    <w:rPr>
      <w:rFonts w:ascii="Cambria" w:hAnsi="Cambria" w:cs="Times New Roman"/>
      <w:i/>
      <w:iCs/>
      <w:sz w:val="28"/>
      <w:szCs w:val="28"/>
      <w:lang w:val="ru-RU" w:eastAsia="ru-RU"/>
    </w:rPr>
  </w:style>
  <w:style w:type="paragraph" w:styleId="3">
    <w:name w:val="heading 3"/>
    <w:basedOn w:val="a"/>
    <w:next w:val="a"/>
    <w:link w:val="30"/>
    <w:uiPriority w:val="9"/>
    <w:unhideWhenUsed/>
    <w:qFormat/>
    <w:rsid w:val="006F2705"/>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character" w:customStyle="1" w:styleId="20">
    <w:name w:val="Заголовок 2 Знак"/>
    <w:basedOn w:val="a0"/>
    <w:link w:val="2"/>
    <w:semiHidden/>
    <w:rsid w:val="00C84FF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F2705"/>
    <w:rPr>
      <w:rFonts w:asciiTheme="majorHAnsi" w:eastAsiaTheme="majorEastAsia" w:hAnsiTheme="majorHAnsi" w:cstheme="majorBidi"/>
      <w:color w:val="4F81BD" w:themeColor="accent1"/>
      <w:sz w:val="24"/>
      <w:szCs w:val="16"/>
      <w:lang w:val="en-US"/>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unhideWhenUsed/>
    <w:rsid w:val="00B50AC6"/>
    <w:pPr>
      <w:spacing w:after="120"/>
    </w:pPr>
  </w:style>
  <w:style w:type="character" w:customStyle="1" w:styleId="af">
    <w:name w:val="Основной текст Знак"/>
    <w:basedOn w:val="a0"/>
    <w:link w:val="ae"/>
    <w:uiPriority w:val="99"/>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formattext">
    <w:name w:val="formattext"/>
    <w:basedOn w:val="a"/>
    <w:rsid w:val="00357A41"/>
    <w:pPr>
      <w:spacing w:before="100" w:beforeAutospacing="1" w:after="100" w:afterAutospacing="1"/>
    </w:pPr>
    <w:rPr>
      <w:rFonts w:cs="Times New Roman"/>
      <w:b w:val="0"/>
      <w:bCs w:val="0"/>
      <w:szCs w:val="24"/>
      <w:lang w:val="ru-RU" w:eastAsia="ru-RU"/>
    </w:rPr>
  </w:style>
  <w:style w:type="paragraph" w:styleId="af0">
    <w:name w:val="footer"/>
    <w:basedOn w:val="a"/>
    <w:link w:val="af1"/>
    <w:uiPriority w:val="99"/>
    <w:rsid w:val="00C84FF7"/>
    <w:pPr>
      <w:widowControl w:val="0"/>
      <w:tabs>
        <w:tab w:val="center" w:pos="4677"/>
        <w:tab w:val="right" w:pos="9355"/>
      </w:tabs>
      <w:autoSpaceDE w:val="0"/>
      <w:autoSpaceDN w:val="0"/>
      <w:adjustRightInd w:val="0"/>
    </w:pPr>
    <w:rPr>
      <w:rFonts w:cs="Times New Roman"/>
      <w:b w:val="0"/>
      <w:bCs w:val="0"/>
      <w:sz w:val="20"/>
      <w:szCs w:val="20"/>
      <w:lang w:val="ru-RU" w:eastAsia="ru-RU"/>
    </w:rPr>
  </w:style>
  <w:style w:type="character" w:customStyle="1" w:styleId="af1">
    <w:name w:val="Нижний колонтитул Знак"/>
    <w:basedOn w:val="a0"/>
    <w:link w:val="af0"/>
    <w:uiPriority w:val="99"/>
    <w:rsid w:val="00C84FF7"/>
    <w:rPr>
      <w:rFonts w:ascii="Times New Roman" w:eastAsia="Times New Roman" w:hAnsi="Times New Roman" w:cs="Times New Roman"/>
      <w:sz w:val="20"/>
      <w:szCs w:val="20"/>
      <w:lang w:eastAsia="ru-RU"/>
    </w:rPr>
  </w:style>
  <w:style w:type="character" w:styleId="af2">
    <w:name w:val="page number"/>
    <w:basedOn w:val="a0"/>
    <w:rsid w:val="00C84FF7"/>
  </w:style>
  <w:style w:type="paragraph" w:customStyle="1" w:styleId="headertext">
    <w:name w:val="headertext"/>
    <w:basedOn w:val="a"/>
    <w:rsid w:val="00C84FF7"/>
    <w:pPr>
      <w:spacing w:before="100" w:beforeAutospacing="1" w:after="100" w:afterAutospacing="1"/>
    </w:pPr>
    <w:rPr>
      <w:rFonts w:cs="Times New Roman"/>
      <w:b w:val="0"/>
      <w:bCs w:val="0"/>
      <w:szCs w:val="24"/>
      <w:lang w:val="ru-RU" w:eastAsia="ru-RU"/>
    </w:rPr>
  </w:style>
  <w:style w:type="paragraph" w:styleId="23">
    <w:name w:val="Body Text Indent 2"/>
    <w:basedOn w:val="a"/>
    <w:link w:val="24"/>
    <w:uiPriority w:val="99"/>
    <w:semiHidden/>
    <w:unhideWhenUsed/>
    <w:rsid w:val="003D2462"/>
    <w:pPr>
      <w:spacing w:after="120" w:line="480" w:lineRule="auto"/>
      <w:ind w:left="283"/>
    </w:pPr>
  </w:style>
  <w:style w:type="character" w:customStyle="1" w:styleId="24">
    <w:name w:val="Основной текст с отступом 2 Знак"/>
    <w:basedOn w:val="a0"/>
    <w:link w:val="23"/>
    <w:uiPriority w:val="99"/>
    <w:semiHidden/>
    <w:rsid w:val="003D2462"/>
    <w:rPr>
      <w:rFonts w:ascii="Times New Roman" w:eastAsia="Times New Roman" w:hAnsi="Times New Roman" w:cs="Arial"/>
      <w:b/>
      <w:bCs/>
      <w:sz w:val="24"/>
      <w:szCs w:val="16"/>
      <w:lang w:val="en-US"/>
    </w:rPr>
  </w:style>
  <w:style w:type="paragraph" w:customStyle="1" w:styleId="ConsNonformat">
    <w:name w:val="ConsNonformat"/>
    <w:uiPriority w:val="99"/>
    <w:rsid w:val="00462C4B"/>
    <w:pPr>
      <w:widowControl w:val="0"/>
      <w:spacing w:after="0" w:line="240" w:lineRule="auto"/>
    </w:pPr>
    <w:rPr>
      <w:rFonts w:ascii="Courier New" w:eastAsia="Times New Roman" w:hAnsi="Courier New"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161941073">
      <w:bodyDiv w:val="1"/>
      <w:marLeft w:val="0"/>
      <w:marRight w:val="0"/>
      <w:marTop w:val="0"/>
      <w:marBottom w:val="0"/>
      <w:divBdr>
        <w:top w:val="none" w:sz="0" w:space="0" w:color="auto"/>
        <w:left w:val="none" w:sz="0" w:space="0" w:color="auto"/>
        <w:bottom w:val="none" w:sz="0" w:space="0" w:color="auto"/>
        <w:right w:val="none" w:sz="0" w:space="0" w:color="auto"/>
      </w:divBdr>
    </w:div>
    <w:div w:id="167643927">
      <w:bodyDiv w:val="1"/>
      <w:marLeft w:val="0"/>
      <w:marRight w:val="0"/>
      <w:marTop w:val="0"/>
      <w:marBottom w:val="0"/>
      <w:divBdr>
        <w:top w:val="none" w:sz="0" w:space="0" w:color="auto"/>
        <w:left w:val="none" w:sz="0" w:space="0" w:color="auto"/>
        <w:bottom w:val="none" w:sz="0" w:space="0" w:color="auto"/>
        <w:right w:val="none" w:sz="0" w:space="0" w:color="auto"/>
      </w:divBdr>
    </w:div>
    <w:div w:id="459348534">
      <w:bodyDiv w:val="1"/>
      <w:marLeft w:val="0"/>
      <w:marRight w:val="0"/>
      <w:marTop w:val="0"/>
      <w:marBottom w:val="0"/>
      <w:divBdr>
        <w:top w:val="none" w:sz="0" w:space="0" w:color="auto"/>
        <w:left w:val="none" w:sz="0" w:space="0" w:color="auto"/>
        <w:bottom w:val="none" w:sz="0" w:space="0" w:color="auto"/>
        <w:right w:val="none" w:sz="0" w:space="0" w:color="auto"/>
      </w:divBdr>
    </w:div>
    <w:div w:id="923415333">
      <w:bodyDiv w:val="1"/>
      <w:marLeft w:val="0"/>
      <w:marRight w:val="0"/>
      <w:marTop w:val="0"/>
      <w:marBottom w:val="0"/>
      <w:divBdr>
        <w:top w:val="none" w:sz="0" w:space="0" w:color="auto"/>
        <w:left w:val="none" w:sz="0" w:space="0" w:color="auto"/>
        <w:bottom w:val="none" w:sz="0" w:space="0" w:color="auto"/>
        <w:right w:val="none" w:sz="0" w:space="0" w:color="auto"/>
      </w:divBdr>
    </w:div>
    <w:div w:id="17818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31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5FDD-D4F7-4824-992B-0044D924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СМО</cp:lastModifiedBy>
  <cp:revision>5</cp:revision>
  <cp:lastPrinted>2019-11-25T05:19:00Z</cp:lastPrinted>
  <dcterms:created xsi:type="dcterms:W3CDTF">2022-04-19T12:52:00Z</dcterms:created>
  <dcterms:modified xsi:type="dcterms:W3CDTF">2022-04-21T14:26:00Z</dcterms:modified>
</cp:coreProperties>
</file>