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6" w:rsidRPr="00A94E84" w:rsidRDefault="00C5134F" w:rsidP="008A7A57">
      <w:pPr>
        <w:pStyle w:val="aff9"/>
        <w:jc w:val="center"/>
        <w:rPr>
          <w:b/>
          <w:bCs/>
          <w:sz w:val="26"/>
          <w:szCs w:val="26"/>
        </w:rPr>
      </w:pPr>
      <w:r w:rsidRPr="00A94E84">
        <w:rPr>
          <w:b/>
          <w:bCs/>
          <w:sz w:val="26"/>
          <w:szCs w:val="26"/>
        </w:rPr>
        <w:t xml:space="preserve"> </w:t>
      </w:r>
      <w:r w:rsidR="00A94E84" w:rsidRPr="00A94E84">
        <w:rPr>
          <w:b/>
          <w:bCs/>
          <w:sz w:val="26"/>
          <w:szCs w:val="26"/>
        </w:rPr>
        <w:t>РОССИЙСКАЯ ФЕДЕРАЦИЯ</w:t>
      </w:r>
    </w:p>
    <w:p w:rsidR="008A7A57" w:rsidRPr="00A94E84" w:rsidRDefault="00A94E84" w:rsidP="008A7A57">
      <w:pPr>
        <w:pStyle w:val="aff9"/>
        <w:jc w:val="center"/>
        <w:rPr>
          <w:b/>
          <w:bCs/>
          <w:sz w:val="26"/>
          <w:szCs w:val="26"/>
        </w:rPr>
      </w:pPr>
      <w:r w:rsidRPr="00A94E84">
        <w:rPr>
          <w:b/>
          <w:bCs/>
          <w:sz w:val="26"/>
          <w:szCs w:val="26"/>
        </w:rPr>
        <w:t>РЕСПУБЛИКА КАЛМЫКИЯ</w:t>
      </w:r>
    </w:p>
    <w:p w:rsidR="008A7A57" w:rsidRPr="00A94E84" w:rsidRDefault="00A94E84" w:rsidP="008A7A57">
      <w:pPr>
        <w:pStyle w:val="aff9"/>
        <w:jc w:val="center"/>
        <w:rPr>
          <w:b/>
          <w:bCs/>
          <w:sz w:val="26"/>
          <w:szCs w:val="26"/>
        </w:rPr>
      </w:pPr>
      <w:r w:rsidRPr="00A94E84">
        <w:rPr>
          <w:b/>
          <w:bCs/>
          <w:sz w:val="26"/>
          <w:szCs w:val="26"/>
        </w:rPr>
        <w:t>СОБРАНИЕ ДЕПУТАТОВ</w:t>
      </w:r>
    </w:p>
    <w:p w:rsidR="008A7A57" w:rsidRPr="00A94E84" w:rsidRDefault="00A94E84" w:rsidP="008A7A57">
      <w:pPr>
        <w:pStyle w:val="aff9"/>
        <w:jc w:val="center"/>
        <w:rPr>
          <w:b/>
          <w:bCs/>
          <w:sz w:val="26"/>
          <w:szCs w:val="26"/>
        </w:rPr>
      </w:pPr>
      <w:r w:rsidRPr="00A94E84">
        <w:rPr>
          <w:b/>
          <w:bCs/>
          <w:sz w:val="26"/>
          <w:szCs w:val="26"/>
        </w:rPr>
        <w:t>УЛЬДЮЧИНСКОГО СЕЛЬСКОГО</w:t>
      </w:r>
    </w:p>
    <w:p w:rsidR="00A94E84" w:rsidRPr="00A94E84" w:rsidRDefault="00A94E84" w:rsidP="008A7A57">
      <w:pPr>
        <w:pStyle w:val="aff9"/>
        <w:jc w:val="center"/>
        <w:rPr>
          <w:b/>
          <w:bCs/>
          <w:sz w:val="26"/>
          <w:szCs w:val="26"/>
        </w:rPr>
      </w:pPr>
      <w:r w:rsidRPr="00A94E84">
        <w:rPr>
          <w:b/>
          <w:bCs/>
          <w:sz w:val="26"/>
          <w:szCs w:val="26"/>
        </w:rPr>
        <w:t>МУНИЦИПАЛЬНОГО ОБРАЗОВАНИЯ</w:t>
      </w:r>
    </w:p>
    <w:p w:rsidR="00A94E84" w:rsidRPr="00A94E84" w:rsidRDefault="00A94E84" w:rsidP="008A7A57">
      <w:pPr>
        <w:pStyle w:val="aff9"/>
        <w:jc w:val="center"/>
        <w:rPr>
          <w:b/>
          <w:bCs/>
          <w:sz w:val="26"/>
          <w:szCs w:val="26"/>
        </w:rPr>
      </w:pPr>
      <w:r w:rsidRPr="00A94E84">
        <w:rPr>
          <w:b/>
          <w:bCs/>
          <w:sz w:val="26"/>
          <w:szCs w:val="26"/>
        </w:rPr>
        <w:t>РЕСПУБЛИКИ КАЛМЫКИЯ</w:t>
      </w:r>
    </w:p>
    <w:p w:rsidR="00A94E84" w:rsidRPr="00A94E84" w:rsidRDefault="001479C7" w:rsidP="008A7A57">
      <w:pPr>
        <w:pStyle w:val="aff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ПЯТОГО</w:t>
      </w:r>
      <w:r w:rsidR="00A94E84" w:rsidRPr="00A94E84">
        <w:rPr>
          <w:b/>
          <w:bCs/>
          <w:sz w:val="26"/>
          <w:szCs w:val="26"/>
        </w:rPr>
        <w:t xml:space="preserve"> СОЗЫВА</w:t>
      </w:r>
    </w:p>
    <w:p w:rsidR="00572835" w:rsidRDefault="00572835" w:rsidP="00572835">
      <w:pPr>
        <w:pStyle w:val="aff9"/>
        <w:jc w:val="center"/>
        <w:rPr>
          <w:b/>
          <w:bCs/>
          <w:sz w:val="28"/>
          <w:szCs w:val="28"/>
        </w:rPr>
      </w:pPr>
    </w:p>
    <w:p w:rsidR="008A7A57" w:rsidRPr="00572835" w:rsidRDefault="00572835" w:rsidP="00572835">
      <w:pPr>
        <w:pStyle w:val="aff9"/>
        <w:jc w:val="center"/>
        <w:rPr>
          <w:b/>
          <w:bCs/>
          <w:sz w:val="26"/>
          <w:szCs w:val="26"/>
        </w:rPr>
      </w:pPr>
      <w:r w:rsidRPr="00572835">
        <w:rPr>
          <w:b/>
          <w:bCs/>
          <w:sz w:val="26"/>
          <w:szCs w:val="26"/>
        </w:rPr>
        <w:t>РЕШЕНИЕ № 2</w:t>
      </w:r>
      <w:r w:rsidR="00C12F20">
        <w:rPr>
          <w:b/>
          <w:bCs/>
          <w:sz w:val="26"/>
          <w:szCs w:val="26"/>
        </w:rPr>
        <w:t>8</w:t>
      </w:r>
    </w:p>
    <w:p w:rsidR="00572835" w:rsidRPr="00471874" w:rsidRDefault="00572835" w:rsidP="008A7A57">
      <w:pPr>
        <w:pStyle w:val="aff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A94E84" w:rsidTr="004D53AA">
        <w:tc>
          <w:tcPr>
            <w:tcW w:w="3168" w:type="dxa"/>
          </w:tcPr>
          <w:p w:rsidR="008A7A57" w:rsidRPr="00572835" w:rsidRDefault="008A7A57" w:rsidP="001479C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72835">
              <w:rPr>
                <w:rFonts w:ascii="Times New Roman" w:hAnsi="Times New Roman"/>
                <w:sz w:val="25"/>
                <w:szCs w:val="25"/>
              </w:rPr>
              <w:t>«</w:t>
            </w:r>
            <w:r w:rsidR="001479C7" w:rsidRPr="00572835">
              <w:rPr>
                <w:rFonts w:ascii="Times New Roman" w:hAnsi="Times New Roman"/>
                <w:sz w:val="25"/>
                <w:szCs w:val="25"/>
              </w:rPr>
              <w:t>1</w:t>
            </w:r>
            <w:r w:rsidR="008D02EF" w:rsidRPr="00572835">
              <w:rPr>
                <w:rFonts w:ascii="Times New Roman" w:hAnsi="Times New Roman"/>
                <w:sz w:val="25"/>
                <w:szCs w:val="25"/>
              </w:rPr>
              <w:t>4</w:t>
            </w:r>
            <w:r w:rsidRPr="00572835">
              <w:rPr>
                <w:rFonts w:ascii="Times New Roman" w:hAnsi="Times New Roman"/>
                <w:sz w:val="25"/>
                <w:szCs w:val="25"/>
              </w:rPr>
              <w:t xml:space="preserve">» </w:t>
            </w:r>
            <w:r w:rsidR="001479C7" w:rsidRPr="00572835">
              <w:rPr>
                <w:rFonts w:ascii="Times New Roman" w:hAnsi="Times New Roman"/>
                <w:sz w:val="25"/>
                <w:szCs w:val="25"/>
              </w:rPr>
              <w:t>декабря</w:t>
            </w:r>
            <w:r w:rsidRPr="00572835">
              <w:rPr>
                <w:rFonts w:ascii="Times New Roman" w:hAnsi="Times New Roman"/>
                <w:sz w:val="25"/>
                <w:szCs w:val="25"/>
              </w:rPr>
              <w:t xml:space="preserve"> 20</w:t>
            </w:r>
            <w:r w:rsidR="001479C7" w:rsidRPr="00572835">
              <w:rPr>
                <w:rFonts w:ascii="Times New Roman" w:hAnsi="Times New Roman"/>
                <w:sz w:val="25"/>
                <w:szCs w:val="25"/>
              </w:rPr>
              <w:t>20</w:t>
            </w:r>
            <w:r w:rsidRPr="00572835">
              <w:rPr>
                <w:rFonts w:ascii="Times New Roman" w:hAnsi="Times New Roman"/>
                <w:sz w:val="25"/>
                <w:szCs w:val="25"/>
              </w:rPr>
              <w:t xml:space="preserve"> г</w:t>
            </w:r>
          </w:p>
        </w:tc>
        <w:tc>
          <w:tcPr>
            <w:tcW w:w="3600" w:type="dxa"/>
          </w:tcPr>
          <w:p w:rsidR="008A7A57" w:rsidRPr="009F0EBF" w:rsidRDefault="00572835" w:rsidP="009F0EBF">
            <w:pPr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9F0EBF">
              <w:rPr>
                <w:rFonts w:ascii="Times New Roman" w:hAnsi="Times New Roman"/>
                <w:sz w:val="25"/>
                <w:szCs w:val="25"/>
              </w:rPr>
              <w:t xml:space="preserve">внеочередное заседание № </w:t>
            </w:r>
            <w:r w:rsidR="009F0EBF" w:rsidRPr="009F0EBF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700" w:type="dxa"/>
          </w:tcPr>
          <w:p w:rsidR="008A7A57" w:rsidRPr="00572835" w:rsidRDefault="00471874" w:rsidP="008A7A5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72835">
              <w:rPr>
                <w:rFonts w:ascii="Times New Roman" w:hAnsi="Times New Roman"/>
                <w:sz w:val="25"/>
                <w:szCs w:val="25"/>
              </w:rPr>
              <w:t xml:space="preserve">    </w:t>
            </w:r>
            <w:r w:rsidR="00C836E1" w:rsidRPr="00572835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57283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72835" w:rsidRPr="00572835">
              <w:rPr>
                <w:rFonts w:ascii="Times New Roman" w:hAnsi="Times New Roman"/>
                <w:sz w:val="25"/>
                <w:szCs w:val="25"/>
              </w:rPr>
              <w:t xml:space="preserve">   </w:t>
            </w:r>
            <w:r w:rsidR="008A7A57" w:rsidRPr="00572835">
              <w:rPr>
                <w:rFonts w:ascii="Times New Roman" w:hAnsi="Times New Roman"/>
                <w:sz w:val="25"/>
                <w:szCs w:val="25"/>
              </w:rPr>
              <w:t>с. Ульдючины</w:t>
            </w:r>
          </w:p>
        </w:tc>
      </w:tr>
    </w:tbl>
    <w:p w:rsidR="001479C7" w:rsidRPr="001E2BE4" w:rsidRDefault="002509E1" w:rsidP="00D06784">
      <w:pPr>
        <w:pStyle w:val="Default"/>
        <w:jc w:val="center"/>
      </w:pPr>
      <w:r w:rsidRPr="001E2BE4">
        <w:rPr>
          <w:bCs/>
        </w:rPr>
        <w:t>Об оказания безвозмездной помощи (содействия)</w:t>
      </w:r>
      <w:r w:rsidR="001479C7">
        <w:rPr>
          <w:b/>
          <w:bCs/>
        </w:rPr>
        <w:t xml:space="preserve"> </w:t>
      </w:r>
      <w:r w:rsidR="001E2BE4">
        <w:t>б</w:t>
      </w:r>
      <w:r w:rsidR="001479C7" w:rsidRPr="001E2BE4">
        <w:t>юджетно</w:t>
      </w:r>
      <w:r w:rsidR="00D06784" w:rsidRPr="001E2BE4">
        <w:t>му</w:t>
      </w:r>
      <w:r w:rsidR="001479C7" w:rsidRPr="001E2BE4">
        <w:t xml:space="preserve"> учреждени</w:t>
      </w:r>
      <w:r w:rsidR="00D06784" w:rsidRPr="001E2BE4">
        <w:t>ю</w:t>
      </w:r>
      <w:r w:rsidR="001479C7" w:rsidRPr="001E2BE4">
        <w:t xml:space="preserve"> Республики Калмыкия "</w:t>
      </w:r>
      <w:proofErr w:type="spellStart"/>
      <w:r w:rsidR="001479C7" w:rsidRPr="001E2BE4">
        <w:t>Приютненская</w:t>
      </w:r>
      <w:proofErr w:type="spellEnd"/>
      <w:r w:rsidR="001479C7" w:rsidRPr="001E2BE4">
        <w:t xml:space="preserve"> районная больница", фельдшерский здравпункт с. Ульдючины</w:t>
      </w:r>
    </w:p>
    <w:p w:rsidR="002509E1" w:rsidRDefault="002509E1" w:rsidP="002D7F79">
      <w:pPr>
        <w:tabs>
          <w:tab w:val="left" w:pos="886"/>
        </w:tabs>
        <w:spacing w:after="0" w:line="240" w:lineRule="auto"/>
        <w:ind w:right="34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745" w:rsidRPr="00572835" w:rsidRDefault="002509E1" w:rsidP="002D7F79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 xml:space="preserve">С целью создания дополнительных условий </w:t>
      </w:r>
      <w:r w:rsidR="009F0EBF">
        <w:rPr>
          <w:rFonts w:ascii="Times New Roman" w:hAnsi="Times New Roman"/>
          <w:sz w:val="25"/>
          <w:szCs w:val="25"/>
        </w:rPr>
        <w:t xml:space="preserve">для </w:t>
      </w:r>
      <w:r w:rsidRPr="00572835">
        <w:rPr>
          <w:rFonts w:ascii="Times New Roman" w:hAnsi="Times New Roman"/>
          <w:sz w:val="25"/>
          <w:szCs w:val="25"/>
        </w:rPr>
        <w:t>совершенствования материально-технической базы, обеспечивающей деятельность</w:t>
      </w:r>
      <w:r w:rsidR="001E2BE4" w:rsidRPr="00572835">
        <w:rPr>
          <w:rFonts w:ascii="Times New Roman" w:hAnsi="Times New Roman"/>
          <w:sz w:val="25"/>
          <w:szCs w:val="25"/>
        </w:rPr>
        <w:t xml:space="preserve"> бюджетного учреждения</w:t>
      </w:r>
      <w:r w:rsidRPr="00572835">
        <w:rPr>
          <w:rFonts w:ascii="Times New Roman" w:hAnsi="Times New Roman"/>
          <w:sz w:val="25"/>
          <w:szCs w:val="25"/>
        </w:rPr>
        <w:t xml:space="preserve">, оказания практической помощи </w:t>
      </w:r>
      <w:r w:rsidRPr="00572835">
        <w:rPr>
          <w:rFonts w:ascii="Times New Roman" w:hAnsi="Times New Roman"/>
          <w:iCs/>
          <w:sz w:val="25"/>
          <w:szCs w:val="25"/>
        </w:rPr>
        <w:t>руководителю</w:t>
      </w:r>
      <w:r w:rsidRPr="00572835">
        <w:rPr>
          <w:rFonts w:ascii="Times New Roman" w:hAnsi="Times New Roman"/>
          <w:sz w:val="25"/>
          <w:szCs w:val="25"/>
        </w:rPr>
        <w:t xml:space="preserve"> учреждения, осуществляющего привлечение целевых взносов, добровольных пожертвований и иной поддержки, </w:t>
      </w:r>
      <w:r w:rsidR="00FB6745" w:rsidRPr="00572835">
        <w:rPr>
          <w:rFonts w:ascii="Times New Roman" w:hAnsi="Times New Roman"/>
          <w:sz w:val="25"/>
          <w:szCs w:val="25"/>
        </w:rPr>
        <w:t>Собрание депутатов Ульдючинского сельского муниципального образования Республики Калмыкия</w:t>
      </w:r>
    </w:p>
    <w:p w:rsidR="00FB6745" w:rsidRPr="00572835" w:rsidRDefault="00FB6745" w:rsidP="002D7F79">
      <w:pPr>
        <w:spacing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 xml:space="preserve">                                          </w:t>
      </w:r>
      <w:r w:rsidR="00572835">
        <w:rPr>
          <w:rFonts w:ascii="Times New Roman" w:hAnsi="Times New Roman"/>
          <w:sz w:val="25"/>
          <w:szCs w:val="25"/>
        </w:rPr>
        <w:t xml:space="preserve">  </w:t>
      </w:r>
      <w:r w:rsidRPr="00572835">
        <w:rPr>
          <w:rFonts w:ascii="Times New Roman" w:hAnsi="Times New Roman"/>
          <w:sz w:val="25"/>
          <w:szCs w:val="25"/>
        </w:rPr>
        <w:t xml:space="preserve"> </w:t>
      </w:r>
      <w:r w:rsidRPr="00572835">
        <w:rPr>
          <w:rFonts w:ascii="Times New Roman" w:hAnsi="Times New Roman"/>
          <w:b/>
          <w:sz w:val="25"/>
          <w:szCs w:val="25"/>
        </w:rPr>
        <w:t>РЕШИЛО:</w:t>
      </w:r>
      <w:r w:rsidRPr="00572835">
        <w:rPr>
          <w:rFonts w:ascii="Times New Roman" w:hAnsi="Times New Roman"/>
          <w:sz w:val="25"/>
          <w:szCs w:val="25"/>
        </w:rPr>
        <w:t xml:space="preserve"> </w:t>
      </w:r>
    </w:p>
    <w:p w:rsidR="00A94E84" w:rsidRPr="00572835" w:rsidRDefault="002509E1" w:rsidP="002D7F79">
      <w:pPr>
        <w:pStyle w:val="afa"/>
        <w:numPr>
          <w:ilvl w:val="0"/>
          <w:numId w:val="36"/>
        </w:numPr>
        <w:tabs>
          <w:tab w:val="clear" w:pos="786"/>
          <w:tab w:val="num" w:pos="0"/>
          <w:tab w:val="left" w:pos="993"/>
        </w:tabs>
        <w:spacing w:line="240" w:lineRule="auto"/>
        <w:ind w:left="0" w:right="20" w:firstLine="567"/>
        <w:jc w:val="both"/>
        <w:rPr>
          <w:sz w:val="25"/>
          <w:szCs w:val="25"/>
        </w:rPr>
      </w:pPr>
      <w:r w:rsidRPr="00572835">
        <w:rPr>
          <w:rFonts w:ascii="Times New Roman" w:hAnsi="Times New Roman"/>
          <w:iCs/>
          <w:sz w:val="25"/>
          <w:szCs w:val="25"/>
        </w:rPr>
        <w:t xml:space="preserve">Оказать помощь (содействие) </w:t>
      </w:r>
      <w:r w:rsidR="001E2BE4" w:rsidRPr="00572835">
        <w:rPr>
          <w:rFonts w:ascii="Times New Roman" w:hAnsi="Times New Roman"/>
          <w:iCs/>
          <w:sz w:val="25"/>
          <w:szCs w:val="25"/>
        </w:rPr>
        <w:t xml:space="preserve">бюджетному учреждению </w:t>
      </w:r>
      <w:r w:rsidR="001E2BE4" w:rsidRPr="00572835">
        <w:rPr>
          <w:rFonts w:ascii="Times New Roman" w:hAnsi="Times New Roman"/>
          <w:sz w:val="25"/>
          <w:szCs w:val="25"/>
        </w:rPr>
        <w:t>Республики Калмыкия "</w:t>
      </w:r>
      <w:proofErr w:type="spellStart"/>
      <w:r w:rsidR="001E2BE4" w:rsidRPr="00572835">
        <w:rPr>
          <w:rFonts w:ascii="Times New Roman" w:hAnsi="Times New Roman"/>
          <w:sz w:val="25"/>
          <w:szCs w:val="25"/>
        </w:rPr>
        <w:t>Приютненская</w:t>
      </w:r>
      <w:proofErr w:type="spellEnd"/>
      <w:r w:rsidR="001E2BE4" w:rsidRPr="00572835">
        <w:rPr>
          <w:rFonts w:ascii="Times New Roman" w:hAnsi="Times New Roman"/>
          <w:sz w:val="25"/>
          <w:szCs w:val="25"/>
        </w:rPr>
        <w:t xml:space="preserve"> районная больница</w:t>
      </w:r>
      <w:r w:rsidR="001E2BE4" w:rsidRPr="00572835">
        <w:rPr>
          <w:sz w:val="25"/>
          <w:szCs w:val="25"/>
        </w:rPr>
        <w:t xml:space="preserve">", </w:t>
      </w:r>
      <w:r w:rsidR="001E2BE4" w:rsidRPr="009F0EBF">
        <w:rPr>
          <w:rFonts w:ascii="Times New Roman" w:hAnsi="Times New Roman"/>
          <w:sz w:val="25"/>
          <w:szCs w:val="25"/>
        </w:rPr>
        <w:t>фельдшерский здравпункт с. Ульдючины</w:t>
      </w:r>
      <w:r w:rsidR="001E2BE4" w:rsidRPr="00572835">
        <w:rPr>
          <w:rFonts w:ascii="Times New Roman" w:hAnsi="Times New Roman"/>
          <w:sz w:val="25"/>
          <w:szCs w:val="25"/>
        </w:rPr>
        <w:t xml:space="preserve"> </w:t>
      </w:r>
      <w:r w:rsidRPr="00572835">
        <w:rPr>
          <w:rFonts w:ascii="Times New Roman" w:hAnsi="Times New Roman"/>
          <w:sz w:val="25"/>
          <w:szCs w:val="25"/>
        </w:rPr>
        <w:t>в качестве помощи (содействия) на безвозмездной основе</w:t>
      </w:r>
      <w:r w:rsidR="00A94E84" w:rsidRPr="00572835">
        <w:rPr>
          <w:rFonts w:ascii="Times New Roman" w:hAnsi="Times New Roman"/>
          <w:sz w:val="25"/>
          <w:szCs w:val="25"/>
        </w:rPr>
        <w:t>.</w:t>
      </w:r>
    </w:p>
    <w:p w:rsidR="00EA6B10" w:rsidRPr="00572835" w:rsidRDefault="00A94E84" w:rsidP="002D7F79">
      <w:pPr>
        <w:pStyle w:val="afa"/>
        <w:numPr>
          <w:ilvl w:val="0"/>
          <w:numId w:val="36"/>
        </w:numPr>
        <w:tabs>
          <w:tab w:val="clear" w:pos="786"/>
          <w:tab w:val="num" w:pos="0"/>
          <w:tab w:val="left" w:pos="993"/>
        </w:tabs>
        <w:spacing w:line="240" w:lineRule="auto"/>
        <w:ind w:left="0" w:right="20" w:firstLine="567"/>
        <w:jc w:val="both"/>
        <w:rPr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 xml:space="preserve">Передать </w:t>
      </w:r>
      <w:r w:rsidR="001E2BE4" w:rsidRPr="00572835">
        <w:rPr>
          <w:rFonts w:ascii="Times New Roman" w:hAnsi="Times New Roman"/>
          <w:sz w:val="25"/>
          <w:szCs w:val="25"/>
        </w:rPr>
        <w:t>бюджетному</w:t>
      </w:r>
      <w:r w:rsidRPr="00572835">
        <w:rPr>
          <w:rFonts w:ascii="Times New Roman" w:hAnsi="Times New Roman"/>
          <w:sz w:val="25"/>
          <w:szCs w:val="25"/>
        </w:rPr>
        <w:t xml:space="preserve"> учреждению </w:t>
      </w:r>
      <w:r w:rsidR="001E2BE4" w:rsidRPr="00572835">
        <w:rPr>
          <w:rFonts w:ascii="Times New Roman" w:hAnsi="Times New Roman"/>
          <w:sz w:val="25"/>
          <w:szCs w:val="25"/>
        </w:rPr>
        <w:t>Республики Калмыкия "</w:t>
      </w:r>
      <w:proofErr w:type="spellStart"/>
      <w:r w:rsidR="001E2BE4" w:rsidRPr="00572835">
        <w:rPr>
          <w:rFonts w:ascii="Times New Roman" w:hAnsi="Times New Roman"/>
          <w:sz w:val="25"/>
          <w:szCs w:val="25"/>
        </w:rPr>
        <w:t>Приютненская</w:t>
      </w:r>
      <w:proofErr w:type="spellEnd"/>
      <w:r w:rsidR="001E2BE4" w:rsidRPr="00572835">
        <w:rPr>
          <w:rFonts w:ascii="Times New Roman" w:hAnsi="Times New Roman"/>
          <w:sz w:val="25"/>
          <w:szCs w:val="25"/>
        </w:rPr>
        <w:t xml:space="preserve"> районная больница", фельдшерский здравпункт с. Ульдючины </w:t>
      </w:r>
      <w:r w:rsidRPr="00572835">
        <w:rPr>
          <w:rFonts w:ascii="Times New Roman" w:hAnsi="Times New Roman"/>
          <w:sz w:val="25"/>
          <w:szCs w:val="25"/>
        </w:rPr>
        <w:t xml:space="preserve">в собственность </w:t>
      </w:r>
      <w:r w:rsidR="001E2BE4" w:rsidRPr="00572835">
        <w:rPr>
          <w:rFonts w:ascii="Times New Roman" w:hAnsi="Times New Roman"/>
          <w:sz w:val="25"/>
          <w:szCs w:val="25"/>
        </w:rPr>
        <w:t>материальные ценности</w:t>
      </w:r>
      <w:r w:rsidRPr="00572835">
        <w:rPr>
          <w:rFonts w:ascii="Times New Roman" w:hAnsi="Times New Roman"/>
          <w:sz w:val="25"/>
          <w:szCs w:val="25"/>
        </w:rPr>
        <w:t xml:space="preserve"> (</w:t>
      </w:r>
      <w:r w:rsidR="001E2BE4" w:rsidRPr="00572835">
        <w:rPr>
          <w:rFonts w:ascii="Times New Roman" w:hAnsi="Times New Roman"/>
          <w:sz w:val="25"/>
          <w:szCs w:val="25"/>
        </w:rPr>
        <w:t>автоматическую станцию водоснабжения АВ-1200/50 Вихрь, кольцо КС 15,9)</w:t>
      </w:r>
      <w:r w:rsidRPr="00572835">
        <w:rPr>
          <w:rFonts w:ascii="Times New Roman" w:hAnsi="Times New Roman"/>
          <w:sz w:val="25"/>
          <w:szCs w:val="25"/>
        </w:rPr>
        <w:t xml:space="preserve"> </w:t>
      </w:r>
      <w:r w:rsidR="00EA6B10" w:rsidRPr="00572835">
        <w:rPr>
          <w:rFonts w:ascii="Times New Roman" w:hAnsi="Times New Roman"/>
          <w:sz w:val="25"/>
          <w:szCs w:val="25"/>
        </w:rPr>
        <w:t xml:space="preserve">на сумму </w:t>
      </w:r>
      <w:r w:rsidR="009C7F62">
        <w:rPr>
          <w:rFonts w:ascii="Times New Roman" w:hAnsi="Times New Roman"/>
          <w:sz w:val="25"/>
          <w:szCs w:val="25"/>
        </w:rPr>
        <w:t>243</w:t>
      </w:r>
      <w:r w:rsidR="001E2BE4" w:rsidRPr="00572835">
        <w:rPr>
          <w:rFonts w:ascii="Times New Roman" w:hAnsi="Times New Roman"/>
          <w:sz w:val="25"/>
          <w:szCs w:val="25"/>
        </w:rPr>
        <w:t>24</w:t>
      </w:r>
      <w:r w:rsidR="00EA6B10" w:rsidRPr="00572835">
        <w:rPr>
          <w:rFonts w:ascii="Times New Roman" w:hAnsi="Times New Roman"/>
          <w:sz w:val="25"/>
          <w:szCs w:val="25"/>
        </w:rPr>
        <w:t>,00 (</w:t>
      </w:r>
      <w:r w:rsidR="009C7F62">
        <w:rPr>
          <w:rFonts w:ascii="Times New Roman" w:hAnsi="Times New Roman"/>
          <w:sz w:val="25"/>
          <w:szCs w:val="25"/>
        </w:rPr>
        <w:t>Двадцать четыре</w:t>
      </w:r>
      <w:r w:rsidR="00EA6B10" w:rsidRPr="00572835">
        <w:rPr>
          <w:rFonts w:ascii="Times New Roman" w:hAnsi="Times New Roman"/>
          <w:sz w:val="25"/>
          <w:szCs w:val="25"/>
        </w:rPr>
        <w:t xml:space="preserve"> тысяч</w:t>
      </w:r>
      <w:r w:rsidR="009C7F62">
        <w:rPr>
          <w:rFonts w:ascii="Times New Roman" w:hAnsi="Times New Roman"/>
          <w:sz w:val="25"/>
          <w:szCs w:val="25"/>
        </w:rPr>
        <w:t>и</w:t>
      </w:r>
      <w:r w:rsidR="00EA6B10" w:rsidRPr="00572835">
        <w:rPr>
          <w:rFonts w:ascii="Times New Roman" w:hAnsi="Times New Roman"/>
          <w:sz w:val="25"/>
          <w:szCs w:val="25"/>
        </w:rPr>
        <w:t xml:space="preserve"> </w:t>
      </w:r>
      <w:r w:rsidR="009C7F62">
        <w:rPr>
          <w:rFonts w:ascii="Times New Roman" w:hAnsi="Times New Roman"/>
          <w:sz w:val="25"/>
          <w:szCs w:val="25"/>
        </w:rPr>
        <w:t>триста</w:t>
      </w:r>
      <w:bookmarkStart w:id="0" w:name="_GoBack"/>
      <w:bookmarkEnd w:id="0"/>
      <w:r w:rsidR="00EA6B10" w:rsidRPr="00572835">
        <w:rPr>
          <w:rFonts w:ascii="Times New Roman" w:hAnsi="Times New Roman"/>
          <w:sz w:val="25"/>
          <w:szCs w:val="25"/>
        </w:rPr>
        <w:t xml:space="preserve"> д</w:t>
      </w:r>
      <w:r w:rsidR="001E2BE4" w:rsidRPr="00572835">
        <w:rPr>
          <w:rFonts w:ascii="Times New Roman" w:hAnsi="Times New Roman"/>
          <w:sz w:val="25"/>
          <w:szCs w:val="25"/>
        </w:rPr>
        <w:t>вадцать четыре</w:t>
      </w:r>
      <w:r w:rsidR="00EA6B10" w:rsidRPr="00572835">
        <w:rPr>
          <w:rFonts w:ascii="Times New Roman" w:hAnsi="Times New Roman"/>
          <w:sz w:val="25"/>
          <w:szCs w:val="25"/>
        </w:rPr>
        <w:t>) рубл</w:t>
      </w:r>
      <w:r w:rsidR="001E2BE4" w:rsidRPr="00572835">
        <w:rPr>
          <w:rFonts w:ascii="Times New Roman" w:hAnsi="Times New Roman"/>
          <w:sz w:val="25"/>
          <w:szCs w:val="25"/>
        </w:rPr>
        <w:t>я</w:t>
      </w:r>
      <w:r w:rsidR="00EA6B10" w:rsidRPr="00572835">
        <w:rPr>
          <w:rFonts w:ascii="Times New Roman" w:hAnsi="Times New Roman"/>
          <w:sz w:val="25"/>
          <w:szCs w:val="25"/>
        </w:rPr>
        <w:t>.</w:t>
      </w:r>
    </w:p>
    <w:p w:rsidR="00EA6B10" w:rsidRPr="00572835" w:rsidRDefault="00EA6B10" w:rsidP="002D7F79">
      <w:pPr>
        <w:pStyle w:val="afa"/>
        <w:numPr>
          <w:ilvl w:val="0"/>
          <w:numId w:val="36"/>
        </w:numPr>
        <w:tabs>
          <w:tab w:val="clear" w:pos="786"/>
          <w:tab w:val="num" w:pos="0"/>
          <w:tab w:val="left" w:pos="993"/>
        </w:tabs>
        <w:spacing w:line="240" w:lineRule="auto"/>
        <w:ind w:left="0" w:right="20" w:firstLine="567"/>
        <w:jc w:val="both"/>
        <w:rPr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 xml:space="preserve">Администрации </w:t>
      </w:r>
      <w:r w:rsidR="00FB6745" w:rsidRPr="00572835">
        <w:rPr>
          <w:rFonts w:ascii="Times New Roman" w:hAnsi="Times New Roman"/>
          <w:sz w:val="25"/>
          <w:szCs w:val="25"/>
        </w:rPr>
        <w:t>сельского муниципального образования обеспечить</w:t>
      </w:r>
      <w:r w:rsidRPr="00572835">
        <w:rPr>
          <w:rFonts w:ascii="Times New Roman" w:hAnsi="Times New Roman"/>
          <w:sz w:val="25"/>
          <w:szCs w:val="25"/>
        </w:rPr>
        <w:t xml:space="preserve"> передачу в собственность </w:t>
      </w:r>
      <w:r w:rsidR="001E2BE4" w:rsidRPr="00572835">
        <w:rPr>
          <w:rFonts w:ascii="Times New Roman" w:hAnsi="Times New Roman"/>
          <w:sz w:val="25"/>
          <w:szCs w:val="25"/>
        </w:rPr>
        <w:t>бюджетному</w:t>
      </w:r>
      <w:r w:rsidRPr="00572835">
        <w:rPr>
          <w:rFonts w:ascii="Times New Roman" w:hAnsi="Times New Roman"/>
          <w:sz w:val="25"/>
          <w:szCs w:val="25"/>
        </w:rPr>
        <w:t xml:space="preserve"> учреждению материальные ценности на осуществление цели, соответствующие целям благотворительной деятельности, определенным Федеральным законом № 135-Ф3 от 11.08.1995 года «О благотворительной деятельности и благотворительных организациях».</w:t>
      </w:r>
    </w:p>
    <w:p w:rsidR="00FB6745" w:rsidRPr="00572835" w:rsidRDefault="00EA6B10" w:rsidP="002D7F79">
      <w:pPr>
        <w:pStyle w:val="afa"/>
        <w:numPr>
          <w:ilvl w:val="0"/>
          <w:numId w:val="36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>Администрации сельского муниципального образования обеспечить документа</w:t>
      </w:r>
      <w:r w:rsidR="004B29A0" w:rsidRPr="00572835">
        <w:rPr>
          <w:rFonts w:ascii="Times New Roman" w:hAnsi="Times New Roman"/>
          <w:sz w:val="25"/>
          <w:szCs w:val="25"/>
        </w:rPr>
        <w:t>рное</w:t>
      </w:r>
      <w:r w:rsidRPr="00572835">
        <w:rPr>
          <w:rFonts w:ascii="Times New Roman" w:hAnsi="Times New Roman"/>
          <w:sz w:val="25"/>
          <w:szCs w:val="25"/>
        </w:rPr>
        <w:t xml:space="preserve"> сопровождение передачи </w:t>
      </w:r>
      <w:r w:rsidR="001E2BE4" w:rsidRPr="00572835">
        <w:rPr>
          <w:rFonts w:ascii="Times New Roman" w:hAnsi="Times New Roman"/>
          <w:sz w:val="25"/>
          <w:szCs w:val="25"/>
        </w:rPr>
        <w:t>материальных ценностей</w:t>
      </w:r>
      <w:r w:rsidR="002D7F79" w:rsidRPr="00572835">
        <w:rPr>
          <w:rFonts w:ascii="Times New Roman" w:hAnsi="Times New Roman"/>
          <w:sz w:val="25"/>
          <w:szCs w:val="25"/>
        </w:rPr>
        <w:t>.</w:t>
      </w:r>
    </w:p>
    <w:p w:rsidR="00FB6745" w:rsidRPr="00572835" w:rsidRDefault="00FB6745" w:rsidP="002D7F79">
      <w:pPr>
        <w:pStyle w:val="a6"/>
        <w:numPr>
          <w:ilvl w:val="0"/>
          <w:numId w:val="36"/>
        </w:numPr>
        <w:shd w:val="clear" w:color="auto" w:fill="FFFFFF"/>
        <w:tabs>
          <w:tab w:val="clear" w:pos="786"/>
          <w:tab w:val="num" w:pos="0"/>
          <w:tab w:val="left" w:pos="993"/>
        </w:tabs>
        <w:spacing w:before="0" w:beforeAutospacing="0" w:after="0" w:afterAutospacing="0"/>
        <w:ind w:left="0" w:firstLine="567"/>
        <w:textAlignment w:val="baseline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>Настоящее решение вступает в силу с момента его подписания</w:t>
      </w:r>
    </w:p>
    <w:p w:rsidR="00FB6745" w:rsidRPr="00572835" w:rsidRDefault="00FB6745" w:rsidP="002D7F79">
      <w:pPr>
        <w:pStyle w:val="afa"/>
        <w:numPr>
          <w:ilvl w:val="0"/>
          <w:numId w:val="36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 xml:space="preserve">Настоящее решение разместить на официальном сайте сельского поселения в сети Интернет: </w:t>
      </w:r>
      <w:hyperlink r:id="rId9" w:history="1">
        <w:r w:rsidRPr="00572835">
          <w:rPr>
            <w:rStyle w:val="a3"/>
            <w:rFonts w:ascii="Times New Roman" w:hAnsi="Times New Roman"/>
            <w:bCs/>
            <w:sz w:val="25"/>
            <w:szCs w:val="25"/>
          </w:rPr>
          <w:t>http://</w:t>
        </w:r>
        <w:r w:rsidRPr="00572835">
          <w:rPr>
            <w:rStyle w:val="a3"/>
            <w:rFonts w:ascii="Times New Roman" w:hAnsi="Times New Roman"/>
            <w:sz w:val="25"/>
            <w:szCs w:val="25"/>
          </w:rPr>
          <w:t>ульдючины.рф</w:t>
        </w:r>
      </w:hyperlink>
      <w:r w:rsidRPr="00572835">
        <w:rPr>
          <w:rFonts w:ascii="Times New Roman" w:hAnsi="Times New Roman"/>
          <w:bCs/>
          <w:sz w:val="25"/>
          <w:szCs w:val="25"/>
        </w:rPr>
        <w:t xml:space="preserve">.   </w:t>
      </w:r>
    </w:p>
    <w:p w:rsidR="008A7A57" w:rsidRPr="00572835" w:rsidRDefault="008A7A57" w:rsidP="002D7F79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bCs/>
          <w:sz w:val="25"/>
          <w:szCs w:val="25"/>
        </w:rPr>
        <w:t xml:space="preserve">                                                                                                                                                   </w:t>
      </w:r>
    </w:p>
    <w:p w:rsidR="008A7A57" w:rsidRPr="00572835" w:rsidRDefault="00561833" w:rsidP="002D7F79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>Председатель Собрания депутатов</w:t>
      </w:r>
    </w:p>
    <w:p w:rsidR="00561833" w:rsidRPr="00572835" w:rsidRDefault="00561833" w:rsidP="002D7F79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>Ульдючинского сельского</w:t>
      </w:r>
    </w:p>
    <w:p w:rsidR="00561833" w:rsidRPr="00572835" w:rsidRDefault="002D7F79" w:rsidP="002D7F79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>м</w:t>
      </w:r>
      <w:r w:rsidR="00561833" w:rsidRPr="00572835">
        <w:rPr>
          <w:rFonts w:ascii="Times New Roman" w:hAnsi="Times New Roman"/>
          <w:sz w:val="25"/>
          <w:szCs w:val="25"/>
        </w:rPr>
        <w:t>униципального образования</w:t>
      </w:r>
    </w:p>
    <w:p w:rsidR="00561833" w:rsidRPr="00572835" w:rsidRDefault="00561833" w:rsidP="002D7F79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>Республики Калмыкия                                                           А.А. Пюрвеев</w:t>
      </w:r>
    </w:p>
    <w:p w:rsidR="00572835" w:rsidRDefault="00572835" w:rsidP="002D7F79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</w:p>
    <w:p w:rsidR="00572835" w:rsidRPr="00572835" w:rsidRDefault="00572835" w:rsidP="00572835">
      <w:pPr>
        <w:spacing w:after="0" w:line="240" w:lineRule="auto"/>
        <w:ind w:right="57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 xml:space="preserve">Временно </w:t>
      </w:r>
      <w:proofErr w:type="gramStart"/>
      <w:r w:rsidRPr="00572835">
        <w:rPr>
          <w:rFonts w:ascii="Times New Roman" w:hAnsi="Times New Roman"/>
          <w:sz w:val="25"/>
          <w:szCs w:val="25"/>
        </w:rPr>
        <w:t>исполняющий</w:t>
      </w:r>
      <w:proofErr w:type="gramEnd"/>
      <w:r w:rsidRPr="00572835">
        <w:rPr>
          <w:rFonts w:ascii="Times New Roman" w:hAnsi="Times New Roman"/>
          <w:sz w:val="25"/>
          <w:szCs w:val="25"/>
        </w:rPr>
        <w:t xml:space="preserve"> полномочия</w:t>
      </w:r>
    </w:p>
    <w:p w:rsidR="008A7A57" w:rsidRPr="00572835" w:rsidRDefault="008A7A57" w:rsidP="00572835">
      <w:pPr>
        <w:spacing w:after="0" w:line="240" w:lineRule="auto"/>
        <w:ind w:right="57"/>
        <w:rPr>
          <w:rFonts w:ascii="Times New Roman" w:hAnsi="Times New Roman"/>
          <w:sz w:val="25"/>
          <w:szCs w:val="25"/>
        </w:rPr>
      </w:pPr>
      <w:r w:rsidRPr="00572835">
        <w:rPr>
          <w:rFonts w:ascii="Times New Roman" w:hAnsi="Times New Roman"/>
          <w:sz w:val="25"/>
          <w:szCs w:val="25"/>
        </w:rPr>
        <w:t xml:space="preserve"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(ахлачи)                                         </w:t>
      </w:r>
      <w:r w:rsidR="00572835">
        <w:rPr>
          <w:rFonts w:ascii="Times New Roman" w:hAnsi="Times New Roman"/>
          <w:sz w:val="25"/>
          <w:szCs w:val="25"/>
        </w:rPr>
        <w:t xml:space="preserve">     </w:t>
      </w:r>
      <w:r w:rsidRPr="00572835">
        <w:rPr>
          <w:rFonts w:ascii="Times New Roman" w:hAnsi="Times New Roman"/>
          <w:sz w:val="25"/>
          <w:szCs w:val="25"/>
        </w:rPr>
        <w:t xml:space="preserve">  Б.И. Санзыров</w:t>
      </w:r>
    </w:p>
    <w:sectPr w:rsidR="008A7A57" w:rsidRPr="00572835" w:rsidSect="00572835">
      <w:headerReference w:type="default" r:id="rId10"/>
      <w:pgSz w:w="11906" w:h="16838"/>
      <w:pgMar w:top="709" w:right="849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DC" w:rsidRDefault="00EB3ADC" w:rsidP="00BA754A">
      <w:pPr>
        <w:spacing w:after="0" w:line="240" w:lineRule="auto"/>
      </w:pPr>
      <w:r>
        <w:separator/>
      </w:r>
    </w:p>
  </w:endnote>
  <w:endnote w:type="continuationSeparator" w:id="0">
    <w:p w:rsidR="00EB3ADC" w:rsidRDefault="00EB3ADC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DC" w:rsidRDefault="00EB3ADC" w:rsidP="00BA754A">
      <w:pPr>
        <w:spacing w:after="0" w:line="240" w:lineRule="auto"/>
      </w:pPr>
      <w:r>
        <w:separator/>
      </w:r>
    </w:p>
  </w:footnote>
  <w:footnote w:type="continuationSeparator" w:id="0">
    <w:p w:rsidR="00EB3ADC" w:rsidRDefault="00EB3ADC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AA" w:rsidRDefault="004D53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72835">
      <w:rPr>
        <w:noProof/>
      </w:rPr>
      <w:t>2</w:t>
    </w:r>
    <w:r>
      <w:rPr>
        <w:noProof/>
      </w:rPr>
      <w:fldChar w:fldCharType="end"/>
    </w:r>
  </w:p>
  <w:p w:rsidR="004D53AA" w:rsidRDefault="004D53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2D12"/>
    <w:multiLevelType w:val="hybridMultilevel"/>
    <w:tmpl w:val="D6FC422A"/>
    <w:lvl w:ilvl="0" w:tplc="C24EACC2">
      <w:start w:val="1"/>
      <w:numFmt w:val="bullet"/>
      <w:lvlText w:val="о"/>
      <w:lvlJc w:val="left"/>
    </w:lvl>
    <w:lvl w:ilvl="1" w:tplc="1B74B6A8">
      <w:numFmt w:val="decimal"/>
      <w:lvlText w:val=""/>
      <w:lvlJc w:val="left"/>
    </w:lvl>
    <w:lvl w:ilvl="2" w:tplc="F4D8B690">
      <w:numFmt w:val="decimal"/>
      <w:lvlText w:val=""/>
      <w:lvlJc w:val="left"/>
    </w:lvl>
    <w:lvl w:ilvl="3" w:tplc="603C5A36">
      <w:numFmt w:val="decimal"/>
      <w:lvlText w:val=""/>
      <w:lvlJc w:val="left"/>
    </w:lvl>
    <w:lvl w:ilvl="4" w:tplc="218C55C6">
      <w:numFmt w:val="decimal"/>
      <w:lvlText w:val=""/>
      <w:lvlJc w:val="left"/>
    </w:lvl>
    <w:lvl w:ilvl="5" w:tplc="08A637EA">
      <w:numFmt w:val="decimal"/>
      <w:lvlText w:val=""/>
      <w:lvlJc w:val="left"/>
    </w:lvl>
    <w:lvl w:ilvl="6" w:tplc="668A34BA">
      <w:numFmt w:val="decimal"/>
      <w:lvlText w:val=""/>
      <w:lvlJc w:val="left"/>
    </w:lvl>
    <w:lvl w:ilvl="7" w:tplc="4A4A66D8">
      <w:numFmt w:val="decimal"/>
      <w:lvlText w:val=""/>
      <w:lvlJc w:val="left"/>
    </w:lvl>
    <w:lvl w:ilvl="8" w:tplc="E0C0A674">
      <w:numFmt w:val="decimal"/>
      <w:lvlText w:val=""/>
      <w:lvlJc w:val="left"/>
    </w:lvl>
  </w:abstractNum>
  <w:abstractNum w:abstractNumId="2">
    <w:nsid w:val="00004DC8"/>
    <w:multiLevelType w:val="hybridMultilevel"/>
    <w:tmpl w:val="3A1C920C"/>
    <w:lvl w:ilvl="0" w:tplc="50BEF882">
      <w:start w:val="1"/>
      <w:numFmt w:val="bullet"/>
      <w:lvlText w:val="№"/>
      <w:lvlJc w:val="left"/>
    </w:lvl>
    <w:lvl w:ilvl="1" w:tplc="1F78B702">
      <w:start w:val="1"/>
      <w:numFmt w:val="bullet"/>
      <w:lvlText w:val="-"/>
      <w:lvlJc w:val="left"/>
    </w:lvl>
    <w:lvl w:ilvl="2" w:tplc="4E267BDE">
      <w:numFmt w:val="decimal"/>
      <w:lvlText w:val=""/>
      <w:lvlJc w:val="left"/>
    </w:lvl>
    <w:lvl w:ilvl="3" w:tplc="80E8B678">
      <w:numFmt w:val="decimal"/>
      <w:lvlText w:val=""/>
      <w:lvlJc w:val="left"/>
    </w:lvl>
    <w:lvl w:ilvl="4" w:tplc="D0C21838">
      <w:numFmt w:val="decimal"/>
      <w:lvlText w:val=""/>
      <w:lvlJc w:val="left"/>
    </w:lvl>
    <w:lvl w:ilvl="5" w:tplc="5B288D34">
      <w:numFmt w:val="decimal"/>
      <w:lvlText w:val=""/>
      <w:lvlJc w:val="left"/>
    </w:lvl>
    <w:lvl w:ilvl="6" w:tplc="67DE3CAA">
      <w:numFmt w:val="decimal"/>
      <w:lvlText w:val=""/>
      <w:lvlJc w:val="left"/>
    </w:lvl>
    <w:lvl w:ilvl="7" w:tplc="A14EB5B6">
      <w:numFmt w:val="decimal"/>
      <w:lvlText w:val=""/>
      <w:lvlJc w:val="left"/>
    </w:lvl>
    <w:lvl w:ilvl="8" w:tplc="BEFAFEA6">
      <w:numFmt w:val="decimal"/>
      <w:lvlText w:val=""/>
      <w:lvlJc w:val="left"/>
    </w:lvl>
  </w:abstractNum>
  <w:abstractNum w:abstractNumId="3">
    <w:nsid w:val="00F576F7"/>
    <w:multiLevelType w:val="hybridMultilevel"/>
    <w:tmpl w:val="5E1A6E84"/>
    <w:lvl w:ilvl="0" w:tplc="48BCCDD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44BAE"/>
    <w:multiLevelType w:val="hybridMultilevel"/>
    <w:tmpl w:val="550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7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8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0A562784"/>
    <w:multiLevelType w:val="hybridMultilevel"/>
    <w:tmpl w:val="37B47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4311BB"/>
    <w:multiLevelType w:val="hybridMultilevel"/>
    <w:tmpl w:val="F00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1E83319B"/>
    <w:multiLevelType w:val="multilevel"/>
    <w:tmpl w:val="648815F0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</w:abstractNum>
  <w:abstractNum w:abstractNumId="16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0492E27"/>
    <w:multiLevelType w:val="hybridMultilevel"/>
    <w:tmpl w:val="5CB05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B2317E"/>
    <w:multiLevelType w:val="multilevel"/>
    <w:tmpl w:val="F150399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8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9">
    <w:nsid w:val="477A4F17"/>
    <w:multiLevelType w:val="hybridMultilevel"/>
    <w:tmpl w:val="B73E3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3771F"/>
    <w:multiLevelType w:val="multilevel"/>
    <w:tmpl w:val="C7220E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185EAF"/>
    <w:multiLevelType w:val="hybridMultilevel"/>
    <w:tmpl w:val="59CA1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BA27E7"/>
    <w:multiLevelType w:val="hybridMultilevel"/>
    <w:tmpl w:val="2610AF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CC53A6A"/>
    <w:multiLevelType w:val="hybridMultilevel"/>
    <w:tmpl w:val="DFF434A0"/>
    <w:lvl w:ilvl="0" w:tplc="B5B8CA3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A557BE"/>
    <w:multiLevelType w:val="multilevel"/>
    <w:tmpl w:val="CB761C14"/>
    <w:lvl w:ilvl="0">
      <w:start w:val="6"/>
      <w:numFmt w:val="decimal"/>
      <w:lvlText w:val="%1."/>
      <w:lvlJc w:val="left"/>
      <w:pPr>
        <w:ind w:left="585" w:hanging="585"/>
      </w:pPr>
      <w:rPr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>
    <w:nsid w:val="750E74D8"/>
    <w:multiLevelType w:val="hybridMultilevel"/>
    <w:tmpl w:val="90F6C21A"/>
    <w:lvl w:ilvl="0" w:tplc="E0E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862138A"/>
    <w:multiLevelType w:val="multilevel"/>
    <w:tmpl w:val="A3F0C5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6"/>
  </w:num>
  <w:num w:numId="5">
    <w:abstractNumId w:val="16"/>
  </w:num>
  <w:num w:numId="6">
    <w:abstractNumId w:val="3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6"/>
  </w:num>
  <w:num w:numId="11">
    <w:abstractNumId w:val="37"/>
  </w:num>
  <w:num w:numId="12">
    <w:abstractNumId w:val="43"/>
  </w:num>
  <w:num w:numId="13">
    <w:abstractNumId w:val="14"/>
  </w:num>
  <w:num w:numId="14">
    <w:abstractNumId w:val="12"/>
  </w:num>
  <w:num w:numId="15">
    <w:abstractNumId w:val="39"/>
  </w:num>
  <w:num w:numId="16">
    <w:abstractNumId w:val="11"/>
  </w:num>
  <w:num w:numId="17">
    <w:abstractNumId w:val="31"/>
  </w:num>
  <w:num w:numId="18">
    <w:abstractNumId w:val="13"/>
  </w:num>
  <w:num w:numId="19">
    <w:abstractNumId w:val="23"/>
  </w:num>
  <w:num w:numId="20">
    <w:abstractNumId w:val="22"/>
  </w:num>
  <w:num w:numId="21">
    <w:abstractNumId w:val="24"/>
  </w:num>
  <w:num w:numId="22">
    <w:abstractNumId w:val="38"/>
  </w:num>
  <w:num w:numId="23">
    <w:abstractNumId w:val="18"/>
  </w:num>
  <w:num w:numId="24">
    <w:abstractNumId w:val="33"/>
  </w:num>
  <w:num w:numId="25">
    <w:abstractNumId w:val="17"/>
  </w:num>
  <w:num w:numId="26">
    <w:abstractNumId w:val="35"/>
  </w:num>
  <w:num w:numId="27">
    <w:abstractNumId w:val="28"/>
  </w:num>
  <w:num w:numId="28">
    <w:abstractNumId w:val="27"/>
  </w:num>
  <w:num w:numId="29">
    <w:abstractNumId w:val="9"/>
  </w:num>
  <w:num w:numId="30">
    <w:abstractNumId w:val="10"/>
  </w:num>
  <w:num w:numId="31">
    <w:abstractNumId w:val="4"/>
  </w:num>
  <w:num w:numId="32">
    <w:abstractNumId w:val="21"/>
  </w:num>
  <w:num w:numId="33">
    <w:abstractNumId w:val="34"/>
  </w:num>
  <w:num w:numId="34">
    <w:abstractNumId w:val="29"/>
  </w:num>
  <w:num w:numId="35">
    <w:abstractNumId w:val="42"/>
  </w:num>
  <w:num w:numId="36">
    <w:abstractNumId w:val="19"/>
  </w:num>
  <w:num w:numId="3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41"/>
    <w:lvlOverride w:ilvl="0">
      <w:startOverride w:val="6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6"/>
  </w:num>
  <w:num w:numId="44">
    <w:abstractNumId w:val="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40C88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86C"/>
    <w:rsid w:val="00131B91"/>
    <w:rsid w:val="00131EC0"/>
    <w:rsid w:val="00141BD5"/>
    <w:rsid w:val="001479C7"/>
    <w:rsid w:val="00150E6E"/>
    <w:rsid w:val="00162B25"/>
    <w:rsid w:val="0016439C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2BE4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09E1"/>
    <w:rsid w:val="00256F47"/>
    <w:rsid w:val="002613F0"/>
    <w:rsid w:val="00265506"/>
    <w:rsid w:val="00275F66"/>
    <w:rsid w:val="00280682"/>
    <w:rsid w:val="00281F96"/>
    <w:rsid w:val="00292C6B"/>
    <w:rsid w:val="002943E7"/>
    <w:rsid w:val="00297D20"/>
    <w:rsid w:val="002A10E5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D7F79"/>
    <w:rsid w:val="002E023B"/>
    <w:rsid w:val="002E2875"/>
    <w:rsid w:val="002E3741"/>
    <w:rsid w:val="002E3F92"/>
    <w:rsid w:val="002E6A37"/>
    <w:rsid w:val="002E7A7C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32E3"/>
    <w:rsid w:val="00343A75"/>
    <w:rsid w:val="00346309"/>
    <w:rsid w:val="00356A43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41C4"/>
    <w:rsid w:val="004A6BBF"/>
    <w:rsid w:val="004A7E17"/>
    <w:rsid w:val="004B2361"/>
    <w:rsid w:val="004B238C"/>
    <w:rsid w:val="004B29A0"/>
    <w:rsid w:val="004B6580"/>
    <w:rsid w:val="004B6919"/>
    <w:rsid w:val="004C16EA"/>
    <w:rsid w:val="004C4832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23418"/>
    <w:rsid w:val="00524E1B"/>
    <w:rsid w:val="0052791E"/>
    <w:rsid w:val="0054466B"/>
    <w:rsid w:val="005449C8"/>
    <w:rsid w:val="00551B36"/>
    <w:rsid w:val="00554E42"/>
    <w:rsid w:val="005568CF"/>
    <w:rsid w:val="005570A0"/>
    <w:rsid w:val="00561833"/>
    <w:rsid w:val="00564CC5"/>
    <w:rsid w:val="005713A8"/>
    <w:rsid w:val="00572835"/>
    <w:rsid w:val="005745C3"/>
    <w:rsid w:val="0057550C"/>
    <w:rsid w:val="00575A5F"/>
    <w:rsid w:val="00577A21"/>
    <w:rsid w:val="005830F6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51CB5"/>
    <w:rsid w:val="00651E19"/>
    <w:rsid w:val="00652356"/>
    <w:rsid w:val="00652BC4"/>
    <w:rsid w:val="0065637D"/>
    <w:rsid w:val="0066143C"/>
    <w:rsid w:val="00662517"/>
    <w:rsid w:val="00667AA3"/>
    <w:rsid w:val="006751B3"/>
    <w:rsid w:val="00682E92"/>
    <w:rsid w:val="00683404"/>
    <w:rsid w:val="006844AB"/>
    <w:rsid w:val="0068676F"/>
    <w:rsid w:val="00686FB2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5C8E"/>
    <w:rsid w:val="006F6507"/>
    <w:rsid w:val="00700141"/>
    <w:rsid w:val="007028FE"/>
    <w:rsid w:val="0070622D"/>
    <w:rsid w:val="007109CF"/>
    <w:rsid w:val="007154CF"/>
    <w:rsid w:val="00715A05"/>
    <w:rsid w:val="00724589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19F4"/>
    <w:rsid w:val="007A22EA"/>
    <w:rsid w:val="007A2B46"/>
    <w:rsid w:val="007A60BC"/>
    <w:rsid w:val="007A6137"/>
    <w:rsid w:val="007A76A9"/>
    <w:rsid w:val="007B18C7"/>
    <w:rsid w:val="007B21DE"/>
    <w:rsid w:val="007B5220"/>
    <w:rsid w:val="007B6C48"/>
    <w:rsid w:val="007C1EF6"/>
    <w:rsid w:val="007C36DB"/>
    <w:rsid w:val="007C4353"/>
    <w:rsid w:val="007C5EBA"/>
    <w:rsid w:val="007D24FA"/>
    <w:rsid w:val="007D541C"/>
    <w:rsid w:val="007E0431"/>
    <w:rsid w:val="007E27DB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548"/>
    <w:rsid w:val="008868C2"/>
    <w:rsid w:val="00892FE9"/>
    <w:rsid w:val="00893D80"/>
    <w:rsid w:val="008946AE"/>
    <w:rsid w:val="008A32E4"/>
    <w:rsid w:val="008A35D1"/>
    <w:rsid w:val="008A4CBF"/>
    <w:rsid w:val="008A70F6"/>
    <w:rsid w:val="008A7A57"/>
    <w:rsid w:val="008C1AA7"/>
    <w:rsid w:val="008C564C"/>
    <w:rsid w:val="008C6148"/>
    <w:rsid w:val="008D02A7"/>
    <w:rsid w:val="008D02EF"/>
    <w:rsid w:val="008D2191"/>
    <w:rsid w:val="008D2B64"/>
    <w:rsid w:val="008D7FB8"/>
    <w:rsid w:val="008E346E"/>
    <w:rsid w:val="008F156D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A44D6"/>
    <w:rsid w:val="009B2851"/>
    <w:rsid w:val="009C231F"/>
    <w:rsid w:val="009C7F62"/>
    <w:rsid w:val="009D0A14"/>
    <w:rsid w:val="009D2871"/>
    <w:rsid w:val="009E1452"/>
    <w:rsid w:val="009E182A"/>
    <w:rsid w:val="009F0A29"/>
    <w:rsid w:val="009F0EBF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76223"/>
    <w:rsid w:val="00A83790"/>
    <w:rsid w:val="00A84585"/>
    <w:rsid w:val="00A84CF6"/>
    <w:rsid w:val="00A86568"/>
    <w:rsid w:val="00A86DA1"/>
    <w:rsid w:val="00A94E84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5083F"/>
    <w:rsid w:val="00B55147"/>
    <w:rsid w:val="00B65277"/>
    <w:rsid w:val="00B66421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2F20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134F"/>
    <w:rsid w:val="00C56889"/>
    <w:rsid w:val="00C57348"/>
    <w:rsid w:val="00C60305"/>
    <w:rsid w:val="00C6232F"/>
    <w:rsid w:val="00C64915"/>
    <w:rsid w:val="00C6671B"/>
    <w:rsid w:val="00C7453F"/>
    <w:rsid w:val="00C7640E"/>
    <w:rsid w:val="00C768AF"/>
    <w:rsid w:val="00C8180B"/>
    <w:rsid w:val="00C836E1"/>
    <w:rsid w:val="00C83A63"/>
    <w:rsid w:val="00C843B4"/>
    <w:rsid w:val="00C930C5"/>
    <w:rsid w:val="00C94F60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F3093"/>
    <w:rsid w:val="00CF473B"/>
    <w:rsid w:val="00D001B7"/>
    <w:rsid w:val="00D04AD8"/>
    <w:rsid w:val="00D05AC5"/>
    <w:rsid w:val="00D05FFB"/>
    <w:rsid w:val="00D06784"/>
    <w:rsid w:val="00D14D31"/>
    <w:rsid w:val="00D16FBB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5581"/>
    <w:rsid w:val="00D95BE7"/>
    <w:rsid w:val="00DA09E7"/>
    <w:rsid w:val="00DB096A"/>
    <w:rsid w:val="00DB227F"/>
    <w:rsid w:val="00DB52FB"/>
    <w:rsid w:val="00DC6B8C"/>
    <w:rsid w:val="00DD0DA3"/>
    <w:rsid w:val="00DD26BE"/>
    <w:rsid w:val="00DD6570"/>
    <w:rsid w:val="00DE34CA"/>
    <w:rsid w:val="00DE403E"/>
    <w:rsid w:val="00DE5232"/>
    <w:rsid w:val="00DE6D14"/>
    <w:rsid w:val="00DF1743"/>
    <w:rsid w:val="00DF41E2"/>
    <w:rsid w:val="00E008B2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272A"/>
    <w:rsid w:val="00EA401F"/>
    <w:rsid w:val="00EA6B10"/>
    <w:rsid w:val="00EB248D"/>
    <w:rsid w:val="00EB31C3"/>
    <w:rsid w:val="00EB3ADC"/>
    <w:rsid w:val="00EB448C"/>
    <w:rsid w:val="00EB4DB4"/>
    <w:rsid w:val="00EB4E3E"/>
    <w:rsid w:val="00EB6046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69A9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2D71"/>
    <w:rsid w:val="00FB0DE6"/>
    <w:rsid w:val="00FB49BA"/>
    <w:rsid w:val="00FB5286"/>
    <w:rsid w:val="00FB6745"/>
    <w:rsid w:val="00FC28D3"/>
    <w:rsid w:val="00FC4D42"/>
    <w:rsid w:val="00FC5DAA"/>
    <w:rsid w:val="00FC73E1"/>
    <w:rsid w:val="00FC74C0"/>
    <w:rsid w:val="00FD015A"/>
    <w:rsid w:val="00FD0802"/>
    <w:rsid w:val="00FD22E5"/>
    <w:rsid w:val="00FD769B"/>
    <w:rsid w:val="00FE6BA2"/>
    <w:rsid w:val="00FE789C"/>
    <w:rsid w:val="00FF1780"/>
    <w:rsid w:val="00FF3B17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paragraph" w:customStyle="1" w:styleId="formattexttopleveltext">
    <w:name w:val="formattext topleveltext"/>
    <w:basedOn w:val="a"/>
    <w:rsid w:val="00FB6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79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paragraph" w:customStyle="1" w:styleId="formattexttopleveltext">
    <w:name w:val="formattext topleveltext"/>
    <w:basedOn w:val="a"/>
    <w:rsid w:val="00FB6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79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E027-09CC-487C-B0D1-A39D96DB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6</cp:revision>
  <cp:lastPrinted>2019-12-06T13:40:00Z</cp:lastPrinted>
  <dcterms:created xsi:type="dcterms:W3CDTF">2020-12-22T10:23:00Z</dcterms:created>
  <dcterms:modified xsi:type="dcterms:W3CDTF">2020-12-22T12:42:00Z</dcterms:modified>
</cp:coreProperties>
</file>