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ЧЕТВ</w:t>
      </w:r>
      <w:r w:rsidR="00301252" w:rsidRPr="00F40B3D">
        <w:rPr>
          <w:sz w:val="26"/>
          <w:szCs w:val="26"/>
          <w:lang w:val="ru-RU"/>
        </w:rPr>
        <w:t>Е</w:t>
      </w:r>
      <w:r w:rsidRPr="00F40B3D">
        <w:rPr>
          <w:sz w:val="26"/>
          <w:szCs w:val="26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B50AC6">
        <w:rPr>
          <w:b w:val="0"/>
          <w:sz w:val="26"/>
          <w:szCs w:val="26"/>
          <w:lang w:val="ru-RU"/>
        </w:rPr>
        <w:t>31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F40B3D" w:rsidRPr="00F40B3D">
        <w:rPr>
          <w:b w:val="0"/>
          <w:sz w:val="26"/>
          <w:szCs w:val="26"/>
          <w:lang w:val="ru-RU"/>
        </w:rPr>
        <w:t>декабря</w:t>
      </w:r>
      <w:r w:rsidRPr="00F40B3D">
        <w:rPr>
          <w:b w:val="0"/>
          <w:sz w:val="26"/>
          <w:szCs w:val="26"/>
          <w:lang w:val="ru-RU"/>
        </w:rPr>
        <w:t xml:space="preserve"> 2019 года                          № </w:t>
      </w:r>
      <w:r w:rsidR="002F61F2">
        <w:rPr>
          <w:b w:val="0"/>
          <w:sz w:val="26"/>
          <w:szCs w:val="26"/>
          <w:lang w:val="ru-RU"/>
        </w:rPr>
        <w:t>5</w:t>
      </w:r>
      <w:r w:rsidR="00F00D88">
        <w:rPr>
          <w:b w:val="0"/>
          <w:sz w:val="26"/>
          <w:szCs w:val="26"/>
          <w:lang w:val="ru-RU"/>
        </w:rPr>
        <w:t>5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B50AC6" w:rsidRDefault="00B50AC6" w:rsidP="00B50AC6">
      <w:pPr>
        <w:jc w:val="center"/>
        <w:rPr>
          <w:lang w:val="ru-RU"/>
        </w:rPr>
      </w:pPr>
    </w:p>
    <w:p w:rsidR="005646D8" w:rsidRDefault="00F00D88" w:rsidP="005646D8">
      <w:pPr>
        <w:jc w:val="center"/>
        <w:rPr>
          <w:szCs w:val="24"/>
          <w:lang w:val="ru-RU"/>
        </w:rPr>
      </w:pPr>
      <w:r>
        <w:rPr>
          <w:color w:val="000000"/>
          <w:szCs w:val="24"/>
          <w:lang w:val="ru-RU"/>
        </w:rPr>
        <w:t>Об утверждении штатного расписания</w:t>
      </w:r>
      <w:r w:rsidR="005646D8" w:rsidRPr="005646D8">
        <w:rPr>
          <w:szCs w:val="24"/>
          <w:lang w:val="ru-RU"/>
        </w:rPr>
        <w:t xml:space="preserve"> администрации Ульдючинского сельского муниципального образования Республики Калмыкия с 01 января 20</w:t>
      </w:r>
      <w:r w:rsidR="00C22DF2">
        <w:rPr>
          <w:szCs w:val="24"/>
          <w:lang w:val="ru-RU"/>
        </w:rPr>
        <w:t>20</w:t>
      </w:r>
      <w:r w:rsidR="005646D8" w:rsidRPr="005646D8">
        <w:rPr>
          <w:szCs w:val="24"/>
          <w:lang w:val="ru-RU"/>
        </w:rPr>
        <w:t xml:space="preserve"> года</w:t>
      </w:r>
    </w:p>
    <w:p w:rsidR="005646D8" w:rsidRPr="005646D8" w:rsidRDefault="005646D8" w:rsidP="005646D8">
      <w:pPr>
        <w:jc w:val="center"/>
        <w:rPr>
          <w:b w:val="0"/>
          <w:sz w:val="22"/>
          <w:szCs w:val="22"/>
          <w:lang w:val="ru-RU"/>
        </w:rPr>
      </w:pPr>
    </w:p>
    <w:p w:rsidR="005646D8" w:rsidRPr="005646D8" w:rsidRDefault="005646D8" w:rsidP="005646D8">
      <w:pPr>
        <w:jc w:val="both"/>
        <w:rPr>
          <w:b w:val="0"/>
          <w:sz w:val="26"/>
          <w:szCs w:val="26"/>
          <w:lang w:val="ru-RU"/>
        </w:rPr>
      </w:pPr>
      <w:r w:rsidRPr="00370390">
        <w:rPr>
          <w:sz w:val="26"/>
          <w:szCs w:val="26"/>
          <w:lang w:val="ru-RU"/>
        </w:rPr>
        <w:t xml:space="preserve">      </w:t>
      </w:r>
      <w:proofErr w:type="gramStart"/>
      <w:r w:rsidRPr="00370390">
        <w:rPr>
          <w:b w:val="0"/>
          <w:sz w:val="26"/>
          <w:szCs w:val="26"/>
          <w:lang w:val="ru-RU"/>
        </w:rPr>
        <w:t>В соответствии с Указом Главы Республики Калмыкия  от 31.12.2019 № 289  «О повышении окладов месячного денежного содержания лиц, замещающих должности государственной гражданской службы Республики Калмыкия», от 31.12.2019 № 290 «О повышении денежного вознаграждения лиц, замещающих государственные должности Республики Калмыкия»», решением Собрания депутатов от 31.12.2019 № 5</w:t>
      </w:r>
      <w:r w:rsidR="00C22DF2">
        <w:rPr>
          <w:b w:val="0"/>
          <w:sz w:val="26"/>
          <w:szCs w:val="26"/>
          <w:lang w:val="ru-RU"/>
        </w:rPr>
        <w:t>4</w:t>
      </w:r>
      <w:r w:rsidRPr="00370390">
        <w:rPr>
          <w:b w:val="0"/>
          <w:sz w:val="26"/>
          <w:szCs w:val="26"/>
          <w:lang w:val="ru-RU"/>
        </w:rPr>
        <w:t xml:space="preserve"> «</w:t>
      </w:r>
      <w:r w:rsidR="00C22DF2">
        <w:rPr>
          <w:b w:val="0"/>
          <w:sz w:val="26"/>
          <w:szCs w:val="26"/>
          <w:lang w:val="ru-RU"/>
        </w:rPr>
        <w:t>О внесении изменений в решение от 27.12.2017 № 24 «Об утверждении</w:t>
      </w:r>
      <w:r w:rsidR="00C22DF2">
        <w:rPr>
          <w:b w:val="0"/>
          <w:color w:val="000000"/>
          <w:sz w:val="26"/>
          <w:szCs w:val="26"/>
          <w:lang w:val="ru-RU"/>
        </w:rPr>
        <w:t xml:space="preserve"> Положения об оплате труда работников администрации </w:t>
      </w:r>
      <w:r w:rsidR="00370390" w:rsidRPr="00370390">
        <w:rPr>
          <w:b w:val="0"/>
          <w:color w:val="000000"/>
          <w:sz w:val="26"/>
          <w:szCs w:val="26"/>
          <w:lang w:val="ru-RU"/>
        </w:rPr>
        <w:t>Ульдючинского</w:t>
      </w:r>
      <w:proofErr w:type="gramEnd"/>
      <w:r w:rsidR="00370390" w:rsidRPr="00370390">
        <w:rPr>
          <w:b w:val="0"/>
          <w:color w:val="000000"/>
          <w:sz w:val="26"/>
          <w:szCs w:val="26"/>
          <w:lang w:val="ru-RU"/>
        </w:rPr>
        <w:t xml:space="preserve"> сельского</w:t>
      </w:r>
      <w:r w:rsidR="00370390">
        <w:rPr>
          <w:b w:val="0"/>
          <w:color w:val="000000"/>
          <w:sz w:val="26"/>
          <w:szCs w:val="26"/>
          <w:lang w:val="ru-RU"/>
        </w:rPr>
        <w:t xml:space="preserve"> </w:t>
      </w:r>
      <w:r w:rsidR="00370390" w:rsidRPr="00370390">
        <w:rPr>
          <w:b w:val="0"/>
          <w:color w:val="000000"/>
          <w:sz w:val="26"/>
          <w:szCs w:val="26"/>
          <w:lang w:val="ru-RU"/>
        </w:rPr>
        <w:t xml:space="preserve"> муниципального образования</w:t>
      </w:r>
      <w:r w:rsidR="00370390">
        <w:rPr>
          <w:b w:val="0"/>
          <w:color w:val="000000"/>
          <w:sz w:val="26"/>
          <w:szCs w:val="26"/>
          <w:lang w:val="ru-RU"/>
        </w:rPr>
        <w:t xml:space="preserve"> </w:t>
      </w:r>
      <w:r w:rsidR="00370390" w:rsidRPr="00370390">
        <w:rPr>
          <w:b w:val="0"/>
          <w:color w:val="000000"/>
          <w:sz w:val="26"/>
          <w:szCs w:val="26"/>
          <w:lang w:val="ru-RU"/>
        </w:rPr>
        <w:t>Республики Калмыкия»</w:t>
      </w:r>
      <w:r w:rsidR="00370390">
        <w:rPr>
          <w:b w:val="0"/>
          <w:color w:val="000000"/>
          <w:sz w:val="26"/>
          <w:szCs w:val="26"/>
          <w:lang w:val="ru-RU"/>
        </w:rPr>
        <w:t xml:space="preserve">, </w:t>
      </w:r>
      <w:r w:rsidRPr="005646D8">
        <w:rPr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</w:p>
    <w:p w:rsidR="005646D8" w:rsidRPr="005646D8" w:rsidRDefault="005646D8" w:rsidP="005646D8">
      <w:pPr>
        <w:jc w:val="both"/>
        <w:rPr>
          <w:color w:val="000000"/>
          <w:lang w:val="ru-RU"/>
        </w:rPr>
      </w:pPr>
    </w:p>
    <w:p w:rsidR="005646D8" w:rsidRPr="005646D8" w:rsidRDefault="005646D8" w:rsidP="005646D8">
      <w:pPr>
        <w:jc w:val="center"/>
        <w:rPr>
          <w:b w:val="0"/>
          <w:color w:val="000000"/>
          <w:lang w:val="ru-RU"/>
        </w:rPr>
      </w:pPr>
      <w:r w:rsidRPr="005646D8">
        <w:rPr>
          <w:color w:val="000000"/>
          <w:lang w:val="ru-RU"/>
        </w:rPr>
        <w:t>РЕШИЛО:</w:t>
      </w:r>
    </w:p>
    <w:p w:rsidR="005646D8" w:rsidRPr="005646D8" w:rsidRDefault="005646D8" w:rsidP="005646D8">
      <w:pPr>
        <w:jc w:val="both"/>
        <w:rPr>
          <w:color w:val="000000"/>
          <w:lang w:val="ru-RU"/>
        </w:rPr>
      </w:pPr>
    </w:p>
    <w:p w:rsidR="00B50AC6" w:rsidRPr="00B50AC6" w:rsidRDefault="005646D8" w:rsidP="00370390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5646D8">
        <w:rPr>
          <w:b w:val="0"/>
          <w:sz w:val="26"/>
          <w:szCs w:val="26"/>
          <w:lang w:val="ru-RU"/>
        </w:rPr>
        <w:t xml:space="preserve">1. </w:t>
      </w:r>
      <w:r w:rsidR="00C22DF2">
        <w:rPr>
          <w:b w:val="0"/>
          <w:sz w:val="26"/>
          <w:szCs w:val="26"/>
          <w:lang w:val="ru-RU"/>
        </w:rPr>
        <w:t>Утвердить штатное расписание администрации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 Ульдючинского сельского муниципального о</w:t>
      </w:r>
      <w:r w:rsidR="00C22DF2">
        <w:rPr>
          <w:rFonts w:cs="Times New Roman"/>
          <w:b w:val="0"/>
          <w:sz w:val="26"/>
          <w:szCs w:val="26"/>
          <w:lang w:val="ru-RU"/>
        </w:rPr>
        <w:t>бразования Республики Калмыкия с 01 января 2020 года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>.</w:t>
      </w:r>
    </w:p>
    <w:p w:rsidR="00B50AC6" w:rsidRPr="00B50AC6" w:rsidRDefault="00370390" w:rsidP="00B50AC6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2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>. Настоящее решение вступает в силу со дня его подписания и распространяется на правоотношения, возникшие с 1 января 20</w:t>
      </w:r>
      <w:r w:rsidR="00A661DF">
        <w:rPr>
          <w:rFonts w:cs="Times New Roman"/>
          <w:b w:val="0"/>
          <w:sz w:val="26"/>
          <w:szCs w:val="26"/>
          <w:lang w:val="ru-RU"/>
        </w:rPr>
        <w:t>20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A661DF" w:rsidRPr="00F40B3D" w:rsidRDefault="00370390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3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. </w:t>
      </w:r>
      <w:r w:rsidR="00A661DF">
        <w:rPr>
          <w:rStyle w:val="a9"/>
          <w:b w:val="0"/>
          <w:i w:val="0"/>
          <w:sz w:val="26"/>
          <w:szCs w:val="26"/>
          <w:lang w:val="ru-RU"/>
        </w:rPr>
        <w:t>О</w:t>
      </w:r>
      <w:r w:rsidR="00A661DF" w:rsidRPr="00F40B3D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F40B3D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F40B3D">
        <w:rPr>
          <w:b w:val="0"/>
          <w:color w:val="0000CC"/>
          <w:sz w:val="26"/>
          <w:szCs w:val="26"/>
        </w:rPr>
        <w:t>http</w:t>
      </w:r>
      <w:r w:rsidR="00A661DF" w:rsidRPr="00F40B3D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A661DF" w:rsidRPr="00F40B3D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A661DF" w:rsidRPr="00F40B3D">
        <w:rPr>
          <w:b w:val="0"/>
          <w:color w:val="0000CC"/>
          <w:sz w:val="26"/>
          <w:szCs w:val="26"/>
          <w:lang w:val="ru-RU"/>
        </w:rPr>
        <w:t>.</w:t>
      </w:r>
      <w:r w:rsidR="00A661DF" w:rsidRPr="00F40B3D">
        <w:rPr>
          <w:b w:val="0"/>
          <w:sz w:val="26"/>
          <w:szCs w:val="26"/>
          <w:lang w:val="ru-RU"/>
        </w:rPr>
        <w:t xml:space="preserve"> </w:t>
      </w:r>
    </w:p>
    <w:p w:rsidR="00B50AC6" w:rsidRPr="00B50AC6" w:rsidRDefault="00B50AC6" w:rsidP="00B50AC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50AC6">
        <w:rPr>
          <w:rFonts w:ascii="Times New Roman" w:hAnsi="Times New Roman" w:cs="Times New Roman"/>
          <w:sz w:val="26"/>
          <w:szCs w:val="26"/>
        </w:rPr>
        <w:t xml:space="preserve">        </w:t>
      </w:r>
      <w:r w:rsidR="00370390">
        <w:rPr>
          <w:rFonts w:ascii="Times New Roman" w:hAnsi="Times New Roman" w:cs="Times New Roman"/>
          <w:sz w:val="26"/>
          <w:szCs w:val="26"/>
        </w:rPr>
        <w:t>4</w:t>
      </w:r>
      <w:r w:rsidRPr="00B50AC6">
        <w:rPr>
          <w:rFonts w:ascii="Times New Roman" w:hAnsi="Times New Roman" w:cs="Times New Roman"/>
          <w:sz w:val="26"/>
          <w:szCs w:val="26"/>
        </w:rPr>
        <w:t xml:space="preserve">. Исполнение п. </w:t>
      </w:r>
      <w:r w:rsidR="00370390">
        <w:rPr>
          <w:rFonts w:ascii="Times New Roman" w:hAnsi="Times New Roman" w:cs="Times New Roman"/>
          <w:sz w:val="26"/>
          <w:szCs w:val="26"/>
        </w:rPr>
        <w:t>3</w:t>
      </w:r>
      <w:r w:rsidRPr="00B50AC6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Администрацию СМО.</w:t>
      </w:r>
    </w:p>
    <w:p w:rsidR="00B50AC6" w:rsidRPr="00B50AC6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B50AC6" w:rsidRPr="00A661DF" w:rsidRDefault="00B50AC6" w:rsidP="00B50AC6">
      <w:pPr>
        <w:pStyle w:val="ae"/>
        <w:jc w:val="center"/>
        <w:rPr>
          <w:b w:val="0"/>
          <w:bCs w:val="0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Глава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</w:t>
      </w:r>
      <w:proofErr w:type="spellStart"/>
      <w:r w:rsidRPr="00A661DF">
        <w:rPr>
          <w:b w:val="0"/>
          <w:sz w:val="26"/>
          <w:szCs w:val="26"/>
          <w:lang w:val="ru-RU"/>
        </w:rPr>
        <w:t>ахлачи</w:t>
      </w:r>
      <w:proofErr w:type="spellEnd"/>
      <w:r w:rsidRPr="00A661DF">
        <w:rPr>
          <w:b w:val="0"/>
          <w:sz w:val="26"/>
          <w:szCs w:val="26"/>
          <w:lang w:val="ru-RU"/>
        </w:rPr>
        <w:t xml:space="preserve">                                                            Б.И. </w:t>
      </w:r>
      <w:proofErr w:type="spellStart"/>
      <w:r w:rsidRPr="00A661DF">
        <w:rPr>
          <w:b w:val="0"/>
          <w:sz w:val="26"/>
          <w:szCs w:val="26"/>
          <w:lang w:val="ru-RU"/>
        </w:rPr>
        <w:t>Санзыров</w:t>
      </w:r>
      <w:proofErr w:type="spellEnd"/>
    </w:p>
    <w:p w:rsidR="00B50AC6" w:rsidRPr="00A661DF" w:rsidRDefault="00B50AC6" w:rsidP="00B50AC6">
      <w:pPr>
        <w:rPr>
          <w:b w:val="0"/>
          <w:sz w:val="26"/>
          <w:szCs w:val="26"/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C22DF2" w:rsidRPr="007A10D7" w:rsidRDefault="00C22DF2" w:rsidP="0011451A">
      <w:pPr>
        <w:jc w:val="both"/>
        <w:rPr>
          <w:lang w:val="ru-RU"/>
        </w:rPr>
        <w:sectPr w:rsidR="00C22DF2" w:rsidRPr="007A10D7" w:rsidSect="00F40B3D">
          <w:pgSz w:w="11906" w:h="16838"/>
          <w:pgMar w:top="567" w:right="566" w:bottom="284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Y="-543"/>
        <w:tblW w:w="0" w:type="auto"/>
        <w:tblLayout w:type="fixed"/>
        <w:tblLook w:val="01E0" w:firstRow="1" w:lastRow="1" w:firstColumn="1" w:lastColumn="1" w:noHBand="0" w:noVBand="0"/>
      </w:tblPr>
      <w:tblGrid>
        <w:gridCol w:w="15981"/>
        <w:gridCol w:w="236"/>
      </w:tblGrid>
      <w:tr w:rsidR="00370390" w:rsidRPr="00FF7AE2" w:rsidTr="007A10D7">
        <w:trPr>
          <w:trHeight w:val="10348"/>
        </w:trPr>
        <w:tc>
          <w:tcPr>
            <w:tcW w:w="15981" w:type="dxa"/>
          </w:tcPr>
          <w:p w:rsidR="00C22DF2" w:rsidRPr="007A10D7" w:rsidRDefault="00C22DF2" w:rsidP="00C22DF2">
            <w:pPr>
              <w:tabs>
                <w:tab w:val="left" w:pos="2880"/>
                <w:tab w:val="left" w:pos="5670"/>
              </w:tabs>
              <w:ind w:left="10773"/>
              <w:jc w:val="right"/>
              <w:rPr>
                <w:b w:val="0"/>
                <w:sz w:val="26"/>
                <w:szCs w:val="26"/>
                <w:lang w:val="ru-RU"/>
              </w:rPr>
            </w:pPr>
            <w:r w:rsidRPr="00C22DF2">
              <w:rPr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Pr="007A10D7">
              <w:rPr>
                <w:b w:val="0"/>
                <w:sz w:val="26"/>
                <w:szCs w:val="26"/>
                <w:lang w:val="ru-RU"/>
              </w:rPr>
              <w:t xml:space="preserve">Утверждаю       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right"/>
              <w:rPr>
                <w:b w:val="0"/>
                <w:sz w:val="26"/>
                <w:szCs w:val="26"/>
                <w:lang w:val="ru-RU"/>
              </w:rPr>
            </w:pPr>
            <w:r w:rsidRPr="007A10D7">
              <w:rPr>
                <w:b w:val="0"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Глава Ульдючинского сельского  муниципального образования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right"/>
              <w:rPr>
                <w:b w:val="0"/>
                <w:sz w:val="26"/>
                <w:szCs w:val="26"/>
                <w:lang w:val="ru-RU"/>
              </w:rPr>
            </w:pPr>
            <w:r w:rsidRPr="007A10D7">
              <w:rPr>
                <w:b w:val="0"/>
                <w:sz w:val="26"/>
                <w:szCs w:val="26"/>
                <w:lang w:val="ru-RU"/>
              </w:rPr>
              <w:tab/>
            </w:r>
            <w:r w:rsidRPr="007A10D7">
              <w:rPr>
                <w:b w:val="0"/>
                <w:sz w:val="26"/>
                <w:szCs w:val="26"/>
                <w:lang w:val="ru-RU"/>
              </w:rPr>
              <w:tab/>
              <w:t xml:space="preserve">               Республики Калмыкия</w:t>
            </w:r>
            <w:r w:rsidRPr="007A10D7">
              <w:rPr>
                <w:b w:val="0"/>
                <w:sz w:val="26"/>
                <w:szCs w:val="26"/>
                <w:lang w:val="ru-RU"/>
              </w:rPr>
              <w:tab/>
            </w:r>
            <w:r w:rsidRPr="007A10D7">
              <w:rPr>
                <w:b w:val="0"/>
                <w:sz w:val="26"/>
                <w:szCs w:val="26"/>
                <w:lang w:val="ru-RU"/>
              </w:rPr>
              <w:tab/>
              <w:t xml:space="preserve">                                                                      ______________ Б.И. </w:t>
            </w:r>
            <w:proofErr w:type="spellStart"/>
            <w:r w:rsidRPr="007A10D7">
              <w:rPr>
                <w:b w:val="0"/>
                <w:sz w:val="26"/>
                <w:szCs w:val="26"/>
                <w:lang w:val="ru-RU"/>
              </w:rPr>
              <w:t>Санзыров</w:t>
            </w:r>
            <w:proofErr w:type="spellEnd"/>
            <w:r w:rsidRPr="007A10D7">
              <w:rPr>
                <w:b w:val="0"/>
                <w:sz w:val="26"/>
                <w:szCs w:val="26"/>
                <w:lang w:val="ru-RU"/>
              </w:rPr>
              <w:t xml:space="preserve">                            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right"/>
              <w:rPr>
                <w:b w:val="0"/>
                <w:sz w:val="26"/>
                <w:szCs w:val="26"/>
                <w:lang w:val="ru-RU"/>
              </w:rPr>
            </w:pPr>
            <w:r w:rsidRPr="007A10D7">
              <w:rPr>
                <w:b w:val="0"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«31» декабря 2019 г                          </w:t>
            </w:r>
          </w:p>
          <w:p w:rsidR="00C22DF2" w:rsidRPr="007A10D7" w:rsidRDefault="00C22DF2" w:rsidP="00C22DF2">
            <w:pPr>
              <w:tabs>
                <w:tab w:val="left" w:pos="5670"/>
              </w:tabs>
              <w:rPr>
                <w:lang w:val="ru-RU"/>
              </w:rPr>
            </w:pPr>
          </w:p>
          <w:p w:rsidR="00C22DF2" w:rsidRPr="007A10D7" w:rsidRDefault="00C22DF2" w:rsidP="00C22DF2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  <w:p w:rsidR="00C22DF2" w:rsidRPr="007A10D7" w:rsidRDefault="00C22DF2" w:rsidP="00C22DF2">
            <w:pPr>
              <w:tabs>
                <w:tab w:val="left" w:pos="5670"/>
              </w:tabs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7A10D7">
              <w:rPr>
                <w:sz w:val="28"/>
                <w:szCs w:val="28"/>
                <w:lang w:val="ru-RU"/>
              </w:rPr>
              <w:t>Штатное расписание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7A10D7">
              <w:rPr>
                <w:sz w:val="28"/>
                <w:szCs w:val="28"/>
                <w:lang w:val="ru-RU"/>
              </w:rPr>
              <w:t>Администрация Ульдючинского сельского муниципального образования Республики Калмыкия с 01 января 2020 года</w:t>
            </w:r>
          </w:p>
          <w:p w:rsidR="00C22DF2" w:rsidRPr="007A10D7" w:rsidRDefault="00C22DF2" w:rsidP="00C22DF2">
            <w:pPr>
              <w:tabs>
                <w:tab w:val="left" w:pos="5670"/>
              </w:tabs>
              <w:rPr>
                <w:b w:val="0"/>
                <w:bCs w:val="0"/>
                <w:lang w:val="ru-RU"/>
              </w:rPr>
            </w:pPr>
          </w:p>
          <w:p w:rsidR="007A10D7" w:rsidRPr="007A10D7" w:rsidRDefault="007A10D7" w:rsidP="00C22DF2">
            <w:pPr>
              <w:tabs>
                <w:tab w:val="left" w:pos="5670"/>
              </w:tabs>
              <w:rPr>
                <w:b w:val="0"/>
                <w:bCs w:val="0"/>
                <w:lang w:val="ru-RU"/>
              </w:rPr>
            </w:pPr>
          </w:p>
          <w:tbl>
            <w:tblPr>
              <w:tblW w:w="15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"/>
              <w:gridCol w:w="1389"/>
              <w:gridCol w:w="542"/>
              <w:gridCol w:w="1192"/>
              <w:gridCol w:w="978"/>
              <w:gridCol w:w="1027"/>
              <w:gridCol w:w="1134"/>
              <w:gridCol w:w="1134"/>
              <w:gridCol w:w="992"/>
              <w:gridCol w:w="1134"/>
              <w:gridCol w:w="1134"/>
              <w:gridCol w:w="1134"/>
              <w:gridCol w:w="1417"/>
              <w:gridCol w:w="993"/>
              <w:gridCol w:w="1160"/>
            </w:tblGrid>
            <w:tr w:rsidR="007A10D7" w:rsidRPr="007A10D7" w:rsidTr="00FF7AE2">
              <w:trPr>
                <w:cantSplit/>
                <w:trHeight w:val="1238"/>
              </w:trPr>
              <w:tc>
                <w:tcPr>
                  <w:tcW w:w="396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 xml:space="preserve"> №</w:t>
                  </w:r>
                </w:p>
              </w:tc>
              <w:tc>
                <w:tcPr>
                  <w:tcW w:w="1389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Наименование должностей</w:t>
                  </w:r>
                </w:p>
              </w:tc>
              <w:tc>
                <w:tcPr>
                  <w:tcW w:w="542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кол</w:t>
                  </w:r>
                  <w:proofErr w:type="gramStart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.</w:t>
                  </w:r>
                  <w:proofErr w:type="gramEnd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gramStart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е</w:t>
                  </w:r>
                  <w:proofErr w:type="gramEnd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д.</w:t>
                  </w:r>
                </w:p>
              </w:tc>
              <w:tc>
                <w:tcPr>
                  <w:tcW w:w="1192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ind w:left="-108" w:firstLine="108"/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должностной оклад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spacing w:before="100" w:beforeAutospacing="1" w:after="100" w:afterAutospacing="1" w:line="240" w:lineRule="atLeas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классный чин</w:t>
                  </w:r>
                </w:p>
              </w:tc>
              <w:tc>
                <w:tcPr>
                  <w:tcW w:w="1027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spacing w:before="100" w:beforeAutospacing="1" w:after="100" w:afterAutospacing="1" w:line="240" w:lineRule="atLeast"/>
                    <w:ind w:hanging="108"/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выслуга лет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spacing w:before="100" w:beforeAutospacing="1" w:after="100" w:afterAutospacing="1" w:line="240" w:lineRule="atLeast"/>
                    <w:ind w:firstLine="33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Особые условия муниципальной службы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Денежное поощрение</w:t>
                  </w:r>
                </w:p>
              </w:tc>
              <w:tc>
                <w:tcPr>
                  <w:tcW w:w="992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Премия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Денежное вознаграждение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Денежное поощрение Главы</w:t>
                  </w:r>
                </w:p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Районный коэффициент</w:t>
                  </w:r>
                </w:p>
              </w:tc>
              <w:tc>
                <w:tcPr>
                  <w:tcW w:w="1417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ind w:left="33" w:hanging="33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Единовременная выплата к отпуску</w:t>
                  </w:r>
                </w:p>
              </w:tc>
              <w:tc>
                <w:tcPr>
                  <w:tcW w:w="993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ind w:left="-108"/>
                    <w:rPr>
                      <w:b w:val="0"/>
                      <w:sz w:val="22"/>
                      <w:szCs w:val="22"/>
                      <w:lang w:val="ru-RU"/>
                    </w:rPr>
                  </w:pPr>
                  <w:proofErr w:type="gramStart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Матер</w:t>
                  </w:r>
                  <w:proofErr w:type="gramEnd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.. помощь</w:t>
                  </w:r>
                </w:p>
              </w:tc>
              <w:tc>
                <w:tcPr>
                  <w:tcW w:w="1160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ind w:left="-198" w:firstLine="198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</w:tr>
            <w:tr w:rsidR="00C22DF2" w:rsidRPr="007A10D7" w:rsidTr="007A10D7">
              <w:trPr>
                <w:cantSplit/>
                <w:trHeight w:val="279"/>
              </w:trPr>
              <w:tc>
                <w:tcPr>
                  <w:tcW w:w="15756" w:type="dxa"/>
                  <w:gridSpan w:val="15"/>
                </w:tcPr>
                <w:p w:rsidR="00C22DF2" w:rsidRPr="00FF7AE2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ind w:left="-198" w:firstLine="198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Р. 0102 7810500120 121</w:t>
                  </w:r>
                </w:p>
              </w:tc>
            </w:tr>
            <w:tr w:rsidR="007A10D7" w:rsidRPr="007A10D7" w:rsidTr="00FF7AE2">
              <w:trPr>
                <w:trHeight w:val="447"/>
              </w:trPr>
              <w:tc>
                <w:tcPr>
                  <w:tcW w:w="396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389" w:type="dxa"/>
                  <w:vAlign w:val="center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Глава</w:t>
                  </w:r>
                </w:p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7A10D7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</w:tcPr>
                <w:p w:rsidR="00C22DF2" w:rsidRPr="007A10D7" w:rsidRDefault="007A10D7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</w:tcPr>
                <w:p w:rsidR="00C22DF2" w:rsidRPr="007A10D7" w:rsidRDefault="007A10D7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2571,00</w:t>
                  </w:r>
                </w:p>
              </w:tc>
              <w:tc>
                <w:tcPr>
                  <w:tcW w:w="1417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22DF2" w:rsidRPr="007A10D7" w:rsidRDefault="007A10D7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1071,00</w:t>
                  </w:r>
                </w:p>
              </w:tc>
              <w:tc>
                <w:tcPr>
                  <w:tcW w:w="1160" w:type="dxa"/>
                </w:tcPr>
                <w:p w:rsidR="00C22DF2" w:rsidRPr="007A10D7" w:rsidRDefault="007A10D7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29356,00</w:t>
                  </w:r>
                </w:p>
              </w:tc>
            </w:tr>
            <w:tr w:rsidR="00C22DF2" w:rsidRPr="007A10D7" w:rsidTr="007A10D7">
              <w:trPr>
                <w:trHeight w:val="447"/>
              </w:trPr>
              <w:tc>
                <w:tcPr>
                  <w:tcW w:w="15756" w:type="dxa"/>
                  <w:gridSpan w:val="15"/>
                </w:tcPr>
                <w:p w:rsidR="00C22DF2" w:rsidRPr="00FF7AE2" w:rsidRDefault="007A10D7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Р. 0104</w:t>
                  </w:r>
                  <w:r w:rsidR="00FF7AE2">
                    <w:rPr>
                      <w:sz w:val="22"/>
                      <w:szCs w:val="22"/>
                      <w:lang w:val="ru-RU"/>
                    </w:rPr>
                    <w:t xml:space="preserve"> 4</w:t>
                  </w:r>
                  <w:r w:rsidRPr="00FF7AE2">
                    <w:rPr>
                      <w:sz w:val="22"/>
                      <w:szCs w:val="22"/>
                      <w:lang w:val="ru-RU"/>
                    </w:rPr>
                    <w:t>710500120 12</w:t>
                  </w:r>
                  <w:r w:rsidR="00C22DF2" w:rsidRPr="00FF7AE2">
                    <w:rPr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7A10D7" w:rsidRPr="007A10D7" w:rsidTr="00FF7AE2">
              <w:trPr>
                <w:trHeight w:val="499"/>
              </w:trPr>
              <w:tc>
                <w:tcPr>
                  <w:tcW w:w="396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1389" w:type="dxa"/>
                  <w:vAlign w:val="center"/>
                </w:tcPr>
                <w:p w:rsidR="00C22DF2" w:rsidRPr="007A10D7" w:rsidRDefault="00E62E8E" w:rsidP="00E62E8E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Ведущий специалист</w:t>
                  </w:r>
                </w:p>
              </w:tc>
              <w:tc>
                <w:tcPr>
                  <w:tcW w:w="542" w:type="dxa"/>
                  <w:vAlign w:val="center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4291,00</w:t>
                  </w:r>
                </w:p>
              </w:tc>
              <w:tc>
                <w:tcPr>
                  <w:tcW w:w="978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1599,00</w:t>
                  </w:r>
                </w:p>
              </w:tc>
              <w:tc>
                <w:tcPr>
                  <w:tcW w:w="1027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644,0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2575,00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2146,00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715,00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  <w:r w:rsidR="00FF7AE2">
                    <w:rPr>
                      <w:b w:val="0"/>
                      <w:sz w:val="22"/>
                      <w:szCs w:val="22"/>
                      <w:lang w:val="ru-RU"/>
                    </w:rPr>
                    <w:t>197</w:t>
                  </w:r>
                </w:p>
              </w:tc>
              <w:tc>
                <w:tcPr>
                  <w:tcW w:w="1417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491,00</w:t>
                  </w:r>
                </w:p>
              </w:tc>
              <w:tc>
                <w:tcPr>
                  <w:tcW w:w="993" w:type="dxa"/>
                  <w:vAlign w:val="center"/>
                </w:tcPr>
                <w:p w:rsid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982,00</w:t>
                  </w:r>
                </w:p>
              </w:tc>
              <w:tc>
                <w:tcPr>
                  <w:tcW w:w="1160" w:type="dxa"/>
                  <w:vAlign w:val="center"/>
                </w:tcPr>
                <w:p w:rsid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14640,00</w:t>
                  </w:r>
                </w:p>
              </w:tc>
            </w:tr>
            <w:tr w:rsidR="007A10D7" w:rsidRPr="007A10D7" w:rsidTr="00FF7AE2">
              <w:trPr>
                <w:trHeight w:val="499"/>
              </w:trPr>
              <w:tc>
                <w:tcPr>
                  <w:tcW w:w="396" w:type="dxa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389" w:type="dxa"/>
                  <w:vAlign w:val="center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Ведущий специалист</w:t>
                  </w:r>
                </w:p>
              </w:tc>
              <w:tc>
                <w:tcPr>
                  <w:tcW w:w="542" w:type="dxa"/>
                  <w:vAlign w:val="center"/>
                </w:tcPr>
                <w:p w:rsidR="00C22DF2" w:rsidRPr="007A10D7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4291,00</w:t>
                  </w:r>
                </w:p>
              </w:tc>
              <w:tc>
                <w:tcPr>
                  <w:tcW w:w="978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1599,00</w:t>
                  </w:r>
                </w:p>
              </w:tc>
              <w:tc>
                <w:tcPr>
                  <w:tcW w:w="1027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1287,00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2575,00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2146,00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715,00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1261,00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491,00</w:t>
                  </w:r>
                </w:p>
              </w:tc>
              <w:tc>
                <w:tcPr>
                  <w:tcW w:w="993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982,00</w:t>
                  </w:r>
                </w:p>
              </w:tc>
              <w:tc>
                <w:tcPr>
                  <w:tcW w:w="1160" w:type="dxa"/>
                  <w:vAlign w:val="center"/>
                </w:tcPr>
                <w:p w:rsidR="00C22DF2" w:rsidRPr="007A10D7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15347,00</w:t>
                  </w:r>
                </w:p>
              </w:tc>
            </w:tr>
            <w:tr w:rsidR="007A10D7" w:rsidRPr="007A10D7" w:rsidTr="00FF7AE2">
              <w:trPr>
                <w:trHeight w:val="499"/>
              </w:trPr>
              <w:tc>
                <w:tcPr>
                  <w:tcW w:w="396" w:type="dxa"/>
                </w:tcPr>
                <w:p w:rsidR="00C22DF2" w:rsidRPr="00FF7AE2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:rsidR="00C22DF2" w:rsidRPr="00FF7AE2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  <w:tc>
                <w:tcPr>
                  <w:tcW w:w="542" w:type="dxa"/>
                  <w:vAlign w:val="center"/>
                </w:tcPr>
                <w:p w:rsidR="00C22DF2" w:rsidRPr="00FF7AE2" w:rsidRDefault="00C22DF2" w:rsidP="007A10D7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8582,00</w:t>
                  </w:r>
                </w:p>
              </w:tc>
              <w:tc>
                <w:tcPr>
                  <w:tcW w:w="978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3198,00</w:t>
                  </w:r>
                </w:p>
              </w:tc>
              <w:tc>
                <w:tcPr>
                  <w:tcW w:w="1027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1932,00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5150,00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4292,00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1430,00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5029,00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982,00</w:t>
                  </w:r>
                </w:p>
              </w:tc>
              <w:tc>
                <w:tcPr>
                  <w:tcW w:w="993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3035,00</w:t>
                  </w:r>
                </w:p>
              </w:tc>
              <w:tc>
                <w:tcPr>
                  <w:tcW w:w="1160" w:type="dxa"/>
                  <w:vAlign w:val="center"/>
                </w:tcPr>
                <w:p w:rsidR="00C22DF2" w:rsidRPr="00FF7AE2" w:rsidRDefault="00FF7AE2" w:rsidP="00FF7AE2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59343,00</w:t>
                  </w:r>
                </w:p>
              </w:tc>
            </w:tr>
          </w:tbl>
          <w:p w:rsidR="00C22DF2" w:rsidRPr="007A10D7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</w:p>
          <w:p w:rsidR="00C22DF2" w:rsidRPr="007A10D7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  <w:r w:rsidRPr="007A10D7">
              <w:rPr>
                <w:b w:val="0"/>
                <w:lang w:val="ru-RU"/>
              </w:rPr>
              <w:t xml:space="preserve">Месячный фонд            </w:t>
            </w:r>
            <w:r w:rsidR="00FF7AE2">
              <w:rPr>
                <w:b w:val="0"/>
                <w:lang w:val="ru-RU"/>
              </w:rPr>
              <w:t>77 264,59</w:t>
            </w:r>
            <w:r w:rsidRPr="007A10D7">
              <w:rPr>
                <w:b w:val="0"/>
                <w:lang w:val="ru-RU"/>
              </w:rPr>
              <w:t xml:space="preserve">                       211     5</w:t>
            </w:r>
            <w:r w:rsidR="00FF7AE2">
              <w:rPr>
                <w:b w:val="0"/>
                <w:lang w:val="ru-RU"/>
              </w:rPr>
              <w:t>9343</w:t>
            </w:r>
            <w:r w:rsidRPr="007A10D7">
              <w:rPr>
                <w:b w:val="0"/>
                <w:lang w:val="ru-RU"/>
              </w:rPr>
              <w:t>,00</w:t>
            </w:r>
          </w:p>
          <w:p w:rsidR="00C22DF2" w:rsidRPr="00FF7AE2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  <w:r w:rsidRPr="007A10D7">
              <w:rPr>
                <w:b w:val="0"/>
                <w:lang w:val="ru-RU"/>
              </w:rPr>
              <w:t xml:space="preserve">                                                                              </w:t>
            </w:r>
            <w:r w:rsidR="00FF7AE2">
              <w:rPr>
                <w:b w:val="0"/>
                <w:lang w:val="ru-RU"/>
              </w:rPr>
              <w:t xml:space="preserve"> </w:t>
            </w:r>
            <w:r w:rsidRPr="00FF7AE2">
              <w:rPr>
                <w:b w:val="0"/>
                <w:lang w:val="ru-RU"/>
              </w:rPr>
              <w:t xml:space="preserve">213    </w:t>
            </w:r>
            <w:r w:rsidR="00FF7AE2">
              <w:rPr>
                <w:b w:val="0"/>
                <w:lang w:val="ru-RU"/>
              </w:rPr>
              <w:t>17921,59</w:t>
            </w:r>
          </w:p>
          <w:p w:rsidR="00C22DF2" w:rsidRPr="00FF7AE2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</w:p>
          <w:p w:rsidR="00C22DF2" w:rsidRPr="00C22DF2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  <w:r w:rsidRPr="007A10D7">
              <w:rPr>
                <w:b w:val="0"/>
                <w:lang w:val="ru-RU"/>
              </w:rPr>
              <w:t>ведущий специалист-главный бухгалтер                                          Попова Ю.А.</w:t>
            </w:r>
          </w:p>
          <w:p w:rsidR="00370390" w:rsidRPr="00C22DF2" w:rsidRDefault="00370390" w:rsidP="00C22DF2">
            <w:pPr>
              <w:jc w:val="both"/>
              <w:rPr>
                <w:lang w:val="ru-RU"/>
              </w:rPr>
            </w:pPr>
          </w:p>
          <w:p w:rsidR="00370390" w:rsidRPr="00C22DF2" w:rsidRDefault="00370390" w:rsidP="00C22DF2">
            <w:pPr>
              <w:jc w:val="both"/>
              <w:rPr>
                <w:lang w:val="ru-RU"/>
              </w:rPr>
            </w:pPr>
          </w:p>
          <w:p w:rsidR="00370390" w:rsidRPr="00C22DF2" w:rsidRDefault="00370390" w:rsidP="00C22DF2">
            <w:pPr>
              <w:jc w:val="both"/>
              <w:rPr>
                <w:lang w:val="ru-RU"/>
              </w:rPr>
            </w:pPr>
          </w:p>
        </w:tc>
        <w:tc>
          <w:tcPr>
            <w:tcW w:w="222" w:type="dxa"/>
          </w:tcPr>
          <w:p w:rsidR="00370390" w:rsidRPr="00C22DF2" w:rsidRDefault="00370390" w:rsidP="00C22DF2">
            <w:pPr>
              <w:jc w:val="right"/>
              <w:rPr>
                <w:lang w:val="ru-RU"/>
              </w:rPr>
            </w:pPr>
          </w:p>
        </w:tc>
      </w:tr>
    </w:tbl>
    <w:p w:rsidR="00370390" w:rsidRPr="00C22DF2" w:rsidRDefault="00370390" w:rsidP="00370390">
      <w:pPr>
        <w:rPr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sectPr w:rsidR="00370390" w:rsidRPr="00C22DF2" w:rsidSect="00C22DF2">
      <w:pgSz w:w="16838" w:h="11906" w:orient="landscape"/>
      <w:pgMar w:top="1418" w:right="567" w:bottom="56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70390"/>
    <w:rsid w:val="003836E0"/>
    <w:rsid w:val="003A23D8"/>
    <w:rsid w:val="003E6646"/>
    <w:rsid w:val="0041302B"/>
    <w:rsid w:val="0048090F"/>
    <w:rsid w:val="00490379"/>
    <w:rsid w:val="004950D5"/>
    <w:rsid w:val="00530DFC"/>
    <w:rsid w:val="005646D8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A10D7"/>
    <w:rsid w:val="007C3254"/>
    <w:rsid w:val="007E3817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661DF"/>
    <w:rsid w:val="00A92AF4"/>
    <w:rsid w:val="00AB6C33"/>
    <w:rsid w:val="00B0455C"/>
    <w:rsid w:val="00B10DED"/>
    <w:rsid w:val="00B157B4"/>
    <w:rsid w:val="00B50AC6"/>
    <w:rsid w:val="00B96E4E"/>
    <w:rsid w:val="00BC42F4"/>
    <w:rsid w:val="00BD6416"/>
    <w:rsid w:val="00C105AB"/>
    <w:rsid w:val="00C22DF2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C5C21"/>
    <w:rsid w:val="00DD39A5"/>
    <w:rsid w:val="00E62E8E"/>
    <w:rsid w:val="00E85667"/>
    <w:rsid w:val="00E92EA5"/>
    <w:rsid w:val="00EB5910"/>
    <w:rsid w:val="00ED7077"/>
    <w:rsid w:val="00F00D88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2019-11-25T05:19:00Z</cp:lastPrinted>
  <dcterms:created xsi:type="dcterms:W3CDTF">2020-01-13T14:27:00Z</dcterms:created>
  <dcterms:modified xsi:type="dcterms:W3CDTF">2020-01-28T07:41:00Z</dcterms:modified>
</cp:coreProperties>
</file>