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РОССИЙСКАЯ ФЕДЕРАЦИЯ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РЕСПУБЛИКА КАЛМЫКИЯ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СОБРАНИЕ ДЕПУТАТОВ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 xml:space="preserve">УЛЬДЮЧИНСКОГО СЕЛЬСКОГО 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МУНИЦИПАЛЬНОГО  ОБРАЗОВАНИЯ</w:t>
      </w:r>
    </w:p>
    <w:p w:rsidR="00AF6F5E" w:rsidRPr="008B4EEB" w:rsidRDefault="00AF6F5E" w:rsidP="00AF6F5E">
      <w:pPr>
        <w:ind w:firstLine="709"/>
        <w:jc w:val="center"/>
        <w:rPr>
          <w:szCs w:val="24"/>
          <w:lang w:val="ru-RU"/>
        </w:rPr>
      </w:pPr>
      <w:r w:rsidRPr="008B4EEB">
        <w:rPr>
          <w:szCs w:val="24"/>
          <w:lang w:val="ru-RU"/>
        </w:rPr>
        <w:t>РЕСПУБЛИКИ КАЛМЫКИЯ</w:t>
      </w:r>
    </w:p>
    <w:p w:rsidR="00AF6F5E" w:rsidRPr="008B4EEB" w:rsidRDefault="008B4EEB" w:rsidP="00AF6F5E">
      <w:pPr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  <w:t>ПЯТО</w:t>
      </w:r>
      <w:r w:rsidR="00AF6F5E" w:rsidRPr="008B4EEB">
        <w:rPr>
          <w:szCs w:val="24"/>
          <w:lang w:val="ru-RU"/>
        </w:rPr>
        <w:t>ГО СОЗЫВА</w:t>
      </w:r>
    </w:p>
    <w:p w:rsidR="00AF6F5E" w:rsidRPr="006D6E3C" w:rsidRDefault="00AF6F5E" w:rsidP="00AF6F5E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8B4EEB" w:rsidRDefault="00375FFD" w:rsidP="00AF6F5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="00AF6F5E" w:rsidRPr="008B4EEB">
        <w:rPr>
          <w:szCs w:val="24"/>
          <w:lang w:val="ru-RU"/>
        </w:rPr>
        <w:t>РЕШЕНИЕ</w:t>
      </w:r>
      <w:r w:rsidR="0065179E">
        <w:rPr>
          <w:szCs w:val="24"/>
          <w:lang w:val="ru-RU"/>
        </w:rPr>
        <w:t xml:space="preserve"> № 73</w:t>
      </w:r>
    </w:p>
    <w:p w:rsidR="00AF6F5E" w:rsidRDefault="00AF6F5E" w:rsidP="00AF6F5E">
      <w:pPr>
        <w:jc w:val="both"/>
        <w:rPr>
          <w:lang w:val="ru-RU"/>
        </w:rPr>
      </w:pPr>
    </w:p>
    <w:p w:rsidR="008B4EEB" w:rsidRPr="00441F95" w:rsidRDefault="008B4EEB" w:rsidP="008B4EEB">
      <w:pPr>
        <w:jc w:val="both"/>
        <w:rPr>
          <w:b w:val="0"/>
          <w:lang w:val="ru-RU"/>
        </w:rPr>
      </w:pPr>
      <w:r w:rsidRPr="00441F95">
        <w:rPr>
          <w:b w:val="0"/>
          <w:lang w:val="ru-RU"/>
        </w:rPr>
        <w:t xml:space="preserve"> «</w:t>
      </w:r>
      <w:r>
        <w:rPr>
          <w:b w:val="0"/>
          <w:lang w:val="ru-RU"/>
        </w:rPr>
        <w:t>18</w:t>
      </w:r>
      <w:r w:rsidRPr="00441F95">
        <w:rPr>
          <w:b w:val="0"/>
          <w:lang w:val="ru-RU"/>
        </w:rPr>
        <w:t xml:space="preserve">» </w:t>
      </w:r>
      <w:r>
        <w:rPr>
          <w:b w:val="0"/>
          <w:lang w:val="ru-RU"/>
        </w:rPr>
        <w:t>ноября</w:t>
      </w:r>
      <w:r w:rsidRPr="00441F95">
        <w:rPr>
          <w:b w:val="0"/>
          <w:lang w:val="ru-RU"/>
        </w:rPr>
        <w:t xml:space="preserve"> 2021 го</w:t>
      </w:r>
      <w:r>
        <w:rPr>
          <w:b w:val="0"/>
          <w:lang w:val="ru-RU"/>
        </w:rPr>
        <w:t xml:space="preserve">да              </w:t>
      </w:r>
      <w:r w:rsidR="00375FFD">
        <w:rPr>
          <w:b w:val="0"/>
          <w:lang w:val="ru-RU"/>
        </w:rPr>
        <w:t xml:space="preserve">    </w:t>
      </w:r>
      <w:r>
        <w:rPr>
          <w:b w:val="0"/>
          <w:lang w:val="ru-RU"/>
        </w:rPr>
        <w:t xml:space="preserve"> внеочередное заседание № 11                            </w:t>
      </w:r>
      <w:r w:rsidRPr="00441F95">
        <w:rPr>
          <w:b w:val="0"/>
          <w:lang w:val="ru-RU"/>
        </w:rPr>
        <w:t>с.</w:t>
      </w:r>
      <w:r w:rsidR="00375FFD">
        <w:rPr>
          <w:b w:val="0"/>
          <w:lang w:val="ru-RU"/>
        </w:rPr>
        <w:t xml:space="preserve"> </w:t>
      </w:r>
      <w:r w:rsidRPr="00441F95">
        <w:rPr>
          <w:b w:val="0"/>
          <w:lang w:val="ru-RU"/>
        </w:rPr>
        <w:t>Ульдючины</w:t>
      </w:r>
    </w:p>
    <w:p w:rsidR="00AF6F5E" w:rsidRPr="00C429B0" w:rsidRDefault="00AF6F5E" w:rsidP="00AF6F5E">
      <w:pPr>
        <w:jc w:val="both"/>
        <w:rPr>
          <w:lang w:val="ru-RU"/>
        </w:rPr>
      </w:pPr>
    </w:p>
    <w:p w:rsidR="008B4EEB" w:rsidRPr="00C75753" w:rsidRDefault="008B4EEB" w:rsidP="008B4EE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 xml:space="preserve">О внесении изменений и дополнений в решение от 29 декабря 2020 г № 32 </w:t>
      </w:r>
    </w:p>
    <w:p w:rsidR="008B4EEB" w:rsidRDefault="008B4EEB" w:rsidP="008B4EE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 О бюджете Ульдючинс</w:t>
      </w:r>
      <w:r>
        <w:rPr>
          <w:b w:val="0"/>
          <w:szCs w:val="24"/>
          <w:lang w:val="ru-RU"/>
        </w:rPr>
        <w:t>к</w:t>
      </w:r>
      <w:r w:rsidRPr="00C75753">
        <w:rPr>
          <w:b w:val="0"/>
          <w:szCs w:val="24"/>
          <w:lang w:val="ru-RU"/>
        </w:rPr>
        <w:t>ого сельского муниципального образования Республики Калмыкия на 2021 год и плановый период 202-2023 годов»</w:t>
      </w:r>
    </w:p>
    <w:p w:rsidR="008B4EEB" w:rsidRDefault="008B4EEB" w:rsidP="008B4EEB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редакции решения Собрания депутатов от 10 июня 2021 № 62, от 14 августа 2021 № 67, от 24 августа 2021 № 68)</w:t>
      </w:r>
    </w:p>
    <w:p w:rsidR="008B4EEB" w:rsidRPr="00C75753" w:rsidRDefault="008B4EEB" w:rsidP="008B4EEB">
      <w:pPr>
        <w:jc w:val="center"/>
        <w:rPr>
          <w:b w:val="0"/>
          <w:szCs w:val="24"/>
          <w:lang w:val="ru-RU"/>
        </w:rPr>
      </w:pPr>
    </w:p>
    <w:p w:rsidR="008B4EEB" w:rsidRPr="008B4EEB" w:rsidRDefault="008B4EEB" w:rsidP="008B4EEB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Внести в решение Собрания депутатов Ульдючинского сельского муниципального образования Республики Калмыкия от 29 декабря 2020 года № 32 «О бюджете Ульдючинского сельского муниципального образования Республики Калмыкия на 2021 год и на плановый период 2022-2023 годов», следующие изменения</w:t>
      </w:r>
      <w:r>
        <w:rPr>
          <w:b w:val="0"/>
          <w:lang w:val="ru-RU"/>
        </w:rPr>
        <w:t xml:space="preserve"> и дополнения</w:t>
      </w:r>
      <w:r w:rsidRPr="008B4EEB">
        <w:rPr>
          <w:b w:val="0"/>
          <w:lang w:val="ru-RU"/>
        </w:rPr>
        <w:t>:</w:t>
      </w:r>
    </w:p>
    <w:p w:rsidR="00AF6F5E" w:rsidRPr="00DD6E45" w:rsidRDefault="00AF6F5E" w:rsidP="00DD6E45">
      <w:pPr>
        <w:pStyle w:val="aa"/>
        <w:numPr>
          <w:ilvl w:val="0"/>
          <w:numId w:val="12"/>
        </w:numPr>
        <w:jc w:val="both"/>
        <w:rPr>
          <w:b w:val="0"/>
          <w:lang w:val="ru-RU"/>
        </w:rPr>
      </w:pPr>
      <w:r w:rsidRPr="00DD6E45">
        <w:rPr>
          <w:b w:val="0"/>
          <w:lang w:val="ru-RU"/>
        </w:rPr>
        <w:t>В статье 1 пункт 1:</w:t>
      </w:r>
    </w:p>
    <w:p w:rsidR="00DD6E45" w:rsidRPr="00DD6E45" w:rsidRDefault="00DD6E45" w:rsidP="008B4EEB">
      <w:pPr>
        <w:ind w:firstLine="567"/>
        <w:jc w:val="both"/>
        <w:rPr>
          <w:b w:val="0"/>
          <w:szCs w:val="24"/>
          <w:lang w:val="ru-RU"/>
        </w:rPr>
      </w:pPr>
      <w:r w:rsidRPr="00DD6E45">
        <w:rPr>
          <w:b w:val="0"/>
          <w:szCs w:val="24"/>
          <w:lang w:val="ru-RU"/>
        </w:rPr>
        <w:t xml:space="preserve">в  подпункте 1 слова «в сумме </w:t>
      </w:r>
      <w:r w:rsidR="00E661B6">
        <w:rPr>
          <w:b w:val="0"/>
          <w:szCs w:val="24"/>
          <w:lang w:val="ru-RU"/>
        </w:rPr>
        <w:t>3 090</w:t>
      </w:r>
      <w:r w:rsidR="003F553B">
        <w:rPr>
          <w:b w:val="0"/>
          <w:szCs w:val="24"/>
          <w:lang w:val="ru-RU"/>
        </w:rPr>
        <w:t>,5</w:t>
      </w:r>
      <w:r w:rsidRPr="00DD6E45">
        <w:rPr>
          <w:b w:val="0"/>
          <w:szCs w:val="24"/>
          <w:lang w:val="ru-RU"/>
        </w:rPr>
        <w:t xml:space="preserve">  тыс. рублей» заменить словами «в сумме </w:t>
      </w:r>
      <w:r w:rsidR="003F553B">
        <w:rPr>
          <w:b w:val="0"/>
          <w:szCs w:val="24"/>
          <w:lang w:val="ru-RU"/>
        </w:rPr>
        <w:t>3</w:t>
      </w:r>
      <w:r w:rsidR="00E5666D">
        <w:rPr>
          <w:b w:val="0"/>
          <w:szCs w:val="24"/>
          <w:lang w:val="ru-RU"/>
        </w:rPr>
        <w:t> </w:t>
      </w:r>
      <w:r w:rsidR="00E661B6">
        <w:rPr>
          <w:b w:val="0"/>
          <w:szCs w:val="24"/>
          <w:lang w:val="ru-RU"/>
        </w:rPr>
        <w:t>370</w:t>
      </w:r>
      <w:r w:rsidR="00E5666D">
        <w:rPr>
          <w:b w:val="0"/>
          <w:szCs w:val="24"/>
          <w:lang w:val="ru-RU"/>
        </w:rPr>
        <w:t>,5</w:t>
      </w:r>
      <w:r w:rsidRPr="00DD6E45">
        <w:rPr>
          <w:b w:val="0"/>
          <w:szCs w:val="24"/>
          <w:lang w:val="ru-RU"/>
        </w:rPr>
        <w:t xml:space="preserve">  тыс. рублей» по доходам;</w:t>
      </w:r>
    </w:p>
    <w:p w:rsidR="00AF6F5E" w:rsidRPr="00C429B0" w:rsidRDefault="00AF6F5E" w:rsidP="008B4EEB">
      <w:pPr>
        <w:ind w:firstLine="567"/>
        <w:jc w:val="both"/>
        <w:rPr>
          <w:b w:val="0"/>
          <w:lang w:val="ru-RU"/>
        </w:rPr>
      </w:pPr>
      <w:r w:rsidRPr="00DD6E45">
        <w:rPr>
          <w:b w:val="0"/>
          <w:szCs w:val="24"/>
          <w:lang w:val="ru-RU"/>
        </w:rPr>
        <w:t xml:space="preserve">в подпункте 2 слова  «в сумме </w:t>
      </w:r>
      <w:r w:rsidR="00E661B6">
        <w:rPr>
          <w:b w:val="0"/>
          <w:szCs w:val="24"/>
          <w:lang w:val="ru-RU"/>
        </w:rPr>
        <w:t>3 103,6</w:t>
      </w:r>
      <w:r w:rsidRPr="00DD6E45">
        <w:rPr>
          <w:b w:val="0"/>
          <w:szCs w:val="24"/>
          <w:lang w:val="ru-RU"/>
        </w:rPr>
        <w:t xml:space="preserve"> тыс. рублей</w:t>
      </w:r>
      <w:r w:rsidRPr="00C429B0">
        <w:rPr>
          <w:b w:val="0"/>
          <w:lang w:val="ru-RU"/>
        </w:rPr>
        <w:t xml:space="preserve">» заменить словами «в сумме </w:t>
      </w:r>
      <w:r w:rsidR="00E5666D">
        <w:rPr>
          <w:b w:val="0"/>
          <w:lang w:val="ru-RU"/>
        </w:rPr>
        <w:t>3 </w:t>
      </w:r>
      <w:r w:rsidR="00E661B6">
        <w:rPr>
          <w:b w:val="0"/>
          <w:lang w:val="ru-RU"/>
        </w:rPr>
        <w:t>383</w:t>
      </w:r>
      <w:r w:rsidR="003F553B">
        <w:rPr>
          <w:b w:val="0"/>
          <w:lang w:val="ru-RU"/>
        </w:rPr>
        <w:t>,6</w:t>
      </w:r>
      <w:r w:rsidR="004C193A">
        <w:rPr>
          <w:b w:val="0"/>
          <w:lang w:val="ru-RU"/>
        </w:rPr>
        <w:t xml:space="preserve"> тыс. рублей»  по расходам</w:t>
      </w:r>
      <w:r w:rsidR="00377E50">
        <w:rPr>
          <w:b w:val="0"/>
          <w:lang w:val="ru-RU"/>
        </w:rPr>
        <w:t>.</w:t>
      </w:r>
    </w:p>
    <w:p w:rsidR="00AF6F5E" w:rsidRPr="008B4EEB" w:rsidRDefault="00AF6F5E" w:rsidP="008B4EEB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Приложения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3,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4,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5,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6, №</w:t>
      </w:r>
      <w:r w:rsidR="008B4EEB" w:rsidRPr="008B4EEB">
        <w:rPr>
          <w:b w:val="0"/>
          <w:lang w:val="ru-RU"/>
        </w:rPr>
        <w:t xml:space="preserve"> </w:t>
      </w:r>
      <w:r w:rsidRPr="008B4EEB">
        <w:rPr>
          <w:b w:val="0"/>
          <w:lang w:val="ru-RU"/>
        </w:rPr>
        <w:t>8  решения Собрания депутатов Ульдючинского сельского муниципального образования Республики Калмыкия от 2</w:t>
      </w:r>
      <w:r w:rsidR="008B4EEB" w:rsidRPr="008B4EEB">
        <w:rPr>
          <w:b w:val="0"/>
          <w:lang w:val="ru-RU"/>
        </w:rPr>
        <w:t>9</w:t>
      </w:r>
      <w:r w:rsidRPr="008B4EEB">
        <w:rPr>
          <w:b w:val="0"/>
          <w:lang w:val="ru-RU"/>
        </w:rPr>
        <w:t xml:space="preserve"> декабря 20</w:t>
      </w:r>
      <w:r w:rsidR="008B4EEB" w:rsidRPr="008B4EEB">
        <w:rPr>
          <w:b w:val="0"/>
          <w:lang w:val="ru-RU"/>
        </w:rPr>
        <w:t>20</w:t>
      </w:r>
      <w:r w:rsidRPr="008B4EEB">
        <w:rPr>
          <w:b w:val="0"/>
          <w:lang w:val="ru-RU"/>
        </w:rPr>
        <w:t xml:space="preserve"> года № </w:t>
      </w:r>
      <w:r w:rsidR="008B4EEB" w:rsidRPr="008B4EEB">
        <w:rPr>
          <w:b w:val="0"/>
          <w:lang w:val="ru-RU"/>
        </w:rPr>
        <w:t>32</w:t>
      </w:r>
      <w:r w:rsidRPr="008B4EEB">
        <w:rPr>
          <w:b w:val="0"/>
          <w:lang w:val="ru-RU"/>
        </w:rPr>
        <w:t xml:space="preserve"> «О бюджете Ульдючинского </w:t>
      </w:r>
      <w:r w:rsidR="008B4EEB" w:rsidRPr="008B4EEB">
        <w:rPr>
          <w:b w:val="0"/>
          <w:lang w:val="ru-RU"/>
        </w:rPr>
        <w:t>сельского муниципального образования Республики Калмыкия</w:t>
      </w:r>
      <w:r w:rsidRPr="008B4EEB">
        <w:rPr>
          <w:b w:val="0"/>
          <w:lang w:val="ru-RU"/>
        </w:rPr>
        <w:t xml:space="preserve"> на 202</w:t>
      </w:r>
      <w:r w:rsidR="008B4EEB" w:rsidRPr="008B4EEB"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 и на плановый период 202</w:t>
      </w:r>
      <w:r w:rsidR="008B4EEB" w:rsidRPr="008B4EEB">
        <w:rPr>
          <w:b w:val="0"/>
          <w:lang w:val="ru-RU"/>
        </w:rPr>
        <w:t>2</w:t>
      </w:r>
      <w:r w:rsidRPr="008B4EEB">
        <w:rPr>
          <w:b w:val="0"/>
          <w:lang w:val="ru-RU"/>
        </w:rPr>
        <w:t>-202</w:t>
      </w:r>
      <w:r w:rsidR="008B4EEB" w:rsidRPr="008B4EEB">
        <w:rPr>
          <w:b w:val="0"/>
          <w:lang w:val="ru-RU"/>
        </w:rPr>
        <w:t>3</w:t>
      </w:r>
      <w:r w:rsidRPr="008B4EEB">
        <w:rPr>
          <w:b w:val="0"/>
          <w:lang w:val="ru-RU"/>
        </w:rPr>
        <w:t xml:space="preserve"> годов», изложить в новой редакции.</w:t>
      </w:r>
    </w:p>
    <w:p w:rsidR="008B4EEB" w:rsidRPr="008B4EEB" w:rsidRDefault="008B4EEB" w:rsidP="0065179E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szCs w:val="24"/>
          <w:lang w:val="ru-RU"/>
        </w:rPr>
      </w:pPr>
      <w:r w:rsidRPr="008B4EEB">
        <w:rPr>
          <w:b w:val="0"/>
          <w:lang w:val="ru-RU"/>
        </w:rPr>
        <w:t xml:space="preserve"> </w:t>
      </w:r>
      <w:r w:rsidRPr="008B4EEB">
        <w:rPr>
          <w:rStyle w:val="ab"/>
          <w:b w:val="0"/>
          <w:i w:val="0"/>
          <w:szCs w:val="24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8B4EEB">
        <w:rPr>
          <w:b w:val="0"/>
          <w:szCs w:val="24"/>
          <w:lang w:val="ru-RU"/>
        </w:rPr>
        <w:t xml:space="preserve">в сети Интернет: </w:t>
      </w:r>
      <w:r w:rsidRPr="008B4EEB">
        <w:rPr>
          <w:b w:val="0"/>
          <w:color w:val="0000CC"/>
          <w:szCs w:val="24"/>
        </w:rPr>
        <w:t>http</w:t>
      </w:r>
      <w:r w:rsidRPr="008B4EEB">
        <w:rPr>
          <w:b w:val="0"/>
          <w:color w:val="0000CC"/>
          <w:szCs w:val="24"/>
          <w:lang w:val="ru-RU"/>
        </w:rPr>
        <w:t>:ульдючины.рф.</w:t>
      </w:r>
    </w:p>
    <w:p w:rsidR="008B4EEB" w:rsidRPr="008B4EEB" w:rsidRDefault="008B4EEB" w:rsidP="0065179E">
      <w:pPr>
        <w:pStyle w:val="aa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szCs w:val="24"/>
          <w:lang w:val="ru-RU"/>
        </w:rPr>
      </w:pPr>
      <w:r w:rsidRPr="008B4EEB">
        <w:rPr>
          <w:b w:val="0"/>
          <w:szCs w:val="24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8B4EEB" w:rsidRPr="0065179E" w:rsidRDefault="008B4EEB" w:rsidP="0065179E">
      <w:pPr>
        <w:ind w:left="660"/>
        <w:jc w:val="both"/>
        <w:rPr>
          <w:b w:val="0"/>
          <w:lang w:val="ru-RU"/>
        </w:rPr>
      </w:pP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муниципального образования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Республики Калмыкия</w:t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  <w:t xml:space="preserve">                </w:t>
      </w:r>
      <w:r w:rsidR="00375FFD">
        <w:rPr>
          <w:b w:val="0"/>
          <w:sz w:val="26"/>
          <w:szCs w:val="26"/>
          <w:lang w:val="ru-RU"/>
        </w:rPr>
        <w:t xml:space="preserve">            </w:t>
      </w:r>
      <w:r w:rsidRPr="004B46A0">
        <w:rPr>
          <w:b w:val="0"/>
          <w:sz w:val="26"/>
          <w:szCs w:val="26"/>
          <w:lang w:val="ru-RU"/>
        </w:rPr>
        <w:t>А.А. Пюрвеев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</w:p>
    <w:p w:rsidR="00AA1A60" w:rsidRPr="004B46A0" w:rsidRDefault="00375FFD" w:rsidP="00AA1A60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</w:t>
      </w:r>
      <w:r w:rsidR="003F553B">
        <w:rPr>
          <w:b w:val="0"/>
          <w:sz w:val="26"/>
          <w:szCs w:val="26"/>
          <w:lang w:val="ru-RU"/>
        </w:rPr>
        <w:t>а</w:t>
      </w:r>
      <w:r>
        <w:rPr>
          <w:b w:val="0"/>
          <w:sz w:val="26"/>
          <w:szCs w:val="26"/>
          <w:lang w:val="ru-RU"/>
        </w:rPr>
        <w:t xml:space="preserve"> </w:t>
      </w:r>
      <w:r w:rsidR="00AA1A60" w:rsidRPr="004B46A0">
        <w:rPr>
          <w:b w:val="0"/>
          <w:sz w:val="26"/>
          <w:szCs w:val="26"/>
          <w:lang w:val="ru-RU"/>
        </w:rPr>
        <w:t>Ульдючинского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сельского муниципального образования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  </w:t>
      </w:r>
      <w:r w:rsidR="003F553B">
        <w:rPr>
          <w:b w:val="0"/>
          <w:sz w:val="26"/>
          <w:szCs w:val="26"/>
          <w:lang w:val="ru-RU"/>
        </w:rPr>
        <w:t>Б.И. Санзыров</w:t>
      </w:r>
    </w:p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C7E1A" w:rsidRDefault="00CC7E1A" w:rsidP="00610B36">
      <w:pPr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4C193A" w:rsidRPr="006875E7" w:rsidRDefault="004C193A" w:rsidP="006875E7">
      <w:pPr>
        <w:ind w:right="57"/>
        <w:jc w:val="both"/>
        <w:rPr>
          <w:b w:val="0"/>
          <w:szCs w:val="24"/>
          <w:lang w:val="ru-RU"/>
        </w:rPr>
      </w:pPr>
    </w:p>
    <w:p w:rsidR="004C193A" w:rsidRDefault="004C193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7E50" w:rsidRDefault="00377E50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1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14 августа 2021 № 67,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65179E" w:rsidRDefault="0065179E" w:rsidP="0065179E">
      <w:pPr>
        <w:pStyle w:val="a0"/>
        <w:rPr>
          <w:szCs w:val="28"/>
        </w:rPr>
      </w:pPr>
    </w:p>
    <w:p w:rsidR="0065179E" w:rsidRPr="004B46A0" w:rsidRDefault="0065179E" w:rsidP="0065179E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65179E" w:rsidRPr="004B46A0" w:rsidRDefault="0065179E" w:rsidP="0065179E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>
        <w:rPr>
          <w:b/>
        </w:rPr>
        <w:t xml:space="preserve"> и </w:t>
      </w:r>
      <w:r w:rsidRPr="004B46A0">
        <w:rPr>
          <w:b/>
        </w:rPr>
        <w:t>2023 годов</w:t>
      </w:r>
    </w:p>
    <w:p w:rsidR="0065179E" w:rsidRDefault="0065179E" w:rsidP="0065179E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65179E" w:rsidRPr="004B46A0" w:rsidTr="00AC40B0">
        <w:tc>
          <w:tcPr>
            <w:tcW w:w="686" w:type="dxa"/>
          </w:tcPr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Кодадминистратора</w:t>
            </w:r>
          </w:p>
        </w:tc>
        <w:tc>
          <w:tcPr>
            <w:tcW w:w="2551" w:type="dxa"/>
          </w:tcPr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65179E" w:rsidRPr="004B46A0" w:rsidRDefault="0065179E" w:rsidP="00AC40B0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Видплатежа</w:t>
            </w:r>
          </w:p>
        </w:tc>
      </w:tr>
      <w:tr w:rsidR="0065179E" w:rsidRPr="00EC0123" w:rsidTr="00AC40B0">
        <w:tc>
          <w:tcPr>
            <w:tcW w:w="686" w:type="dxa"/>
          </w:tcPr>
          <w:p w:rsidR="0065179E" w:rsidRPr="004B46A0" w:rsidRDefault="0065179E" w:rsidP="00AC40B0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65179E" w:rsidRPr="004B46A0" w:rsidRDefault="0065179E" w:rsidP="00AC40B0">
            <w:pPr>
              <w:jc w:val="center"/>
              <w:rPr>
                <w:b w:val="0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65179E" w:rsidRPr="004B46A0" w:rsidRDefault="0065179E" w:rsidP="00AC40B0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65179E" w:rsidRPr="00CE6CCA" w:rsidRDefault="0065179E" w:rsidP="00AC40B0">
            <w:pPr>
              <w:rPr>
                <w:b w:val="0"/>
                <w:bCs w:val="0"/>
                <w:szCs w:val="22"/>
              </w:rPr>
            </w:pPr>
            <w:r w:rsidRPr="00CE6CCA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  <w:r w:rsidRPr="00992DBE">
              <w:rPr>
                <w:b w:val="0"/>
                <w:sz w:val="22"/>
                <w:szCs w:val="22"/>
                <w:lang w:val="ru-RU"/>
              </w:rPr>
              <w:t>1 11 05035 10 0000 120</w:t>
            </w: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1 14 02053 10 0000 410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1 17 01050 10 0000 180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lastRenderedPageBreak/>
              <w:t xml:space="preserve"> 1 17 05050 10 0000 180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2 02 15001 10 0000 150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2 02 29999 10 0000 150</w:t>
            </w: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2 02 35118 10 0000 150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2 02 49999 10 0000 150</w:t>
            </w: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2 08 05000 10 0000 150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2 07 05020 10 0000 150</w:t>
            </w: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  <w:p w:rsidR="0065179E" w:rsidRDefault="0065179E" w:rsidP="00AC40B0">
            <w:pPr>
              <w:jc w:val="both"/>
              <w:rPr>
                <w:b w:val="0"/>
                <w:szCs w:val="22"/>
                <w:lang w:val="ru-RU"/>
              </w:rPr>
            </w:pPr>
          </w:p>
          <w:p w:rsidR="0065179E" w:rsidRPr="0041279F" w:rsidRDefault="0065179E" w:rsidP="00AC40B0">
            <w:pPr>
              <w:jc w:val="both"/>
              <w:rPr>
                <w:b w:val="0"/>
                <w:szCs w:val="22"/>
                <w:lang w:val="ru-RU"/>
              </w:rPr>
            </w:pPr>
            <w:r w:rsidRPr="0041279F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5179E" w:rsidRDefault="0065179E" w:rsidP="00AC40B0">
            <w:pPr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Прочие неналоговые доходы бюджетов сельских поселений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5179E" w:rsidRPr="00CE6CCA" w:rsidRDefault="0065179E" w:rsidP="00AC40B0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1.1.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Собрания                                                                                                                                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pStyle w:val="a0"/>
      </w:pPr>
    </w:p>
    <w:p w:rsidR="0065179E" w:rsidRDefault="0065179E" w:rsidP="0065179E">
      <w:pPr>
        <w:pStyle w:val="a0"/>
        <w:spacing w:after="0"/>
        <w:jc w:val="center"/>
        <w:rPr>
          <w:b/>
        </w:rPr>
      </w:pPr>
      <w:r>
        <w:rPr>
          <w:b/>
        </w:rPr>
        <w:t>Реестр администраторов поступлений доходов в бюджет</w:t>
      </w:r>
    </w:p>
    <w:p w:rsidR="0065179E" w:rsidRDefault="0065179E" w:rsidP="0065179E">
      <w:pPr>
        <w:pStyle w:val="a0"/>
        <w:spacing w:after="0"/>
        <w:jc w:val="center"/>
        <w:rPr>
          <w:b/>
        </w:rPr>
      </w:pPr>
      <w:r>
        <w:rPr>
          <w:b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 и 2023 годов</w:t>
      </w:r>
    </w:p>
    <w:p w:rsidR="0065179E" w:rsidRDefault="0065179E" w:rsidP="0065179E">
      <w:pPr>
        <w:jc w:val="center"/>
        <w:rPr>
          <w:b w:val="0"/>
          <w:bCs w:val="0"/>
          <w:sz w:val="28"/>
          <w:lang w:val="ru-RU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823"/>
        <w:gridCol w:w="1417"/>
        <w:gridCol w:w="2125"/>
        <w:gridCol w:w="3542"/>
      </w:tblGrid>
      <w:tr w:rsidR="0065179E" w:rsidTr="00AC40B0">
        <w:trPr>
          <w:trHeight w:val="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Код</w:t>
            </w:r>
            <w:r w:rsidR="00375FF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Вид</w:t>
            </w:r>
            <w:r w:rsidR="00375FF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платежа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65179E" w:rsidRPr="00EC0123" w:rsidTr="00AC40B0">
        <w:trPr>
          <w:trHeight w:val="3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bCs w:val="0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182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0102010010000110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10102020010000110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10102040010000110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10503010010000110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10503020010000110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0601030100000110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10606033100000110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pStyle w:val="2"/>
              <w:spacing w:line="240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лиц, взимаемый по ставкам, применяемым к объектам  налогообложения, расположенным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в границах поселений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65179E" w:rsidRPr="00EC0123" w:rsidTr="00AC40B0">
        <w:trPr>
          <w:trHeight w:val="2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11601053010000140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11601157010000140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179E" w:rsidRPr="00EC0123" w:rsidTr="00AC40B0">
        <w:trPr>
          <w:trHeight w:val="37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11602010020000140</w:t>
            </w: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65179E" w:rsidRDefault="0065179E" w:rsidP="00AC40B0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65179E" w:rsidRDefault="0065179E" w:rsidP="00AC40B0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</w:tc>
      </w:tr>
    </w:tbl>
    <w:p w:rsidR="0065179E" w:rsidRDefault="0065179E" w:rsidP="0065179E">
      <w:pPr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center"/>
        <w:rPr>
          <w:szCs w:val="24"/>
          <w:lang w:val="ru-RU"/>
        </w:rPr>
      </w:pPr>
    </w:p>
    <w:p w:rsidR="0065179E" w:rsidRDefault="0065179E" w:rsidP="0065179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65179E" w:rsidRDefault="0065179E" w:rsidP="0065179E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2021г и плановый период 2022 и 2023 годов</w:t>
      </w:r>
    </w:p>
    <w:p w:rsidR="0065179E" w:rsidRDefault="0065179E" w:rsidP="0065179E">
      <w:pPr>
        <w:jc w:val="center"/>
        <w:rPr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8"/>
        <w:gridCol w:w="2516"/>
      </w:tblGrid>
      <w:tr w:rsidR="0065179E" w:rsidTr="00AC40B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поселения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65179E" w:rsidTr="00AC40B0">
        <w:trPr>
          <w:trHeight w:val="90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AC40B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AC40B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Прочие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неналоговые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доходы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AC40B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179E" w:rsidTr="00AC40B0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65179E" w:rsidRDefault="0065179E" w:rsidP="0065179E"/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lang w:val="ru-RU"/>
        </w:rPr>
      </w:pPr>
    </w:p>
    <w:p w:rsidR="0065179E" w:rsidRDefault="0065179E" w:rsidP="0065179E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65179E" w:rsidRDefault="0065179E" w:rsidP="0065179E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части задолженности и перерасчетам по отмененным налогам, сборам и иным обязательным платежам) в бюджет Ульдючинского сельского муниципального образования Республики Калмыкия на 2021год и плановый период 2022 и 2023 годов</w:t>
      </w:r>
    </w:p>
    <w:p w:rsidR="0065179E" w:rsidRDefault="0065179E" w:rsidP="0065179E">
      <w:pPr>
        <w:jc w:val="center"/>
        <w:rPr>
          <w:b w:val="0"/>
          <w:sz w:val="28"/>
          <w:szCs w:val="28"/>
          <w:lang w:val="ru-RU"/>
        </w:rPr>
      </w:pPr>
    </w:p>
    <w:p w:rsidR="0065179E" w:rsidRDefault="0065179E" w:rsidP="0065179E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2518"/>
      </w:tblGrid>
      <w:tr w:rsidR="0065179E" w:rsidTr="00AC40B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поселени</w:t>
            </w:r>
            <w:r>
              <w:rPr>
                <w:b w:val="0"/>
                <w:lang w:val="ru-RU"/>
              </w:rPr>
              <w:t>я</w:t>
            </w:r>
          </w:p>
          <w:p w:rsidR="0065179E" w:rsidRDefault="0065179E" w:rsidP="00AC40B0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65179E" w:rsidTr="00AC40B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E" w:rsidRDefault="0065179E" w:rsidP="00AC40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65179E" w:rsidRDefault="0065179E" w:rsidP="0065179E">
      <w:pPr>
        <w:jc w:val="center"/>
        <w:rPr>
          <w:sz w:val="28"/>
          <w:szCs w:val="28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center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«18» ноября  2021 года № 73</w:t>
      </w: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lastRenderedPageBreak/>
        <w:t>от 20 октября 2021 № 72)</w:t>
      </w:r>
    </w:p>
    <w:p w:rsidR="008B4EEB" w:rsidRDefault="008B4EE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доходных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источников</w:t>
            </w:r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Налоговые и неналоговые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4C193A">
              <w:rPr>
                <w:sz w:val="22"/>
                <w:szCs w:val="22"/>
              </w:rPr>
              <w:t>доходы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4C193A" w:rsidRDefault="00C5634B" w:rsidP="00AB199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1 216</w:t>
            </w:r>
            <w:r w:rsidR="00FA1796" w:rsidRPr="004C193A">
              <w:rPr>
                <w:sz w:val="22"/>
                <w:szCs w:val="22"/>
              </w:rPr>
              <w:t>,8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Налогинаприбыль, доходы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74252B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на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совокупныйд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оход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на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C5634B">
              <w:rPr>
                <w:sz w:val="22"/>
                <w:szCs w:val="22"/>
              </w:rPr>
              <w:t>имущество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 с организаций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83635F" w:rsidRPr="00C5634B" w:rsidTr="00CC7E1A">
        <w:tc>
          <w:tcPr>
            <w:tcW w:w="4257" w:type="dxa"/>
          </w:tcPr>
          <w:p w:rsidR="0083635F" w:rsidRPr="00C5634B" w:rsidRDefault="0083635F" w:rsidP="00AB199C">
            <w:pPr>
              <w:jc w:val="both"/>
              <w:rPr>
                <w:color w:val="000000"/>
                <w:szCs w:val="22"/>
                <w:lang w:val="ru-RU"/>
              </w:rPr>
            </w:pPr>
            <w:r w:rsidRPr="00C5634B">
              <w:rPr>
                <w:color w:val="000000"/>
                <w:sz w:val="22"/>
                <w:szCs w:val="22"/>
                <w:lang w:val="ru-RU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2797" w:type="dxa"/>
          </w:tcPr>
          <w:p w:rsidR="0083635F" w:rsidRPr="00C5634B" w:rsidRDefault="0083635F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000 1 11 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>
              <w:rPr>
                <w:b w:val="0"/>
                <w:sz w:val="22"/>
                <w:szCs w:val="22"/>
              </w:rPr>
              <w:t xml:space="preserve">0 00 0000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 w:rsidR="00765F07"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Доходы от продажи материальных  и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нематериальных активов </w:t>
            </w:r>
          </w:p>
        </w:tc>
        <w:tc>
          <w:tcPr>
            <w:tcW w:w="2797" w:type="dxa"/>
          </w:tcPr>
          <w:p w:rsidR="00765F07" w:rsidRDefault="00765F07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000 1 14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97" w:type="dxa"/>
          </w:tcPr>
          <w:p w:rsidR="00765F07" w:rsidRPr="00343906" w:rsidRDefault="0034390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43906">
              <w:rPr>
                <w:b w:val="0"/>
                <w:sz w:val="22"/>
                <w:szCs w:val="22"/>
              </w:rPr>
              <w:t>000 00 0000 000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Pr="00343906"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757099">
              <w:rPr>
                <w:b w:val="0"/>
                <w:color w:val="000000"/>
                <w:sz w:val="22"/>
                <w:szCs w:val="22"/>
                <w:lang w:val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531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Безвозмездные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4C193A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4C193A" w:rsidRDefault="00C5634B" w:rsidP="00377E50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1 873</w:t>
            </w:r>
            <w:r w:rsidR="00FA1796" w:rsidRPr="004C193A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729,5</w:t>
            </w:r>
          </w:p>
        </w:tc>
      </w:tr>
      <w:tr w:rsidR="00AB199C" w:rsidRPr="00C5634B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C5634B" w:rsidRDefault="00C5634B" w:rsidP="003F553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1 723</w:t>
            </w:r>
            <w:r w:rsidR="00FA1796" w:rsidRPr="00C5634B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79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79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000 2 02 49000 00 0000 150</w:t>
            </w:r>
          </w:p>
        </w:tc>
        <w:tc>
          <w:tcPr>
            <w:tcW w:w="895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1 000,0 </w:t>
            </w:r>
          </w:p>
        </w:tc>
        <w:tc>
          <w:tcPr>
            <w:tcW w:w="1101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AB199C" w:rsidTr="00CC7E1A">
        <w:tc>
          <w:tcPr>
            <w:tcW w:w="4257" w:type="dxa"/>
          </w:tcPr>
          <w:p w:rsidR="00D31575" w:rsidRPr="00AB199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D31575" w:rsidRPr="0074252B" w:rsidRDefault="0074252B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D31575" w:rsidTr="00CC7E1A">
        <w:tc>
          <w:tcPr>
            <w:tcW w:w="425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lang w:val="ru-RU"/>
              </w:rPr>
              <w:t xml:space="preserve">Прочие межбюджетные трансферты, </w:t>
            </w:r>
            <w:r w:rsidRPr="00D31575">
              <w:rPr>
                <w:b w:val="0"/>
                <w:sz w:val="22"/>
                <w:szCs w:val="22"/>
                <w:lang w:val="ru-RU"/>
              </w:rPr>
              <w:lastRenderedPageBreak/>
              <w:t>передаваемые бюджетам сельских поселени</w:t>
            </w:r>
            <w:r>
              <w:rPr>
                <w:b w:val="0"/>
                <w:sz w:val="22"/>
                <w:szCs w:val="22"/>
                <w:lang w:val="ru-RU"/>
              </w:rPr>
              <w:t>й</w:t>
            </w:r>
          </w:p>
        </w:tc>
        <w:tc>
          <w:tcPr>
            <w:tcW w:w="279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000 2 02 49999 10 0000 150</w:t>
            </w:r>
          </w:p>
        </w:tc>
        <w:tc>
          <w:tcPr>
            <w:tcW w:w="895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875E7" w:rsidRPr="00D31575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</w:rPr>
              <w:lastRenderedPageBreak/>
              <w:t>Прочие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безвозмездные</w:t>
            </w:r>
            <w:r w:rsidR="0065179E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6875E7" w:rsidRPr="006875E7" w:rsidRDefault="00E661B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C5634B">
              <w:rPr>
                <w:sz w:val="22"/>
                <w:szCs w:val="22"/>
                <w:lang w:val="ru-RU"/>
              </w:rPr>
              <w:t>0</w:t>
            </w:r>
            <w:r w:rsidR="006875E7" w:rsidRP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6875E7" w:rsidRPr="006875E7" w:rsidRDefault="00E661B6" w:rsidP="00E661B6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3F553B">
              <w:rPr>
                <w:sz w:val="22"/>
                <w:szCs w:val="22"/>
                <w:lang w:val="ru-RU"/>
              </w:rPr>
              <w:t>0</w:t>
            </w:r>
            <w:r w:rsid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6875E7" w:rsidRDefault="00E661B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</w:t>
            </w:r>
            <w:r w:rsidR="003F553B">
              <w:rPr>
                <w:b w:val="0"/>
                <w:sz w:val="22"/>
                <w:szCs w:val="22"/>
                <w:lang w:val="ru-RU"/>
              </w:rPr>
              <w:t>0</w:t>
            </w:r>
            <w:r w:rsidR="006875E7">
              <w:rPr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79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895" w:type="dxa"/>
          </w:tcPr>
          <w:p w:rsidR="00FA1796" w:rsidRPr="00B323C8" w:rsidRDefault="00E661B6" w:rsidP="00E661B6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3 370</w:t>
            </w:r>
            <w:r w:rsidR="00B323C8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«18» ноября  2021 года № 73</w:t>
      </w: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5179E" w:rsidRDefault="0065179E" w:rsidP="0065179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65179E" w:rsidRDefault="0065179E" w:rsidP="0065179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72)</w:t>
      </w:r>
    </w:p>
    <w:p w:rsidR="00CC7E1A" w:rsidRDefault="00CC7E1A" w:rsidP="00FA1796">
      <w:pPr>
        <w:jc w:val="both"/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 год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DC484A" w:rsidP="002B172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91CFC">
              <w:rPr>
                <w:sz w:val="22"/>
                <w:szCs w:val="22"/>
                <w:lang w:val="ru-RU"/>
              </w:rPr>
              <w:t> </w:t>
            </w:r>
            <w:r w:rsidR="002B1729">
              <w:rPr>
                <w:sz w:val="22"/>
                <w:szCs w:val="22"/>
                <w:lang w:val="ru-RU"/>
              </w:rPr>
              <w:t>383</w:t>
            </w:r>
            <w:r w:rsidR="00291CFC">
              <w:rPr>
                <w:sz w:val="22"/>
                <w:szCs w:val="22"/>
                <w:lang w:val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1 713,2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Общегосударственныевопросы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B323C8">
            <w:pPr>
              <w:jc w:val="center"/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</w:rPr>
              <w:t>1</w:t>
            </w:r>
            <w:r w:rsidR="00B323C8">
              <w:rPr>
                <w:sz w:val="22"/>
                <w:szCs w:val="22"/>
              </w:rPr>
              <w:t> </w:t>
            </w:r>
            <w:r w:rsidR="002B1729">
              <w:rPr>
                <w:sz w:val="22"/>
                <w:szCs w:val="22"/>
                <w:lang w:val="ru-RU"/>
              </w:rPr>
              <w:t>496</w:t>
            </w:r>
            <w:r w:rsidR="00B323C8">
              <w:rPr>
                <w:sz w:val="22"/>
                <w:szCs w:val="22"/>
                <w:lang w:val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1 193,7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803F6" w:rsidRDefault="00B323C8" w:rsidP="00AB199C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</w:tr>
      <w:tr w:rsidR="009B66E1" w:rsidRPr="00AB199C" w:rsidTr="009B66E1">
        <w:trPr>
          <w:trHeight w:val="1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9B66E1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lastRenderedPageBreak/>
              <w:t xml:space="preserve">Высшее должностное лицо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547FA7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781050000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B323C8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41ECB" w:rsidRDefault="00B323C8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B10FCC">
            <w:pPr>
              <w:jc w:val="both"/>
              <w:rPr>
                <w:b w:val="0"/>
                <w:szCs w:val="22"/>
              </w:rPr>
            </w:pPr>
            <w:r w:rsidRPr="00B10FCC">
              <w:rPr>
                <w:b w:val="0"/>
                <w:sz w:val="22"/>
                <w:szCs w:val="22"/>
              </w:rPr>
              <w:t>Иные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10FCC">
              <w:rPr>
                <w:b w:val="0"/>
                <w:sz w:val="22"/>
                <w:szCs w:val="22"/>
              </w:rPr>
              <w:t>непрограммные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10FCC">
              <w:rPr>
                <w:b w:val="0"/>
                <w:sz w:val="22"/>
                <w:szCs w:val="22"/>
              </w:rPr>
              <w:t>расходы</w:t>
            </w:r>
          </w:p>
          <w:p w:rsidR="00B10FCC" w:rsidRPr="00AB199C" w:rsidRDefault="00B10FCC" w:rsidP="00AB199C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rPr>
                <w:b w:val="0"/>
                <w:szCs w:val="22"/>
                <w:lang w:val="ru-RU"/>
              </w:rPr>
            </w:pPr>
            <w:r w:rsidRPr="00B10FCC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E50A7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</w:t>
            </w:r>
            <w:r w:rsidR="0065179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141ECB">
              <w:rPr>
                <w:b w:val="0"/>
                <w:sz w:val="22"/>
                <w:szCs w:val="22"/>
                <w:lang w:val="ru-RU"/>
              </w:rPr>
              <w:t>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AB199C" w:rsidRDefault="00BE50A7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41ECB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E85AA6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E85AA6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E85AA6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E85AA6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E85AA6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E85AA6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E85AA6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2B1729" w:rsidP="00E85AA6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971</w:t>
            </w:r>
            <w:r w:rsidR="00EE3DA0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E85AA6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</w:p>
          <w:p w:rsidR="00AB199C" w:rsidRPr="001C6F83" w:rsidRDefault="00AB199C" w:rsidP="00E85AA6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721,1</w:t>
            </w:r>
          </w:p>
        </w:tc>
      </w:tr>
      <w:tr w:rsidR="00471D41" w:rsidRPr="00AB199C" w:rsidTr="00E85AA6">
        <w:trPr>
          <w:trHeight w:val="17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E85AA6">
            <w:pPr>
              <w:outlineLvl w:val="4"/>
              <w:rPr>
                <w:b w:val="0"/>
                <w:snapToGrid w:val="0"/>
                <w:szCs w:val="22"/>
                <w:highlight w:val="yellow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Муниципальная программа </w:t>
            </w:r>
            <w:r w:rsidRPr="00471D41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1D41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471D4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2B1729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EE3DA0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P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E85AA6">
        <w:trPr>
          <w:trHeight w:val="2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E85AA6">
            <w:pPr>
              <w:outlineLvl w:val="4"/>
              <w:rPr>
                <w:b w:val="0"/>
                <w:bCs w:val="0"/>
                <w:szCs w:val="22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E85AA6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E85AA6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2B1729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EE3DA0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71D41" w:rsidRDefault="00471D41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471D41">
        <w:trPr>
          <w:trHeight w:val="8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Pr="00471D41" w:rsidRDefault="00471D41" w:rsidP="00471D41">
            <w:pPr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471D4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EE3DA0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471D4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EE3DA0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BE50A7" w:rsidRDefault="00EE3DA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831D5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BE50A7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831D50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BE50A7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Pr="00141ECB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Default="00141ECB" w:rsidP="00141ECB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41ECB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141ECB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AB199C">
            <w:pPr>
              <w:rPr>
                <w:color w:val="000000"/>
                <w:szCs w:val="22"/>
              </w:rPr>
            </w:pPr>
            <w:r w:rsidRPr="001C6F83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CC7E1A">
            <w:pPr>
              <w:ind w:left="-108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6902F6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6902F6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E85AA6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E85AA6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7149B" w:rsidRDefault="0017149B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7149B" w:rsidRDefault="0017149B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2B1729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2B1729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2B1729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377E50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50" w:rsidRPr="00377E50" w:rsidRDefault="00377E50" w:rsidP="00AB199C">
            <w:pPr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FE403D" w:rsidP="00AB199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77E50" w:rsidRDefault="00AB199C" w:rsidP="001C6F83">
            <w:pPr>
              <w:rPr>
                <w:b w:val="0"/>
                <w:color w:val="00000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</w:t>
            </w:r>
            <w:r w:rsidR="001C6F83" w:rsidRPr="00377E50">
              <w:rPr>
                <w:b w:val="0"/>
                <w:sz w:val="22"/>
                <w:szCs w:val="22"/>
                <w:lang w:val="ru-RU"/>
              </w:rPr>
              <w:t>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Pr="00377E50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77E50" w:rsidRDefault="00AB199C" w:rsidP="001C6F83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Pr="00377E50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77E50" w:rsidRDefault="00AB199C" w:rsidP="001C6F83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Pr="00377E50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77E50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CC7E1A">
            <w:pPr>
              <w:ind w:left="-108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1C6F83" w:rsidRPr="00377E50" w:rsidRDefault="001C6F83" w:rsidP="000C09AD">
            <w:pPr>
              <w:rPr>
                <w:b w:val="0"/>
                <w:szCs w:val="22"/>
                <w:lang w:val="ru-RU"/>
              </w:rPr>
            </w:pPr>
          </w:p>
          <w:p w:rsidR="00AB199C" w:rsidRPr="00377E50" w:rsidRDefault="00FE403D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 w:rsidRPr="00377E50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AB199C" w:rsidRPr="00377E50" w:rsidRDefault="00AB199C" w:rsidP="000C09AD">
            <w:pPr>
              <w:rPr>
                <w:b w:val="0"/>
                <w:szCs w:val="22"/>
              </w:rPr>
            </w:pPr>
          </w:p>
          <w:p w:rsidR="001C6F83" w:rsidRPr="00377E50" w:rsidRDefault="001C6F83" w:rsidP="000C09AD">
            <w:pPr>
              <w:rPr>
                <w:b w:val="0"/>
                <w:szCs w:val="22"/>
                <w:lang w:val="ru-RU"/>
              </w:rPr>
            </w:pPr>
          </w:p>
          <w:p w:rsidR="00AB199C" w:rsidRPr="00377E50" w:rsidRDefault="00AB199C" w:rsidP="001C6F83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77E50" w:rsidRDefault="000C09AD" w:rsidP="000C09AD">
            <w:pPr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0C09AD">
            <w:pPr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0C09AD">
            <w:pPr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0C09AD">
            <w:pPr>
              <w:rPr>
                <w:b w:val="0"/>
                <w:szCs w:val="22"/>
                <w:lang w:val="ru-RU"/>
              </w:rPr>
            </w:pPr>
          </w:p>
          <w:p w:rsidR="000C09AD" w:rsidRPr="00377E50" w:rsidRDefault="000C09AD" w:rsidP="000C09AD">
            <w:pPr>
              <w:rPr>
                <w:b w:val="0"/>
                <w:szCs w:val="22"/>
                <w:lang w:val="ru-RU"/>
              </w:rPr>
            </w:pPr>
          </w:p>
          <w:p w:rsidR="001C6F83" w:rsidRPr="00377E50" w:rsidRDefault="001C6F83" w:rsidP="000C09AD">
            <w:pPr>
              <w:rPr>
                <w:b w:val="0"/>
                <w:szCs w:val="22"/>
                <w:lang w:val="ru-RU"/>
              </w:rPr>
            </w:pPr>
          </w:p>
          <w:p w:rsidR="00AB199C" w:rsidRPr="00377E50" w:rsidRDefault="00AB199C" w:rsidP="001C6F83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Основные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мероприятия «Прочие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CD2DAF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Жилищно-коммунальное</w:t>
            </w:r>
            <w:r w:rsidR="00E85AA6">
              <w:rPr>
                <w:sz w:val="22"/>
                <w:szCs w:val="22"/>
                <w:lang w:val="ru-RU"/>
              </w:rPr>
              <w:t xml:space="preserve"> </w:t>
            </w:r>
            <w:r w:rsidRPr="001C6F83">
              <w:rPr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2B172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2B1729">
              <w:rPr>
                <w:sz w:val="22"/>
                <w:szCs w:val="22"/>
                <w:lang w:val="ru-RU"/>
              </w:rPr>
              <w:t> 533,8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323FDA" w:rsidP="002B172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2B1729">
              <w:rPr>
                <w:b w:val="0"/>
                <w:sz w:val="22"/>
                <w:szCs w:val="22"/>
                <w:lang w:val="ru-RU"/>
              </w:rPr>
              <w:t> 533,8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rPr>
                <w:b w:val="0"/>
                <w:szCs w:val="22"/>
                <w:lang w:val="ru-RU"/>
              </w:rPr>
            </w:pPr>
            <w:r w:rsidRPr="00B062FE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2B172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2B1729">
              <w:rPr>
                <w:b w:val="0"/>
                <w:sz w:val="22"/>
                <w:szCs w:val="22"/>
                <w:lang w:val="ru-RU"/>
              </w:rPr>
              <w:t>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51A5A" w:rsidRDefault="00B51A5A" w:rsidP="00AB199C">
            <w:pPr>
              <w:rPr>
                <w:b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</w:rPr>
              <w:t>Основные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b w:val="0"/>
                <w:sz w:val="22"/>
                <w:szCs w:val="22"/>
              </w:rPr>
              <w:t>мероприятия «П</w:t>
            </w:r>
            <w:r w:rsidRPr="00B51A5A">
              <w:rPr>
                <w:rFonts w:eastAsia="Calibri"/>
                <w:b w:val="0"/>
                <w:sz w:val="22"/>
                <w:szCs w:val="22"/>
              </w:rPr>
              <w:t>рочие</w:t>
            </w:r>
            <w:r w:rsidR="00E85AA6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rFonts w:eastAsia="Calibri"/>
                <w:b w:val="0"/>
                <w:sz w:val="22"/>
                <w:szCs w:val="22"/>
              </w:rPr>
              <w:t>расходы»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2B1729" w:rsidP="00B062FE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AB199C" w:rsidRPr="00AB199C" w:rsidTr="00E85AA6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E85AA6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E85AA6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C1A6C" w:rsidRDefault="003C1A6C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B199C" w:rsidRPr="00AB199C" w:rsidRDefault="00AB199C" w:rsidP="00E85AA6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1C6F83" w:rsidRDefault="001C6F83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B199C" w:rsidRPr="001C6F83" w:rsidRDefault="002B1729" w:rsidP="00E85AA6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2B1729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C7670D" w:rsidRPr="00AB199C" w:rsidTr="00C7670D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C7670D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C7670D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C7670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AB199C" w:rsidRDefault="00C7670D" w:rsidP="00AB199C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323FDA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</w:t>
            </w:r>
            <w:r w:rsidR="00323FDA">
              <w:rPr>
                <w:b w:val="0"/>
                <w:iCs/>
                <w:sz w:val="22"/>
                <w:szCs w:val="22"/>
                <w:lang w:val="ru-RU"/>
              </w:rPr>
              <w:t>150</w:t>
            </w:r>
            <w:r>
              <w:rPr>
                <w:b w:val="0"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мемориала «Братская могила» на территории Ульдючинского СМО РК, на бюджетные </w:t>
            </w: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AB199C" w:rsidRDefault="003C1A6C" w:rsidP="00AB199C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23FDA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Pr="00323FDA" w:rsidRDefault="00323FDA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23FDA" w:rsidRDefault="00323FDA" w:rsidP="00877F2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E85AA6" w:rsidRDefault="00E85AA6" w:rsidP="00877F2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23FDA" w:rsidRDefault="00323FDA" w:rsidP="00877F2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23FDA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Pr="00323FDA" w:rsidRDefault="00323FDA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E85AA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Pr="00C705C2" w:rsidRDefault="00C705C2" w:rsidP="00E85AA6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zCs w:val="24"/>
              </w:rPr>
              <w:t>Иные</w:t>
            </w:r>
            <w:r w:rsidR="00E85AA6">
              <w:rPr>
                <w:b w:val="0"/>
                <w:szCs w:val="24"/>
                <w:lang w:val="ru-RU"/>
              </w:rPr>
              <w:t xml:space="preserve"> </w:t>
            </w:r>
            <w:r w:rsidRPr="00C705C2">
              <w:rPr>
                <w:b w:val="0"/>
                <w:szCs w:val="24"/>
              </w:rPr>
              <w:t>непрограммные</w:t>
            </w:r>
            <w:r w:rsidR="00E85AA6">
              <w:rPr>
                <w:b w:val="0"/>
                <w:szCs w:val="24"/>
                <w:lang w:val="ru-RU"/>
              </w:rPr>
              <w:t xml:space="preserve"> </w:t>
            </w:r>
            <w:r w:rsidRPr="00C705C2">
              <w:rPr>
                <w:b w:val="0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2F" w:rsidRDefault="00877F2F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E85AA6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C705C2">
              <w:rPr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2F" w:rsidRDefault="00877F2F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E85AA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Pr="00C705C2" w:rsidRDefault="00C705C2" w:rsidP="00E85AA6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zCs w:val="24"/>
                <w:lang w:val="ru-RU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A6" w:rsidRDefault="00E85AA6" w:rsidP="00E85AA6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ind w:left="-108"/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705C2" w:rsidRDefault="00C705C2" w:rsidP="00E85AA6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C2" w:rsidRDefault="00C705C2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A6" w:rsidRDefault="00E85AA6" w:rsidP="00E85AA6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E85AA6" w:rsidRDefault="00E85AA6" w:rsidP="00E85AA6">
            <w:pPr>
              <w:jc w:val="center"/>
              <w:rPr>
                <w:b w:val="0"/>
                <w:iCs/>
                <w:sz w:val="22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85AA6" w:rsidRDefault="00E85AA6" w:rsidP="00E85AA6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85AA6" w:rsidRDefault="00E85AA6" w:rsidP="00E85AA6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C705C2" w:rsidRDefault="00C705C2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Pr="00C705C2" w:rsidRDefault="00C705C2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погашение кредиторской задолженности по расходам на содержание казённых учреждений) </w:t>
            </w:r>
            <w:r w:rsidRPr="00C705C2">
              <w:rPr>
                <w:b w:val="0"/>
                <w:szCs w:val="24"/>
                <w:lang w:val="ru-RU"/>
              </w:rPr>
              <w:t xml:space="preserve">в рамках </w:t>
            </w:r>
            <w:r w:rsidRPr="00C705C2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705C2">
              <w:rPr>
                <w:b w:val="0"/>
                <w:szCs w:val="24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Pr="00C705C2" w:rsidRDefault="00C705C2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0C09AD">
            <w:pPr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3C1A6C">
            <w:pPr>
              <w:jc w:val="center"/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2B1729" w:rsidP="003C1A6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E85AA6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B51A5A" w:rsidP="00E85AA6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</w:t>
            </w:r>
            <w:r w:rsidRPr="00B51A5A">
              <w:rPr>
                <w:snapToGrid w:val="0"/>
                <w:sz w:val="22"/>
                <w:szCs w:val="22"/>
                <w:lang w:val="ru-RU"/>
              </w:rPr>
              <w:t>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C1A6C" w:rsidRDefault="002B1729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B51A5A" w:rsidRPr="00AB199C" w:rsidTr="00E85AA6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Pr="00B51A5A" w:rsidRDefault="00B51A5A" w:rsidP="00E85AA6">
            <w:pPr>
              <w:pStyle w:val="2"/>
              <w:spacing w:after="0" w:line="240" w:lineRule="auto"/>
              <w:rPr>
                <w:b w:val="0"/>
                <w:snapToGrid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</w:rPr>
              <w:t>Основные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b w:val="0"/>
                <w:sz w:val="22"/>
                <w:szCs w:val="22"/>
              </w:rPr>
              <w:t>мероприятия «Финансовая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b w:val="0"/>
                <w:sz w:val="22"/>
                <w:szCs w:val="22"/>
              </w:rPr>
              <w:t>помощь</w:t>
            </w:r>
            <w:r>
              <w:rPr>
                <w:snapToGrid w:val="0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Default="00B51A5A" w:rsidP="00E85AA6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Pr="00AB199C" w:rsidRDefault="00B51A5A" w:rsidP="00E85AA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5A" w:rsidRP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5A" w:rsidRP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5A" w:rsidRPr="00B51A5A" w:rsidRDefault="00B51A5A" w:rsidP="00E85AA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AB199C" w:rsidRPr="00AB199C" w:rsidTr="00E85AA6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B51A5A" w:rsidP="00E85AA6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0D" w:rsidRDefault="00C7670D" w:rsidP="00E85AA6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E85AA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E85AA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r w:rsidR="00E85AA6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 w:rsidR="00E85AA6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B51A5A" w:rsidRPr="00AB199C" w:rsidTr="00B51A5A">
        <w:trPr>
          <w:trHeight w:val="1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Pr="00B51A5A" w:rsidRDefault="00B51A5A" w:rsidP="00B51A5A">
            <w:pPr>
              <w:pStyle w:val="2"/>
              <w:spacing w:after="0" w:line="240" w:lineRule="auto"/>
              <w:jc w:val="both"/>
              <w:rPr>
                <w:b w:val="0"/>
                <w:snapToGrid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B51A5A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2B1729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AB199C" w:rsidRPr="00AB199C" w:rsidTr="00CC7E1A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C1A6C" w:rsidRDefault="002B1729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E85AA6" w:rsidRDefault="00E85AA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5F2FBC" w:rsidRDefault="005F2FB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2B1729" w:rsidP="00AB199C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 w:rsidR="00E85AA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6902F6" w:rsidRDefault="00291CFC" w:rsidP="002B172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  <w:r w:rsidR="002B1729">
              <w:rPr>
                <w:sz w:val="22"/>
                <w:szCs w:val="22"/>
                <w:lang w:val="ru-RU"/>
              </w:rPr>
              <w:t>383</w:t>
            </w:r>
            <w:r w:rsidR="006902F6">
              <w:rPr>
                <w:sz w:val="22"/>
                <w:szCs w:val="22"/>
                <w:lang w:val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0C09AD" w:rsidRDefault="000C09AD" w:rsidP="00AB199C">
      <w:pPr>
        <w:rPr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23FDA" w:rsidRDefault="00323FDA" w:rsidP="00323FDA">
      <w:pPr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3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</w:t>
      </w:r>
      <w:r w:rsidR="00280F91">
        <w:rPr>
          <w:b w:val="0"/>
          <w:color w:val="000000"/>
          <w:spacing w:val="-1"/>
          <w:szCs w:val="24"/>
          <w:lang w:val="ru-RU"/>
        </w:rPr>
        <w:t>18</w:t>
      </w:r>
      <w:r>
        <w:rPr>
          <w:b w:val="0"/>
          <w:color w:val="000000"/>
          <w:spacing w:val="-4"/>
          <w:szCs w:val="24"/>
          <w:lang w:val="ru-RU"/>
        </w:rPr>
        <w:t xml:space="preserve">» </w:t>
      </w:r>
      <w:r w:rsidR="00280F91">
        <w:rPr>
          <w:b w:val="0"/>
          <w:color w:val="000000"/>
          <w:spacing w:val="-4"/>
          <w:szCs w:val="24"/>
          <w:lang w:val="ru-RU"/>
        </w:rPr>
        <w:t>ноя</w:t>
      </w:r>
      <w:r>
        <w:rPr>
          <w:b w:val="0"/>
          <w:color w:val="000000"/>
          <w:spacing w:val="-4"/>
          <w:szCs w:val="24"/>
          <w:lang w:val="ru-RU"/>
        </w:rPr>
        <w:t>бря  2021 года № 7</w:t>
      </w:r>
      <w:r w:rsidR="00280F91">
        <w:rPr>
          <w:b w:val="0"/>
          <w:color w:val="000000"/>
          <w:spacing w:val="-4"/>
          <w:szCs w:val="24"/>
          <w:lang w:val="ru-RU"/>
        </w:rPr>
        <w:t>3</w:t>
      </w: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85AA6" w:rsidRDefault="00E85AA6" w:rsidP="00E85AA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E85AA6" w:rsidRDefault="00E85AA6" w:rsidP="00E85AA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72)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915" w:type="dxa"/>
        <w:tblInd w:w="-459" w:type="dxa"/>
        <w:tblLayout w:type="fixed"/>
        <w:tblLook w:val="0000"/>
      </w:tblPr>
      <w:tblGrid>
        <w:gridCol w:w="4253"/>
        <w:gridCol w:w="709"/>
        <w:gridCol w:w="709"/>
        <w:gridCol w:w="1133"/>
        <w:gridCol w:w="284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2023 год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2C2F0C" w:rsidRDefault="000C09AD" w:rsidP="00A53023">
            <w:pPr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Обще</w:t>
            </w:r>
            <w:r w:rsidR="00280F91">
              <w:rPr>
                <w:sz w:val="22"/>
                <w:szCs w:val="22"/>
                <w:lang w:val="ru-RU"/>
              </w:rPr>
              <w:t xml:space="preserve"> </w:t>
            </w:r>
            <w:r w:rsidRPr="002C2F0C">
              <w:rPr>
                <w:sz w:val="22"/>
                <w:szCs w:val="22"/>
              </w:rPr>
              <w:t>государственные</w:t>
            </w:r>
            <w:r w:rsidR="00280F91">
              <w:rPr>
                <w:sz w:val="22"/>
                <w:szCs w:val="22"/>
                <w:lang w:val="ru-RU"/>
              </w:rPr>
              <w:t xml:space="preserve"> </w:t>
            </w:r>
            <w:r w:rsidRPr="002C2F0C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D2446F">
            <w:pPr>
              <w:jc w:val="center"/>
              <w:rPr>
                <w:bCs w:val="0"/>
                <w:szCs w:val="22"/>
                <w:lang w:val="ru-RU"/>
              </w:rPr>
            </w:pPr>
            <w:r w:rsidRPr="002C2F0C">
              <w:rPr>
                <w:sz w:val="22"/>
                <w:szCs w:val="22"/>
              </w:rPr>
              <w:t>1</w:t>
            </w:r>
            <w:r w:rsidR="00D2446F">
              <w:rPr>
                <w:sz w:val="22"/>
                <w:szCs w:val="22"/>
              </w:rPr>
              <w:t> </w:t>
            </w:r>
            <w:r w:rsidR="000E05E0">
              <w:rPr>
                <w:sz w:val="22"/>
                <w:szCs w:val="22"/>
                <w:lang w:val="ru-RU"/>
              </w:rPr>
              <w:t>496</w:t>
            </w:r>
            <w:r w:rsidR="00D2446F">
              <w:rPr>
                <w:sz w:val="22"/>
                <w:szCs w:val="22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1 193,7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51541" w:rsidRDefault="000C09AD" w:rsidP="00A53023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 xml:space="preserve">Функционирование высшего должностного лица субъекта </w:t>
            </w:r>
            <w:r w:rsidRPr="00351541">
              <w:rPr>
                <w:iCs/>
                <w:sz w:val="22"/>
                <w:szCs w:val="22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B50C5" w:rsidRDefault="00D2446F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</w:tr>
      <w:tr w:rsidR="0065006C" w:rsidRPr="000C09AD" w:rsidTr="0065006C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lastRenderedPageBreak/>
              <w:t xml:space="preserve">Обеспечения деятельности органов местного самоуправления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65006C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D2446F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65006C" w:rsidRPr="000C09AD" w:rsidTr="0065006C">
        <w:trPr>
          <w:trHeight w:val="9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D2446F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D2446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D2446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9D02CF" w:rsidRPr="000C09AD" w:rsidTr="00280F91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CF" w:rsidRPr="009D02CF" w:rsidRDefault="009D02CF" w:rsidP="00280F91">
            <w:pPr>
              <w:rPr>
                <w:b w:val="0"/>
                <w:szCs w:val="22"/>
                <w:lang w:val="ru-RU"/>
              </w:rPr>
            </w:pPr>
            <w:r w:rsidRPr="009D02CF">
              <w:rPr>
                <w:b w:val="0"/>
                <w:sz w:val="22"/>
                <w:szCs w:val="22"/>
              </w:rPr>
              <w:t>Иные</w:t>
            </w:r>
            <w:r w:rsidR="00280F91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9D02CF">
              <w:rPr>
                <w:b w:val="0"/>
                <w:sz w:val="22"/>
                <w:szCs w:val="22"/>
              </w:rPr>
              <w:t>непрограммные</w:t>
            </w:r>
            <w:r w:rsidR="00280F91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9D02CF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P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P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P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Pr="000C09AD" w:rsidRDefault="009D02CF" w:rsidP="00280F9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2CF" w:rsidRP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2CF" w:rsidRPr="009D02CF" w:rsidRDefault="009D02CF" w:rsidP="00280F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D02CF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2CF" w:rsidRPr="009D02CF" w:rsidRDefault="009D02CF" w:rsidP="00A53023">
            <w:pPr>
              <w:rPr>
                <w:b w:val="0"/>
                <w:szCs w:val="22"/>
                <w:lang w:val="ru-RU"/>
              </w:rPr>
            </w:pPr>
            <w:r w:rsidRPr="009D02CF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0C09AD" w:rsidRDefault="009D02CF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0C09AD" w:rsidRDefault="002C2F0C" w:rsidP="00A53023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0C09AD" w:rsidRDefault="002C2F0C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2C2F0C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141ECB" w:rsidRDefault="002C2F0C" w:rsidP="00A53023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51541" w:rsidRDefault="000C09AD" w:rsidP="000C09AD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51541" w:rsidRDefault="000E05E0" w:rsidP="000C09AD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971</w:t>
            </w:r>
            <w:r w:rsidR="00D2446F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351541" w:rsidRDefault="000C09AD" w:rsidP="00A53023">
            <w:pPr>
              <w:jc w:val="center"/>
              <w:rPr>
                <w:szCs w:val="22"/>
              </w:rPr>
            </w:pPr>
            <w:r w:rsidRPr="00351541">
              <w:rPr>
                <w:sz w:val="22"/>
                <w:szCs w:val="22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Cs w:val="22"/>
                <w:highlight w:val="yellow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313072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13072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313072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51541" w:rsidRDefault="00313072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Pr="00351541" w:rsidRDefault="000E05E0" w:rsidP="000C09AD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948</w:t>
            </w:r>
            <w:r w:rsidR="00D2446F"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Pr="00351541" w:rsidRDefault="00313072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721,1</w:t>
            </w:r>
          </w:p>
        </w:tc>
      </w:tr>
      <w:tr w:rsidR="00313072" w:rsidRPr="000C09AD" w:rsidTr="003120E6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bCs w:val="0"/>
                <w:szCs w:val="22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</w:t>
            </w: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lastRenderedPageBreak/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lastRenderedPageBreak/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0E05E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948</w:t>
            </w:r>
            <w:r w:rsidR="00D2446F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lastRenderedPageBreak/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lastRenderedPageBreak/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lastRenderedPageBreak/>
              <w:t>Основные мероприятия «Ф</w:t>
            </w: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0E05E0" w:rsidP="00313072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D2446F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2C2F0C" w:rsidRDefault="000E05E0" w:rsidP="00313072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948</w:t>
            </w:r>
            <w:r w:rsidR="00D2446F">
              <w:rPr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C2F0C" w:rsidRDefault="00D2446F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C2F0C" w:rsidRDefault="004F095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C2F0C" w:rsidRDefault="000E05E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4F0950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2C2F0C" w:rsidRPr="000C09AD" w:rsidTr="003120E6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0C" w:rsidRPr="000C09AD" w:rsidRDefault="002C2F0C" w:rsidP="003120E6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3120E6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0C" w:rsidRPr="00141ECB" w:rsidRDefault="002C2F0C" w:rsidP="003120E6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3120E6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120E6" w:rsidRDefault="000C09AD" w:rsidP="003120E6">
            <w:pPr>
              <w:rPr>
                <w:color w:val="000000"/>
                <w:szCs w:val="22"/>
                <w:lang w:val="ru-RU"/>
              </w:rPr>
            </w:pPr>
            <w:r w:rsidRPr="00336214">
              <w:rPr>
                <w:color w:val="000000"/>
                <w:sz w:val="22"/>
                <w:szCs w:val="22"/>
              </w:rPr>
              <w:t>Национальная</w:t>
            </w:r>
            <w:r w:rsidR="003120E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36214">
              <w:rPr>
                <w:color w:val="000000"/>
                <w:sz w:val="22"/>
                <w:szCs w:val="22"/>
              </w:rPr>
              <w:t>оборона</w:t>
            </w:r>
            <w:r w:rsidR="003120E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3120E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0C09AD" w:rsidRPr="0033621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3120E6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120E6" w:rsidRDefault="000C09AD" w:rsidP="003120E6">
            <w:pPr>
              <w:rPr>
                <w:b w:val="0"/>
                <w:color w:val="000000"/>
                <w:szCs w:val="22"/>
                <w:lang w:val="ru-RU"/>
              </w:rPr>
            </w:pPr>
            <w:r w:rsidRPr="003120E6">
              <w:rPr>
                <w:b w:val="0"/>
                <w:color w:val="000000"/>
                <w:sz w:val="22"/>
                <w:szCs w:val="22"/>
                <w:lang w:val="ru-RU"/>
              </w:rPr>
              <w:t>Мобилизационная и вневойсковая</w:t>
            </w:r>
            <w:r w:rsidR="003120E6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3120E6">
              <w:rPr>
                <w:b w:val="0"/>
                <w:color w:val="000000"/>
                <w:sz w:val="22"/>
                <w:szCs w:val="22"/>
                <w:lang w:val="ru-RU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t xml:space="preserve">Осуществление переданных полномочий </w:t>
            </w:r>
            <w:r w:rsidRPr="005F5FE6">
              <w:rPr>
                <w:b w:val="0"/>
                <w:color w:val="000000"/>
                <w:sz w:val="22"/>
                <w:szCs w:val="22"/>
                <w:lang w:val="ru-RU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Pr="005F5FE6" w:rsidRDefault="005F5FE6" w:rsidP="005F5F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snapToGrid w:val="0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E05E0" w:rsidRDefault="000E05E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E05E0" w:rsidRDefault="000E05E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color w:val="000000"/>
                <w:szCs w:val="22"/>
                <w:lang w:val="ru-RU"/>
              </w:rPr>
            </w:pPr>
            <w:r w:rsidRPr="00336214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4F0950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36214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="00336214">
              <w:rPr>
                <w:b w:val="0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A02618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Cs w:val="22"/>
                <w:lang w:val="ru-RU"/>
              </w:rPr>
            </w:pPr>
            <w:r w:rsidRPr="00A02618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0C09AD" w:rsidRDefault="00A02618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A02618" w:rsidRPr="000C09AD" w:rsidTr="003120E6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Cs w:val="22"/>
                <w:lang w:val="ru-RU"/>
              </w:rPr>
            </w:pPr>
            <w:r w:rsidRPr="00A02618">
              <w:rPr>
                <w:b w:val="0"/>
                <w:sz w:val="22"/>
                <w:szCs w:val="22"/>
              </w:rPr>
              <w:t>Основные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02618">
              <w:rPr>
                <w:b w:val="0"/>
                <w:sz w:val="22"/>
                <w:szCs w:val="22"/>
              </w:rPr>
              <w:t>мероприятия «Прочие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02618">
              <w:rPr>
                <w:b w:val="0"/>
                <w:sz w:val="22"/>
                <w:szCs w:val="22"/>
              </w:rPr>
              <w:t>расходы</w:t>
            </w:r>
            <w:r w:rsidRPr="00A02618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18" w:rsidRDefault="00A02618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18" w:rsidRDefault="00A02618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18" w:rsidRDefault="00A02618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18" w:rsidRPr="000C09AD" w:rsidRDefault="00A02618" w:rsidP="003120E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18" w:rsidRDefault="004F0950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18" w:rsidRDefault="00A02618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18" w:rsidRDefault="00A02618" w:rsidP="003120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Жилищно-коммунальное</w:t>
            </w:r>
            <w:r w:rsidR="003120E6">
              <w:rPr>
                <w:sz w:val="22"/>
                <w:szCs w:val="22"/>
                <w:lang w:val="ru-RU"/>
              </w:rPr>
              <w:t xml:space="preserve"> </w:t>
            </w:r>
            <w:r w:rsidRPr="00336214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0E05E0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E05E0">
              <w:rPr>
                <w:sz w:val="22"/>
                <w:szCs w:val="22"/>
                <w:lang w:val="ru-RU"/>
              </w:rPr>
              <w:t> 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0E05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0E05E0">
              <w:rPr>
                <w:b w:val="0"/>
                <w:sz w:val="22"/>
                <w:szCs w:val="22"/>
                <w:lang w:val="ru-RU"/>
              </w:rPr>
              <w:t> 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b w:val="0"/>
                <w:snapToGrid w:val="0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0E05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0E05E0">
              <w:rPr>
                <w:b w:val="0"/>
                <w:sz w:val="22"/>
                <w:szCs w:val="22"/>
                <w:lang w:val="ru-RU"/>
              </w:rPr>
              <w:t> 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</w:rPr>
              <w:t>Основные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14F01">
              <w:rPr>
                <w:b w:val="0"/>
                <w:sz w:val="22"/>
                <w:szCs w:val="22"/>
              </w:rPr>
              <w:t>мероприятия «П</w:t>
            </w:r>
            <w:r w:rsidRPr="00414F01">
              <w:rPr>
                <w:rFonts w:eastAsia="Calibri"/>
                <w:b w:val="0"/>
                <w:sz w:val="22"/>
                <w:szCs w:val="22"/>
              </w:rPr>
              <w:t>рочие</w:t>
            </w:r>
            <w:r w:rsidR="003120E6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  <w:r w:rsidRPr="00414F01">
              <w:rPr>
                <w:rFonts w:eastAsia="Calibri"/>
                <w:b w:val="0"/>
                <w:sz w:val="22"/>
                <w:szCs w:val="22"/>
              </w:rPr>
              <w:t>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0E05E0" w:rsidP="00414F0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«Развитие жилищно-коммунального хозяйства «Благоустройство территории Ульдючинского сельского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E05E0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E05E0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414F01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0946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</w:t>
            </w:r>
            <w:r w:rsidR="000946E9">
              <w:rPr>
                <w:b w:val="0"/>
                <w:iCs/>
                <w:sz w:val="22"/>
                <w:szCs w:val="22"/>
                <w:lang w:val="ru-RU"/>
              </w:rPr>
              <w:t>150</w:t>
            </w:r>
            <w:r>
              <w:rPr>
                <w:b w:val="0"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Pr="000C09AD" w:rsidRDefault="00336214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Pr="003C1A6C" w:rsidRDefault="00336214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336214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946E9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E9" w:rsidRPr="000946E9" w:rsidRDefault="000946E9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0946E9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46E9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946E9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E9" w:rsidRPr="000946E9" w:rsidRDefault="000946E9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463FEE" w:rsidRDefault="00463FEE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463FEE">
              <w:rPr>
                <w:b w:val="0"/>
                <w:szCs w:val="24"/>
              </w:rPr>
              <w:t>Иные</w:t>
            </w:r>
            <w:r w:rsidR="003120E6">
              <w:rPr>
                <w:b w:val="0"/>
                <w:szCs w:val="24"/>
                <w:lang w:val="ru-RU"/>
              </w:rPr>
              <w:t xml:space="preserve"> </w:t>
            </w:r>
            <w:r w:rsidRPr="00463FEE">
              <w:rPr>
                <w:b w:val="0"/>
                <w:szCs w:val="24"/>
              </w:rPr>
              <w:t>непрограммные</w:t>
            </w:r>
            <w:r w:rsidR="003120E6">
              <w:rPr>
                <w:b w:val="0"/>
                <w:szCs w:val="24"/>
                <w:lang w:val="ru-RU"/>
              </w:rPr>
              <w:t xml:space="preserve"> </w:t>
            </w:r>
            <w:r w:rsidRPr="00463FEE">
              <w:rPr>
                <w:b w:val="0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463FEE" w:rsidRDefault="00463FEE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463FEE">
              <w:rPr>
                <w:b w:val="0"/>
                <w:szCs w:val="24"/>
                <w:lang w:val="ru-RU"/>
              </w:rPr>
              <w:lastRenderedPageBreak/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463FEE" w:rsidRDefault="00463FEE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463FEE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463FEE">
              <w:rPr>
                <w:b w:val="0"/>
                <w:szCs w:val="24"/>
                <w:lang w:val="ru-RU"/>
              </w:rPr>
              <w:t xml:space="preserve">в рамках </w:t>
            </w:r>
            <w:r w:rsidRPr="00463FEE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463FEE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463FEE">
              <w:rPr>
                <w:b w:val="0"/>
                <w:szCs w:val="24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463FEE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Default="00463FEE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F323E9" w:rsidRDefault="000C09AD" w:rsidP="00A53023">
            <w:pPr>
              <w:rPr>
                <w:szCs w:val="22"/>
                <w:lang w:val="ru-RU"/>
              </w:rPr>
            </w:pPr>
            <w:r w:rsidRPr="00F323E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E05E0" w:rsidP="000946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E05E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0E05E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jc w:val="both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</w:rPr>
              <w:t>Основные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14F01">
              <w:rPr>
                <w:b w:val="0"/>
                <w:sz w:val="22"/>
                <w:szCs w:val="22"/>
              </w:rPr>
              <w:t>мероприя</w:t>
            </w:r>
            <w:r>
              <w:rPr>
                <w:b w:val="0"/>
                <w:sz w:val="22"/>
                <w:szCs w:val="22"/>
              </w:rPr>
              <w:t>тия «Финансовая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помо</w:t>
            </w:r>
            <w:r>
              <w:rPr>
                <w:b w:val="0"/>
                <w:sz w:val="22"/>
                <w:szCs w:val="22"/>
                <w:lang w:val="ru-RU"/>
              </w:rPr>
              <w:t>щ</w:t>
            </w:r>
            <w:r w:rsidRPr="00414F01">
              <w:rPr>
                <w:b w:val="0"/>
                <w:sz w:val="22"/>
                <w:szCs w:val="22"/>
              </w:rPr>
              <w:t>ь</w:t>
            </w:r>
            <w:r w:rsidRPr="00414F01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0C09AD" w:rsidRPr="000C09AD" w:rsidTr="00CC7E1A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3120E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r w:rsidR="003120E6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3120E6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51CAE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AE" w:rsidRPr="00051CAE" w:rsidRDefault="00051CAE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51C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051C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E05E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F323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iCs/>
                <w:szCs w:val="22"/>
                <w:lang w:val="ru-RU"/>
              </w:rPr>
            </w:pPr>
          </w:p>
          <w:p w:rsidR="000C09AD" w:rsidRPr="00F323E9" w:rsidRDefault="000E05E0" w:rsidP="00F323E9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F323E9" w:rsidRDefault="000E05E0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 w:rsidR="003120E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D2446F" w:rsidP="000E05E0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</w:t>
            </w:r>
            <w:r w:rsidR="000E05E0">
              <w:rPr>
                <w:sz w:val="22"/>
                <w:szCs w:val="22"/>
                <w:lang w:val="ru-RU"/>
              </w:rPr>
              <w:t>383</w:t>
            </w:r>
            <w:r w:rsidR="00CD30C4">
              <w:rPr>
                <w:sz w:val="22"/>
                <w:szCs w:val="22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7437CC" w:rsidRDefault="007437CC" w:rsidP="0086714E">
      <w:pPr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«18» ноября  2021 года № 73</w:t>
      </w: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120E6" w:rsidRDefault="003120E6" w:rsidP="003120E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6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3120E6" w:rsidRDefault="003120E6" w:rsidP="003120E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72)</w:t>
      </w: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2023 год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C3598C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3598C">
              <w:rPr>
                <w:b/>
                <w:sz w:val="22"/>
                <w:szCs w:val="22"/>
              </w:rPr>
              <w:t xml:space="preserve">Ульдючинского сельского муниципального образовании Республики Калмыкия на 2019-2024 </w:t>
            </w:r>
            <w:r w:rsidRPr="00C3598C">
              <w:rPr>
                <w:b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lastRenderedPageBreak/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7D4F06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1 037,4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 xml:space="preserve"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7437CC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948</w:t>
            </w:r>
            <w:r w:rsidR="009A018D">
              <w:rPr>
                <w:rFonts w:cs="Times New Roman"/>
                <w:sz w:val="22"/>
                <w:szCs w:val="22"/>
                <w:lang w:val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0E05E0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948</w:t>
            </w:r>
            <w:r w:rsidR="009A018D">
              <w:rPr>
                <w:rFonts w:cs="Times New Roman"/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0E05E0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948</w:t>
            </w:r>
            <w:r w:rsidR="009A018D">
              <w:rPr>
                <w:rFonts w:cs="Times New Roman"/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0E05E0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948</w:t>
            </w:r>
            <w:r w:rsidR="009A018D">
              <w:rPr>
                <w:rFonts w:cs="Times New Roman"/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0E05E0" w:rsidP="00DB255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948</w:t>
            </w:r>
            <w:r w:rsidR="009A018D">
              <w:rPr>
                <w:rFonts w:cs="Times New Roman"/>
                <w:b w:val="0"/>
                <w:sz w:val="22"/>
                <w:szCs w:val="22"/>
                <w:lang w:val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lastRenderedPageBreak/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D4F06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0E05E0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</w:t>
            </w:r>
            <w:r w:rsidR="007D4F06">
              <w:rPr>
                <w:rFonts w:cs="Times New Roman"/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87EA0" w:rsidP="000E05E0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0E05E0">
              <w:rPr>
                <w:rFonts w:cs="Times New Roman"/>
                <w:sz w:val="22"/>
                <w:szCs w:val="22"/>
                <w:lang w:val="ru-RU"/>
              </w:rPr>
              <w:t> 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E05E0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E05E0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E05E0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E05E0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E05E0" w:rsidP="0086714E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587EA0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  <w:p w:rsidR="00587EA0" w:rsidRPr="00A53023" w:rsidRDefault="00587EA0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DB255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</w:t>
            </w:r>
            <w:r w:rsidR="00DB2556">
              <w:rPr>
                <w:rFonts w:cs="Times New Roman"/>
                <w:b w:val="0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375FFD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bCs w:val="0"/>
                <w:sz w:val="22"/>
                <w:szCs w:val="22"/>
              </w:rPr>
              <w:lastRenderedPageBreak/>
              <w:t>Жилищно-коммунальное</w:t>
            </w:r>
            <w:r w:rsidR="00375FF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587EA0">
              <w:rPr>
                <w:b w:val="0"/>
                <w:bCs w:val="0"/>
                <w:sz w:val="22"/>
                <w:szCs w:val="22"/>
              </w:rPr>
              <w:t>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</w:rPr>
            </w:pPr>
            <w:r w:rsidRPr="00587EA0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375FFD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375FFD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587EA0" w:rsidRDefault="00DB2556" w:rsidP="00587EA0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</w:rPr>
            </w:pPr>
            <w:r w:rsidRPr="00587EA0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DB2556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375FFD">
            <w:pPr>
              <w:pStyle w:val="2"/>
              <w:spacing w:after="0" w:line="240" w:lineRule="auto"/>
              <w:rPr>
                <w:b w:val="0"/>
                <w:bCs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</w:t>
            </w: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273,4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7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0E05E0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>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675,8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553,0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68591B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68591B">
        <w:trPr>
          <w:trHeight w:val="56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68591B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 xml:space="preserve">Защита населения и территория от чрезвычайных ситуаций природного и техногенного характера,  </w:t>
            </w:r>
            <w:r w:rsidR="0068591B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szCs w:val="22"/>
                <w:lang w:val="ru-RU"/>
              </w:rPr>
            </w:pPr>
            <w:r w:rsidRPr="00EA00F3">
              <w:rPr>
                <w:sz w:val="22"/>
                <w:szCs w:val="22"/>
              </w:rPr>
              <w:t>Иные</w:t>
            </w:r>
            <w:r w:rsidR="00375FFD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непрограммные</w:t>
            </w:r>
            <w:r w:rsidR="00375FFD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расходы</w:t>
            </w:r>
          </w:p>
          <w:p w:rsidR="00EA00F3" w:rsidRPr="00EA00F3" w:rsidRDefault="00EA00F3" w:rsidP="00EA00F3">
            <w:pPr>
              <w:rPr>
                <w:szCs w:val="22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  <w:lang w:val="ru-RU"/>
              </w:rPr>
            </w:pPr>
            <w:r w:rsidRPr="00EA00F3">
              <w:rPr>
                <w:rFonts w:cs="Times New Roman"/>
                <w:sz w:val="22"/>
                <w:szCs w:val="22"/>
                <w:lang w:val="ru-RU"/>
              </w:rPr>
              <w:t xml:space="preserve">78 3 </w:t>
            </w:r>
            <w:r w:rsidRPr="00EA00F3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6E50BE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EA00F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</w:t>
            </w:r>
            <w:r w:rsidRPr="00A53023">
              <w:rPr>
                <w:sz w:val="22"/>
                <w:szCs w:val="22"/>
              </w:rPr>
              <w:lastRenderedPageBreak/>
              <w:t>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4F18EC" w:rsidP="00DD6E45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F18EC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EC" w:rsidRPr="00A53023" w:rsidRDefault="004F18EC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  <w:r w:rsidRPr="00A53023">
              <w:rPr>
                <w:sz w:val="22"/>
                <w:szCs w:val="22"/>
              </w:rPr>
              <w:t xml:space="preserve">(иные закупки товаров, работ и услуг для обеспечения государственных </w:t>
            </w:r>
            <w:r w:rsidRPr="00A53023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68591B" w:rsidRDefault="00EA00F3" w:rsidP="00EC7857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lastRenderedPageBreak/>
              <w:t xml:space="preserve">Осуществление переданных полномочий </w:t>
            </w:r>
            <w:r w:rsidRPr="0068591B">
              <w:rPr>
                <w:b/>
                <w:color w:val="000000"/>
                <w:sz w:val="22"/>
                <w:szCs w:val="22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EA00F3">
        <w:trPr>
          <w:trHeight w:val="2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8E421E" w:rsidRDefault="008E421E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8E421E" w:rsidRDefault="008E421E" w:rsidP="00EA00F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EA00F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796664" w:rsidRDefault="00E75A82" w:rsidP="008E421E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3 </w:t>
            </w:r>
            <w:r w:rsidR="008E421E">
              <w:rPr>
                <w:rFonts w:cs="Times New Roman"/>
                <w:sz w:val="22"/>
                <w:szCs w:val="22"/>
                <w:lang w:val="ru-RU"/>
              </w:rPr>
              <w:t>383</w:t>
            </w:r>
            <w:r w:rsidR="006E50BE">
              <w:rPr>
                <w:rFonts w:cs="Times New Roman"/>
                <w:sz w:val="22"/>
                <w:szCs w:val="22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EA00F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EA00F3" w:rsidRPr="00A53023" w:rsidRDefault="00EA00F3" w:rsidP="00A53023">
            <w:pPr>
              <w:pStyle w:val="a0"/>
              <w:rPr>
                <w:szCs w:val="22"/>
              </w:rPr>
            </w:pPr>
          </w:p>
        </w:tc>
      </w:tr>
    </w:tbl>
    <w:p w:rsidR="00A53023" w:rsidRPr="003B3882" w:rsidRDefault="00A53023" w:rsidP="00A53023">
      <w:pPr>
        <w:pStyle w:val="a0"/>
        <w:rPr>
          <w:b/>
          <w:sz w:val="22"/>
          <w:szCs w:val="22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75FFD" w:rsidRDefault="00375FFD" w:rsidP="00375FFD">
      <w:pPr>
        <w:jc w:val="right"/>
        <w:rPr>
          <w:lang w:val="ru-RU"/>
        </w:rPr>
      </w:pPr>
    </w:p>
    <w:p w:rsidR="00375FFD" w:rsidRDefault="00375FFD" w:rsidP="00375FFD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Перечень главных администраторов источников финансирования дефицита бюджета поселения на 2021 год и плановый период 2022 и 2023 годов</w:t>
      </w:r>
    </w:p>
    <w:p w:rsidR="00375FFD" w:rsidRDefault="00375FFD" w:rsidP="00375FFD">
      <w:pPr>
        <w:jc w:val="center"/>
        <w:rPr>
          <w:sz w:val="28"/>
          <w:szCs w:val="28"/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36"/>
        <w:gridCol w:w="5998"/>
      </w:tblGrid>
      <w:tr w:rsidR="00375FFD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Кодглавы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прочих источников внутреннего финансирования дефицитов бюджетов поселений</w:t>
            </w:r>
          </w:p>
        </w:tc>
      </w:tr>
      <w:tr w:rsidR="00375FFD" w:rsidRPr="00EC0123" w:rsidTr="00AC40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FD" w:rsidRDefault="00375FFD" w:rsidP="00AC40B0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375FFD" w:rsidRDefault="00375FFD" w:rsidP="00375FFD">
      <w:pPr>
        <w:rPr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«18» ноября  2021 года № 73</w:t>
      </w: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5FFD" w:rsidRDefault="00375FFD" w:rsidP="00375FF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8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68,</w:t>
      </w:r>
    </w:p>
    <w:p w:rsidR="00375FFD" w:rsidRDefault="00375FFD" w:rsidP="00375FF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20 октября 2021 № 72)</w:t>
      </w:r>
    </w:p>
    <w:p w:rsidR="00A53023" w:rsidRPr="00375FFD" w:rsidRDefault="00A53023" w:rsidP="00A53023">
      <w:pPr>
        <w:jc w:val="center"/>
        <w:rPr>
          <w:b w:val="0"/>
          <w:sz w:val="20"/>
          <w:szCs w:val="20"/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="00375FFD">
        <w:rPr>
          <w:szCs w:val="24"/>
          <w:lang w:val="ru-RU"/>
        </w:rPr>
        <w:t xml:space="preserve"> </w:t>
      </w:r>
      <w:r w:rsidRPr="00C04CF0">
        <w:rPr>
          <w:szCs w:val="24"/>
        </w:rPr>
        <w:t>годов</w:t>
      </w:r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8B4EEB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</w:t>
            </w:r>
            <w:bookmarkStart w:id="0" w:name="_GoBack"/>
            <w:bookmarkEnd w:id="0"/>
            <w:r w:rsidRPr="00C04CF0">
              <w:rPr>
                <w:rFonts w:cs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8B4EEB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796664" w:rsidRDefault="00796664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796664" w:rsidP="008D6655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="008D6655">
              <w:rPr>
                <w:rFonts w:cs="Times New Roman"/>
                <w:b w:val="0"/>
                <w:sz w:val="22"/>
                <w:szCs w:val="22"/>
                <w:lang w:val="ru-RU"/>
              </w:rPr>
              <w:t> 370,5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Уменьшение прочих остатков денежных средств бюджетов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E5666D" w:rsidP="008D6655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3 </w:t>
            </w:r>
            <w:r w:rsidR="008D6655">
              <w:rPr>
                <w:rFonts w:cs="Times New Roman"/>
                <w:b w:val="0"/>
                <w:sz w:val="22"/>
                <w:szCs w:val="22"/>
                <w:lang w:val="ru-RU"/>
              </w:rPr>
              <w:t>383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852 01 06 05 00 000000 000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375FFD" w:rsidRDefault="00C04CF0" w:rsidP="00375FFD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  <w:r w:rsidR="00375FFD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375FFD">
              <w:rPr>
                <w:rFonts w:cs="Times New Roman"/>
                <w:b w:val="0"/>
                <w:sz w:val="22"/>
                <w:szCs w:val="22"/>
                <w:lang w:val="ru-RU"/>
              </w:rPr>
              <w:t>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ИСТОЧНИКОВВНУТРЕННЕГОФИНАНСИРОВАНИЯ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37F75" w:rsidRDefault="00537F75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Pr="00796664" w:rsidRDefault="00C04CF0" w:rsidP="00C04CF0">
      <w:pPr>
        <w:rPr>
          <w:lang w:val="ru-RU"/>
        </w:rPr>
        <w:sectPr w:rsidR="00C04CF0" w:rsidRPr="00796664" w:rsidSect="00280F91">
          <w:pgSz w:w="11900" w:h="16840"/>
          <w:pgMar w:top="709" w:right="701" w:bottom="1098" w:left="1134" w:header="720" w:footer="720" w:gutter="0"/>
          <w:cols w:space="720"/>
        </w:sectPr>
      </w:pPr>
    </w:p>
    <w:p w:rsidR="00C04CF0" w:rsidRPr="006D01F2" w:rsidRDefault="00C04CF0" w:rsidP="00796664">
      <w:pPr>
        <w:rPr>
          <w:lang w:val="ru-RU"/>
        </w:rPr>
      </w:pPr>
    </w:p>
    <w:sectPr w:rsidR="00C04CF0" w:rsidRPr="006D01F2" w:rsidSect="00D33DFF">
      <w:footerReference w:type="default" r:id="rId8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60" w:rsidRDefault="000E6F60" w:rsidP="00CC4197">
      <w:r>
        <w:separator/>
      </w:r>
    </w:p>
  </w:endnote>
  <w:endnote w:type="continuationSeparator" w:id="1">
    <w:p w:rsidR="000E6F60" w:rsidRDefault="000E6F60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B4EEB" w:rsidRPr="00D33DFF" w:rsidRDefault="008B4EEB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Pr="00796664">
          <w:rPr>
            <w:b w:val="0"/>
            <w:noProof/>
            <w:lang w:val="ru-RU"/>
          </w:rPr>
          <w:t>29</w:t>
        </w:r>
        <w:r w:rsidRPr="00D33DFF">
          <w:rPr>
            <w:b w:val="0"/>
          </w:rPr>
          <w:fldChar w:fldCharType="end"/>
        </w:r>
      </w:p>
    </w:sdtContent>
  </w:sdt>
  <w:p w:rsidR="008B4EEB" w:rsidRDefault="008B4EE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60" w:rsidRDefault="000E6F60" w:rsidP="00CC4197">
      <w:r>
        <w:separator/>
      </w:r>
    </w:p>
  </w:footnote>
  <w:footnote w:type="continuationSeparator" w:id="1">
    <w:p w:rsidR="000E6F60" w:rsidRDefault="000E6F60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6410"/>
    <w:rsid w:val="000222B7"/>
    <w:rsid w:val="00036199"/>
    <w:rsid w:val="00051CAE"/>
    <w:rsid w:val="00056506"/>
    <w:rsid w:val="0008206F"/>
    <w:rsid w:val="00084DCE"/>
    <w:rsid w:val="000901E0"/>
    <w:rsid w:val="000939B1"/>
    <w:rsid w:val="000946E9"/>
    <w:rsid w:val="000A095B"/>
    <w:rsid w:val="000A763F"/>
    <w:rsid w:val="000B3390"/>
    <w:rsid w:val="000C09AD"/>
    <w:rsid w:val="000E05E0"/>
    <w:rsid w:val="000E6A9A"/>
    <w:rsid w:val="000E6F60"/>
    <w:rsid w:val="0013168A"/>
    <w:rsid w:val="00140D38"/>
    <w:rsid w:val="00141ECB"/>
    <w:rsid w:val="00142463"/>
    <w:rsid w:val="00146A6C"/>
    <w:rsid w:val="00160017"/>
    <w:rsid w:val="00162127"/>
    <w:rsid w:val="0017149B"/>
    <w:rsid w:val="001805BD"/>
    <w:rsid w:val="001B7F98"/>
    <w:rsid w:val="001C6F83"/>
    <w:rsid w:val="001F2DB2"/>
    <w:rsid w:val="002071C1"/>
    <w:rsid w:val="00232A82"/>
    <w:rsid w:val="00234844"/>
    <w:rsid w:val="00240320"/>
    <w:rsid w:val="002564BB"/>
    <w:rsid w:val="00256543"/>
    <w:rsid w:val="00280F91"/>
    <w:rsid w:val="00281F72"/>
    <w:rsid w:val="00291CFC"/>
    <w:rsid w:val="002B1729"/>
    <w:rsid w:val="002C02E8"/>
    <w:rsid w:val="002C2F0C"/>
    <w:rsid w:val="002D5CCB"/>
    <w:rsid w:val="002F117C"/>
    <w:rsid w:val="003120E6"/>
    <w:rsid w:val="00313072"/>
    <w:rsid w:val="0031766F"/>
    <w:rsid w:val="00323FDA"/>
    <w:rsid w:val="003266E9"/>
    <w:rsid w:val="00336214"/>
    <w:rsid w:val="00343906"/>
    <w:rsid w:val="00351541"/>
    <w:rsid w:val="00375FFD"/>
    <w:rsid w:val="00377E50"/>
    <w:rsid w:val="003820E5"/>
    <w:rsid w:val="003836E0"/>
    <w:rsid w:val="003A23D8"/>
    <w:rsid w:val="003B50C5"/>
    <w:rsid w:val="003C1A6C"/>
    <w:rsid w:val="003E6646"/>
    <w:rsid w:val="003F553B"/>
    <w:rsid w:val="00405C56"/>
    <w:rsid w:val="0041302B"/>
    <w:rsid w:val="00414F01"/>
    <w:rsid w:val="004344D7"/>
    <w:rsid w:val="0046207B"/>
    <w:rsid w:val="00463FEE"/>
    <w:rsid w:val="00471D41"/>
    <w:rsid w:val="0048090F"/>
    <w:rsid w:val="00485F68"/>
    <w:rsid w:val="004860F6"/>
    <w:rsid w:val="00490379"/>
    <w:rsid w:val="004950D5"/>
    <w:rsid w:val="004B46A0"/>
    <w:rsid w:val="004C193A"/>
    <w:rsid w:val="004D7FA4"/>
    <w:rsid w:val="004F0950"/>
    <w:rsid w:val="004F13C6"/>
    <w:rsid w:val="004F18EC"/>
    <w:rsid w:val="004F6196"/>
    <w:rsid w:val="00537F75"/>
    <w:rsid w:val="00547FA7"/>
    <w:rsid w:val="0057469E"/>
    <w:rsid w:val="00576E8D"/>
    <w:rsid w:val="00580AAE"/>
    <w:rsid w:val="00585625"/>
    <w:rsid w:val="00587EA0"/>
    <w:rsid w:val="00595675"/>
    <w:rsid w:val="005A2893"/>
    <w:rsid w:val="005F2FBC"/>
    <w:rsid w:val="005F3B4C"/>
    <w:rsid w:val="005F41FB"/>
    <w:rsid w:val="005F5FE6"/>
    <w:rsid w:val="006003DD"/>
    <w:rsid w:val="00610B36"/>
    <w:rsid w:val="00626723"/>
    <w:rsid w:val="0063214E"/>
    <w:rsid w:val="0065006C"/>
    <w:rsid w:val="0065179E"/>
    <w:rsid w:val="00661890"/>
    <w:rsid w:val="0066423B"/>
    <w:rsid w:val="00683D25"/>
    <w:rsid w:val="0068591B"/>
    <w:rsid w:val="006875E7"/>
    <w:rsid w:val="006902F6"/>
    <w:rsid w:val="00691A79"/>
    <w:rsid w:val="00691BE7"/>
    <w:rsid w:val="006B0D1B"/>
    <w:rsid w:val="006B1F93"/>
    <w:rsid w:val="006D01F2"/>
    <w:rsid w:val="006D586A"/>
    <w:rsid w:val="006E50BE"/>
    <w:rsid w:val="006F2C2D"/>
    <w:rsid w:val="0074252B"/>
    <w:rsid w:val="007437CC"/>
    <w:rsid w:val="00757099"/>
    <w:rsid w:val="00765F07"/>
    <w:rsid w:val="007660F5"/>
    <w:rsid w:val="00767319"/>
    <w:rsid w:val="00784096"/>
    <w:rsid w:val="00787299"/>
    <w:rsid w:val="0079009C"/>
    <w:rsid w:val="007961F8"/>
    <w:rsid w:val="00796664"/>
    <w:rsid w:val="0079692C"/>
    <w:rsid w:val="007C3254"/>
    <w:rsid w:val="007D4F06"/>
    <w:rsid w:val="007F0D46"/>
    <w:rsid w:val="00815995"/>
    <w:rsid w:val="0082294B"/>
    <w:rsid w:val="00831D50"/>
    <w:rsid w:val="0083635F"/>
    <w:rsid w:val="008579B9"/>
    <w:rsid w:val="00865741"/>
    <w:rsid w:val="00866293"/>
    <w:rsid w:val="0086714E"/>
    <w:rsid w:val="00870137"/>
    <w:rsid w:val="00877F2F"/>
    <w:rsid w:val="00887FB1"/>
    <w:rsid w:val="00893AD4"/>
    <w:rsid w:val="008A0181"/>
    <w:rsid w:val="008A052C"/>
    <w:rsid w:val="008B4EEB"/>
    <w:rsid w:val="008D031A"/>
    <w:rsid w:val="008D6655"/>
    <w:rsid w:val="008E421E"/>
    <w:rsid w:val="008E755A"/>
    <w:rsid w:val="008F76B2"/>
    <w:rsid w:val="00921DDA"/>
    <w:rsid w:val="00924ADB"/>
    <w:rsid w:val="00954BD5"/>
    <w:rsid w:val="00964323"/>
    <w:rsid w:val="009674CD"/>
    <w:rsid w:val="00993EFE"/>
    <w:rsid w:val="009A018D"/>
    <w:rsid w:val="009A55E3"/>
    <w:rsid w:val="009B66E1"/>
    <w:rsid w:val="009D02CF"/>
    <w:rsid w:val="009D1AA7"/>
    <w:rsid w:val="009F516B"/>
    <w:rsid w:val="00A02482"/>
    <w:rsid w:val="00A02618"/>
    <w:rsid w:val="00A255A3"/>
    <w:rsid w:val="00A53023"/>
    <w:rsid w:val="00A62F61"/>
    <w:rsid w:val="00AA1A60"/>
    <w:rsid w:val="00AB199C"/>
    <w:rsid w:val="00AB6C33"/>
    <w:rsid w:val="00AC17D6"/>
    <w:rsid w:val="00AC4E77"/>
    <w:rsid w:val="00AF6F5E"/>
    <w:rsid w:val="00B0455C"/>
    <w:rsid w:val="00B062FE"/>
    <w:rsid w:val="00B10DED"/>
    <w:rsid w:val="00B10FCC"/>
    <w:rsid w:val="00B157B4"/>
    <w:rsid w:val="00B323C8"/>
    <w:rsid w:val="00B51A5A"/>
    <w:rsid w:val="00B803F6"/>
    <w:rsid w:val="00B96E4E"/>
    <w:rsid w:val="00BC42F4"/>
    <w:rsid w:val="00BD6416"/>
    <w:rsid w:val="00BE50A7"/>
    <w:rsid w:val="00C04CF0"/>
    <w:rsid w:val="00C105AB"/>
    <w:rsid w:val="00C20778"/>
    <w:rsid w:val="00C23AE8"/>
    <w:rsid w:val="00C2767C"/>
    <w:rsid w:val="00C3598C"/>
    <w:rsid w:val="00C4229D"/>
    <w:rsid w:val="00C526AD"/>
    <w:rsid w:val="00C5634B"/>
    <w:rsid w:val="00C705C2"/>
    <w:rsid w:val="00C73689"/>
    <w:rsid w:val="00C7576A"/>
    <w:rsid w:val="00C7670D"/>
    <w:rsid w:val="00C9382E"/>
    <w:rsid w:val="00C9442D"/>
    <w:rsid w:val="00CB2DAA"/>
    <w:rsid w:val="00CC0574"/>
    <w:rsid w:val="00CC4197"/>
    <w:rsid w:val="00CC7E1A"/>
    <w:rsid w:val="00CD2DAF"/>
    <w:rsid w:val="00CD30C4"/>
    <w:rsid w:val="00CD5F18"/>
    <w:rsid w:val="00CE12D6"/>
    <w:rsid w:val="00CE6789"/>
    <w:rsid w:val="00CF108E"/>
    <w:rsid w:val="00D160FD"/>
    <w:rsid w:val="00D2446F"/>
    <w:rsid w:val="00D31575"/>
    <w:rsid w:val="00D316C7"/>
    <w:rsid w:val="00D33DFF"/>
    <w:rsid w:val="00D37B33"/>
    <w:rsid w:val="00D45537"/>
    <w:rsid w:val="00D47D69"/>
    <w:rsid w:val="00D5066E"/>
    <w:rsid w:val="00D55108"/>
    <w:rsid w:val="00D662A4"/>
    <w:rsid w:val="00D869F7"/>
    <w:rsid w:val="00DA386D"/>
    <w:rsid w:val="00DA45CD"/>
    <w:rsid w:val="00DB2556"/>
    <w:rsid w:val="00DC484A"/>
    <w:rsid w:val="00DC5C21"/>
    <w:rsid w:val="00DD1769"/>
    <w:rsid w:val="00DD39A5"/>
    <w:rsid w:val="00DD6E45"/>
    <w:rsid w:val="00DF3FE6"/>
    <w:rsid w:val="00DF5486"/>
    <w:rsid w:val="00DF730D"/>
    <w:rsid w:val="00E5666D"/>
    <w:rsid w:val="00E661B6"/>
    <w:rsid w:val="00E75A82"/>
    <w:rsid w:val="00E85AA6"/>
    <w:rsid w:val="00E92EA5"/>
    <w:rsid w:val="00EA00F3"/>
    <w:rsid w:val="00EB5910"/>
    <w:rsid w:val="00EC0E09"/>
    <w:rsid w:val="00EC767E"/>
    <w:rsid w:val="00EC7857"/>
    <w:rsid w:val="00ED7077"/>
    <w:rsid w:val="00EE3DA0"/>
    <w:rsid w:val="00EF0F57"/>
    <w:rsid w:val="00F042A3"/>
    <w:rsid w:val="00F2162E"/>
    <w:rsid w:val="00F21D03"/>
    <w:rsid w:val="00F25D33"/>
    <w:rsid w:val="00F323E9"/>
    <w:rsid w:val="00F337EC"/>
    <w:rsid w:val="00F3688E"/>
    <w:rsid w:val="00F37571"/>
    <w:rsid w:val="00F437A1"/>
    <w:rsid w:val="00F86438"/>
    <w:rsid w:val="00F94954"/>
    <w:rsid w:val="00F96BAB"/>
    <w:rsid w:val="00FA1796"/>
    <w:rsid w:val="00FD0E63"/>
    <w:rsid w:val="00FD73A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7363-0691-4945-9DFC-648D006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10804</Words>
  <Characters>61586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2021-11-18T05:32:00Z</cp:lastPrinted>
  <dcterms:created xsi:type="dcterms:W3CDTF">2021-11-18T11:38:00Z</dcterms:created>
  <dcterms:modified xsi:type="dcterms:W3CDTF">2021-11-18T11:38:00Z</dcterms:modified>
</cp:coreProperties>
</file>