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ЧЕТВ</w:t>
      </w:r>
      <w:r w:rsidR="00301252" w:rsidRPr="00BF29BE">
        <w:rPr>
          <w:sz w:val="26"/>
          <w:szCs w:val="26"/>
          <w:lang w:val="ru-RU"/>
        </w:rPr>
        <w:t>Е</w:t>
      </w:r>
      <w:r w:rsidRPr="00BF29BE">
        <w:rPr>
          <w:sz w:val="26"/>
          <w:szCs w:val="26"/>
          <w:lang w:val="ru-RU"/>
        </w:rPr>
        <w:t>РТОГО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E25400" w:rsidRDefault="00C429B0" w:rsidP="00C429B0">
      <w:pPr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«</w:t>
      </w:r>
      <w:r w:rsidR="00E836D3" w:rsidRPr="00E25400">
        <w:rPr>
          <w:b w:val="0"/>
          <w:szCs w:val="24"/>
          <w:lang w:val="ru-RU"/>
        </w:rPr>
        <w:t>28</w:t>
      </w:r>
      <w:r w:rsidRPr="00E25400">
        <w:rPr>
          <w:b w:val="0"/>
          <w:szCs w:val="24"/>
          <w:lang w:val="ru-RU"/>
        </w:rPr>
        <w:t xml:space="preserve">» </w:t>
      </w:r>
      <w:r w:rsidR="00E836D3" w:rsidRPr="00E25400">
        <w:rPr>
          <w:b w:val="0"/>
          <w:szCs w:val="24"/>
          <w:lang w:val="ru-RU"/>
        </w:rPr>
        <w:t>июля</w:t>
      </w:r>
      <w:r w:rsidRPr="00E25400">
        <w:rPr>
          <w:b w:val="0"/>
          <w:szCs w:val="24"/>
          <w:lang w:val="ru-RU"/>
        </w:rPr>
        <w:t xml:space="preserve"> 2020 года                       </w:t>
      </w:r>
      <w:r w:rsidR="00BF29BE" w:rsidRPr="00E25400">
        <w:rPr>
          <w:b w:val="0"/>
          <w:szCs w:val="24"/>
          <w:lang w:val="ru-RU"/>
        </w:rPr>
        <w:t xml:space="preserve">       </w:t>
      </w:r>
      <w:r w:rsidR="00E25400">
        <w:rPr>
          <w:b w:val="0"/>
          <w:szCs w:val="24"/>
          <w:lang w:val="ru-RU"/>
        </w:rPr>
        <w:t xml:space="preserve">               </w:t>
      </w:r>
      <w:bookmarkStart w:id="0" w:name="_GoBack"/>
      <w:bookmarkEnd w:id="0"/>
      <w:r w:rsidR="00BF29BE" w:rsidRPr="00E25400">
        <w:rPr>
          <w:b w:val="0"/>
          <w:szCs w:val="24"/>
          <w:lang w:val="ru-RU"/>
        </w:rPr>
        <w:t xml:space="preserve"> </w:t>
      </w:r>
      <w:r w:rsidRPr="00E25400">
        <w:rPr>
          <w:b w:val="0"/>
          <w:szCs w:val="24"/>
          <w:lang w:val="ru-RU"/>
        </w:rPr>
        <w:t xml:space="preserve"> №  </w:t>
      </w:r>
      <w:r w:rsidR="00AC7BF0" w:rsidRPr="00E25400">
        <w:rPr>
          <w:b w:val="0"/>
          <w:szCs w:val="24"/>
          <w:lang w:val="ru-RU"/>
        </w:rPr>
        <w:t>74</w:t>
      </w:r>
      <w:r w:rsidRPr="00E25400">
        <w:rPr>
          <w:b w:val="0"/>
          <w:szCs w:val="24"/>
          <w:lang w:val="ru-RU"/>
        </w:rPr>
        <w:t xml:space="preserve">                                  </w:t>
      </w:r>
      <w:r w:rsidR="00AC7BF0" w:rsidRPr="00E25400">
        <w:rPr>
          <w:b w:val="0"/>
          <w:szCs w:val="24"/>
          <w:lang w:val="ru-RU"/>
        </w:rPr>
        <w:t xml:space="preserve">       </w:t>
      </w:r>
      <w:r w:rsidRPr="00E25400">
        <w:rPr>
          <w:b w:val="0"/>
          <w:szCs w:val="24"/>
          <w:lang w:val="ru-RU"/>
        </w:rPr>
        <w:t xml:space="preserve"> с.</w:t>
      </w:r>
      <w:r w:rsidR="00BF29BE" w:rsidRPr="00E25400">
        <w:rPr>
          <w:b w:val="0"/>
          <w:szCs w:val="24"/>
          <w:lang w:val="ru-RU"/>
        </w:rPr>
        <w:t xml:space="preserve"> </w:t>
      </w:r>
      <w:r w:rsidRPr="00E25400">
        <w:rPr>
          <w:b w:val="0"/>
          <w:szCs w:val="24"/>
          <w:lang w:val="ru-RU"/>
        </w:rPr>
        <w:t>Ульдючины</w:t>
      </w:r>
    </w:p>
    <w:p w:rsidR="00C429B0" w:rsidRPr="00C429B0" w:rsidRDefault="00C429B0" w:rsidP="00C429B0">
      <w:pPr>
        <w:jc w:val="both"/>
        <w:rPr>
          <w:lang w:val="ru-RU"/>
        </w:rPr>
      </w:pPr>
    </w:p>
    <w:p w:rsidR="00C429B0" w:rsidRPr="00797703" w:rsidRDefault="00C429B0" w:rsidP="004B6082">
      <w:pPr>
        <w:jc w:val="center"/>
        <w:rPr>
          <w:rFonts w:cs="Times New Roman"/>
          <w:szCs w:val="24"/>
          <w:lang w:val="ru-RU"/>
        </w:rPr>
      </w:pPr>
      <w:r w:rsidRPr="00AC7BF0">
        <w:rPr>
          <w:rFonts w:cs="Times New Roman"/>
          <w:szCs w:val="24"/>
          <w:lang w:val="ru-RU"/>
        </w:rPr>
        <w:t xml:space="preserve">О внесении изменений </w:t>
      </w:r>
      <w:r w:rsidR="004B6082" w:rsidRPr="00AC7BF0">
        <w:rPr>
          <w:rFonts w:cs="Times New Roman"/>
          <w:szCs w:val="24"/>
          <w:lang w:val="ru-RU"/>
        </w:rPr>
        <w:t>в решение Собрания депутатов Ульдючинского сельского муниципального образования Республики Калмыкия от 27 декабря 2019 года «О</w:t>
      </w:r>
      <w:r w:rsidRPr="00AC7BF0">
        <w:rPr>
          <w:rFonts w:cs="Times New Roman"/>
          <w:szCs w:val="24"/>
          <w:lang w:val="ru-RU"/>
        </w:rPr>
        <w:t xml:space="preserve"> бюджет</w:t>
      </w:r>
      <w:r w:rsidR="004B6082" w:rsidRPr="00AC7BF0">
        <w:rPr>
          <w:rFonts w:cs="Times New Roman"/>
          <w:szCs w:val="24"/>
          <w:lang w:val="ru-RU"/>
        </w:rPr>
        <w:t>е</w:t>
      </w:r>
      <w:r w:rsidRPr="00AC7BF0">
        <w:rPr>
          <w:rFonts w:cs="Times New Roman"/>
          <w:szCs w:val="24"/>
          <w:lang w:val="ru-RU"/>
        </w:rPr>
        <w:t xml:space="preserve"> </w:t>
      </w:r>
      <w:r w:rsidR="004B6082" w:rsidRPr="00AC7BF0">
        <w:rPr>
          <w:rFonts w:cs="Times New Roman"/>
          <w:szCs w:val="24"/>
          <w:lang w:val="ru-RU"/>
        </w:rPr>
        <w:t>Ульдючин</w:t>
      </w:r>
      <w:r w:rsidRPr="00AC7BF0">
        <w:rPr>
          <w:rFonts w:cs="Times New Roman"/>
          <w:szCs w:val="24"/>
          <w:lang w:val="ru-RU"/>
        </w:rPr>
        <w:t>с</w:t>
      </w:r>
      <w:r w:rsidR="004B6082" w:rsidRPr="00AC7BF0">
        <w:rPr>
          <w:rFonts w:cs="Times New Roman"/>
          <w:szCs w:val="24"/>
          <w:lang w:val="ru-RU"/>
        </w:rPr>
        <w:t>к</w:t>
      </w:r>
      <w:r w:rsidRPr="00AC7BF0">
        <w:rPr>
          <w:rFonts w:cs="Times New Roman"/>
          <w:szCs w:val="24"/>
          <w:lang w:val="ru-RU"/>
        </w:rPr>
        <w:t xml:space="preserve">ого </w:t>
      </w:r>
      <w:r w:rsidR="004B6082" w:rsidRPr="00AC7BF0">
        <w:rPr>
          <w:rFonts w:cs="Times New Roman"/>
          <w:szCs w:val="24"/>
          <w:lang w:val="ru-RU"/>
        </w:rPr>
        <w:t>сельского муниципального образования Республики Калмыкия</w:t>
      </w:r>
      <w:r w:rsidRPr="00AC7BF0">
        <w:rPr>
          <w:rFonts w:cs="Times New Roman"/>
          <w:szCs w:val="24"/>
          <w:lang w:val="ru-RU"/>
        </w:rPr>
        <w:t xml:space="preserve"> на 2020 год</w:t>
      </w:r>
      <w:r w:rsidR="004B6082" w:rsidRPr="00AC7BF0">
        <w:rPr>
          <w:rFonts w:cs="Times New Roman"/>
          <w:szCs w:val="24"/>
          <w:lang w:val="ru-RU"/>
        </w:rPr>
        <w:t xml:space="preserve"> </w:t>
      </w:r>
      <w:r w:rsidRPr="00AC7BF0">
        <w:rPr>
          <w:rFonts w:cs="Times New Roman"/>
          <w:szCs w:val="24"/>
          <w:lang w:val="ru-RU"/>
        </w:rPr>
        <w:t>и плановый период 2021-2022 годов»</w:t>
      </w:r>
    </w:p>
    <w:p w:rsidR="00C429B0" w:rsidRPr="00797703" w:rsidRDefault="00C429B0" w:rsidP="00C429B0">
      <w:pPr>
        <w:jc w:val="both"/>
        <w:rPr>
          <w:rFonts w:cs="Times New Roman"/>
          <w:szCs w:val="24"/>
          <w:lang w:val="ru-RU"/>
        </w:rPr>
      </w:pPr>
    </w:p>
    <w:p w:rsidR="00797703" w:rsidRPr="00E25400" w:rsidRDefault="00DE6167" w:rsidP="00C429B0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>В соответствии с Бюджетным Кодексом Российской Федерации, Федеральным законом от 06 октября 2003 года № 131-ФЗ</w:t>
      </w:r>
      <w:r w:rsidRPr="00E25400">
        <w:rPr>
          <w:rFonts w:cs="Times New Roman"/>
          <w:b w:val="0"/>
          <w:szCs w:val="24"/>
          <w:lang w:val="ru-RU"/>
        </w:rPr>
        <w:t xml:space="preserve"> </w:t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 xml:space="preserve">«Об общих принципах организации местного самоуправления в Российской Федерации», руководствуясь </w:t>
      </w:r>
      <w:r w:rsidR="00797703" w:rsidRPr="00E25400">
        <w:rPr>
          <w:rFonts w:cs="Times New Roman"/>
          <w:b w:val="0"/>
          <w:szCs w:val="24"/>
          <w:shd w:val="clear" w:color="auto" w:fill="FFFFFF"/>
          <w:lang w:val="ru-RU"/>
        </w:rPr>
        <w:t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</w:t>
      </w:r>
    </w:p>
    <w:p w:rsidR="00797703" w:rsidRPr="00E25400" w:rsidRDefault="00797703" w:rsidP="00C429B0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</w:p>
    <w:p w:rsidR="00797703" w:rsidRPr="00E25400" w:rsidRDefault="00797703" w:rsidP="00C429B0">
      <w:pPr>
        <w:ind w:firstLine="540"/>
        <w:jc w:val="both"/>
        <w:rPr>
          <w:rFonts w:cs="Times New Roman"/>
          <w:szCs w:val="24"/>
          <w:shd w:val="clear" w:color="auto" w:fill="FFFFFF"/>
          <w:lang w:val="ru-RU"/>
        </w:rPr>
      </w:pP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szCs w:val="24"/>
          <w:shd w:val="clear" w:color="auto" w:fill="FFFFFF"/>
          <w:lang w:val="ru-RU"/>
        </w:rPr>
        <w:t>решило:</w:t>
      </w:r>
    </w:p>
    <w:p w:rsidR="00C429B0" w:rsidRPr="00E25400" w:rsidRDefault="00DE6167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E25400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="00797703" w:rsidRPr="00E25400">
        <w:rPr>
          <w:rFonts w:cs="Times New Roman"/>
          <w:b w:val="0"/>
          <w:szCs w:val="24"/>
          <w:shd w:val="clear" w:color="auto" w:fill="FFFFFF"/>
          <w:lang w:val="ru-RU"/>
        </w:rPr>
        <w:t>1</w:t>
      </w:r>
      <w:r w:rsidR="00797703" w:rsidRPr="00E25400">
        <w:rPr>
          <w:rFonts w:cs="Times New Roman"/>
          <w:szCs w:val="24"/>
          <w:shd w:val="clear" w:color="auto" w:fill="FFFFFF"/>
          <w:lang w:val="ru-RU"/>
        </w:rPr>
        <w:t xml:space="preserve">. </w:t>
      </w:r>
      <w:r w:rsidR="00C429B0" w:rsidRPr="00E25400">
        <w:rPr>
          <w:rFonts w:cs="Times New Roman"/>
          <w:b w:val="0"/>
          <w:szCs w:val="24"/>
          <w:lang w:val="ru-RU"/>
        </w:rPr>
        <w:t xml:space="preserve">Внести в решение Собрания депутатов Ульдючинского сельского муниципального образования Республики Калмыкия от 27 декабря 2019 года № 50 «О бюджете Ульдючинского </w:t>
      </w:r>
      <w:r w:rsidR="00797703" w:rsidRPr="00E25400">
        <w:rPr>
          <w:rFonts w:cs="Times New Roman"/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="00C429B0" w:rsidRPr="00E25400">
        <w:rPr>
          <w:rFonts w:cs="Times New Roman"/>
          <w:b w:val="0"/>
          <w:szCs w:val="24"/>
          <w:lang w:val="ru-RU"/>
        </w:rPr>
        <w:t>на 2020 год и на плановый период 2021-2022 годов»</w:t>
      </w:r>
      <w:r w:rsidR="00995D74" w:rsidRPr="00E25400">
        <w:rPr>
          <w:rFonts w:cs="Times New Roman"/>
          <w:b w:val="0"/>
          <w:szCs w:val="24"/>
          <w:lang w:val="ru-RU"/>
        </w:rPr>
        <w:t xml:space="preserve"> (</w:t>
      </w:r>
      <w:r w:rsidR="00D9752F" w:rsidRPr="00E25400">
        <w:rPr>
          <w:rFonts w:cs="Times New Roman"/>
          <w:b w:val="0"/>
          <w:szCs w:val="24"/>
          <w:lang w:val="ru-RU"/>
        </w:rPr>
        <w:t>с изменениями и дополнениями от 11 февраля 2020г № 58</w:t>
      </w:r>
      <w:r w:rsidR="00AC7BF0" w:rsidRPr="00E25400">
        <w:rPr>
          <w:rFonts w:cs="Times New Roman"/>
          <w:b w:val="0"/>
          <w:szCs w:val="24"/>
          <w:lang w:val="ru-RU"/>
        </w:rPr>
        <w:t>, от 26 мая 2020г № 68</w:t>
      </w:r>
      <w:r w:rsidR="00D9752F" w:rsidRPr="00E25400">
        <w:rPr>
          <w:rFonts w:cs="Times New Roman"/>
          <w:b w:val="0"/>
          <w:szCs w:val="24"/>
          <w:lang w:val="ru-RU"/>
        </w:rPr>
        <w:t>)</w:t>
      </w:r>
      <w:r w:rsidR="00C429B0" w:rsidRPr="00E25400">
        <w:rPr>
          <w:rFonts w:cs="Times New Roman"/>
          <w:b w:val="0"/>
          <w:szCs w:val="24"/>
          <w:lang w:val="ru-RU"/>
        </w:rPr>
        <w:t>, следующие изменения:</w:t>
      </w:r>
    </w:p>
    <w:p w:rsidR="00C429B0" w:rsidRPr="00E25400" w:rsidRDefault="00C429B0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E25400">
        <w:rPr>
          <w:rFonts w:cs="Times New Roman"/>
          <w:b w:val="0"/>
          <w:szCs w:val="24"/>
          <w:lang w:val="ru-RU"/>
        </w:rPr>
        <w:t xml:space="preserve">  1.    В статье 1 пункт 1:</w:t>
      </w:r>
    </w:p>
    <w:p w:rsidR="00995D74" w:rsidRPr="00E25400" w:rsidRDefault="00995D74" w:rsidP="00995D74">
      <w:pPr>
        <w:ind w:firstLine="540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 xml:space="preserve">в  подпункте 1 слова «в сумме </w:t>
      </w:r>
      <w:r w:rsidR="00E836D3" w:rsidRPr="00E25400">
        <w:rPr>
          <w:b w:val="0"/>
          <w:szCs w:val="24"/>
          <w:lang w:val="ru-RU"/>
        </w:rPr>
        <w:t xml:space="preserve">2 991,0  </w:t>
      </w:r>
      <w:r w:rsidRPr="00E25400">
        <w:rPr>
          <w:b w:val="0"/>
          <w:szCs w:val="24"/>
          <w:lang w:val="ru-RU"/>
        </w:rPr>
        <w:t xml:space="preserve">тыс. рублей» заменить словами «в сумме </w:t>
      </w:r>
      <w:r w:rsidR="00B55412" w:rsidRPr="00E25400">
        <w:rPr>
          <w:b w:val="0"/>
          <w:szCs w:val="24"/>
          <w:lang w:val="ru-RU"/>
        </w:rPr>
        <w:t>2 996</w:t>
      </w:r>
      <w:r w:rsidRPr="00E25400">
        <w:rPr>
          <w:b w:val="0"/>
          <w:szCs w:val="24"/>
          <w:lang w:val="ru-RU"/>
        </w:rPr>
        <w:t>,0</w:t>
      </w:r>
      <w:r w:rsidR="00B45348" w:rsidRPr="00E25400">
        <w:rPr>
          <w:b w:val="0"/>
          <w:szCs w:val="24"/>
          <w:lang w:val="ru-RU"/>
        </w:rPr>
        <w:t xml:space="preserve">  тыс. рублей» по доходам;</w:t>
      </w:r>
    </w:p>
    <w:p w:rsidR="00995D74" w:rsidRPr="00E25400" w:rsidRDefault="00995D74" w:rsidP="00995D74">
      <w:pPr>
        <w:ind w:left="540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 xml:space="preserve">в подпункте 2 слова  «в сумме </w:t>
      </w:r>
      <w:r w:rsidR="00E836D3" w:rsidRPr="00E25400">
        <w:rPr>
          <w:b w:val="0"/>
          <w:szCs w:val="24"/>
          <w:lang w:val="ru-RU"/>
        </w:rPr>
        <w:t xml:space="preserve">3 085,2 </w:t>
      </w:r>
      <w:r w:rsidRPr="00E25400">
        <w:rPr>
          <w:b w:val="0"/>
          <w:szCs w:val="24"/>
          <w:lang w:val="ru-RU"/>
        </w:rPr>
        <w:t xml:space="preserve">тыс. рублей» заменить словами «в сумме </w:t>
      </w:r>
      <w:r w:rsidR="00B55412" w:rsidRPr="00E25400">
        <w:rPr>
          <w:b w:val="0"/>
          <w:szCs w:val="24"/>
          <w:lang w:val="ru-RU"/>
        </w:rPr>
        <w:t>3 090</w:t>
      </w:r>
      <w:r w:rsidRPr="00E25400">
        <w:rPr>
          <w:b w:val="0"/>
          <w:szCs w:val="24"/>
          <w:lang w:val="ru-RU"/>
        </w:rPr>
        <w:t>,2</w:t>
      </w:r>
      <w:r w:rsidR="00B45348" w:rsidRPr="00E25400">
        <w:rPr>
          <w:b w:val="0"/>
          <w:szCs w:val="24"/>
          <w:lang w:val="ru-RU"/>
        </w:rPr>
        <w:t xml:space="preserve"> тыс. рублей»  по расходам;</w:t>
      </w:r>
    </w:p>
    <w:p w:rsidR="00B45348" w:rsidRPr="00E25400" w:rsidRDefault="00C429B0" w:rsidP="00B45348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E25400">
        <w:rPr>
          <w:rFonts w:cs="Times New Roman"/>
          <w:b w:val="0"/>
          <w:szCs w:val="24"/>
          <w:lang w:val="ru-RU"/>
        </w:rPr>
        <w:t xml:space="preserve">2. </w:t>
      </w:r>
      <w:proofErr w:type="gramStart"/>
      <w:r w:rsidRPr="00E25400">
        <w:rPr>
          <w:rFonts w:cs="Times New Roman"/>
          <w:b w:val="0"/>
          <w:szCs w:val="24"/>
          <w:lang w:val="ru-RU"/>
        </w:rPr>
        <w:t>Приложения №</w:t>
      </w:r>
      <w:r w:rsidR="00797703" w:rsidRPr="00E25400">
        <w:rPr>
          <w:rFonts w:cs="Times New Roman"/>
          <w:b w:val="0"/>
          <w:szCs w:val="24"/>
          <w:lang w:val="ru-RU"/>
        </w:rPr>
        <w:t xml:space="preserve"> </w:t>
      </w:r>
      <w:r w:rsidRPr="00E25400">
        <w:rPr>
          <w:rFonts w:cs="Times New Roman"/>
          <w:b w:val="0"/>
          <w:szCs w:val="24"/>
          <w:lang w:val="ru-RU"/>
        </w:rPr>
        <w:t>3, №</w:t>
      </w:r>
      <w:r w:rsidR="00797703" w:rsidRPr="00E25400">
        <w:rPr>
          <w:rFonts w:cs="Times New Roman"/>
          <w:b w:val="0"/>
          <w:szCs w:val="24"/>
          <w:lang w:val="ru-RU"/>
        </w:rPr>
        <w:t xml:space="preserve"> </w:t>
      </w:r>
      <w:r w:rsidRPr="00E25400">
        <w:rPr>
          <w:rFonts w:cs="Times New Roman"/>
          <w:b w:val="0"/>
          <w:szCs w:val="24"/>
          <w:lang w:val="ru-RU"/>
        </w:rPr>
        <w:t>4, №</w:t>
      </w:r>
      <w:r w:rsidR="00797703" w:rsidRPr="00E25400">
        <w:rPr>
          <w:rFonts w:cs="Times New Roman"/>
          <w:b w:val="0"/>
          <w:szCs w:val="24"/>
          <w:lang w:val="ru-RU"/>
        </w:rPr>
        <w:t xml:space="preserve"> </w:t>
      </w:r>
      <w:r w:rsidRPr="00E25400">
        <w:rPr>
          <w:rFonts w:cs="Times New Roman"/>
          <w:b w:val="0"/>
          <w:szCs w:val="24"/>
          <w:lang w:val="ru-RU"/>
        </w:rPr>
        <w:t>5, №</w:t>
      </w:r>
      <w:r w:rsidR="00797703" w:rsidRPr="00E25400">
        <w:rPr>
          <w:rFonts w:cs="Times New Roman"/>
          <w:b w:val="0"/>
          <w:szCs w:val="24"/>
          <w:lang w:val="ru-RU"/>
        </w:rPr>
        <w:t xml:space="preserve"> </w:t>
      </w:r>
      <w:r w:rsidRPr="00E25400">
        <w:rPr>
          <w:rFonts w:cs="Times New Roman"/>
          <w:b w:val="0"/>
          <w:szCs w:val="24"/>
          <w:lang w:val="ru-RU"/>
        </w:rPr>
        <w:t>6, №</w:t>
      </w:r>
      <w:r w:rsidR="00797703" w:rsidRPr="00E25400">
        <w:rPr>
          <w:rFonts w:cs="Times New Roman"/>
          <w:b w:val="0"/>
          <w:szCs w:val="24"/>
          <w:lang w:val="ru-RU"/>
        </w:rPr>
        <w:t xml:space="preserve"> </w:t>
      </w:r>
      <w:r w:rsidRPr="00E25400">
        <w:rPr>
          <w:rFonts w:cs="Times New Roman"/>
          <w:b w:val="0"/>
          <w:szCs w:val="24"/>
          <w:lang w:val="ru-RU"/>
        </w:rPr>
        <w:t xml:space="preserve">8  решения Собрания депутатов Ульдючинского сельского муниципального образования Республики Калмыкия от 27 декабря 2019 года № 50 «О бюджете </w:t>
      </w:r>
      <w:r w:rsidR="00797703" w:rsidRPr="00E25400">
        <w:rPr>
          <w:rFonts w:cs="Times New Roman"/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  <w:r w:rsidRPr="00E25400">
        <w:rPr>
          <w:rFonts w:cs="Times New Roman"/>
          <w:b w:val="0"/>
          <w:szCs w:val="24"/>
          <w:lang w:val="ru-RU"/>
        </w:rPr>
        <w:t>на 2020 год и на плановый период 2021-2022 годов»</w:t>
      </w:r>
      <w:r w:rsidR="00D9752F" w:rsidRPr="00E25400">
        <w:rPr>
          <w:rFonts w:cs="Times New Roman"/>
          <w:b w:val="0"/>
          <w:szCs w:val="24"/>
          <w:lang w:val="ru-RU"/>
        </w:rPr>
        <w:t xml:space="preserve"> (с изменениями и дополнениями от 11 февраля 2020 г № 58</w:t>
      </w:r>
      <w:r w:rsidR="00AC7BF0" w:rsidRPr="00E25400">
        <w:rPr>
          <w:rFonts w:cs="Times New Roman"/>
          <w:b w:val="0"/>
          <w:szCs w:val="24"/>
          <w:lang w:val="ru-RU"/>
        </w:rPr>
        <w:t>, от 26 мая 2020г № 68</w:t>
      </w:r>
      <w:r w:rsidR="00D9752F" w:rsidRPr="00E25400">
        <w:rPr>
          <w:rFonts w:cs="Times New Roman"/>
          <w:b w:val="0"/>
          <w:szCs w:val="24"/>
          <w:lang w:val="ru-RU"/>
        </w:rPr>
        <w:t>)</w:t>
      </w:r>
      <w:r w:rsidRPr="00E25400">
        <w:rPr>
          <w:rFonts w:cs="Times New Roman"/>
          <w:b w:val="0"/>
          <w:szCs w:val="24"/>
          <w:lang w:val="ru-RU"/>
        </w:rPr>
        <w:t>, изложить в новой редакции.</w:t>
      </w:r>
      <w:proofErr w:type="gramEnd"/>
    </w:p>
    <w:p w:rsidR="00797703" w:rsidRPr="00E25400" w:rsidRDefault="00797703" w:rsidP="00797703">
      <w:pPr>
        <w:shd w:val="clear" w:color="auto" w:fill="FFFFFF"/>
        <w:ind w:firstLine="567"/>
        <w:jc w:val="both"/>
        <w:rPr>
          <w:rFonts w:cs="Times New Roman"/>
          <w:b w:val="0"/>
          <w:szCs w:val="24"/>
          <w:lang w:val="ru-RU"/>
        </w:rPr>
      </w:pPr>
      <w:r w:rsidRPr="00E25400">
        <w:rPr>
          <w:rStyle w:val="a9"/>
          <w:rFonts w:cs="Times New Roman"/>
          <w:b w:val="0"/>
          <w:i w:val="0"/>
          <w:szCs w:val="24"/>
          <w:lang w:val="ru-RU"/>
        </w:rPr>
        <w:t>3. 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E25400">
        <w:rPr>
          <w:rFonts w:cs="Times New Roman"/>
          <w:b w:val="0"/>
          <w:szCs w:val="24"/>
          <w:lang w:val="ru-RU"/>
        </w:rPr>
        <w:t xml:space="preserve">  Республики Калмыкия в сети Интернет: </w:t>
      </w:r>
      <w:r w:rsidRPr="00E25400">
        <w:rPr>
          <w:rFonts w:cs="Times New Roman"/>
          <w:b w:val="0"/>
          <w:color w:val="0000CC"/>
          <w:szCs w:val="24"/>
        </w:rPr>
        <w:t>http</w:t>
      </w:r>
      <w:r w:rsidRPr="00E25400">
        <w:rPr>
          <w:rFonts w:cs="Times New Roman"/>
          <w:b w:val="0"/>
          <w:color w:val="0000CC"/>
          <w:szCs w:val="24"/>
          <w:lang w:val="ru-RU"/>
        </w:rPr>
        <w:t>:</w:t>
      </w:r>
      <w:proofErr w:type="spellStart"/>
      <w:r w:rsidRPr="00E25400">
        <w:rPr>
          <w:rFonts w:cs="Times New Roman"/>
          <w:b w:val="0"/>
          <w:color w:val="0000CC"/>
          <w:szCs w:val="24"/>
          <w:lang w:val="ru-RU"/>
        </w:rPr>
        <w:t>ульдючины.рф</w:t>
      </w:r>
      <w:proofErr w:type="spellEnd"/>
      <w:r w:rsidRPr="00E25400">
        <w:rPr>
          <w:rFonts w:cs="Times New Roman"/>
          <w:b w:val="0"/>
          <w:color w:val="0000CC"/>
          <w:szCs w:val="24"/>
          <w:lang w:val="ru-RU"/>
        </w:rPr>
        <w:t>.</w:t>
      </w:r>
      <w:r w:rsidRPr="00E25400">
        <w:rPr>
          <w:rFonts w:cs="Times New Roman"/>
          <w:b w:val="0"/>
          <w:szCs w:val="24"/>
          <w:lang w:val="ru-RU"/>
        </w:rPr>
        <w:t xml:space="preserve"> </w:t>
      </w:r>
    </w:p>
    <w:p w:rsidR="00C429B0" w:rsidRPr="00B45348" w:rsidRDefault="00C429B0" w:rsidP="00C429B0">
      <w:pPr>
        <w:ind w:firstLine="540"/>
        <w:jc w:val="both"/>
        <w:rPr>
          <w:sz w:val="23"/>
          <w:szCs w:val="23"/>
          <w:lang w:val="ru-RU"/>
        </w:rPr>
      </w:pPr>
    </w:p>
    <w:p w:rsidR="00C7576A" w:rsidRPr="00E25400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Председатель Собрания депутатов</w:t>
      </w:r>
    </w:p>
    <w:p w:rsidR="00C7576A" w:rsidRPr="00E25400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 xml:space="preserve">Ульдючинского сельского </w:t>
      </w:r>
    </w:p>
    <w:p w:rsidR="00C7576A" w:rsidRPr="00E25400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муниципального образования</w:t>
      </w:r>
    </w:p>
    <w:p w:rsidR="00C7576A" w:rsidRPr="00E25400" w:rsidRDefault="00C7576A" w:rsidP="006D6E3C">
      <w:pPr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Республики Калмыкия</w:t>
      </w:r>
      <w:r w:rsidRPr="00E25400">
        <w:rPr>
          <w:b w:val="0"/>
          <w:szCs w:val="24"/>
          <w:lang w:val="ru-RU"/>
        </w:rPr>
        <w:tab/>
        <w:t xml:space="preserve">             </w:t>
      </w:r>
      <w:r w:rsidRPr="00E25400">
        <w:rPr>
          <w:b w:val="0"/>
          <w:szCs w:val="24"/>
          <w:lang w:val="ru-RU"/>
        </w:rPr>
        <w:tab/>
      </w:r>
      <w:r w:rsidR="006D6E3C" w:rsidRPr="00E25400">
        <w:rPr>
          <w:b w:val="0"/>
          <w:szCs w:val="24"/>
          <w:lang w:val="ru-RU"/>
        </w:rPr>
        <w:t xml:space="preserve">____________ А.А. </w:t>
      </w:r>
      <w:r w:rsidRPr="00E25400">
        <w:rPr>
          <w:b w:val="0"/>
          <w:szCs w:val="24"/>
          <w:lang w:val="ru-RU"/>
        </w:rPr>
        <w:t>Пюрвеев</w:t>
      </w:r>
    </w:p>
    <w:p w:rsidR="00C7576A" w:rsidRPr="00E25400" w:rsidRDefault="00C7576A" w:rsidP="006D6E3C">
      <w:pPr>
        <w:jc w:val="both"/>
        <w:rPr>
          <w:b w:val="0"/>
          <w:szCs w:val="24"/>
          <w:lang w:val="ru-RU"/>
        </w:rPr>
      </w:pPr>
    </w:p>
    <w:p w:rsidR="00C7576A" w:rsidRPr="00E25400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 xml:space="preserve">Глава Ульдючинского </w:t>
      </w:r>
      <w:proofErr w:type="gramStart"/>
      <w:r w:rsidRPr="00E25400">
        <w:rPr>
          <w:b w:val="0"/>
          <w:szCs w:val="24"/>
          <w:lang w:val="ru-RU"/>
        </w:rPr>
        <w:t>сельского</w:t>
      </w:r>
      <w:proofErr w:type="gramEnd"/>
      <w:r w:rsidRPr="00E25400">
        <w:rPr>
          <w:b w:val="0"/>
          <w:szCs w:val="24"/>
          <w:lang w:val="ru-RU"/>
        </w:rPr>
        <w:t xml:space="preserve"> </w:t>
      </w:r>
    </w:p>
    <w:p w:rsidR="00C7576A" w:rsidRPr="00E25400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муниципального образования</w:t>
      </w:r>
    </w:p>
    <w:p w:rsidR="00C7576A" w:rsidRPr="00E25400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 xml:space="preserve">Республики Калмыкия </w:t>
      </w:r>
      <w:r w:rsidR="007246DD" w:rsidRPr="00E25400">
        <w:rPr>
          <w:b w:val="0"/>
          <w:szCs w:val="24"/>
          <w:lang w:val="ru-RU"/>
        </w:rPr>
        <w:t>(</w:t>
      </w:r>
      <w:proofErr w:type="spellStart"/>
      <w:r w:rsidR="007246DD" w:rsidRPr="00E25400">
        <w:rPr>
          <w:b w:val="0"/>
          <w:szCs w:val="24"/>
          <w:lang w:val="ru-RU"/>
        </w:rPr>
        <w:t>ахлачи</w:t>
      </w:r>
      <w:proofErr w:type="spellEnd"/>
      <w:r w:rsidR="007246DD" w:rsidRPr="00E25400">
        <w:rPr>
          <w:b w:val="0"/>
          <w:szCs w:val="24"/>
          <w:lang w:val="ru-RU"/>
        </w:rPr>
        <w:t>)</w:t>
      </w:r>
      <w:r w:rsidRPr="00E25400">
        <w:rPr>
          <w:b w:val="0"/>
          <w:szCs w:val="24"/>
          <w:lang w:val="ru-RU"/>
        </w:rPr>
        <w:t xml:space="preserve">   </w:t>
      </w:r>
      <w:r w:rsidR="00797703" w:rsidRPr="00E25400">
        <w:rPr>
          <w:b w:val="0"/>
          <w:szCs w:val="24"/>
          <w:lang w:val="ru-RU"/>
        </w:rPr>
        <w:t xml:space="preserve">            </w:t>
      </w:r>
      <w:r w:rsidRPr="00E25400">
        <w:rPr>
          <w:b w:val="0"/>
          <w:szCs w:val="24"/>
          <w:lang w:val="ru-RU"/>
        </w:rPr>
        <w:t xml:space="preserve"> </w:t>
      </w:r>
      <w:r w:rsidR="006D6E3C" w:rsidRPr="00E25400">
        <w:rPr>
          <w:b w:val="0"/>
          <w:szCs w:val="24"/>
          <w:lang w:val="ru-RU"/>
        </w:rPr>
        <w:t xml:space="preserve">_____________ </w:t>
      </w:r>
      <w:r w:rsidRPr="00E25400">
        <w:rPr>
          <w:b w:val="0"/>
          <w:szCs w:val="24"/>
          <w:lang w:val="ru-RU"/>
        </w:rPr>
        <w:t xml:space="preserve">Б.И. </w:t>
      </w:r>
      <w:proofErr w:type="spellStart"/>
      <w:r w:rsidRPr="00E25400">
        <w:rPr>
          <w:b w:val="0"/>
          <w:szCs w:val="24"/>
          <w:lang w:val="ru-RU"/>
        </w:rPr>
        <w:t>Санзыров</w:t>
      </w:r>
      <w:proofErr w:type="spellEnd"/>
      <w:r w:rsidRPr="00E25400">
        <w:rPr>
          <w:b w:val="0"/>
          <w:szCs w:val="24"/>
          <w:lang w:val="ru-RU"/>
        </w:rPr>
        <w:t xml:space="preserve">             </w:t>
      </w:r>
    </w:p>
    <w:p w:rsidR="00267CA6" w:rsidRDefault="00267CA6" w:rsidP="00F41E24">
      <w:pPr>
        <w:ind w:firstLine="709"/>
        <w:jc w:val="both"/>
        <w:rPr>
          <w:b w:val="0"/>
          <w:szCs w:val="24"/>
          <w:lang w:val="ru-RU"/>
        </w:rPr>
        <w:sectPr w:rsidR="00267CA6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EB04D4" w:rsidRDefault="00EB04D4" w:rsidP="005E250A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</w:t>
      </w:r>
      <w:r w:rsidR="00BF29BE" w:rsidRPr="00EB04D4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AC7BF0" w:rsidRDefault="00AC7BF0" w:rsidP="00AC7BF0">
      <w:pPr>
        <w:pStyle w:val="2"/>
        <w:tabs>
          <w:tab w:val="left" w:pos="6096"/>
        </w:tabs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Приложение № 3 </w:t>
      </w:r>
    </w:p>
    <w:p w:rsidR="00AC7BF0" w:rsidRPr="00600A88" w:rsidRDefault="00AC7BF0" w:rsidP="00AC7BF0">
      <w:pPr>
        <w:pStyle w:val="2"/>
        <w:tabs>
          <w:tab w:val="left" w:pos="6096"/>
        </w:tabs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AC7BF0" w:rsidRPr="00EB04D4" w:rsidRDefault="00AC7BF0" w:rsidP="00AC7BF0">
      <w:pPr>
        <w:pStyle w:val="2"/>
        <w:tabs>
          <w:tab w:val="left" w:pos="6096"/>
        </w:tabs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AC7BF0" w:rsidRDefault="00AC7BF0" w:rsidP="00AC7BF0">
      <w:pPr>
        <w:tabs>
          <w:tab w:val="left" w:pos="6096"/>
        </w:tabs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AC7BF0" w:rsidRPr="00EB04D4" w:rsidRDefault="00AC7BF0" w:rsidP="00AC7BF0">
      <w:pPr>
        <w:tabs>
          <w:tab w:val="left" w:pos="6096"/>
        </w:tabs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AC7BF0" w:rsidRPr="00AC7BF0" w:rsidRDefault="00AC7BF0" w:rsidP="00AC7BF0">
      <w:pPr>
        <w:tabs>
          <w:tab w:val="left" w:pos="6096"/>
        </w:tabs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>от 27</w:t>
      </w:r>
      <w:r>
        <w:rPr>
          <w:b w:val="0"/>
          <w:lang w:val="ru-RU"/>
        </w:rPr>
        <w:t>.12.</w:t>
      </w:r>
      <w:r w:rsidRPr="00AC7BF0">
        <w:rPr>
          <w:b w:val="0"/>
          <w:lang w:val="ru-RU"/>
        </w:rPr>
        <w:t xml:space="preserve">2019г. № 50 </w:t>
      </w:r>
    </w:p>
    <w:p w:rsidR="00AC7BF0" w:rsidRPr="00AC7BF0" w:rsidRDefault="00AC7BF0" w:rsidP="00AC7BF0">
      <w:pPr>
        <w:tabs>
          <w:tab w:val="left" w:pos="6096"/>
        </w:tabs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 xml:space="preserve"> </w:t>
      </w:r>
      <w:proofErr w:type="gramStart"/>
      <w:r w:rsidRPr="00AC7BF0">
        <w:rPr>
          <w:b w:val="0"/>
          <w:lang w:val="ru-RU"/>
        </w:rPr>
        <w:t xml:space="preserve">(в ред. решения от </w:t>
      </w:r>
      <w:proofErr w:type="gramEnd"/>
    </w:p>
    <w:p w:rsidR="00AC7BF0" w:rsidRDefault="00AC7BF0" w:rsidP="00AC7BF0">
      <w:pPr>
        <w:tabs>
          <w:tab w:val="left" w:pos="6096"/>
        </w:tabs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 xml:space="preserve"> от 11</w:t>
      </w:r>
      <w:r>
        <w:rPr>
          <w:b w:val="0"/>
          <w:lang w:val="ru-RU"/>
        </w:rPr>
        <w:t>.02.</w:t>
      </w:r>
      <w:r w:rsidRPr="00AC7BF0">
        <w:rPr>
          <w:b w:val="0"/>
          <w:lang w:val="ru-RU"/>
        </w:rPr>
        <w:t>2020г № 58,</w:t>
      </w:r>
      <w:r>
        <w:rPr>
          <w:b w:val="0"/>
          <w:lang w:val="ru-RU"/>
        </w:rPr>
        <w:t xml:space="preserve"> </w:t>
      </w:r>
    </w:p>
    <w:p w:rsidR="00AC7BF0" w:rsidRDefault="00AC7BF0" w:rsidP="00AC7BF0">
      <w:pPr>
        <w:tabs>
          <w:tab w:val="left" w:pos="6096"/>
        </w:tabs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>от 26</w:t>
      </w:r>
      <w:r>
        <w:rPr>
          <w:b w:val="0"/>
          <w:lang w:val="ru-RU"/>
        </w:rPr>
        <w:t>.05.</w:t>
      </w:r>
      <w:r w:rsidRPr="00AC7BF0">
        <w:rPr>
          <w:b w:val="0"/>
          <w:lang w:val="ru-RU"/>
        </w:rPr>
        <w:t>2020 г № 68</w:t>
      </w:r>
      <w:r>
        <w:rPr>
          <w:b w:val="0"/>
          <w:lang w:val="ru-RU"/>
        </w:rPr>
        <w:t xml:space="preserve">, </w:t>
      </w:r>
    </w:p>
    <w:p w:rsidR="00AC7BF0" w:rsidRPr="00EB04D4" w:rsidRDefault="00AC7BF0" w:rsidP="00AC7BF0">
      <w:pPr>
        <w:tabs>
          <w:tab w:val="left" w:pos="6096"/>
        </w:tabs>
        <w:jc w:val="right"/>
        <w:rPr>
          <w:b w:val="0"/>
          <w:lang w:val="ru-RU"/>
        </w:rPr>
      </w:pPr>
      <w:r>
        <w:rPr>
          <w:b w:val="0"/>
          <w:lang w:val="ru-RU"/>
        </w:rPr>
        <w:t>от 27.07.2020г № 74</w:t>
      </w:r>
      <w:r w:rsidRPr="00AC7BF0">
        <w:rPr>
          <w:b w:val="0"/>
          <w:lang w:val="ru-RU"/>
        </w:rPr>
        <w:t>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</w:t>
      </w:r>
    </w:p>
    <w:p w:rsidR="00EB04D4" w:rsidRPr="00EB04D4" w:rsidRDefault="00EB04D4" w:rsidP="00EB04D4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</w:t>
      </w:r>
    </w:p>
    <w:p w:rsidR="00B068D9" w:rsidRPr="00B068D9" w:rsidRDefault="00B068D9" w:rsidP="00B068D9">
      <w:pPr>
        <w:jc w:val="center"/>
        <w:rPr>
          <w:lang w:val="ru-RU"/>
        </w:rPr>
      </w:pPr>
      <w:r w:rsidRPr="00B068D9">
        <w:rPr>
          <w:lang w:val="ru-RU"/>
        </w:rPr>
        <w:t>Объем поступлений доходов бюджета  Ульдючинского сельского муниципального образования Республики Калмыкия на 2020 год и  плановый период 2021-2022 годов</w:t>
      </w:r>
    </w:p>
    <w:p w:rsidR="00B068D9" w:rsidRPr="00B068D9" w:rsidRDefault="00B068D9" w:rsidP="00B068D9">
      <w:pPr>
        <w:jc w:val="right"/>
        <w:rPr>
          <w:b w:val="0"/>
          <w:sz w:val="22"/>
          <w:szCs w:val="22"/>
        </w:rPr>
      </w:pPr>
      <w:r w:rsidRPr="00B068D9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3133"/>
        <w:gridCol w:w="959"/>
        <w:gridCol w:w="1167"/>
        <w:gridCol w:w="1134"/>
      </w:tblGrid>
      <w:tr w:rsidR="00B068D9" w:rsidRPr="00B068D9" w:rsidTr="00AC7BF0">
        <w:tc>
          <w:tcPr>
            <w:tcW w:w="4239" w:type="dxa"/>
            <w:vMerge w:val="restart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Виды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доходных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источников</w:t>
            </w:r>
            <w:proofErr w:type="spellEnd"/>
          </w:p>
        </w:tc>
        <w:tc>
          <w:tcPr>
            <w:tcW w:w="3133" w:type="dxa"/>
            <w:vMerge w:val="restart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Код</w:t>
            </w:r>
            <w:proofErr w:type="spellEnd"/>
            <w:r w:rsidRPr="00B068D9">
              <w:rPr>
                <w:b w:val="0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Сумма</w:t>
            </w:r>
            <w:proofErr w:type="spellEnd"/>
            <w:r w:rsidRPr="00B068D9">
              <w:rPr>
                <w:b w:val="0"/>
              </w:rPr>
              <w:t xml:space="preserve"> </w:t>
            </w:r>
          </w:p>
        </w:tc>
      </w:tr>
      <w:tr w:rsidR="00B068D9" w:rsidRPr="00B068D9" w:rsidTr="00AC7BF0">
        <w:tc>
          <w:tcPr>
            <w:tcW w:w="4239" w:type="dxa"/>
            <w:vMerge/>
          </w:tcPr>
          <w:p w:rsidR="00B068D9" w:rsidRPr="00B068D9" w:rsidRDefault="00B068D9" w:rsidP="00B068D9">
            <w:pPr>
              <w:rPr>
                <w:b w:val="0"/>
              </w:rPr>
            </w:pPr>
          </w:p>
        </w:tc>
        <w:tc>
          <w:tcPr>
            <w:tcW w:w="3133" w:type="dxa"/>
            <w:vMerge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2020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2021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2022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Налоговые</w:t>
            </w:r>
            <w:proofErr w:type="spellEnd"/>
            <w:r w:rsidRPr="00B068D9">
              <w:t xml:space="preserve"> и </w:t>
            </w:r>
            <w:proofErr w:type="spellStart"/>
            <w:r w:rsidRPr="00B068D9">
              <w:t>неналоговые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доходы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t>000 1 00 00000 00 0000 000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1 132,1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860,8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908,8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прибыль</w:t>
            </w:r>
            <w:proofErr w:type="spellEnd"/>
            <w:r w:rsidRPr="00B068D9">
              <w:t xml:space="preserve">, </w:t>
            </w:r>
            <w:proofErr w:type="spellStart"/>
            <w:r w:rsidRPr="00B068D9">
              <w:t>доходы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t>000 1 01 00000 00 0000 000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</w:pPr>
            <w:r w:rsidRPr="00B068D9">
              <w:t>98,4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99,0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105,5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000 1 01 02000 01 0000 110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98,4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99,0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105,5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</w:p>
          <w:p w:rsidR="00B068D9" w:rsidRPr="00B068D9" w:rsidRDefault="00B068D9" w:rsidP="00B068D9">
            <w:pPr>
              <w:rPr>
                <w:b w:val="0"/>
              </w:rPr>
            </w:pPr>
            <w:r w:rsidRPr="00B068D9">
              <w:rPr>
                <w:b w:val="0"/>
              </w:rPr>
              <w:t>000 1 01 02010 01 0000 110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98,4</w:t>
            </w: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99,0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105,5</w:t>
            </w: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  <w:p w:rsidR="00B068D9" w:rsidRPr="00B068D9" w:rsidRDefault="00B068D9" w:rsidP="00B068D9">
            <w:pPr>
              <w:jc w:val="right"/>
              <w:rPr>
                <w:b w:val="0"/>
              </w:rPr>
            </w:pP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совокупный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доход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t>000 1 05 00000 00 0000 000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425,8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150,4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168,4</w:t>
            </w:r>
          </w:p>
        </w:tc>
      </w:tr>
      <w:tr w:rsidR="00B068D9" w:rsidRPr="00B068D9" w:rsidTr="00AC7BF0">
        <w:trPr>
          <w:trHeight w:val="363"/>
        </w:trPr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Единый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сельскохозяйственный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000 1 05 03000 01 0000 110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</w:rPr>
              <w:t xml:space="preserve">               </w:t>
            </w:r>
            <w:r w:rsidRPr="00B068D9">
              <w:rPr>
                <w:b w:val="0"/>
                <w:lang w:val="ru-RU"/>
              </w:rPr>
              <w:t>425,8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 xml:space="preserve">           150,4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 xml:space="preserve">      168,4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Единый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сельскохозяйственный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000 1 05 03010 01 0000 110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425,8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150,4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168,4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имущество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t>000 1 06 00000 00 0000 000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</w:pPr>
            <w:r w:rsidRPr="00B068D9">
              <w:t>607,9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611,4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634,9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000 1 06 01000 00 0000 110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000 1 06 01030 10 0000 110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Земельный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000 1 06 06000 00 0000 110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560,0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557,0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587,0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Земельный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  <w:r w:rsidRPr="00B068D9">
              <w:rPr>
                <w:b w:val="0"/>
              </w:rPr>
              <w:t xml:space="preserve"> с </w:t>
            </w:r>
            <w:proofErr w:type="spellStart"/>
            <w:r w:rsidRPr="00B068D9">
              <w:rPr>
                <w:b w:val="0"/>
              </w:rPr>
              <w:t>организаций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000 1 06 06030 00 0000 110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70,0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73,5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77,0</w:t>
            </w:r>
          </w:p>
        </w:tc>
      </w:tr>
      <w:tr w:rsidR="00B068D9" w:rsidRPr="00B068D9" w:rsidTr="00AC7BF0">
        <w:trPr>
          <w:trHeight w:val="543"/>
        </w:trPr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000 1 06 06033 10 0000 110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70,0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73,5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77,0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000 10606040 00 0000 110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510,0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с физических </w:t>
            </w:r>
            <w:proofErr w:type="gramStart"/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000 10606043 10 0000 110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510,0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Безвозмездные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поступления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t>000 2 00 00000 00 0000 000</w:t>
            </w:r>
          </w:p>
        </w:tc>
        <w:tc>
          <w:tcPr>
            <w:tcW w:w="959" w:type="dxa"/>
          </w:tcPr>
          <w:p w:rsidR="00B068D9" w:rsidRPr="00B068D9" w:rsidRDefault="00B55412" w:rsidP="00B068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1 863</w:t>
            </w:r>
            <w:r w:rsidR="00B068D9" w:rsidRPr="00B068D9">
              <w:rPr>
                <w:lang w:val="ru-RU"/>
              </w:rPr>
              <w:t>,9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793,9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794,9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lang w:val="ru-RU"/>
              </w:rPr>
            </w:pPr>
            <w:r w:rsidRPr="00B068D9">
              <w:rPr>
                <w:lang w:val="ru-RU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t>000 2 02 00000 00 0000 000</w:t>
            </w:r>
          </w:p>
        </w:tc>
        <w:tc>
          <w:tcPr>
            <w:tcW w:w="959" w:type="dxa"/>
          </w:tcPr>
          <w:p w:rsidR="00B068D9" w:rsidRPr="00B068D9" w:rsidRDefault="00B55412" w:rsidP="00B068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1 598</w:t>
            </w:r>
            <w:r w:rsidR="00B068D9" w:rsidRPr="00B068D9">
              <w:rPr>
                <w:lang w:val="ru-RU"/>
              </w:rPr>
              <w:t>,4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793,9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794,9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lang w:val="ru-RU"/>
              </w:rPr>
            </w:pPr>
            <w:r w:rsidRPr="00B068D9">
              <w:rPr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t>000 2 02 1500 00 0000 150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</w:pPr>
            <w:r w:rsidRPr="00B068D9">
              <w:t>705,2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705,2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705,2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000 2 02 15001 00 0000 150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000 2 02 15001 10 0000 150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lang w:val="ru-RU"/>
              </w:rPr>
            </w:pPr>
            <w:r w:rsidRPr="00B068D9">
              <w:rPr>
                <w:color w:val="333333"/>
                <w:shd w:val="clear" w:color="auto" w:fill="FFFFFF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lang w:val="ru-RU"/>
              </w:rPr>
            </w:pPr>
            <w:r w:rsidRPr="00B068D9">
              <w:t>000 2 02 20000 00 0000 000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799,4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0,0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color w:val="333333"/>
                <w:shd w:val="clear" w:color="auto" w:fill="FFFFFF"/>
                <w:lang w:val="ru-RU"/>
              </w:rPr>
            </w:pPr>
            <w:proofErr w:type="spellStart"/>
            <w:r w:rsidRPr="00B068D9">
              <w:rPr>
                <w:b w:val="0"/>
              </w:rPr>
              <w:t>Прочие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субсидии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000 2 02 29999 00 0000 150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799,4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  <w:lang w:val="ru-RU"/>
              </w:rPr>
            </w:pPr>
            <w:r w:rsidRPr="00B068D9">
              <w:rPr>
                <w:b w:val="0"/>
              </w:rPr>
              <w:t>000 2 02 29999 10 0000 150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799,4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lang w:val="ru-RU"/>
              </w:rPr>
            </w:pPr>
            <w:r w:rsidRPr="00B068D9">
              <w:t>C</w:t>
            </w:r>
            <w:proofErr w:type="spellStart"/>
            <w:r w:rsidRPr="00B068D9">
              <w:rPr>
                <w:lang w:val="ru-RU"/>
              </w:rPr>
              <w:t>убвенции</w:t>
            </w:r>
            <w:proofErr w:type="spellEnd"/>
            <w:r w:rsidRPr="00B068D9">
              <w:rPr>
                <w:lang w:val="ru-RU"/>
              </w:rPr>
              <w:t xml:space="preserve"> бюджетам субъектов Российской Федерации и муниципальных образований. 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t>000 2 02 30000 00 0000 150</w:t>
            </w:r>
          </w:p>
        </w:tc>
        <w:tc>
          <w:tcPr>
            <w:tcW w:w="959" w:type="dxa"/>
          </w:tcPr>
          <w:p w:rsidR="00B068D9" w:rsidRPr="00B068D9" w:rsidRDefault="00B55412" w:rsidP="00B068D9">
            <w:pPr>
              <w:jc w:val="right"/>
            </w:pPr>
            <w:r>
              <w:rPr>
                <w:lang w:val="ru-RU"/>
              </w:rPr>
              <w:t>93</w:t>
            </w:r>
            <w:r w:rsidR="00B068D9" w:rsidRPr="00B068D9">
              <w:t>,8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88,7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89,7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000 2 02 35118 00 0000 150</w:t>
            </w:r>
          </w:p>
        </w:tc>
        <w:tc>
          <w:tcPr>
            <w:tcW w:w="959" w:type="dxa"/>
          </w:tcPr>
          <w:p w:rsidR="00B068D9" w:rsidRPr="00B068D9" w:rsidRDefault="00B55412" w:rsidP="00B068D9">
            <w:pPr>
              <w:jc w:val="right"/>
              <w:rPr>
                <w:b w:val="0"/>
              </w:rPr>
            </w:pPr>
            <w:r>
              <w:rPr>
                <w:b w:val="0"/>
                <w:lang w:val="ru-RU"/>
              </w:rPr>
              <w:t>93</w:t>
            </w:r>
            <w:r w:rsidR="00B068D9" w:rsidRPr="00B068D9">
              <w:rPr>
                <w:b w:val="0"/>
              </w:rPr>
              <w:t>,8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88,7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89,7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000 2 02 35118 10 0000 150</w:t>
            </w:r>
          </w:p>
        </w:tc>
        <w:tc>
          <w:tcPr>
            <w:tcW w:w="959" w:type="dxa"/>
          </w:tcPr>
          <w:p w:rsidR="00B068D9" w:rsidRPr="00B068D9" w:rsidRDefault="00B55412" w:rsidP="00B068D9">
            <w:pPr>
              <w:jc w:val="right"/>
              <w:rPr>
                <w:b w:val="0"/>
              </w:rPr>
            </w:pPr>
            <w:r>
              <w:rPr>
                <w:b w:val="0"/>
                <w:lang w:val="ru-RU"/>
              </w:rPr>
              <w:t>93</w:t>
            </w:r>
            <w:r w:rsidR="00B068D9" w:rsidRPr="00B068D9">
              <w:rPr>
                <w:b w:val="0"/>
              </w:rPr>
              <w:t>,8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88,7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89,7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roofErr w:type="spellStart"/>
            <w:r w:rsidRPr="00B068D9">
              <w:t>Прочие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безвозмездные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поступления</w:t>
            </w:r>
            <w:proofErr w:type="spellEnd"/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  <w:r w:rsidRPr="00B068D9">
              <w:rPr>
                <w:color w:val="333333"/>
                <w:shd w:val="clear" w:color="auto" w:fill="FFFFFF"/>
              </w:rPr>
              <w:t>000 2 07 00000 00 0000 000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</w:pPr>
            <w:r w:rsidRPr="00B068D9">
              <w:t>265,5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  <w:color w:val="333333"/>
                <w:shd w:val="clear" w:color="auto" w:fill="FFFFFF"/>
              </w:rPr>
            </w:pPr>
            <w:r w:rsidRPr="00B068D9">
              <w:rPr>
                <w:b w:val="0"/>
                <w:color w:val="333333"/>
                <w:shd w:val="clear" w:color="auto" w:fill="FFFFFF"/>
              </w:rPr>
              <w:t>000 2 07 05000 10 0000 150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265,5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000 2 07 05020 10 0000 150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</w:rPr>
              <w:t>2</w:t>
            </w:r>
            <w:r w:rsidRPr="00B068D9">
              <w:rPr>
                <w:b w:val="0"/>
                <w:lang w:val="ru-RU"/>
              </w:rPr>
              <w:t>0</w:t>
            </w:r>
            <w:r w:rsidRPr="00B068D9">
              <w:rPr>
                <w:b w:val="0"/>
              </w:rPr>
              <w:t>5,</w:t>
            </w:r>
            <w:r w:rsidRPr="00B068D9">
              <w:rPr>
                <w:b w:val="0"/>
                <w:lang w:val="ru-RU"/>
              </w:rPr>
              <w:t>5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000 2 07 05030 10 0000 150</w:t>
            </w:r>
          </w:p>
        </w:tc>
        <w:tc>
          <w:tcPr>
            <w:tcW w:w="959" w:type="dxa"/>
          </w:tcPr>
          <w:p w:rsidR="00B068D9" w:rsidRPr="00B068D9" w:rsidRDefault="00B068D9" w:rsidP="00B068D9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60,0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B068D9" w:rsidRPr="00B068D9" w:rsidTr="00AC7BF0">
        <w:tc>
          <w:tcPr>
            <w:tcW w:w="4239" w:type="dxa"/>
          </w:tcPr>
          <w:p w:rsidR="00B068D9" w:rsidRPr="00B068D9" w:rsidRDefault="00B068D9" w:rsidP="00B068D9">
            <w:r w:rsidRPr="00B068D9">
              <w:t>ВСЕГО</w:t>
            </w:r>
          </w:p>
        </w:tc>
        <w:tc>
          <w:tcPr>
            <w:tcW w:w="3133" w:type="dxa"/>
          </w:tcPr>
          <w:p w:rsidR="00B068D9" w:rsidRPr="00B068D9" w:rsidRDefault="00B068D9" w:rsidP="00B068D9">
            <w:pPr>
              <w:jc w:val="both"/>
            </w:pPr>
          </w:p>
        </w:tc>
        <w:tc>
          <w:tcPr>
            <w:tcW w:w="959" w:type="dxa"/>
          </w:tcPr>
          <w:p w:rsidR="00B068D9" w:rsidRPr="00B068D9" w:rsidRDefault="00B55412" w:rsidP="00B068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2 996</w:t>
            </w:r>
            <w:r w:rsidR="00B068D9" w:rsidRPr="00B068D9">
              <w:rPr>
                <w:lang w:val="ru-RU"/>
              </w:rPr>
              <w:t>,0</w:t>
            </w:r>
          </w:p>
        </w:tc>
        <w:tc>
          <w:tcPr>
            <w:tcW w:w="1167" w:type="dxa"/>
          </w:tcPr>
          <w:p w:rsidR="00B068D9" w:rsidRPr="00B068D9" w:rsidRDefault="00B068D9" w:rsidP="00B068D9">
            <w:pPr>
              <w:jc w:val="right"/>
            </w:pPr>
            <w:r w:rsidRPr="00B068D9">
              <w:t>1 654,7</w:t>
            </w:r>
          </w:p>
        </w:tc>
        <w:tc>
          <w:tcPr>
            <w:tcW w:w="1134" w:type="dxa"/>
          </w:tcPr>
          <w:p w:rsidR="00B068D9" w:rsidRPr="00B068D9" w:rsidRDefault="00B068D9" w:rsidP="00B068D9">
            <w:pPr>
              <w:jc w:val="right"/>
            </w:pPr>
            <w:r w:rsidRPr="00B068D9">
              <w:t>1 703,7</w:t>
            </w:r>
          </w:p>
        </w:tc>
      </w:tr>
    </w:tbl>
    <w:p w:rsidR="00B068D9" w:rsidRPr="00B068D9" w:rsidRDefault="00B068D9" w:rsidP="00B068D9">
      <w:pPr>
        <w:rPr>
          <w:b w:val="0"/>
          <w:lang w:val="ru-RU"/>
        </w:rPr>
      </w:pPr>
    </w:p>
    <w:p w:rsidR="00EB04D4" w:rsidRDefault="00EB04D4" w:rsidP="00EB04D4">
      <w:pPr>
        <w:jc w:val="both"/>
        <w:rPr>
          <w:b w:val="0"/>
          <w:lang w:val="ru-RU"/>
        </w:rPr>
      </w:pPr>
    </w:p>
    <w:p w:rsidR="00600A88" w:rsidRDefault="00600A88" w:rsidP="00EB04D4">
      <w:pPr>
        <w:jc w:val="both"/>
        <w:rPr>
          <w:b w:val="0"/>
          <w:lang w:val="ru-RU"/>
        </w:rPr>
      </w:pPr>
    </w:p>
    <w:p w:rsidR="00BF29BE" w:rsidRDefault="00BF29BE" w:rsidP="00EB04D4">
      <w:pPr>
        <w:jc w:val="both"/>
        <w:rPr>
          <w:b w:val="0"/>
          <w:lang w:val="ru-RU"/>
        </w:rPr>
      </w:pPr>
    </w:p>
    <w:p w:rsidR="005E250A" w:rsidRDefault="005E250A" w:rsidP="00AC7BF0">
      <w:pPr>
        <w:rPr>
          <w:b w:val="0"/>
          <w:lang w:val="ru-RU"/>
        </w:rPr>
      </w:pPr>
    </w:p>
    <w:p w:rsidR="00AC7BF0" w:rsidRDefault="00AC7BF0" w:rsidP="00AC7BF0">
      <w:pPr>
        <w:rPr>
          <w:b w:val="0"/>
          <w:lang w:val="ru-RU"/>
        </w:rPr>
      </w:pPr>
    </w:p>
    <w:p w:rsidR="00AC7BF0" w:rsidRDefault="00AC7BF0" w:rsidP="00AC7BF0">
      <w:pPr>
        <w:rPr>
          <w:b w:val="0"/>
          <w:lang w:val="ru-RU"/>
        </w:rPr>
      </w:pPr>
    </w:p>
    <w:p w:rsidR="00AC7BF0" w:rsidRDefault="00AC7BF0" w:rsidP="00AC7BF0">
      <w:pPr>
        <w:rPr>
          <w:b w:val="0"/>
          <w:lang w:val="ru-RU"/>
        </w:rPr>
      </w:pPr>
    </w:p>
    <w:p w:rsidR="00AC7BF0" w:rsidRDefault="00AC7BF0" w:rsidP="00AC7BF0">
      <w:pPr>
        <w:rPr>
          <w:b w:val="0"/>
          <w:lang w:val="ru-RU"/>
        </w:rPr>
      </w:pPr>
    </w:p>
    <w:p w:rsidR="00AC7BF0" w:rsidRDefault="00AC7BF0" w:rsidP="00AC7BF0">
      <w:pPr>
        <w:rPr>
          <w:b w:val="0"/>
          <w:lang w:val="ru-RU"/>
        </w:rPr>
      </w:pPr>
    </w:p>
    <w:p w:rsidR="00AC7BF0" w:rsidRDefault="00AC7BF0" w:rsidP="00AC7BF0">
      <w:pPr>
        <w:rPr>
          <w:b w:val="0"/>
          <w:lang w:val="ru-RU"/>
        </w:rPr>
      </w:pPr>
    </w:p>
    <w:p w:rsidR="00EB04D4" w:rsidRPr="00600A88" w:rsidRDefault="00EB04D4" w:rsidP="00EB04D4">
      <w:pPr>
        <w:jc w:val="center"/>
        <w:rPr>
          <w:b w:val="0"/>
          <w:lang w:val="ru-RU"/>
        </w:rPr>
      </w:pPr>
      <w:r w:rsidRPr="00600A88">
        <w:rPr>
          <w:b w:val="0"/>
          <w:lang w:val="ru-RU"/>
        </w:rPr>
        <w:t xml:space="preserve">                                                                  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BF29BE" w:rsidRDefault="00BF29BE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4</w:t>
      </w:r>
      <w:r w:rsidRPr="00EB04D4">
        <w:rPr>
          <w:b w:val="0"/>
          <w:szCs w:val="24"/>
          <w:lang w:val="ru-RU"/>
        </w:rPr>
        <w:t xml:space="preserve"> </w:t>
      </w:r>
    </w:p>
    <w:p w:rsidR="00BF29BE" w:rsidRPr="00600A88" w:rsidRDefault="00BF29BE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BF29BE" w:rsidRPr="00EB04D4" w:rsidRDefault="00BF29BE" w:rsidP="00BF29BE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BF29BE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Pr="00AC7BF0" w:rsidRDefault="00BF29BE" w:rsidP="00BF29BE">
      <w:pPr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>от 27</w:t>
      </w:r>
      <w:r w:rsidR="00AC7BF0">
        <w:rPr>
          <w:b w:val="0"/>
          <w:lang w:val="ru-RU"/>
        </w:rPr>
        <w:t>.12.</w:t>
      </w:r>
      <w:r w:rsidRPr="00AC7BF0">
        <w:rPr>
          <w:b w:val="0"/>
          <w:lang w:val="ru-RU"/>
        </w:rPr>
        <w:t xml:space="preserve">2019г. № 50 </w:t>
      </w:r>
    </w:p>
    <w:p w:rsidR="00D9752F" w:rsidRPr="00AC7BF0" w:rsidRDefault="005E250A" w:rsidP="00BF29BE">
      <w:pPr>
        <w:jc w:val="right"/>
        <w:rPr>
          <w:b w:val="0"/>
          <w:lang w:val="ru-RU"/>
        </w:rPr>
      </w:pPr>
      <w:proofErr w:type="gramStart"/>
      <w:r w:rsidRPr="00AC7BF0">
        <w:rPr>
          <w:b w:val="0"/>
          <w:lang w:val="ru-RU"/>
        </w:rPr>
        <w:t>(в ред. решения от 11</w:t>
      </w:r>
      <w:r w:rsidR="00AC7BF0">
        <w:rPr>
          <w:b w:val="0"/>
          <w:lang w:val="ru-RU"/>
        </w:rPr>
        <w:t>.02.</w:t>
      </w:r>
      <w:r w:rsidRPr="00AC7BF0">
        <w:rPr>
          <w:b w:val="0"/>
          <w:lang w:val="ru-RU"/>
        </w:rPr>
        <w:t>2020г № 58</w:t>
      </w:r>
      <w:r w:rsidR="00D9752F" w:rsidRPr="00AC7BF0">
        <w:rPr>
          <w:b w:val="0"/>
          <w:lang w:val="ru-RU"/>
        </w:rPr>
        <w:t>,</w:t>
      </w:r>
      <w:proofErr w:type="gramEnd"/>
    </w:p>
    <w:p w:rsidR="00BF29BE" w:rsidRPr="00EB04D4" w:rsidRDefault="00D9752F" w:rsidP="00BF29BE">
      <w:pPr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 xml:space="preserve"> от 26</w:t>
      </w:r>
      <w:r w:rsidR="00AC7BF0">
        <w:rPr>
          <w:b w:val="0"/>
          <w:lang w:val="ru-RU"/>
        </w:rPr>
        <w:t>.05.</w:t>
      </w:r>
      <w:r w:rsidRPr="00AC7BF0">
        <w:rPr>
          <w:b w:val="0"/>
          <w:lang w:val="ru-RU"/>
        </w:rPr>
        <w:t>2020 г № 6</w:t>
      </w:r>
      <w:r w:rsidR="00AC7BF0">
        <w:rPr>
          <w:b w:val="0"/>
          <w:lang w:val="ru-RU"/>
        </w:rPr>
        <w:t>8, от 27.07.2020 № 74</w:t>
      </w:r>
      <w:r w:rsidR="005E250A" w:rsidRPr="00AC7BF0">
        <w:rPr>
          <w:b w:val="0"/>
          <w:lang w:val="ru-RU"/>
        </w:rPr>
        <w:t>)</w:t>
      </w:r>
      <w:r w:rsidR="005E250A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BF29BE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EB04D4" w:rsidRPr="00EB04D4" w:rsidRDefault="00EB04D4" w:rsidP="00EB04D4">
      <w:pPr>
        <w:jc w:val="right"/>
        <w:rPr>
          <w:b w:val="0"/>
          <w:sz w:val="28"/>
          <w:szCs w:val="28"/>
          <w:lang w:val="ru-RU"/>
        </w:rPr>
      </w:pPr>
    </w:p>
    <w:p w:rsidR="00B068D9" w:rsidRPr="00B068D9" w:rsidRDefault="00B068D9" w:rsidP="00B068D9">
      <w:pPr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Ведомственная структура расходов муниципального бюджета на 2020 год </w:t>
      </w:r>
    </w:p>
    <w:p w:rsidR="00B068D9" w:rsidRPr="00B068D9" w:rsidRDefault="00B068D9" w:rsidP="00B068D9">
      <w:pPr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и плановый период 2021-2022 годов </w:t>
      </w:r>
    </w:p>
    <w:p w:rsidR="00B068D9" w:rsidRPr="00B068D9" w:rsidRDefault="00B068D9" w:rsidP="00B068D9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  <w:r w:rsidRPr="00B068D9">
        <w:rPr>
          <w:b w:val="0"/>
          <w:szCs w:val="24"/>
          <w:lang w:val="ru-RU"/>
        </w:rPr>
        <w:t xml:space="preserve">                                                                                                                  </w:t>
      </w:r>
      <w:r w:rsidRPr="00B068D9">
        <w:rPr>
          <w:b w:val="0"/>
          <w:sz w:val="22"/>
          <w:szCs w:val="22"/>
          <w:lang w:val="ru-RU"/>
        </w:rPr>
        <w:t>(тыс. рублей)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567"/>
        <w:gridCol w:w="709"/>
        <w:gridCol w:w="1559"/>
        <w:gridCol w:w="709"/>
        <w:gridCol w:w="992"/>
        <w:gridCol w:w="992"/>
        <w:gridCol w:w="851"/>
      </w:tblGrid>
      <w:tr w:rsidR="00B068D9" w:rsidRPr="00B068D9" w:rsidTr="00E836D3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Код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главы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Целевая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Вид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2021год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2022</w:t>
            </w:r>
            <w:r w:rsidRPr="00B068D9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3 090</w:t>
            </w:r>
            <w:r w:rsidR="00B068D9" w:rsidRPr="00B068D9">
              <w:rPr>
                <w:szCs w:val="24"/>
                <w:lang w:val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1 703,7</w:t>
            </w: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Cs w:val="0"/>
                <w:szCs w:val="24"/>
              </w:rPr>
            </w:pPr>
            <w:proofErr w:type="spellStart"/>
            <w:r w:rsidRPr="00B068D9">
              <w:rPr>
                <w:szCs w:val="24"/>
              </w:rPr>
              <w:t>Общегосударственные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1 360,2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1 144,6</w:t>
            </w:r>
          </w:p>
        </w:tc>
      </w:tr>
      <w:tr w:rsidR="00B068D9" w:rsidRPr="00B068D9" w:rsidTr="00E836D3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</w:tr>
      <w:tr w:rsidR="00B068D9" w:rsidRPr="00B068D9" w:rsidTr="00E836D3">
        <w:trPr>
          <w:trHeight w:val="2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B068D9" w:rsidRPr="00B068D9" w:rsidTr="00E836D3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B068D9" w:rsidRPr="00B068D9" w:rsidTr="00E836D3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068D9">
              <w:rPr>
                <w:iCs/>
                <w:szCs w:val="24"/>
                <w:lang w:val="ru-RU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i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i/>
                <w:iCs/>
                <w:szCs w:val="24"/>
              </w:rPr>
            </w:pPr>
            <w:r w:rsidRPr="00B068D9">
              <w:rPr>
                <w:szCs w:val="24"/>
              </w:rPr>
              <w:t>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707,8</w:t>
            </w:r>
          </w:p>
        </w:tc>
      </w:tr>
      <w:tr w:rsidR="00B068D9" w:rsidRPr="00B068D9" w:rsidTr="00E836D3">
        <w:trPr>
          <w:trHeight w:val="1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lastRenderedPageBreak/>
              <w:t xml:space="preserve">Расходы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2019- 2024 годы»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муниципальной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2019 - 2024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710,2</w:t>
            </w:r>
          </w:p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707,8</w:t>
            </w:r>
          </w:p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261,8</w:t>
            </w:r>
          </w:p>
        </w:tc>
      </w:tr>
      <w:tr w:rsidR="00B068D9" w:rsidRPr="00B068D9" w:rsidTr="00E836D3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11</w:t>
            </w:r>
            <w:r w:rsidRPr="00B068D9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  <w:highlight w:val="yellow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  <w:highlight w:val="yellow"/>
              </w:rPr>
            </w:pPr>
            <w:r w:rsidRPr="00B068D9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С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пециальные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</w:rPr>
            </w:pPr>
            <w:proofErr w:type="spellStart"/>
            <w:r w:rsidRPr="00B068D9">
              <w:rPr>
                <w:color w:val="000000"/>
                <w:szCs w:val="24"/>
              </w:rPr>
              <w:t>Национальная</w:t>
            </w:r>
            <w:proofErr w:type="spellEnd"/>
            <w:r w:rsidRPr="00B068D9">
              <w:rPr>
                <w:color w:val="000000"/>
                <w:szCs w:val="24"/>
              </w:rPr>
              <w:t xml:space="preserve">  </w:t>
            </w:r>
            <w:proofErr w:type="spellStart"/>
            <w:r w:rsidRPr="00B068D9">
              <w:rPr>
                <w:color w:val="000000"/>
                <w:szCs w:val="24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93</w:t>
            </w:r>
            <w:r w:rsidR="00B068D9" w:rsidRPr="00B068D9">
              <w:rPr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89,7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Расходы на выплаты по оплате труда работников и на обеспечение функций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55412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9</w:t>
            </w:r>
            <w:r w:rsidR="00B068D9" w:rsidRPr="00B068D9">
              <w:rPr>
                <w:b w:val="0"/>
                <w:szCs w:val="24"/>
              </w:rPr>
              <w:t>,</w:t>
            </w:r>
            <w:r w:rsidR="00B068D9"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</w:rPr>
            </w:pPr>
            <w:r w:rsidRPr="00B068D9">
              <w:rPr>
                <w:szCs w:val="24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B068D9">
              <w:rPr>
                <w:szCs w:val="24"/>
              </w:rPr>
              <w:t>Гражданская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оборона</w:t>
            </w:r>
            <w:proofErr w:type="spellEnd"/>
            <w:r w:rsidRPr="00B068D9">
              <w:rPr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  <w:lang w:val="ru-RU"/>
              </w:rPr>
              <w:t>29</w:t>
            </w:r>
            <w:r w:rsidRPr="00B068D9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29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Основные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мероприятия</w:t>
            </w:r>
            <w:proofErr w:type="spellEnd"/>
            <w:r w:rsidRPr="00B068D9">
              <w:rPr>
                <w:b w:val="0"/>
                <w:szCs w:val="24"/>
              </w:rPr>
              <w:t xml:space="preserve"> «</w:t>
            </w:r>
            <w:proofErr w:type="spellStart"/>
            <w:r w:rsidRPr="00B068D9">
              <w:rPr>
                <w:b w:val="0"/>
                <w:szCs w:val="24"/>
              </w:rPr>
              <w:t>Прочие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29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короновирусной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7821290052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7821290052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B068D9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lastRenderedPageBreak/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 w:rsidRPr="00B068D9">
              <w:rPr>
                <w:b w:val="0"/>
                <w:szCs w:val="24"/>
              </w:rPr>
              <w:t>7,2</w:t>
            </w:r>
          </w:p>
        </w:tc>
      </w:tr>
      <w:tr w:rsidR="00B068D9" w:rsidRPr="00B068D9" w:rsidTr="00E836D3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24</w:t>
            </w:r>
            <w:r w:rsidRPr="00B068D9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E836D3">
        <w:trPr>
          <w:trHeight w:val="3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t>Жилищно-коммунальное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хозяйство</w:t>
            </w:r>
            <w:proofErr w:type="spellEnd"/>
            <w:r w:rsidRPr="00B068D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EF25EE">
            <w:pPr>
              <w:jc w:val="center"/>
              <w:rPr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1</w:t>
            </w:r>
            <w:r w:rsidR="00EF25EE">
              <w:rPr>
                <w:szCs w:val="24"/>
                <w:lang w:val="ru-RU"/>
              </w:rPr>
              <w:t> 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82,7</w:t>
            </w: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EF25EE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 w:rsidR="00EF25EE">
              <w:rPr>
                <w:b w:val="0"/>
                <w:szCs w:val="24"/>
                <w:lang w:val="ru-RU"/>
              </w:rPr>
              <w:t> 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B068D9" w:rsidRPr="00B068D9" w:rsidTr="00E836D3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сельского муниципального образования,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B068D9" w:rsidRPr="00B068D9" w:rsidRDefault="00B068D9" w:rsidP="00B068D9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EF25EE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B068D9" w:rsidRPr="00B068D9" w:rsidTr="00E836D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EF25EE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B068D9" w:rsidRPr="00B068D9" w:rsidTr="00E836D3">
        <w:trPr>
          <w:trHeight w:val="1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РК, развития территорий муниципальных образований,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2019-2021годы»</w:t>
            </w:r>
          </w:p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lastRenderedPageBreak/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</w:t>
            </w:r>
          </w:p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B068D9" w:rsidRPr="00B068D9" w:rsidTr="00E836D3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</w:t>
            </w:r>
            <w:r w:rsidRPr="00B068D9">
              <w:rPr>
                <w:b w:val="0"/>
                <w:iCs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B068D9" w:rsidRPr="00B068D9" w:rsidTr="00E836D3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068D9" w:rsidRPr="00B068D9" w:rsidTr="00E836D3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t>Культура</w:t>
            </w:r>
            <w:proofErr w:type="spellEnd"/>
            <w:r w:rsidRPr="00B068D9">
              <w:rPr>
                <w:szCs w:val="24"/>
              </w:rPr>
              <w:t xml:space="preserve"> и </w:t>
            </w:r>
            <w:proofErr w:type="spellStart"/>
            <w:r w:rsidRPr="00B068D9">
              <w:rPr>
                <w:szCs w:val="24"/>
              </w:rPr>
              <w:t>кинематография</w:t>
            </w:r>
            <w:proofErr w:type="spellEnd"/>
            <w:r w:rsidRPr="00B068D9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EF25EE" w:rsidP="00B068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292,7</w:t>
            </w:r>
          </w:p>
        </w:tc>
      </w:tr>
      <w:tr w:rsidR="00B068D9" w:rsidRPr="00B068D9" w:rsidTr="00E836D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EF25EE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 xml:space="preserve">финансовое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>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сельском муниципальном образовании Республики Калмыкия на 2019-2024 гг.»</w:t>
            </w:r>
          </w:p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EF25EE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lastRenderedPageBreak/>
              <w:t xml:space="preserve">Расходы </w:t>
            </w:r>
            <w:proofErr w:type="gramStart"/>
            <w:r w:rsidRPr="00B068D9">
              <w:rPr>
                <w:b w:val="0"/>
                <w:snapToGrid w:val="0"/>
                <w:szCs w:val="24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197,</w:t>
            </w:r>
            <w:r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napToGrid w:val="0"/>
                <w:szCs w:val="24"/>
              </w:rPr>
            </w:pPr>
            <w:proofErr w:type="spellStart"/>
            <w:r w:rsidRPr="00B068D9">
              <w:rPr>
                <w:b w:val="0"/>
                <w:snapToGrid w:val="0"/>
                <w:szCs w:val="24"/>
              </w:rPr>
              <w:t>Иные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межбюджетные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197,</w:t>
            </w:r>
            <w:r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snapToGrid w:val="0"/>
                <w:szCs w:val="24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EF25EE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B068D9" w:rsidRPr="00B068D9" w:rsidTr="00E836D3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EF25EE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B068D9" w:rsidRPr="00B068D9" w:rsidTr="00E836D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proofErr w:type="spellStart"/>
            <w:r w:rsidRPr="00B068D9">
              <w:rPr>
                <w:b w:val="0"/>
                <w:szCs w:val="24"/>
              </w:rPr>
              <w:t>Специальные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E836D3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szCs w:val="24"/>
                <w:lang w:val="ru-RU"/>
              </w:rPr>
            </w:pPr>
            <w:r w:rsidRPr="00B068D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EF25EE" w:rsidP="00B068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3 090</w:t>
            </w:r>
            <w:r w:rsidR="00B068D9" w:rsidRPr="00B068D9">
              <w:rPr>
                <w:szCs w:val="24"/>
                <w:lang w:val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1 703,7</w:t>
            </w:r>
          </w:p>
        </w:tc>
      </w:tr>
    </w:tbl>
    <w:p w:rsidR="009C3A5B" w:rsidRPr="00767598" w:rsidRDefault="009C3A5B" w:rsidP="00767598">
      <w:pPr>
        <w:rPr>
          <w:b w:val="0"/>
          <w:lang w:val="ru-RU"/>
        </w:rPr>
      </w:pPr>
    </w:p>
    <w:p w:rsidR="009C3A5B" w:rsidRDefault="009C3A5B" w:rsidP="00DB6ADB">
      <w:pPr>
        <w:jc w:val="right"/>
        <w:rPr>
          <w:b w:val="0"/>
          <w:lang w:val="ru-RU"/>
        </w:rPr>
      </w:pPr>
    </w:p>
    <w:p w:rsidR="009C3A5B" w:rsidRDefault="009C3A5B" w:rsidP="00DB6ADB">
      <w:pPr>
        <w:jc w:val="right"/>
        <w:rPr>
          <w:b w:val="0"/>
          <w:lang w:val="ru-RU"/>
        </w:rPr>
      </w:pPr>
    </w:p>
    <w:p w:rsidR="009C3A5B" w:rsidRDefault="009C3A5B" w:rsidP="00BF5440">
      <w:pPr>
        <w:rPr>
          <w:b w:val="0"/>
          <w:lang w:val="ru-RU"/>
        </w:rPr>
      </w:pPr>
    </w:p>
    <w:p w:rsidR="00BF5440" w:rsidRDefault="00BF5440" w:rsidP="00BF5440">
      <w:pPr>
        <w:rPr>
          <w:b w:val="0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5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Pr="00AC7BF0" w:rsidRDefault="00DB6ADB" w:rsidP="00DB6ADB">
      <w:pPr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>от 27 декабря 2019г. № 50</w:t>
      </w:r>
    </w:p>
    <w:p w:rsidR="00D9752F" w:rsidRPr="00AC7BF0" w:rsidRDefault="005E250A" w:rsidP="00DB6ADB">
      <w:pPr>
        <w:jc w:val="right"/>
        <w:rPr>
          <w:b w:val="0"/>
          <w:lang w:val="ru-RU"/>
        </w:rPr>
      </w:pPr>
      <w:proofErr w:type="gramStart"/>
      <w:r w:rsidRPr="00AC7BF0">
        <w:rPr>
          <w:b w:val="0"/>
          <w:lang w:val="ru-RU"/>
        </w:rPr>
        <w:t>(в ред. решения от 11 февраля 2020г № 58</w:t>
      </w:r>
      <w:r w:rsidR="00D9752F" w:rsidRPr="00AC7BF0">
        <w:rPr>
          <w:b w:val="0"/>
          <w:lang w:val="ru-RU"/>
        </w:rPr>
        <w:t xml:space="preserve">, </w:t>
      </w:r>
      <w:proofErr w:type="gramEnd"/>
    </w:p>
    <w:p w:rsidR="00AC7BF0" w:rsidRPr="00AC7BF0" w:rsidRDefault="00D9752F" w:rsidP="00DB6ADB">
      <w:pPr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>от 26 мая 2020 г № 68</w:t>
      </w:r>
      <w:r w:rsidR="00AC7BF0" w:rsidRPr="00AC7BF0">
        <w:rPr>
          <w:b w:val="0"/>
          <w:lang w:val="ru-RU"/>
        </w:rPr>
        <w:t xml:space="preserve">, </w:t>
      </w:r>
    </w:p>
    <w:p w:rsidR="00DB6ADB" w:rsidRPr="00EB04D4" w:rsidRDefault="00AC7BF0" w:rsidP="00DB6ADB">
      <w:pPr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>от 27.07.2020 г № 74</w:t>
      </w:r>
      <w:r w:rsidR="005E250A" w:rsidRPr="00AC7BF0">
        <w:rPr>
          <w:b w:val="0"/>
          <w:lang w:val="ru-RU"/>
        </w:rPr>
        <w:t>)</w:t>
      </w:r>
      <w:r w:rsidR="005E250A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DB6ADB">
        <w:rPr>
          <w:b w:val="0"/>
          <w:lang w:val="ru-RU"/>
        </w:rPr>
        <w:t xml:space="preserve"> </w:t>
      </w:r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C175BB" w:rsidRDefault="00C175BB" w:rsidP="00C175BB">
      <w:pPr>
        <w:pStyle w:val="ae"/>
        <w:jc w:val="right"/>
        <w:rPr>
          <w:sz w:val="22"/>
          <w:szCs w:val="22"/>
          <w:lang w:val="ru-RU"/>
        </w:rPr>
      </w:pPr>
    </w:p>
    <w:p w:rsidR="00B068D9" w:rsidRPr="00B068D9" w:rsidRDefault="00B068D9" w:rsidP="00B068D9">
      <w:pPr>
        <w:spacing w:after="120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068D9">
        <w:rPr>
          <w:szCs w:val="24"/>
          <w:lang w:val="ru-RU"/>
        </w:rPr>
        <w:t>видов расходов классификации расходов бюджетов</w:t>
      </w:r>
      <w:proofErr w:type="gramEnd"/>
      <w:r w:rsidRPr="00B068D9">
        <w:rPr>
          <w:szCs w:val="24"/>
          <w:lang w:val="ru-RU"/>
        </w:rPr>
        <w:t xml:space="preserve"> на 2020г и плановый период 2021-2022 годов</w:t>
      </w:r>
    </w:p>
    <w:p w:rsidR="00B068D9" w:rsidRPr="00B068D9" w:rsidRDefault="00B068D9" w:rsidP="00B068D9">
      <w:pPr>
        <w:tabs>
          <w:tab w:val="left" w:pos="5580"/>
        </w:tabs>
        <w:jc w:val="right"/>
        <w:rPr>
          <w:b w:val="0"/>
          <w:sz w:val="22"/>
          <w:szCs w:val="22"/>
          <w:lang w:val="ru-RU"/>
        </w:rPr>
      </w:pPr>
      <w:r w:rsidRPr="00B068D9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p w:rsidR="00B068D9" w:rsidRPr="00B068D9" w:rsidRDefault="00B068D9" w:rsidP="00B068D9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709"/>
        <w:gridCol w:w="1559"/>
        <w:gridCol w:w="851"/>
        <w:gridCol w:w="1134"/>
        <w:gridCol w:w="1134"/>
        <w:gridCol w:w="992"/>
      </w:tblGrid>
      <w:tr w:rsidR="00B068D9" w:rsidRPr="00B068D9" w:rsidTr="00AC7BF0">
        <w:trPr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Целевая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Вид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B068D9" w:rsidRPr="00B068D9" w:rsidTr="00AC7BF0">
        <w:trPr>
          <w:trHeight w:val="4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AC7BF0">
            <w:pPr>
              <w:ind w:hanging="108"/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2022год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szCs w:val="24"/>
              </w:rPr>
            </w:pPr>
            <w:proofErr w:type="spellStart"/>
            <w:r w:rsidRPr="00B068D9">
              <w:rPr>
                <w:szCs w:val="24"/>
              </w:rPr>
              <w:t>Общегосударственные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1 360,2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1 144,6</w:t>
            </w:r>
          </w:p>
        </w:tc>
      </w:tr>
      <w:tr w:rsidR="00B068D9" w:rsidRPr="00B068D9" w:rsidTr="00AC7BF0"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</w:tr>
      <w:tr w:rsidR="00B068D9" w:rsidRPr="00B068D9" w:rsidTr="00AC7BF0">
        <w:trPr>
          <w:trHeight w:val="22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B068D9" w:rsidRPr="00B068D9" w:rsidTr="00AC7BF0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B068D9" w:rsidRPr="00B068D9" w:rsidTr="00AC7BF0">
        <w:trPr>
          <w:trHeight w:val="4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i/>
                <w:iCs/>
                <w:szCs w:val="24"/>
              </w:rPr>
            </w:pPr>
            <w:r w:rsidRPr="00B068D9">
              <w:rPr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707,8</w:t>
            </w:r>
          </w:p>
        </w:tc>
      </w:tr>
      <w:tr w:rsidR="00B068D9" w:rsidRPr="00B068D9" w:rsidTr="00AC7BF0">
        <w:trPr>
          <w:trHeight w:val="20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Расходы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2019-2021годы»,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«муниципальной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 2019 - 2021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710,2</w:t>
            </w:r>
          </w:p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707,8</w:t>
            </w:r>
          </w:p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Расходы на выплату персоналу государственных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261,8</w:t>
            </w:r>
          </w:p>
        </w:tc>
      </w:tr>
      <w:tr w:rsidR="00B068D9" w:rsidRPr="00B068D9" w:rsidTr="00AC7BF0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11</w:t>
            </w:r>
            <w:r w:rsidRPr="00B068D9">
              <w:rPr>
                <w:b w:val="0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70,0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С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пециальные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70,0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B068D9">
              <w:rPr>
                <w:color w:val="000000"/>
                <w:szCs w:val="24"/>
              </w:rPr>
              <w:t>Национальная</w:t>
            </w:r>
            <w:proofErr w:type="spellEnd"/>
            <w:r w:rsidRPr="00B068D9">
              <w:rPr>
                <w:color w:val="000000"/>
                <w:szCs w:val="24"/>
              </w:rPr>
              <w:t xml:space="preserve">  </w:t>
            </w:r>
            <w:proofErr w:type="spellStart"/>
            <w:r w:rsidRPr="00B068D9">
              <w:rPr>
                <w:color w:val="000000"/>
                <w:szCs w:val="24"/>
              </w:rPr>
              <w:t>оборона</w:t>
            </w:r>
            <w:proofErr w:type="spellEnd"/>
            <w:r w:rsidRPr="00B068D9">
              <w:rPr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93</w:t>
            </w:r>
            <w:r w:rsidR="00B068D9" w:rsidRPr="00B068D9">
              <w:rPr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89,7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</w:rPr>
            </w:pPr>
            <w:proofErr w:type="spellStart"/>
            <w:r w:rsidRPr="00B068D9">
              <w:rPr>
                <w:b w:val="0"/>
                <w:color w:val="000000"/>
                <w:szCs w:val="24"/>
              </w:rPr>
              <w:t>Мобилизационная</w:t>
            </w:r>
            <w:proofErr w:type="spellEnd"/>
            <w:r w:rsidRPr="00B068D9">
              <w:rPr>
                <w:b w:val="0"/>
                <w:color w:val="000000"/>
                <w:szCs w:val="24"/>
              </w:rPr>
              <w:t xml:space="preserve"> и </w:t>
            </w:r>
            <w:proofErr w:type="spellStart"/>
            <w:r w:rsidRPr="00B068D9">
              <w:rPr>
                <w:b w:val="0"/>
                <w:color w:val="000000"/>
                <w:szCs w:val="24"/>
              </w:rPr>
              <w:t>вневойсковая</w:t>
            </w:r>
            <w:proofErr w:type="spellEnd"/>
            <w:r w:rsidRPr="00B068D9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color w:val="000000"/>
                <w:szCs w:val="24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b w:val="0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85,7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9</w:t>
            </w:r>
            <w:r w:rsidR="00B068D9" w:rsidRPr="00B068D9">
              <w:rPr>
                <w:b w:val="0"/>
                <w:szCs w:val="24"/>
                <w:lang w:val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</w:tr>
      <w:tr w:rsidR="00B068D9" w:rsidRPr="00B068D9" w:rsidTr="00AC7BF0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  <w:lang w:val="ru-RU"/>
              </w:rPr>
              <w:t>29</w:t>
            </w:r>
            <w:r w:rsidRPr="00B068D9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17,2</w:t>
            </w:r>
          </w:p>
        </w:tc>
      </w:tr>
      <w:tr w:rsidR="00B068D9" w:rsidRPr="00B068D9" w:rsidTr="00AC7BF0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29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AC7BF0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короновирусной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lastRenderedPageBreak/>
              <w:t xml:space="preserve">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AC7BF0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B068D9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78 2 1290570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AC7BF0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78 2 1290570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B068D9" w:rsidRPr="00B068D9" w:rsidTr="00AC7BF0">
        <w:trPr>
          <w:trHeight w:val="3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szCs w:val="24"/>
              </w:rPr>
            </w:pPr>
            <w:proofErr w:type="spellStart"/>
            <w:r w:rsidRPr="00B068D9">
              <w:rPr>
                <w:szCs w:val="24"/>
              </w:rPr>
              <w:t>Жилищно-коммунальное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CD738C">
            <w:pPr>
              <w:jc w:val="center"/>
              <w:rPr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1</w:t>
            </w:r>
            <w:r w:rsidR="00CD738C">
              <w:rPr>
                <w:szCs w:val="24"/>
                <w:lang w:val="ru-RU"/>
              </w:rPr>
              <w:t> 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82,7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 w:rsidR="00CD738C">
              <w:rPr>
                <w:b w:val="0"/>
                <w:szCs w:val="24"/>
                <w:lang w:val="ru-RU"/>
              </w:rPr>
              <w:t> </w:t>
            </w:r>
            <w:r w:rsidRPr="00B068D9">
              <w:rPr>
                <w:b w:val="0"/>
                <w:szCs w:val="24"/>
                <w:lang w:val="ru-RU"/>
              </w:rPr>
              <w:t>2</w:t>
            </w:r>
            <w:r w:rsidR="00CD738C">
              <w:rPr>
                <w:b w:val="0"/>
                <w:szCs w:val="24"/>
                <w:lang w:val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B068D9" w:rsidRPr="00B068D9" w:rsidTr="00AC7BF0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 xml:space="preserve"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2019-2021годы»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образовании Республики Калмыкия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82</w:t>
            </w:r>
            <w:r w:rsidRPr="00B068D9">
              <w:rPr>
                <w:b w:val="0"/>
                <w:szCs w:val="24"/>
              </w:rPr>
              <w:t>,7</w:t>
            </w:r>
          </w:p>
        </w:tc>
      </w:tr>
      <w:tr w:rsidR="00B068D9" w:rsidRPr="00B068D9" w:rsidTr="00AC7BF0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B068D9" w:rsidRPr="00B068D9" w:rsidTr="00AC7BF0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rPr>
                <w:b w:val="0"/>
                <w:bCs w:val="0"/>
                <w:iCs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</w:t>
            </w:r>
            <w:r w:rsidRPr="00B068D9">
              <w:rPr>
                <w:b w:val="0"/>
                <w:szCs w:val="24"/>
                <w:lang w:val="ru-RU"/>
              </w:rPr>
              <w:lastRenderedPageBreak/>
              <w:t xml:space="preserve">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хозяйства», 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B068D9" w:rsidRPr="00B068D9" w:rsidTr="00AC7BF0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</w:p>
        </w:tc>
      </w:tr>
      <w:tr w:rsidR="00B068D9" w:rsidRPr="00B068D9" w:rsidTr="00AC7BF0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B068D9" w:rsidRPr="00B068D9" w:rsidRDefault="00B068D9" w:rsidP="00B068D9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068D9" w:rsidRPr="00B068D9" w:rsidTr="00AC7BF0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068D9" w:rsidRPr="00B068D9" w:rsidTr="00AC7BF0">
        <w:trPr>
          <w:trHeight w:val="31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lastRenderedPageBreak/>
              <w:t>Культура</w:t>
            </w:r>
            <w:proofErr w:type="spellEnd"/>
            <w:r w:rsidRPr="00B068D9">
              <w:rPr>
                <w:szCs w:val="24"/>
              </w:rPr>
              <w:t xml:space="preserve"> и </w:t>
            </w:r>
            <w:proofErr w:type="spellStart"/>
            <w:r w:rsidRPr="00B068D9">
              <w:rPr>
                <w:szCs w:val="24"/>
              </w:rPr>
              <w:t>кинематография</w:t>
            </w:r>
            <w:proofErr w:type="spellEnd"/>
            <w:r w:rsidRPr="00B068D9">
              <w:rPr>
                <w:szCs w:val="24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292,7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B068D9" w:rsidRPr="00B068D9" w:rsidTr="00AC7BF0">
        <w:trPr>
          <w:trHeight w:val="39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2019-2024годы»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197,</w:t>
            </w:r>
            <w:r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B068D9" w:rsidRPr="00B068D9" w:rsidTr="00AC7BF0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</w:rPr>
            </w:pPr>
            <w:proofErr w:type="spellStart"/>
            <w:r w:rsidRPr="00B068D9">
              <w:rPr>
                <w:b w:val="0"/>
                <w:snapToGrid w:val="0"/>
                <w:szCs w:val="24"/>
              </w:rPr>
              <w:t>Бюджетные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инвестиции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197,</w:t>
            </w:r>
            <w:r w:rsidRPr="00B068D9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>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Специальные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B068D9" w:rsidRPr="00B068D9" w:rsidTr="00AC7BF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bCs w:val="0"/>
                <w:szCs w:val="24"/>
                <w:lang w:val="ru-RU"/>
              </w:rPr>
            </w:pPr>
            <w:r w:rsidRPr="00B068D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CD738C" w:rsidP="00B068D9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3 090</w:t>
            </w:r>
            <w:r w:rsidR="00B068D9" w:rsidRPr="00B068D9">
              <w:rPr>
                <w:szCs w:val="24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1 703,7</w:t>
            </w:r>
          </w:p>
        </w:tc>
      </w:tr>
    </w:tbl>
    <w:p w:rsidR="00C175BB" w:rsidRDefault="00C175BB" w:rsidP="00C175BB">
      <w:pPr>
        <w:rPr>
          <w:lang w:val="ru-RU"/>
        </w:rPr>
      </w:pPr>
    </w:p>
    <w:p w:rsidR="00DE3349" w:rsidRDefault="00DE3349" w:rsidP="00C175BB">
      <w:pPr>
        <w:rPr>
          <w:lang w:val="ru-RU"/>
        </w:rPr>
      </w:pPr>
    </w:p>
    <w:p w:rsidR="00DE3349" w:rsidRDefault="00DE3349" w:rsidP="00C175BB">
      <w:pPr>
        <w:rPr>
          <w:lang w:val="ru-RU"/>
        </w:rPr>
      </w:pPr>
    </w:p>
    <w:p w:rsidR="009C3A5B" w:rsidRDefault="009C3A5B" w:rsidP="00C175BB">
      <w:pPr>
        <w:rPr>
          <w:lang w:val="ru-RU"/>
        </w:rPr>
      </w:pPr>
    </w:p>
    <w:p w:rsidR="009C3A5B" w:rsidRDefault="009C3A5B" w:rsidP="00C175BB">
      <w:pPr>
        <w:rPr>
          <w:lang w:val="ru-RU"/>
        </w:rPr>
      </w:pPr>
    </w:p>
    <w:p w:rsidR="009C3A5B" w:rsidRDefault="009C3A5B" w:rsidP="00C175BB">
      <w:pPr>
        <w:rPr>
          <w:lang w:val="ru-RU"/>
        </w:rPr>
      </w:pPr>
    </w:p>
    <w:p w:rsidR="009C3A5B" w:rsidRDefault="009C3A5B" w:rsidP="00C175BB">
      <w:pPr>
        <w:rPr>
          <w:lang w:val="ru-RU"/>
        </w:rPr>
      </w:pPr>
    </w:p>
    <w:p w:rsidR="009C3A5B" w:rsidRDefault="009C3A5B" w:rsidP="00C175BB">
      <w:pPr>
        <w:rPr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6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Pr="00AC7BF0" w:rsidRDefault="00DB6ADB" w:rsidP="00DB6ADB">
      <w:pPr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>от 27</w:t>
      </w:r>
      <w:r w:rsidR="00AC7BF0" w:rsidRPr="00AC7BF0">
        <w:rPr>
          <w:b w:val="0"/>
          <w:lang w:val="ru-RU"/>
        </w:rPr>
        <w:t>.12.</w:t>
      </w:r>
      <w:r w:rsidRPr="00AC7BF0">
        <w:rPr>
          <w:b w:val="0"/>
          <w:lang w:val="ru-RU"/>
        </w:rPr>
        <w:t>2019г. № 50</w:t>
      </w:r>
    </w:p>
    <w:p w:rsidR="00D9752F" w:rsidRPr="00AC7BF0" w:rsidRDefault="005E250A" w:rsidP="00DB6ADB">
      <w:pPr>
        <w:jc w:val="right"/>
        <w:rPr>
          <w:b w:val="0"/>
          <w:lang w:val="ru-RU"/>
        </w:rPr>
      </w:pPr>
      <w:proofErr w:type="gramStart"/>
      <w:r w:rsidRPr="00AC7BF0">
        <w:rPr>
          <w:b w:val="0"/>
          <w:lang w:val="ru-RU"/>
        </w:rPr>
        <w:t>(в ред. решения от 11</w:t>
      </w:r>
      <w:r w:rsidR="00AC7BF0" w:rsidRPr="00AC7BF0">
        <w:rPr>
          <w:b w:val="0"/>
          <w:lang w:val="ru-RU"/>
        </w:rPr>
        <w:t>.02.</w:t>
      </w:r>
      <w:r w:rsidRPr="00AC7BF0">
        <w:rPr>
          <w:b w:val="0"/>
          <w:lang w:val="ru-RU"/>
        </w:rPr>
        <w:t xml:space="preserve"> 2020г № 58</w:t>
      </w:r>
      <w:r w:rsidR="00D9752F" w:rsidRPr="00AC7BF0">
        <w:rPr>
          <w:b w:val="0"/>
          <w:lang w:val="ru-RU"/>
        </w:rPr>
        <w:t>,</w:t>
      </w:r>
      <w:proofErr w:type="gramEnd"/>
    </w:p>
    <w:p w:rsidR="00DB6ADB" w:rsidRPr="00EB04D4" w:rsidRDefault="00AC7BF0" w:rsidP="00DB6ADB">
      <w:pPr>
        <w:jc w:val="right"/>
        <w:rPr>
          <w:b w:val="0"/>
          <w:lang w:val="ru-RU"/>
        </w:rPr>
      </w:pPr>
      <w:r w:rsidRPr="00AC7BF0">
        <w:rPr>
          <w:b w:val="0"/>
          <w:lang w:val="ru-RU"/>
        </w:rPr>
        <w:t>о</w:t>
      </w:r>
      <w:r w:rsidR="00D9752F" w:rsidRPr="00AC7BF0">
        <w:rPr>
          <w:b w:val="0"/>
          <w:lang w:val="ru-RU"/>
        </w:rPr>
        <w:t>т 26</w:t>
      </w:r>
      <w:r w:rsidRPr="00AC7BF0">
        <w:rPr>
          <w:b w:val="0"/>
          <w:lang w:val="ru-RU"/>
        </w:rPr>
        <w:t>.05.</w:t>
      </w:r>
      <w:r w:rsidR="00D9752F" w:rsidRPr="00AC7BF0">
        <w:rPr>
          <w:b w:val="0"/>
          <w:lang w:val="ru-RU"/>
        </w:rPr>
        <w:t>2020 г № 68</w:t>
      </w:r>
      <w:r w:rsidRPr="00AC7BF0">
        <w:rPr>
          <w:b w:val="0"/>
          <w:lang w:val="ru-RU"/>
        </w:rPr>
        <w:t>, от 27.07.2020 г № 74</w:t>
      </w:r>
      <w:r w:rsidR="005E250A" w:rsidRPr="00AC7BF0">
        <w:rPr>
          <w:b w:val="0"/>
          <w:lang w:val="ru-RU"/>
        </w:rPr>
        <w:t>)</w:t>
      </w:r>
      <w:r w:rsidR="005E250A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DB6ADB">
        <w:rPr>
          <w:b w:val="0"/>
          <w:lang w:val="ru-RU"/>
        </w:rPr>
        <w:t xml:space="preserve"> </w:t>
      </w:r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FC528F" w:rsidRDefault="00FC528F" w:rsidP="00FC528F">
      <w:pPr>
        <w:pStyle w:val="ae"/>
        <w:jc w:val="right"/>
        <w:rPr>
          <w:sz w:val="22"/>
          <w:szCs w:val="22"/>
          <w:lang w:val="ru-RU"/>
        </w:rPr>
      </w:pPr>
    </w:p>
    <w:p w:rsidR="00B068D9" w:rsidRPr="00B068D9" w:rsidRDefault="00B068D9" w:rsidP="00B068D9">
      <w:pPr>
        <w:spacing w:after="120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>Распределение бюджетных ассигнований из муниципального бюджета по 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2020 год и плановый период 2021-2022 годов</w:t>
      </w:r>
    </w:p>
    <w:p w:rsidR="00B068D9" w:rsidRPr="00B068D9" w:rsidRDefault="00B068D9" w:rsidP="00B068D9">
      <w:pPr>
        <w:spacing w:after="120"/>
        <w:jc w:val="right"/>
        <w:rPr>
          <w:b w:val="0"/>
          <w:szCs w:val="24"/>
        </w:rPr>
      </w:pPr>
      <w:r w:rsidRPr="00B068D9">
        <w:rPr>
          <w:b w:val="0"/>
          <w:szCs w:val="24"/>
          <w:lang w:val="ru-RU"/>
        </w:rPr>
        <w:t xml:space="preserve">          </w:t>
      </w:r>
      <w:r w:rsidRPr="00B068D9">
        <w:rPr>
          <w:b w:val="0"/>
          <w:szCs w:val="24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850"/>
        <w:gridCol w:w="992"/>
        <w:gridCol w:w="851"/>
        <w:gridCol w:w="850"/>
        <w:gridCol w:w="993"/>
        <w:gridCol w:w="992"/>
      </w:tblGrid>
      <w:tr w:rsidR="00B068D9" w:rsidRPr="00B068D9" w:rsidTr="00E25400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показателя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Целевая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Вид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E25400" w:rsidP="00B068D9">
            <w:pPr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с</w:t>
            </w:r>
            <w:proofErr w:type="spellStart"/>
            <w:r w:rsidR="00B068D9" w:rsidRPr="00B068D9">
              <w:rPr>
                <w:rFonts w:cs="Times New Roman"/>
                <w:b w:val="0"/>
                <w:szCs w:val="24"/>
              </w:rPr>
              <w:t>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B068D9" w:rsidRPr="00B068D9" w:rsidTr="00E25400">
        <w:trPr>
          <w:trHeight w:val="4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2021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2022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</w:tr>
      <w:tr w:rsidR="00B068D9" w:rsidRPr="00B068D9" w:rsidTr="00E25400">
        <w:trPr>
          <w:trHeight w:val="1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Муниципальная программа </w:t>
            </w:r>
            <w:r w:rsidRPr="00B068D9">
              <w:rPr>
                <w:rFonts w:eastAsiaTheme="minorEastAsia" w:cs="Times New Roman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Ульдючинского </w:t>
            </w:r>
            <w:proofErr w:type="gramStart"/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сельского</w:t>
            </w:r>
            <w:proofErr w:type="gramEnd"/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 муниципального образовании Республики Калмыкия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AC7BF0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AC7BF0">
              <w:rPr>
                <w:rFonts w:cs="Times New Roman"/>
                <w:b w:val="0"/>
                <w:szCs w:val="24"/>
              </w:rPr>
              <w:t>47 0 0000000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AC7BF0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AC7BF0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AC7BF0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AC7BF0" w:rsidRDefault="00B068D9" w:rsidP="00E25400">
            <w:pPr>
              <w:ind w:hanging="108"/>
              <w:rPr>
                <w:rFonts w:cs="Times New Roman"/>
                <w:b w:val="0"/>
                <w:szCs w:val="24"/>
                <w:lang w:val="ru-RU"/>
              </w:rPr>
            </w:pPr>
            <w:r w:rsidRPr="00AC7BF0">
              <w:rPr>
                <w:rFonts w:cs="Times New Roman"/>
                <w:b w:val="0"/>
                <w:szCs w:val="24"/>
                <w:lang w:val="ru-RU"/>
              </w:rPr>
              <w:t>2 438,7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AC7BF0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AC7BF0">
              <w:rPr>
                <w:rFonts w:cs="Times New Roman"/>
                <w:b w:val="0"/>
                <w:szCs w:val="24"/>
              </w:rPr>
              <w:t>1 074,4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AC7BF0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AC7BF0">
              <w:rPr>
                <w:rFonts w:cs="Times New Roman"/>
                <w:b w:val="0"/>
                <w:szCs w:val="24"/>
              </w:rPr>
              <w:t>1 083,1</w:t>
            </w:r>
          </w:p>
        </w:tc>
      </w:tr>
      <w:tr w:rsidR="00B068D9" w:rsidRPr="00B068D9" w:rsidTr="00E25400">
        <w:trPr>
          <w:trHeight w:val="1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47 1 0000000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831,5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707,7</w:t>
            </w:r>
          </w:p>
        </w:tc>
      </w:tr>
      <w:tr w:rsidR="00B068D9" w:rsidRPr="00B068D9" w:rsidTr="00E25400">
        <w:trPr>
          <w:trHeight w:val="1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Основные мероприятия «Ф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B068D9" w:rsidRPr="00B068D9" w:rsidTr="00E25400">
        <w:trPr>
          <w:trHeight w:val="29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iCs/>
                <w:szCs w:val="24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068D9">
              <w:rPr>
                <w:rFonts w:eastAsiaTheme="minorEastAsia" w:cs="Times New Roman"/>
                <w:b w:val="0"/>
                <w:iCs/>
                <w:szCs w:val="24"/>
                <w:lang w:val="ru-RU"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B068D9" w:rsidRPr="00B068D9" w:rsidTr="00E25400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 годы»,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». (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 xml:space="preserve">Расходы на выплату персоналу государственных (муниципальных) органов)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8</w:t>
            </w:r>
            <w:r w:rsidRPr="00B068D9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438,8</w:t>
            </w:r>
          </w:p>
        </w:tc>
      </w:tr>
      <w:tr w:rsidR="00B068D9" w:rsidRPr="00B068D9" w:rsidTr="00E25400">
        <w:trPr>
          <w:trHeight w:val="3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lastRenderedPageBreak/>
              <w:t>Республики Калмыкия на 2019-2024 годы»,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». (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261,8</w:t>
            </w:r>
          </w:p>
        </w:tc>
      </w:tr>
      <w:tr w:rsidR="00B068D9" w:rsidRPr="00B068D9" w:rsidTr="00E25400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одпрограммы «Повышение эффективности муниципального управления» (осуществление деятельности аппарата администрации) в Песчаном сельском муниципальном образовании Республики Калмыкия на 2019-2024гг,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color w:val="000000"/>
                <w:szCs w:val="24"/>
                <w:lang w:val="ru-RU" w:eastAsia="ru-RU"/>
              </w:rPr>
              <w:t>«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Песчаного сельского муниципального образовании Республики Калмыкия на 2019-2024 годы.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</w:tr>
      <w:tr w:rsidR="00B068D9" w:rsidRPr="00B068D9" w:rsidTr="00E25400">
        <w:trPr>
          <w:trHeight w:val="1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47 2 0000000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E25400">
            <w:pPr>
              <w:ind w:hanging="108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1 258,9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82,7</w:t>
            </w:r>
          </w:p>
        </w:tc>
      </w:tr>
      <w:tr w:rsidR="00B068D9" w:rsidRPr="00B068D9" w:rsidTr="00E25400">
        <w:trPr>
          <w:trHeight w:val="1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="Calibri" w:cs="Times New Roman"/>
                <w:bCs w:val="0"/>
                <w:szCs w:val="24"/>
                <w:lang w:val="ru-RU"/>
              </w:rPr>
              <w:lastRenderedPageBreak/>
              <w:t>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47 2 0600000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0,0</w:t>
            </w:r>
          </w:p>
        </w:tc>
      </w:tr>
      <w:tr w:rsidR="00B068D9" w:rsidRPr="00B068D9" w:rsidTr="00E25400">
        <w:trPr>
          <w:trHeight w:val="2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на 2019-2024 годы»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E25400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E25400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E25400">
        <w:trPr>
          <w:trHeight w:val="1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lastRenderedPageBreak/>
              <w:t xml:space="preserve">местных инициативах Ульдючинского СМО РК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E25400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rFonts w:cs="Times New Roman"/>
                <w:b w:val="0"/>
                <w:szCs w:val="24"/>
                <w:lang w:val="ru-RU"/>
              </w:rPr>
              <w:lastRenderedPageBreak/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25400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szCs w:val="24"/>
                <w:lang w:val="ru-RU"/>
              </w:rPr>
            </w:pPr>
            <w:proofErr w:type="spellStart"/>
            <w:r w:rsidRPr="00B068D9">
              <w:rPr>
                <w:rFonts w:cs="Times New Roman"/>
                <w:b w:val="0"/>
                <w:bCs w:val="0"/>
                <w:szCs w:val="24"/>
              </w:rPr>
              <w:t>Жилищно-коммунальное</w:t>
            </w:r>
            <w:proofErr w:type="spellEnd"/>
            <w:r w:rsidRPr="00B068D9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bCs w:val="0"/>
                <w:szCs w:val="24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25400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bCs w:val="0"/>
                <w:szCs w:val="24"/>
                <w:lang w:val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25400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lastRenderedPageBreak/>
              <w:t xml:space="preserve">сферы в рамках муниципальной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 </w:t>
            </w:r>
            <w:r w:rsidRPr="00B068D9">
              <w:rPr>
                <w:rFonts w:cs="Times New Roman"/>
                <w:szCs w:val="24"/>
                <w:lang w:val="ru-RU"/>
              </w:rPr>
              <w:t>(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Иные закупки товаров, работ и</w:t>
            </w:r>
            <w:proofErr w:type="gramEnd"/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услуг для обеспечения государственных (муниципальных) нужд)</w:t>
            </w:r>
          </w:p>
          <w:p w:rsidR="00B068D9" w:rsidRPr="00B068D9" w:rsidRDefault="00B068D9" w:rsidP="00B068D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lastRenderedPageBreak/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25400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="Calibri" w:cs="Times New Roman"/>
                <w:bCs w:val="0"/>
                <w:szCs w:val="24"/>
                <w:lang w:val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 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«П</w:t>
            </w:r>
            <w:r w:rsidRPr="00B068D9">
              <w:rPr>
                <w:rFonts w:eastAsia="Calibri" w:cs="Times New Roman"/>
                <w:bCs w:val="0"/>
                <w:szCs w:val="24"/>
                <w:lang w:val="ru-RU"/>
              </w:rPr>
              <w:t>рочие расходы»</w:t>
            </w:r>
          </w:p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47 2 1200000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82,7</w:t>
            </w:r>
          </w:p>
        </w:tc>
      </w:tr>
      <w:tr w:rsidR="00B068D9" w:rsidRPr="00B068D9" w:rsidTr="00E25400">
        <w:trPr>
          <w:trHeight w:val="3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</w:t>
            </w:r>
            <w:r w:rsidRPr="00B068D9">
              <w:rPr>
                <w:rFonts w:cs="Times New Roman"/>
                <w:b w:val="0"/>
                <w:szCs w:val="24"/>
              </w:rPr>
              <w:t>2,7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B068D9" w:rsidRPr="00B068D9" w:rsidTr="00E25400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B068D9" w:rsidRPr="00B068D9" w:rsidTr="00E25400">
        <w:trPr>
          <w:trHeight w:val="3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B068D9" w:rsidRPr="00B068D9" w:rsidTr="00E25400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292,7</w:t>
            </w:r>
          </w:p>
        </w:tc>
      </w:tr>
      <w:tr w:rsidR="00B068D9" w:rsidRPr="00B068D9" w:rsidTr="00E25400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«Ф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150,9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69,7</w:t>
            </w:r>
          </w:p>
        </w:tc>
      </w:tr>
      <w:tr w:rsidR="00B068D9" w:rsidRPr="00B068D9" w:rsidTr="00E25400">
        <w:trPr>
          <w:trHeight w:val="2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E51AC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B068D9" w:rsidRPr="00B068D9" w:rsidTr="00E25400">
        <w:trPr>
          <w:trHeight w:val="3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150,9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B068D9" w:rsidRPr="00B068D9" w:rsidTr="00E25400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«Финансовая помощь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</w:rPr>
              <w:t>197,</w:t>
            </w:r>
            <w:r w:rsidRPr="00B068D9">
              <w:rPr>
                <w:rFonts w:cs="Times New Roman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223,0</w:t>
            </w:r>
          </w:p>
        </w:tc>
      </w:tr>
      <w:tr w:rsidR="00B068D9" w:rsidRPr="00B068D9" w:rsidTr="00E25400">
        <w:trPr>
          <w:trHeight w:val="4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2019-2024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47313М2010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197,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223,0</w:t>
            </w:r>
          </w:p>
        </w:tc>
      </w:tr>
      <w:tr w:rsidR="00B068D9" w:rsidRPr="00B068D9" w:rsidTr="00E25400">
        <w:trPr>
          <w:trHeight w:val="5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2019-2024 годы (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47313М2010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197,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223,0</w:t>
            </w:r>
          </w:p>
        </w:tc>
      </w:tr>
      <w:tr w:rsidR="00B068D9" w:rsidRPr="00B068D9" w:rsidTr="00E25400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78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651</w:t>
            </w:r>
            <w:r w:rsidR="00B068D9" w:rsidRPr="00B068D9">
              <w:rPr>
                <w:rFonts w:cs="Times New Roman"/>
                <w:szCs w:val="2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620,6</w:t>
            </w:r>
          </w:p>
        </w:tc>
      </w:tr>
      <w:tr w:rsidR="00B068D9" w:rsidRPr="00B068D9" w:rsidTr="00E25400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1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513,7</w:t>
            </w:r>
          </w:p>
        </w:tc>
      </w:tr>
      <w:tr w:rsidR="00B068D9" w:rsidRPr="00B068D9" w:rsidTr="00E25400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B068D9" w:rsidRPr="00B068D9" w:rsidTr="00E25400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B068D9" w:rsidRPr="00B068D9" w:rsidTr="00E25400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B068D9" w:rsidRPr="00B068D9" w:rsidTr="00E25400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B068D9" w:rsidRPr="00B068D9" w:rsidTr="00E25400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Основные мероприятия «Ф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B068D9" w:rsidRPr="00B068D9" w:rsidTr="00E25400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B068D9" w:rsidRPr="00B068D9" w:rsidTr="00E25400">
        <w:trPr>
          <w:trHeight w:val="7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iCs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4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B068D9" w:rsidRPr="00B068D9" w:rsidTr="00E25400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органов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4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B068D9" w:rsidRPr="00B068D9" w:rsidTr="00E25400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lastRenderedPageBreak/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78 2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  <w:lang w:val="ru-RU"/>
              </w:rPr>
              <w:t>99</w:t>
            </w:r>
            <w:r w:rsidRPr="00B068D9">
              <w:rPr>
                <w:rFonts w:cs="Times New Roman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17,2</w:t>
            </w:r>
          </w:p>
        </w:tc>
      </w:tr>
      <w:tr w:rsidR="00B068D9" w:rsidRPr="00B068D9" w:rsidTr="00E25400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«Прочие расходы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78 2 1200000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  <w:lang w:val="ru-RU"/>
              </w:rPr>
              <w:t>99</w:t>
            </w:r>
            <w:r w:rsidRPr="00B068D9">
              <w:rPr>
                <w:rFonts w:cs="Times New Roman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17,2</w:t>
            </w:r>
          </w:p>
        </w:tc>
      </w:tr>
      <w:tr w:rsidR="00B068D9" w:rsidRPr="00B068D9" w:rsidTr="00E25400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мероприятия по проведению выборов и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референдомов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E25400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E25400">
        <w:trPr>
          <w:trHeight w:val="6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E25400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мероприятия по проведению выборов и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референдомов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непрограммных мероприятий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B068D9" w:rsidRPr="00B068D9" w:rsidTr="00E25400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мероприятия по предупреждению и ликвидации последствий</w:t>
            </w:r>
          </w:p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чрезвычайных ситуаций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B068D9" w:rsidRPr="00B068D9" w:rsidTr="00E25400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мероприятия по предупреждению и ликвидации последствий</w:t>
            </w:r>
          </w:p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чрезвычайных ситуаций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78 2 1290570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lastRenderedPageBreak/>
              <w:t>Защита населения и территория от чрезвычайных ситуаций природного и техногенного характера, 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короновирусной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B068D9" w:rsidRPr="00B068D9" w:rsidTr="00E25400">
        <w:trPr>
          <w:trHeight w:val="17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Осуществление переданных полномочий 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</w:p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78 50000000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93</w:t>
            </w:r>
            <w:r w:rsidR="00B068D9" w:rsidRPr="00B068D9">
              <w:rPr>
                <w:rFonts w:cs="Times New Roman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89,7</w:t>
            </w:r>
          </w:p>
        </w:tc>
      </w:tr>
      <w:tr w:rsidR="00B068D9" w:rsidRPr="00B068D9" w:rsidTr="00E25400">
        <w:trPr>
          <w:trHeight w:val="1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78 5 0400000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93</w:t>
            </w:r>
            <w:r w:rsidR="00B068D9" w:rsidRPr="00B068D9">
              <w:rPr>
                <w:rFonts w:cs="Times New Roman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89,7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Национальна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78 5 0451180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Мобилизация и вневойсковая подготовка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78 5 0451180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93</w:t>
            </w:r>
            <w:r w:rsidR="00B068D9" w:rsidRPr="00B068D9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за счёт  субвенций на осуществление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78 5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84,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85,7</w:t>
            </w:r>
          </w:p>
        </w:tc>
      </w:tr>
      <w:tr w:rsidR="00B068D9" w:rsidRPr="00B068D9" w:rsidTr="00E2540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9</w:t>
            </w:r>
            <w:r w:rsidR="00B068D9" w:rsidRPr="00B068D9">
              <w:rPr>
                <w:rFonts w:cs="Times New Roman"/>
                <w:b w:val="0"/>
                <w:szCs w:val="24"/>
              </w:rPr>
              <w:t>,</w:t>
            </w:r>
            <w:r w:rsidR="00B068D9" w:rsidRPr="00B068D9">
              <w:rPr>
                <w:rFonts w:cs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4,0</w:t>
            </w:r>
          </w:p>
        </w:tc>
      </w:tr>
      <w:tr w:rsidR="00B068D9" w:rsidRPr="00B068D9" w:rsidTr="00E2540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D9" w:rsidRPr="00B068D9" w:rsidRDefault="00BE51AC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3 090</w:t>
            </w:r>
            <w:r w:rsidR="00B068D9" w:rsidRPr="00B068D9">
              <w:rPr>
                <w:rFonts w:cs="Times New Roman"/>
                <w:szCs w:val="24"/>
                <w:lang w:val="ru-RU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1 703,7</w:t>
            </w:r>
          </w:p>
        </w:tc>
      </w:tr>
    </w:tbl>
    <w:p w:rsidR="00FC528F" w:rsidRPr="004C512E" w:rsidRDefault="00FC528F" w:rsidP="00CD2578">
      <w:pPr>
        <w:jc w:val="both"/>
        <w:rPr>
          <w:rFonts w:cs="Times New Roman"/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9C3A5B" w:rsidRDefault="009C3A5B" w:rsidP="00F41E24">
      <w:pPr>
        <w:ind w:firstLine="709"/>
        <w:jc w:val="both"/>
        <w:rPr>
          <w:b w:val="0"/>
          <w:szCs w:val="24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8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</w:t>
      </w:r>
      <w:r w:rsidR="00E25400">
        <w:rPr>
          <w:b w:val="0"/>
          <w:lang w:val="ru-RU"/>
        </w:rPr>
        <w:t>.12.</w:t>
      </w:r>
      <w:r>
        <w:rPr>
          <w:b w:val="0"/>
          <w:lang w:val="ru-RU"/>
        </w:rPr>
        <w:t>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 xml:space="preserve">50 </w:t>
      </w:r>
    </w:p>
    <w:p w:rsidR="00D9752F" w:rsidRDefault="005E250A" w:rsidP="00DB6ADB">
      <w:pPr>
        <w:jc w:val="right"/>
        <w:rPr>
          <w:b w:val="0"/>
          <w:lang w:val="ru-RU"/>
        </w:rPr>
      </w:pPr>
      <w:proofErr w:type="gramStart"/>
      <w:r>
        <w:rPr>
          <w:b w:val="0"/>
          <w:lang w:val="ru-RU"/>
        </w:rPr>
        <w:t>(в ред. решения от 11</w:t>
      </w:r>
      <w:r w:rsidR="00E25400">
        <w:rPr>
          <w:b w:val="0"/>
          <w:lang w:val="ru-RU"/>
        </w:rPr>
        <w:t>.02.</w:t>
      </w:r>
      <w:r>
        <w:rPr>
          <w:b w:val="0"/>
          <w:lang w:val="ru-RU"/>
        </w:rPr>
        <w:t>2020г № 58</w:t>
      </w:r>
      <w:r w:rsidR="00D9752F">
        <w:rPr>
          <w:b w:val="0"/>
          <w:lang w:val="ru-RU"/>
        </w:rPr>
        <w:t>,</w:t>
      </w:r>
      <w:proofErr w:type="gramEnd"/>
    </w:p>
    <w:p w:rsidR="00E25400" w:rsidRDefault="00E25400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о</w:t>
      </w:r>
      <w:r w:rsidR="00D9752F">
        <w:rPr>
          <w:b w:val="0"/>
          <w:lang w:val="ru-RU"/>
        </w:rPr>
        <w:t>т 26</w:t>
      </w:r>
      <w:r>
        <w:rPr>
          <w:b w:val="0"/>
          <w:lang w:val="ru-RU"/>
        </w:rPr>
        <w:t>.05.</w:t>
      </w:r>
      <w:r w:rsidR="00D9752F">
        <w:rPr>
          <w:b w:val="0"/>
          <w:lang w:val="ru-RU"/>
        </w:rPr>
        <w:t>2020 г № 68</w:t>
      </w:r>
      <w:r>
        <w:rPr>
          <w:b w:val="0"/>
          <w:lang w:val="ru-RU"/>
        </w:rPr>
        <w:t>,</w:t>
      </w:r>
    </w:p>
    <w:p w:rsidR="00DB6ADB" w:rsidRPr="00EB04D4" w:rsidRDefault="00E25400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от 27.07.2020 г № 74</w:t>
      </w:r>
      <w:r w:rsidR="005E250A">
        <w:rPr>
          <w:b w:val="0"/>
          <w:lang w:val="ru-RU"/>
        </w:rPr>
        <w:t>)</w:t>
      </w:r>
      <w:r w:rsidR="005E250A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6A3411" w:rsidRDefault="006A3411" w:rsidP="006A3411">
      <w:pPr>
        <w:ind w:firstLine="709"/>
        <w:jc w:val="center"/>
        <w:rPr>
          <w:b w:val="0"/>
          <w:szCs w:val="24"/>
          <w:lang w:val="ru-RU"/>
        </w:rPr>
      </w:pPr>
    </w:p>
    <w:p w:rsidR="00B068D9" w:rsidRPr="00B068D9" w:rsidRDefault="00B068D9" w:rsidP="00B068D9">
      <w:pPr>
        <w:ind w:left="-426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>Источники финансирования дефицита бюджета на 2020 год на плановый период</w:t>
      </w:r>
    </w:p>
    <w:p w:rsidR="00B068D9" w:rsidRPr="00E25400" w:rsidRDefault="00B068D9" w:rsidP="00B068D9">
      <w:pPr>
        <w:ind w:right="2053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                       </w:t>
      </w:r>
      <w:r w:rsidRPr="00E25400">
        <w:rPr>
          <w:szCs w:val="24"/>
          <w:lang w:val="ru-RU"/>
        </w:rPr>
        <w:t>2021 и 2022 годов</w:t>
      </w:r>
    </w:p>
    <w:p w:rsidR="00B068D9" w:rsidRPr="00B068D9" w:rsidRDefault="00B068D9" w:rsidP="00B068D9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B068D9">
        <w:rPr>
          <w:b w:val="0"/>
          <w:sz w:val="22"/>
          <w:szCs w:val="22"/>
          <w:lang w:val="ru-RU"/>
        </w:rPr>
        <w:t xml:space="preserve">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</w:t>
      </w:r>
      <w:proofErr w:type="spellEnd"/>
      <w:r w:rsidRPr="00B068D9">
        <w:rPr>
          <w:b w:val="0"/>
          <w:sz w:val="22"/>
          <w:szCs w:val="22"/>
        </w:rPr>
        <w:t>.)</w:t>
      </w:r>
    </w:p>
    <w:tbl>
      <w:tblPr>
        <w:tblW w:w="9923" w:type="dxa"/>
        <w:tblInd w:w="-13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993"/>
        <w:gridCol w:w="992"/>
        <w:gridCol w:w="992"/>
      </w:tblGrid>
      <w:tr w:rsidR="00B068D9" w:rsidRPr="00B068D9" w:rsidTr="00E836D3">
        <w:trPr>
          <w:trHeight w:val="4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Код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КИВФ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источников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внутреннего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3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B068D9" w:rsidRPr="00B068D9" w:rsidTr="00E836D3">
        <w:trPr>
          <w:trHeight w:val="3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20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1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2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</w:tr>
      <w:tr w:rsidR="00B068D9" w:rsidRPr="00B068D9" w:rsidTr="00E836D3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E836D3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B068D9" w:rsidRPr="00AC7BF0" w:rsidTr="00E836D3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0000 710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068D9" w:rsidRPr="00B068D9" w:rsidTr="00E836D3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0000 810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 w:right="10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E836D3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852 901 03 00 00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00 000  000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 w:right="11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</w:p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E836D3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B068D9" w:rsidRPr="00B068D9" w:rsidTr="00E836D3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852 01 03 01 00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10 0000 710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B068D9" w:rsidRPr="00AC7BF0" w:rsidTr="00E836D3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852 01 03 01 00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10 000 810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 w:right="3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068D9" w:rsidRPr="00B068D9" w:rsidTr="00E836D3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000 01 05 00 00 00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E836D3">
        <w:trPr>
          <w:trHeight w:val="2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B068D9" w:rsidRPr="00B068D9" w:rsidTr="00E836D3">
        <w:trPr>
          <w:trHeight w:val="6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000 01 05 02 01 10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0000 510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-</w:t>
            </w:r>
            <w:r w:rsidR="00B27D8D">
              <w:rPr>
                <w:rFonts w:cs="Times New Roman"/>
                <w:b w:val="0"/>
                <w:szCs w:val="24"/>
                <w:lang w:val="ru-RU"/>
              </w:rPr>
              <w:t>2 996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-1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654.7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-1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B068D9" w:rsidRPr="00B068D9" w:rsidTr="00E836D3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000 01 05 02 01 10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0000 610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27D8D" w:rsidP="00B068D9">
            <w:pPr>
              <w:ind w:right="4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3 090</w:t>
            </w:r>
            <w:r w:rsidR="00B068D9" w:rsidRPr="00B068D9">
              <w:rPr>
                <w:rFonts w:cs="Times New Roman"/>
                <w:b w:val="0"/>
                <w:szCs w:val="24"/>
                <w:lang w:val="ru-RU"/>
              </w:rPr>
              <w:t>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4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6</w:t>
            </w:r>
            <w:r w:rsidRPr="00B068D9">
              <w:rPr>
                <w:rFonts w:cs="Times New Roman"/>
                <w:b w:val="0"/>
                <w:szCs w:val="24"/>
              </w:rPr>
              <w:t>54.7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2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B068D9" w:rsidRPr="00B068D9" w:rsidTr="00E836D3">
        <w:trPr>
          <w:trHeight w:val="8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852 01 06 05 00 00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E836D3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852 01 06 05 01 10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0000 540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 w:right="59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E836D3">
        <w:trPr>
          <w:trHeight w:val="11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852 01 06 05 01 10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0000 640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B068D9" w:rsidRPr="00B068D9" w:rsidTr="00E836D3">
        <w:trPr>
          <w:trHeight w:val="434"/>
        </w:trPr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ИТОГО ИСТОЧНИКОВ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ВНУТРЕННЕГО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94,2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68D9" w:rsidRPr="00B068D9" w:rsidRDefault="00B068D9" w:rsidP="00B068D9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</w:tbl>
    <w:p w:rsidR="00B068D9" w:rsidRPr="00B068D9" w:rsidRDefault="00B068D9" w:rsidP="00B068D9">
      <w:pPr>
        <w:jc w:val="right"/>
        <w:rPr>
          <w:b w:val="0"/>
          <w:szCs w:val="24"/>
          <w:lang w:val="ru-RU"/>
        </w:rPr>
      </w:pPr>
    </w:p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2406D9" w:rsidRPr="00EB04D4" w:rsidRDefault="002406D9" w:rsidP="00FC528F">
      <w:pPr>
        <w:ind w:firstLine="709"/>
        <w:jc w:val="right"/>
        <w:rPr>
          <w:b w:val="0"/>
          <w:szCs w:val="24"/>
          <w:lang w:val="ru-RU"/>
        </w:rPr>
      </w:pPr>
    </w:p>
    <w:sectPr w:rsidR="002406D9" w:rsidRPr="00EB04D4" w:rsidSect="00AC7BF0">
      <w:pgSz w:w="11906" w:h="16838"/>
      <w:pgMar w:top="851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42" w:rsidRDefault="00395D42" w:rsidP="00267CA6">
      <w:r>
        <w:separator/>
      </w:r>
    </w:p>
  </w:endnote>
  <w:endnote w:type="continuationSeparator" w:id="0">
    <w:p w:rsidR="00395D42" w:rsidRDefault="00395D42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356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AC7BF0" w:rsidRPr="006D6E3C" w:rsidRDefault="00AC7BF0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E25400" w:rsidRPr="00E25400">
          <w:rPr>
            <w:b w:val="0"/>
            <w:noProof/>
            <w:sz w:val="22"/>
            <w:szCs w:val="22"/>
            <w:lang w:val="ru-RU"/>
          </w:rPr>
          <w:t>4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AC7BF0" w:rsidRDefault="00AC7B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42" w:rsidRDefault="00395D42" w:rsidP="00267CA6">
      <w:r>
        <w:separator/>
      </w:r>
    </w:p>
  </w:footnote>
  <w:footnote w:type="continuationSeparator" w:id="0">
    <w:p w:rsidR="00395D42" w:rsidRDefault="00395D42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3390"/>
    <w:rsid w:val="000B7261"/>
    <w:rsid w:val="000E427F"/>
    <w:rsid w:val="001051DF"/>
    <w:rsid w:val="00140D38"/>
    <w:rsid w:val="00160017"/>
    <w:rsid w:val="001805BD"/>
    <w:rsid w:val="001875D9"/>
    <w:rsid w:val="001B7F98"/>
    <w:rsid w:val="001E488B"/>
    <w:rsid w:val="001F2E14"/>
    <w:rsid w:val="00234844"/>
    <w:rsid w:val="002406D9"/>
    <w:rsid w:val="00243F9F"/>
    <w:rsid w:val="00267CA6"/>
    <w:rsid w:val="00281F72"/>
    <w:rsid w:val="002971E1"/>
    <w:rsid w:val="002A5B16"/>
    <w:rsid w:val="002C02E8"/>
    <w:rsid w:val="002D5CCB"/>
    <w:rsid w:val="002F117C"/>
    <w:rsid w:val="002F61F2"/>
    <w:rsid w:val="00301252"/>
    <w:rsid w:val="0031096F"/>
    <w:rsid w:val="003836E0"/>
    <w:rsid w:val="00395D42"/>
    <w:rsid w:val="003A23D8"/>
    <w:rsid w:val="003E6646"/>
    <w:rsid w:val="003F5DCA"/>
    <w:rsid w:val="0041302B"/>
    <w:rsid w:val="00430B76"/>
    <w:rsid w:val="004348C0"/>
    <w:rsid w:val="0048090F"/>
    <w:rsid w:val="00490379"/>
    <w:rsid w:val="004950D5"/>
    <w:rsid w:val="004A7416"/>
    <w:rsid w:val="004B2F46"/>
    <w:rsid w:val="004B6082"/>
    <w:rsid w:val="004C512E"/>
    <w:rsid w:val="00530DFC"/>
    <w:rsid w:val="00585625"/>
    <w:rsid w:val="005A2893"/>
    <w:rsid w:val="005E250A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F93"/>
    <w:rsid w:val="006C162B"/>
    <w:rsid w:val="006D6E3C"/>
    <w:rsid w:val="007224B4"/>
    <w:rsid w:val="007230D5"/>
    <w:rsid w:val="007246DD"/>
    <w:rsid w:val="00733592"/>
    <w:rsid w:val="007415AA"/>
    <w:rsid w:val="007660F5"/>
    <w:rsid w:val="00767598"/>
    <w:rsid w:val="0077274B"/>
    <w:rsid w:val="00787299"/>
    <w:rsid w:val="007961F8"/>
    <w:rsid w:val="0079692C"/>
    <w:rsid w:val="00797703"/>
    <w:rsid w:val="007C3254"/>
    <w:rsid w:val="0080361E"/>
    <w:rsid w:val="0082294B"/>
    <w:rsid w:val="008234A7"/>
    <w:rsid w:val="00825ED0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2786"/>
    <w:rsid w:val="00947C19"/>
    <w:rsid w:val="00954BD5"/>
    <w:rsid w:val="00960992"/>
    <w:rsid w:val="009737EE"/>
    <w:rsid w:val="00995D74"/>
    <w:rsid w:val="009C3A5B"/>
    <w:rsid w:val="009F56AA"/>
    <w:rsid w:val="00A02482"/>
    <w:rsid w:val="00A54D75"/>
    <w:rsid w:val="00A92AF4"/>
    <w:rsid w:val="00AB6C33"/>
    <w:rsid w:val="00AC7BF0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96E4E"/>
    <w:rsid w:val="00BC42F4"/>
    <w:rsid w:val="00BD6416"/>
    <w:rsid w:val="00BE51AC"/>
    <w:rsid w:val="00BF29BE"/>
    <w:rsid w:val="00BF5440"/>
    <w:rsid w:val="00C105AB"/>
    <w:rsid w:val="00C175BB"/>
    <w:rsid w:val="00C2767C"/>
    <w:rsid w:val="00C4199C"/>
    <w:rsid w:val="00C429B0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5F18"/>
    <w:rsid w:val="00CD738C"/>
    <w:rsid w:val="00CE4E0F"/>
    <w:rsid w:val="00CE6789"/>
    <w:rsid w:val="00D160FD"/>
    <w:rsid w:val="00D316C7"/>
    <w:rsid w:val="00D37B33"/>
    <w:rsid w:val="00D5066E"/>
    <w:rsid w:val="00D55108"/>
    <w:rsid w:val="00D771CA"/>
    <w:rsid w:val="00D9752F"/>
    <w:rsid w:val="00DB6ADB"/>
    <w:rsid w:val="00DC5C21"/>
    <w:rsid w:val="00DD39A5"/>
    <w:rsid w:val="00DE3349"/>
    <w:rsid w:val="00DE6167"/>
    <w:rsid w:val="00E25400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4954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CA59-C42D-423D-821F-0AF1E49C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31</Pages>
  <Words>6888</Words>
  <Characters>39267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17</cp:revision>
  <cp:lastPrinted>2020-07-30T08:11:00Z</cp:lastPrinted>
  <dcterms:created xsi:type="dcterms:W3CDTF">2020-05-27T07:33:00Z</dcterms:created>
  <dcterms:modified xsi:type="dcterms:W3CDTF">2020-08-06T06:04:00Z</dcterms:modified>
</cp:coreProperties>
</file>