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299" w:rsidRPr="003B310E" w:rsidRDefault="00787299" w:rsidP="00787299">
      <w:pPr>
        <w:jc w:val="center"/>
        <w:rPr>
          <w:szCs w:val="24"/>
          <w:lang w:val="ru-RU"/>
        </w:rPr>
      </w:pPr>
      <w:r w:rsidRPr="003B310E">
        <w:rPr>
          <w:szCs w:val="24"/>
          <w:lang w:val="ru-RU"/>
        </w:rPr>
        <w:t>РОССИЙСКАЯ ФЕДЕРАЦИЯ</w:t>
      </w:r>
    </w:p>
    <w:p w:rsidR="00787299" w:rsidRPr="003B310E" w:rsidRDefault="00787299" w:rsidP="00787299">
      <w:pPr>
        <w:jc w:val="center"/>
        <w:rPr>
          <w:szCs w:val="24"/>
          <w:lang w:val="ru-RU"/>
        </w:rPr>
      </w:pPr>
      <w:r w:rsidRPr="003B310E">
        <w:rPr>
          <w:szCs w:val="24"/>
          <w:lang w:val="ru-RU"/>
        </w:rPr>
        <w:t>РЕСПУБЛИКА КАЛМЫКИЯ</w:t>
      </w:r>
    </w:p>
    <w:p w:rsidR="00787299" w:rsidRPr="003B310E" w:rsidRDefault="00787299" w:rsidP="00787299">
      <w:pPr>
        <w:jc w:val="center"/>
        <w:rPr>
          <w:szCs w:val="24"/>
          <w:lang w:val="ru-RU"/>
        </w:rPr>
      </w:pPr>
      <w:r w:rsidRPr="003B310E">
        <w:rPr>
          <w:szCs w:val="24"/>
          <w:lang w:val="ru-RU"/>
        </w:rPr>
        <w:t>СОБРАНИЕ ДЕПУТАТОВ</w:t>
      </w:r>
    </w:p>
    <w:p w:rsidR="00787299" w:rsidRPr="003B310E" w:rsidRDefault="00787299" w:rsidP="00787299">
      <w:pPr>
        <w:jc w:val="center"/>
        <w:rPr>
          <w:szCs w:val="24"/>
          <w:lang w:val="ru-RU"/>
        </w:rPr>
      </w:pPr>
      <w:r w:rsidRPr="003B310E">
        <w:rPr>
          <w:szCs w:val="24"/>
          <w:lang w:val="ru-RU"/>
        </w:rPr>
        <w:t xml:space="preserve">УЛЬДЮЧИНСКОГО СЕЛЬСКОГО </w:t>
      </w:r>
    </w:p>
    <w:p w:rsidR="00787299" w:rsidRPr="003B310E" w:rsidRDefault="00787299" w:rsidP="00787299">
      <w:pPr>
        <w:jc w:val="center"/>
        <w:rPr>
          <w:szCs w:val="24"/>
          <w:lang w:val="ru-RU"/>
        </w:rPr>
      </w:pPr>
      <w:r w:rsidRPr="003B310E">
        <w:rPr>
          <w:szCs w:val="24"/>
          <w:lang w:val="ru-RU"/>
        </w:rPr>
        <w:t>МУНИЦИПАЛЬНОГО  ОБРАЗОВАНИЯ</w:t>
      </w:r>
    </w:p>
    <w:p w:rsidR="00787299" w:rsidRPr="003B310E" w:rsidRDefault="00787299" w:rsidP="00787299">
      <w:pPr>
        <w:jc w:val="center"/>
        <w:rPr>
          <w:szCs w:val="24"/>
          <w:lang w:val="ru-RU"/>
        </w:rPr>
      </w:pPr>
      <w:r w:rsidRPr="003B310E">
        <w:rPr>
          <w:szCs w:val="24"/>
          <w:lang w:val="ru-RU"/>
        </w:rPr>
        <w:t>РЕСПУБЛИКИ КАЛМЫКИЯ</w:t>
      </w:r>
    </w:p>
    <w:p w:rsidR="00787299" w:rsidRPr="003B310E" w:rsidRDefault="00787299" w:rsidP="00787299">
      <w:pPr>
        <w:jc w:val="center"/>
        <w:rPr>
          <w:szCs w:val="24"/>
          <w:lang w:val="ru-RU"/>
        </w:rPr>
      </w:pPr>
      <w:r w:rsidRPr="003B310E">
        <w:rPr>
          <w:szCs w:val="24"/>
          <w:lang w:val="ru-RU"/>
        </w:rPr>
        <w:t>ЧЕТВ</w:t>
      </w:r>
      <w:r w:rsidR="00301252" w:rsidRPr="003B310E">
        <w:rPr>
          <w:szCs w:val="24"/>
          <w:lang w:val="ru-RU"/>
        </w:rPr>
        <w:t>Е</w:t>
      </w:r>
      <w:r w:rsidRPr="003B310E">
        <w:rPr>
          <w:szCs w:val="24"/>
          <w:lang w:val="ru-RU"/>
        </w:rPr>
        <w:t>РТОГО СОЗЫВА</w:t>
      </w:r>
    </w:p>
    <w:p w:rsidR="00787299" w:rsidRPr="00F40B3D" w:rsidRDefault="00787299" w:rsidP="00787299">
      <w:pPr>
        <w:jc w:val="center"/>
        <w:rPr>
          <w:b w:val="0"/>
          <w:sz w:val="26"/>
          <w:szCs w:val="26"/>
          <w:lang w:val="ru-RU"/>
        </w:rPr>
      </w:pPr>
    </w:p>
    <w:p w:rsidR="00787299" w:rsidRPr="003B310E" w:rsidRDefault="00787299" w:rsidP="00787299">
      <w:pPr>
        <w:jc w:val="center"/>
        <w:rPr>
          <w:szCs w:val="24"/>
          <w:lang w:val="ru-RU"/>
        </w:rPr>
      </w:pPr>
      <w:r w:rsidRPr="003B310E">
        <w:rPr>
          <w:szCs w:val="24"/>
          <w:lang w:val="ru-RU"/>
        </w:rPr>
        <w:t>РЕШЕНИЕ</w:t>
      </w:r>
    </w:p>
    <w:p w:rsidR="00787299" w:rsidRDefault="00787299" w:rsidP="00787299">
      <w:pPr>
        <w:rPr>
          <w:b w:val="0"/>
          <w:szCs w:val="24"/>
          <w:lang w:val="ru-RU"/>
        </w:rPr>
      </w:pPr>
      <w:r w:rsidRPr="003B310E">
        <w:rPr>
          <w:b w:val="0"/>
          <w:szCs w:val="24"/>
          <w:lang w:val="ru-RU"/>
        </w:rPr>
        <w:t>от «</w:t>
      </w:r>
      <w:r w:rsidR="007165A0" w:rsidRPr="003B310E">
        <w:rPr>
          <w:b w:val="0"/>
          <w:szCs w:val="24"/>
          <w:lang w:val="ru-RU"/>
        </w:rPr>
        <w:t>31</w:t>
      </w:r>
      <w:r w:rsidRPr="003B310E">
        <w:rPr>
          <w:b w:val="0"/>
          <w:szCs w:val="24"/>
          <w:lang w:val="ru-RU"/>
        </w:rPr>
        <w:t xml:space="preserve">» </w:t>
      </w:r>
      <w:r w:rsidR="00357A41" w:rsidRPr="003B310E">
        <w:rPr>
          <w:b w:val="0"/>
          <w:szCs w:val="24"/>
          <w:lang w:val="ru-RU"/>
        </w:rPr>
        <w:t>августа</w:t>
      </w:r>
      <w:r w:rsidR="009F4DE1" w:rsidRPr="003B310E">
        <w:rPr>
          <w:b w:val="0"/>
          <w:szCs w:val="24"/>
          <w:lang w:val="ru-RU"/>
        </w:rPr>
        <w:t xml:space="preserve"> </w:t>
      </w:r>
      <w:r w:rsidRPr="003B310E">
        <w:rPr>
          <w:b w:val="0"/>
          <w:szCs w:val="24"/>
          <w:lang w:val="ru-RU"/>
        </w:rPr>
        <w:t>20</w:t>
      </w:r>
      <w:r w:rsidR="009F4DE1" w:rsidRPr="003B310E">
        <w:rPr>
          <w:b w:val="0"/>
          <w:szCs w:val="24"/>
          <w:lang w:val="ru-RU"/>
        </w:rPr>
        <w:t>20</w:t>
      </w:r>
      <w:r w:rsidRPr="003B310E">
        <w:rPr>
          <w:b w:val="0"/>
          <w:szCs w:val="24"/>
          <w:lang w:val="ru-RU"/>
        </w:rPr>
        <w:t xml:space="preserve"> года                         </w:t>
      </w:r>
      <w:r w:rsidR="007165A0" w:rsidRPr="003B310E">
        <w:rPr>
          <w:b w:val="0"/>
          <w:szCs w:val="24"/>
          <w:lang w:val="ru-RU"/>
        </w:rPr>
        <w:t xml:space="preserve">   </w:t>
      </w:r>
      <w:r w:rsidR="003B310E">
        <w:rPr>
          <w:b w:val="0"/>
          <w:szCs w:val="24"/>
          <w:lang w:val="ru-RU"/>
        </w:rPr>
        <w:t xml:space="preserve">    </w:t>
      </w:r>
      <w:r w:rsidRPr="003B310E">
        <w:rPr>
          <w:b w:val="0"/>
          <w:szCs w:val="24"/>
          <w:lang w:val="ru-RU"/>
        </w:rPr>
        <w:t xml:space="preserve"> № </w:t>
      </w:r>
      <w:r w:rsidR="00DA5120">
        <w:rPr>
          <w:b w:val="0"/>
          <w:szCs w:val="24"/>
          <w:lang w:val="ru-RU"/>
        </w:rPr>
        <w:t>80</w:t>
      </w:r>
      <w:r w:rsidRPr="003B310E">
        <w:rPr>
          <w:b w:val="0"/>
          <w:szCs w:val="24"/>
          <w:lang w:val="ru-RU"/>
        </w:rPr>
        <w:t xml:space="preserve">                              </w:t>
      </w:r>
      <w:r w:rsidR="002F61F2" w:rsidRPr="003B310E">
        <w:rPr>
          <w:b w:val="0"/>
          <w:szCs w:val="24"/>
          <w:lang w:val="ru-RU"/>
        </w:rPr>
        <w:t xml:space="preserve">       </w:t>
      </w:r>
      <w:r w:rsidR="003B310E">
        <w:rPr>
          <w:b w:val="0"/>
          <w:szCs w:val="24"/>
          <w:lang w:val="ru-RU"/>
        </w:rPr>
        <w:t xml:space="preserve">         </w:t>
      </w:r>
      <w:r w:rsidR="002F61F2" w:rsidRPr="003B310E">
        <w:rPr>
          <w:b w:val="0"/>
          <w:szCs w:val="24"/>
          <w:lang w:val="ru-RU"/>
        </w:rPr>
        <w:t xml:space="preserve">    </w:t>
      </w:r>
      <w:r w:rsidRPr="003B310E">
        <w:rPr>
          <w:b w:val="0"/>
          <w:szCs w:val="24"/>
          <w:lang w:val="ru-RU"/>
        </w:rPr>
        <w:t>с. Ульдючины</w:t>
      </w:r>
    </w:p>
    <w:p w:rsidR="003B310E" w:rsidRPr="003B310E" w:rsidRDefault="003B310E" w:rsidP="00787299">
      <w:pPr>
        <w:rPr>
          <w:b w:val="0"/>
          <w:szCs w:val="24"/>
          <w:lang w:val="ru-RU"/>
        </w:rPr>
      </w:pPr>
    </w:p>
    <w:p w:rsidR="00357A41" w:rsidRPr="00DA5120" w:rsidRDefault="00DA5120" w:rsidP="00357A41">
      <w:pPr>
        <w:jc w:val="center"/>
        <w:rPr>
          <w:rFonts w:cs="Times New Roman"/>
          <w:color w:val="3C3C3C"/>
          <w:spacing w:val="2"/>
          <w:szCs w:val="24"/>
          <w:shd w:val="clear" w:color="auto" w:fill="FFFFFF"/>
          <w:lang w:val="ru-RU"/>
        </w:rPr>
      </w:pPr>
      <w:r w:rsidRPr="00DA5120">
        <w:rPr>
          <w:rFonts w:cs="Times New Roman"/>
          <w:color w:val="3C3C3C"/>
          <w:spacing w:val="2"/>
          <w:szCs w:val="24"/>
          <w:shd w:val="clear" w:color="auto" w:fill="FFFFFF"/>
          <w:lang w:val="ru-RU"/>
        </w:rPr>
        <w:t xml:space="preserve">О Порядке проведения конкурса по отбору кандидатур на должность главы Ульдючинского сельского муниципального образования </w:t>
      </w:r>
      <w:r>
        <w:rPr>
          <w:rFonts w:cs="Times New Roman"/>
          <w:color w:val="3C3C3C"/>
          <w:spacing w:val="2"/>
          <w:szCs w:val="24"/>
          <w:shd w:val="clear" w:color="auto" w:fill="FFFFFF"/>
          <w:lang w:val="ru-RU"/>
        </w:rPr>
        <w:t xml:space="preserve">Республики Калмыкия </w:t>
      </w:r>
      <w:r w:rsidRPr="00DA5120">
        <w:rPr>
          <w:rFonts w:cs="Times New Roman"/>
          <w:color w:val="3C3C3C"/>
          <w:spacing w:val="2"/>
          <w:szCs w:val="24"/>
          <w:shd w:val="clear" w:color="auto" w:fill="FFFFFF"/>
          <w:lang w:val="ru-RU"/>
        </w:rPr>
        <w:t xml:space="preserve">и избрания главы </w:t>
      </w:r>
      <w:r w:rsidR="00357A41" w:rsidRPr="00DA5120">
        <w:rPr>
          <w:rFonts w:cs="Times New Roman"/>
          <w:color w:val="3C3C3C"/>
          <w:spacing w:val="2"/>
          <w:szCs w:val="24"/>
          <w:shd w:val="clear" w:color="auto" w:fill="FFFFFF"/>
          <w:lang w:val="ru-RU"/>
        </w:rPr>
        <w:t>Ульдючинского сельского муниципального образования Республики Калмыкия</w:t>
      </w:r>
    </w:p>
    <w:p w:rsidR="00357A41" w:rsidRPr="00357A41" w:rsidRDefault="00357A41" w:rsidP="00357A41">
      <w:pPr>
        <w:jc w:val="center"/>
        <w:rPr>
          <w:rFonts w:cs="Times New Roman"/>
          <w:szCs w:val="24"/>
          <w:lang w:val="ru-RU"/>
        </w:rPr>
      </w:pPr>
    </w:p>
    <w:p w:rsidR="00357A41" w:rsidRPr="00392DF6" w:rsidRDefault="00DA5120" w:rsidP="00392DF6">
      <w:pPr>
        <w:pStyle w:val="ConsPlusNormal"/>
        <w:spacing w:line="276" w:lineRule="auto"/>
        <w:ind w:firstLine="540"/>
        <w:jc w:val="both"/>
        <w:rPr>
          <w:rFonts w:ascii="Times New Roman" w:hAnsi="Times New Roman" w:cs="Times New Roman"/>
          <w:sz w:val="24"/>
          <w:szCs w:val="24"/>
        </w:rPr>
      </w:pPr>
      <w:proofErr w:type="gramStart"/>
      <w:r w:rsidRPr="006B2393">
        <w:rPr>
          <w:rFonts w:ascii="Times New Roman" w:hAnsi="Times New Roman" w:cs="Times New Roman"/>
          <w:sz w:val="24"/>
          <w:szCs w:val="24"/>
        </w:rPr>
        <w:t>В соответствии с Федеральн</w:t>
      </w:r>
      <w:r w:rsidR="007E16AB">
        <w:rPr>
          <w:rFonts w:ascii="Times New Roman" w:hAnsi="Times New Roman" w:cs="Times New Roman"/>
          <w:sz w:val="24"/>
          <w:szCs w:val="24"/>
        </w:rPr>
        <w:t>ым</w:t>
      </w:r>
      <w:r w:rsidRPr="006B2393">
        <w:rPr>
          <w:rFonts w:ascii="Times New Roman" w:hAnsi="Times New Roman" w:cs="Times New Roman"/>
          <w:sz w:val="24"/>
          <w:szCs w:val="24"/>
        </w:rPr>
        <w:t xml:space="preserve"> закон</w:t>
      </w:r>
      <w:r w:rsidR="007E16AB">
        <w:rPr>
          <w:rFonts w:ascii="Times New Roman" w:hAnsi="Times New Roman" w:cs="Times New Roman"/>
          <w:sz w:val="24"/>
          <w:szCs w:val="24"/>
        </w:rPr>
        <w:t>ом</w:t>
      </w:r>
      <w:r w:rsidRPr="006B2393">
        <w:rPr>
          <w:rFonts w:ascii="Times New Roman" w:hAnsi="Times New Roman" w:cs="Times New Roman"/>
          <w:sz w:val="24"/>
          <w:szCs w:val="24"/>
        </w:rPr>
        <w:t xml:space="preserve"> от 06</w:t>
      </w:r>
      <w:r w:rsidR="006D1738">
        <w:rPr>
          <w:rFonts w:ascii="Times New Roman" w:hAnsi="Times New Roman" w:cs="Times New Roman"/>
          <w:sz w:val="24"/>
          <w:szCs w:val="24"/>
        </w:rPr>
        <w:t xml:space="preserve"> октября </w:t>
      </w:r>
      <w:r w:rsidRPr="006B2393">
        <w:rPr>
          <w:rFonts w:ascii="Times New Roman" w:hAnsi="Times New Roman" w:cs="Times New Roman"/>
          <w:sz w:val="24"/>
          <w:szCs w:val="24"/>
        </w:rPr>
        <w:t xml:space="preserve">2003 </w:t>
      </w:r>
      <w:r w:rsidR="006D1738">
        <w:rPr>
          <w:rFonts w:ascii="Times New Roman" w:hAnsi="Times New Roman" w:cs="Times New Roman"/>
          <w:sz w:val="24"/>
          <w:szCs w:val="24"/>
        </w:rPr>
        <w:t>№</w:t>
      </w:r>
      <w:r w:rsidRPr="006B2393">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Федеральным законом от 26</w:t>
      </w:r>
      <w:r w:rsidR="006D1738">
        <w:rPr>
          <w:rFonts w:ascii="Times New Roman" w:hAnsi="Times New Roman" w:cs="Times New Roman"/>
          <w:sz w:val="24"/>
          <w:szCs w:val="24"/>
        </w:rPr>
        <w:t xml:space="preserve"> ноября </w:t>
      </w:r>
      <w:r w:rsidRPr="006B2393">
        <w:rPr>
          <w:rFonts w:ascii="Times New Roman" w:hAnsi="Times New Roman" w:cs="Times New Roman"/>
          <w:sz w:val="24"/>
          <w:szCs w:val="24"/>
        </w:rPr>
        <w:t>1996 N 138-ФЗ "Об обеспечении конституционных прав граждан Российской Федерации избирать и быть избранными в органы местного самоуправления",</w:t>
      </w:r>
      <w:r w:rsidRPr="006B2393">
        <w:rPr>
          <w:sz w:val="24"/>
          <w:szCs w:val="24"/>
        </w:rPr>
        <w:t xml:space="preserve"> </w:t>
      </w:r>
      <w:hyperlink r:id="rId9" w:history="1">
        <w:r w:rsidRPr="006D1738">
          <w:rPr>
            <w:rStyle w:val="a5"/>
            <w:rFonts w:ascii="Times New Roman" w:hAnsi="Times New Roman" w:cs="Times New Roman"/>
            <w:color w:val="auto"/>
            <w:sz w:val="24"/>
            <w:szCs w:val="24"/>
            <w:u w:val="none"/>
          </w:rPr>
          <w:t>Законами</w:t>
        </w:r>
      </w:hyperlink>
      <w:r w:rsidRPr="00DA5120">
        <w:rPr>
          <w:rFonts w:ascii="Times New Roman" w:hAnsi="Times New Roman" w:cs="Times New Roman"/>
          <w:sz w:val="24"/>
          <w:szCs w:val="24"/>
        </w:rPr>
        <w:t xml:space="preserve"> </w:t>
      </w:r>
      <w:r w:rsidRPr="006B2393">
        <w:rPr>
          <w:rFonts w:ascii="Times New Roman" w:hAnsi="Times New Roman" w:cs="Times New Roman"/>
          <w:sz w:val="24"/>
          <w:szCs w:val="24"/>
        </w:rPr>
        <w:t xml:space="preserve">Республики Калмыкия от 23 ноября 2011 г. </w:t>
      </w:r>
      <w:r w:rsidR="006D1738">
        <w:rPr>
          <w:rFonts w:ascii="Times New Roman" w:hAnsi="Times New Roman" w:cs="Times New Roman"/>
          <w:sz w:val="24"/>
          <w:szCs w:val="24"/>
        </w:rPr>
        <w:t>№</w:t>
      </w:r>
      <w:r w:rsidRPr="006B2393">
        <w:rPr>
          <w:rFonts w:ascii="Times New Roman" w:hAnsi="Times New Roman" w:cs="Times New Roman"/>
          <w:sz w:val="24"/>
          <w:szCs w:val="24"/>
        </w:rPr>
        <w:t xml:space="preserve"> 308-IV-З "О некоторых вопросах организации местного самоуправления в Республике Калмыкия</w:t>
      </w:r>
      <w:proofErr w:type="gramEnd"/>
      <w:r w:rsidRPr="006B2393">
        <w:rPr>
          <w:rFonts w:ascii="Times New Roman" w:hAnsi="Times New Roman" w:cs="Times New Roman"/>
          <w:sz w:val="24"/>
          <w:szCs w:val="24"/>
        </w:rPr>
        <w:t>", от 18</w:t>
      </w:r>
      <w:r w:rsidR="006D1738">
        <w:rPr>
          <w:rFonts w:ascii="Times New Roman" w:hAnsi="Times New Roman" w:cs="Times New Roman"/>
          <w:sz w:val="24"/>
          <w:szCs w:val="24"/>
        </w:rPr>
        <w:t xml:space="preserve"> ноября </w:t>
      </w:r>
      <w:r w:rsidRPr="006B2393">
        <w:rPr>
          <w:rFonts w:ascii="Times New Roman" w:hAnsi="Times New Roman" w:cs="Times New Roman"/>
          <w:sz w:val="24"/>
          <w:szCs w:val="24"/>
        </w:rPr>
        <w:t xml:space="preserve">2014 </w:t>
      </w:r>
      <w:r w:rsidR="006D1738">
        <w:rPr>
          <w:rFonts w:ascii="Times New Roman" w:hAnsi="Times New Roman" w:cs="Times New Roman"/>
          <w:sz w:val="24"/>
          <w:szCs w:val="24"/>
        </w:rPr>
        <w:t>№</w:t>
      </w:r>
      <w:r w:rsidRPr="006B2393">
        <w:rPr>
          <w:rFonts w:ascii="Times New Roman" w:hAnsi="Times New Roman" w:cs="Times New Roman"/>
          <w:sz w:val="24"/>
          <w:szCs w:val="24"/>
        </w:rPr>
        <w:t xml:space="preserve"> 85-V-З "О сроке полномочий представительных органов муниципальных образований Республики Калмыкия и порядке формирования представительных органов муниципальных районов, сроке полномочий и порядке избрания глав муниципальных образований Республики Калмыкия", руководствуясь Устав</w:t>
      </w:r>
      <w:r w:rsidR="007E16AB">
        <w:rPr>
          <w:rFonts w:ascii="Times New Roman" w:hAnsi="Times New Roman" w:cs="Times New Roman"/>
          <w:sz w:val="24"/>
          <w:szCs w:val="24"/>
        </w:rPr>
        <w:t>ом</w:t>
      </w:r>
      <w:r w:rsidRPr="006B2393">
        <w:rPr>
          <w:rFonts w:ascii="Times New Roman" w:hAnsi="Times New Roman" w:cs="Times New Roman"/>
          <w:sz w:val="24"/>
          <w:szCs w:val="24"/>
        </w:rPr>
        <w:t xml:space="preserve"> </w:t>
      </w:r>
      <w:r w:rsidR="00392DF6">
        <w:rPr>
          <w:rFonts w:ascii="Times New Roman" w:hAnsi="Times New Roman" w:cs="Times New Roman"/>
          <w:sz w:val="24"/>
          <w:szCs w:val="24"/>
        </w:rPr>
        <w:t>Ульдючинского сельского</w:t>
      </w:r>
      <w:r w:rsidRPr="006B2393">
        <w:rPr>
          <w:rFonts w:ascii="Times New Roman" w:hAnsi="Times New Roman" w:cs="Times New Roman"/>
          <w:sz w:val="24"/>
          <w:szCs w:val="24"/>
        </w:rPr>
        <w:t xml:space="preserve"> муниципального образования Республики Калмыкия, </w:t>
      </w:r>
      <w:r w:rsidR="00357A41" w:rsidRPr="00392DF6">
        <w:rPr>
          <w:rFonts w:ascii="Times New Roman" w:hAnsi="Times New Roman" w:cs="Times New Roman"/>
          <w:sz w:val="24"/>
          <w:szCs w:val="24"/>
        </w:rPr>
        <w:t xml:space="preserve">Собрание депутатов Ульдючинского сельского муниципального образования Республики Калмыкия </w:t>
      </w:r>
    </w:p>
    <w:p w:rsidR="00357A41" w:rsidRDefault="00357A41" w:rsidP="00357A41">
      <w:pPr>
        <w:ind w:firstLine="708"/>
        <w:jc w:val="center"/>
        <w:rPr>
          <w:szCs w:val="24"/>
          <w:lang w:val="ru-RU"/>
        </w:rPr>
      </w:pPr>
      <w:r w:rsidRPr="00357A41">
        <w:rPr>
          <w:szCs w:val="24"/>
          <w:lang w:val="ru-RU"/>
        </w:rPr>
        <w:t>решило:</w:t>
      </w:r>
    </w:p>
    <w:p w:rsidR="006F2705" w:rsidRDefault="006F2705" w:rsidP="00357A41">
      <w:pPr>
        <w:ind w:firstLine="708"/>
        <w:jc w:val="center"/>
        <w:rPr>
          <w:szCs w:val="24"/>
          <w:lang w:val="ru-RU"/>
        </w:rPr>
      </w:pPr>
    </w:p>
    <w:p w:rsidR="00357A41" w:rsidRDefault="007E16AB" w:rsidP="009622E7">
      <w:pPr>
        <w:pStyle w:val="formattext"/>
        <w:numPr>
          <w:ilvl w:val="0"/>
          <w:numId w:val="7"/>
        </w:numPr>
        <w:shd w:val="clear" w:color="auto" w:fill="FFFFFF"/>
        <w:tabs>
          <w:tab w:val="left" w:pos="993"/>
        </w:tabs>
        <w:spacing w:before="0" w:beforeAutospacing="0" w:after="0" w:afterAutospacing="0"/>
        <w:ind w:left="0" w:firstLine="567"/>
        <w:jc w:val="both"/>
        <w:textAlignment w:val="baseline"/>
        <w:rPr>
          <w:color w:val="2D2D2D"/>
          <w:spacing w:val="2"/>
          <w:shd w:val="clear" w:color="auto" w:fill="FFFFFF"/>
        </w:rPr>
      </w:pPr>
      <w:r w:rsidRPr="007E16AB">
        <w:rPr>
          <w:color w:val="2D2D2D"/>
          <w:spacing w:val="2"/>
          <w:shd w:val="clear" w:color="auto" w:fill="FFFFFF"/>
        </w:rPr>
        <w:t xml:space="preserve">Порядок проведения конкурса по отбору кандидатур на должность главы </w:t>
      </w:r>
      <w:r w:rsidRPr="007E16AB">
        <w:rPr>
          <w:color w:val="3C3C3C"/>
          <w:spacing w:val="2"/>
          <w:shd w:val="clear" w:color="auto" w:fill="FFFFFF"/>
        </w:rPr>
        <w:t>Ульдючинского сельского муниципального образования Республики Калмыкия</w:t>
      </w:r>
      <w:r w:rsidRPr="007E16AB">
        <w:rPr>
          <w:color w:val="2D2D2D"/>
          <w:spacing w:val="2"/>
          <w:shd w:val="clear" w:color="auto" w:fill="FFFFFF"/>
        </w:rPr>
        <w:t xml:space="preserve"> и избрания главы </w:t>
      </w:r>
      <w:r w:rsidRPr="007E16AB">
        <w:rPr>
          <w:color w:val="3C3C3C"/>
          <w:spacing w:val="2"/>
          <w:shd w:val="clear" w:color="auto" w:fill="FFFFFF"/>
        </w:rPr>
        <w:t xml:space="preserve">Ульдючинского сельского муниципального образования Республики Калмыкия </w:t>
      </w:r>
      <w:r w:rsidRPr="007E16AB">
        <w:rPr>
          <w:color w:val="2D2D2D"/>
          <w:spacing w:val="2"/>
          <w:shd w:val="clear" w:color="auto" w:fill="FFFFFF"/>
        </w:rPr>
        <w:t>принять (прилагается).</w:t>
      </w:r>
    </w:p>
    <w:p w:rsidR="009622E7" w:rsidRPr="009622E7" w:rsidRDefault="007A6ECB" w:rsidP="007A6ECB">
      <w:pPr>
        <w:pStyle w:val="a8"/>
        <w:numPr>
          <w:ilvl w:val="0"/>
          <w:numId w:val="7"/>
        </w:numPr>
        <w:tabs>
          <w:tab w:val="left" w:pos="993"/>
        </w:tabs>
        <w:ind w:left="0" w:firstLine="567"/>
        <w:jc w:val="both"/>
        <w:rPr>
          <w:b w:val="0"/>
          <w:szCs w:val="24"/>
          <w:lang w:val="ru-RU"/>
        </w:rPr>
      </w:pPr>
      <w:r>
        <w:rPr>
          <w:b w:val="0"/>
          <w:szCs w:val="24"/>
          <w:lang w:val="ru-RU"/>
        </w:rPr>
        <w:t>Признать утратившим силу  решение Собрания депутатов Ульдючинского сельского муниципального образования Республики Калмыкия от 14 октября 2015 года № 9 «</w:t>
      </w:r>
      <w:r w:rsidR="009622E7" w:rsidRPr="009622E7">
        <w:rPr>
          <w:b w:val="0"/>
          <w:szCs w:val="24"/>
          <w:lang w:val="ru-RU"/>
        </w:rPr>
        <w:t>Об утверждении Порядка  проведения конкурса по отбору кандидатур на должность  главы Ульдючинского сельского муниципального образования Республики Калмыкия»</w:t>
      </w:r>
    </w:p>
    <w:p w:rsidR="00357A41" w:rsidRPr="00357A41" w:rsidRDefault="003B310E" w:rsidP="00357A41">
      <w:pPr>
        <w:ind w:firstLine="567"/>
        <w:jc w:val="both"/>
        <w:rPr>
          <w:rStyle w:val="a9"/>
          <w:b w:val="0"/>
          <w:i w:val="0"/>
          <w:szCs w:val="24"/>
          <w:lang w:val="ru-RU"/>
        </w:rPr>
      </w:pPr>
      <w:r>
        <w:rPr>
          <w:b w:val="0"/>
          <w:bCs w:val="0"/>
          <w:color w:val="000000"/>
          <w:spacing w:val="-1"/>
          <w:szCs w:val="24"/>
          <w:lang w:val="ru-RU"/>
        </w:rPr>
        <w:t>3</w:t>
      </w:r>
      <w:r w:rsidR="00357A41" w:rsidRPr="00357A41">
        <w:rPr>
          <w:b w:val="0"/>
          <w:bCs w:val="0"/>
          <w:color w:val="000000"/>
          <w:spacing w:val="-1"/>
          <w:szCs w:val="24"/>
          <w:lang w:val="ru-RU"/>
        </w:rPr>
        <w:t xml:space="preserve">. </w:t>
      </w:r>
      <w:r>
        <w:rPr>
          <w:b w:val="0"/>
          <w:bCs w:val="0"/>
          <w:color w:val="000000"/>
          <w:spacing w:val="-1"/>
          <w:szCs w:val="24"/>
          <w:lang w:val="ru-RU"/>
        </w:rPr>
        <w:t>Опубликовать (о</w:t>
      </w:r>
      <w:r w:rsidR="00357A41" w:rsidRPr="00357A41">
        <w:rPr>
          <w:rStyle w:val="a9"/>
          <w:b w:val="0"/>
          <w:i w:val="0"/>
          <w:szCs w:val="24"/>
          <w:lang w:val="ru-RU"/>
        </w:rPr>
        <w:t>бнародовать</w:t>
      </w:r>
      <w:r>
        <w:rPr>
          <w:rStyle w:val="a9"/>
          <w:b w:val="0"/>
          <w:i w:val="0"/>
          <w:szCs w:val="24"/>
          <w:lang w:val="ru-RU"/>
        </w:rPr>
        <w:t>)</w:t>
      </w:r>
      <w:r w:rsidR="00357A41" w:rsidRPr="00357A41">
        <w:rPr>
          <w:rStyle w:val="a9"/>
          <w:b w:val="0"/>
          <w:i w:val="0"/>
          <w:szCs w:val="24"/>
          <w:lang w:val="ru-RU"/>
        </w:rPr>
        <w:t xml:space="preserve"> настоящее </w:t>
      </w:r>
      <w:r>
        <w:rPr>
          <w:rStyle w:val="a9"/>
          <w:b w:val="0"/>
          <w:i w:val="0"/>
          <w:szCs w:val="24"/>
          <w:lang w:val="ru-RU"/>
        </w:rPr>
        <w:t>решение</w:t>
      </w:r>
      <w:r w:rsidR="00357A41" w:rsidRPr="00357A41">
        <w:rPr>
          <w:rStyle w:val="a9"/>
          <w:b w:val="0"/>
          <w:i w:val="0"/>
          <w:szCs w:val="24"/>
          <w:lang w:val="ru-RU"/>
        </w:rPr>
        <w:t xml:space="preserve"> путем размещения на информационном стенде в здании администрации Ульдючинского сельского муниципального образования, на </w:t>
      </w:r>
      <w:r>
        <w:rPr>
          <w:rStyle w:val="a9"/>
          <w:b w:val="0"/>
          <w:i w:val="0"/>
          <w:szCs w:val="24"/>
          <w:lang w:val="ru-RU"/>
        </w:rPr>
        <w:t xml:space="preserve">официальном </w:t>
      </w:r>
      <w:r w:rsidR="00357A41" w:rsidRPr="00357A41">
        <w:rPr>
          <w:rStyle w:val="a9"/>
          <w:b w:val="0"/>
          <w:i w:val="0"/>
          <w:szCs w:val="24"/>
          <w:lang w:val="ru-RU"/>
        </w:rPr>
        <w:t xml:space="preserve">сайте </w:t>
      </w:r>
      <w:r w:rsidR="00357A41" w:rsidRPr="00357A41">
        <w:rPr>
          <w:b w:val="0"/>
          <w:szCs w:val="24"/>
          <w:lang w:val="ru-RU"/>
        </w:rPr>
        <w:t xml:space="preserve">в сети Интернет: </w:t>
      </w:r>
      <w:r w:rsidR="00357A41" w:rsidRPr="00357A41">
        <w:rPr>
          <w:b w:val="0"/>
          <w:color w:val="0000CC"/>
          <w:szCs w:val="24"/>
        </w:rPr>
        <w:t>http</w:t>
      </w:r>
      <w:r w:rsidR="00357A41" w:rsidRPr="00357A41">
        <w:rPr>
          <w:b w:val="0"/>
          <w:color w:val="0000CC"/>
          <w:szCs w:val="24"/>
          <w:lang w:val="ru-RU"/>
        </w:rPr>
        <w:t>:</w:t>
      </w:r>
      <w:proofErr w:type="spellStart"/>
      <w:r w:rsidR="00357A41" w:rsidRPr="00357A41">
        <w:rPr>
          <w:b w:val="0"/>
          <w:color w:val="0000CC"/>
          <w:szCs w:val="24"/>
          <w:lang w:val="ru-RU"/>
        </w:rPr>
        <w:t>ульдючины.рф</w:t>
      </w:r>
      <w:proofErr w:type="spellEnd"/>
      <w:r w:rsidR="00357A41" w:rsidRPr="00357A41">
        <w:rPr>
          <w:b w:val="0"/>
          <w:color w:val="0000CC"/>
          <w:szCs w:val="24"/>
          <w:lang w:val="ru-RU"/>
        </w:rPr>
        <w:t>.</w:t>
      </w:r>
      <w:r w:rsidR="00357A41" w:rsidRPr="00357A41">
        <w:rPr>
          <w:b w:val="0"/>
          <w:szCs w:val="24"/>
          <w:lang w:val="ru-RU"/>
        </w:rPr>
        <w:t xml:space="preserve">  </w:t>
      </w:r>
    </w:p>
    <w:p w:rsidR="00357A41" w:rsidRPr="003B310E" w:rsidRDefault="00357A41" w:rsidP="003B310E">
      <w:pPr>
        <w:pStyle w:val="a8"/>
        <w:widowControl w:val="0"/>
        <w:numPr>
          <w:ilvl w:val="0"/>
          <w:numId w:val="5"/>
        </w:numPr>
        <w:shd w:val="clear" w:color="auto" w:fill="FFFFFF"/>
        <w:tabs>
          <w:tab w:val="left" w:pos="993"/>
        </w:tabs>
        <w:autoSpaceDE w:val="0"/>
        <w:autoSpaceDN w:val="0"/>
        <w:adjustRightInd w:val="0"/>
        <w:jc w:val="both"/>
        <w:rPr>
          <w:b w:val="0"/>
          <w:spacing w:val="-1"/>
          <w:szCs w:val="24"/>
          <w:lang w:val="ru-RU"/>
        </w:rPr>
      </w:pPr>
      <w:r w:rsidRPr="003B310E">
        <w:rPr>
          <w:b w:val="0"/>
          <w:spacing w:val="-1"/>
          <w:szCs w:val="24"/>
          <w:lang w:val="ru-RU"/>
        </w:rPr>
        <w:t xml:space="preserve">Настоящее </w:t>
      </w:r>
      <w:r w:rsidR="003B310E">
        <w:rPr>
          <w:b w:val="0"/>
          <w:spacing w:val="-1"/>
          <w:szCs w:val="24"/>
          <w:lang w:val="ru-RU"/>
        </w:rPr>
        <w:t>решение</w:t>
      </w:r>
      <w:r w:rsidRPr="003B310E">
        <w:rPr>
          <w:b w:val="0"/>
          <w:spacing w:val="-1"/>
          <w:szCs w:val="24"/>
          <w:lang w:val="ru-RU"/>
        </w:rPr>
        <w:t xml:space="preserve"> вступает в силу со дня его подписания</w:t>
      </w:r>
      <w:r w:rsidRPr="003B310E">
        <w:rPr>
          <w:spacing w:val="-1"/>
          <w:szCs w:val="24"/>
          <w:lang w:val="ru-RU"/>
        </w:rPr>
        <w:t>.</w:t>
      </w:r>
    </w:p>
    <w:p w:rsidR="003B310E" w:rsidRDefault="003B310E" w:rsidP="00B50AC6">
      <w:pPr>
        <w:jc w:val="both"/>
        <w:rPr>
          <w:b w:val="0"/>
          <w:sz w:val="26"/>
          <w:szCs w:val="26"/>
          <w:lang w:val="ru-RU"/>
        </w:rPr>
      </w:pPr>
    </w:p>
    <w:p w:rsidR="00B50AC6" w:rsidRPr="003B310E" w:rsidRDefault="00B50AC6" w:rsidP="00B50AC6">
      <w:pPr>
        <w:jc w:val="both"/>
        <w:rPr>
          <w:b w:val="0"/>
          <w:szCs w:val="24"/>
          <w:lang w:val="ru-RU"/>
        </w:rPr>
      </w:pPr>
      <w:r w:rsidRPr="003B310E">
        <w:rPr>
          <w:b w:val="0"/>
          <w:szCs w:val="24"/>
          <w:lang w:val="ru-RU"/>
        </w:rPr>
        <w:t>Председатель Собрания депутатов</w:t>
      </w:r>
    </w:p>
    <w:p w:rsidR="00B50AC6" w:rsidRPr="003B310E" w:rsidRDefault="00B50AC6" w:rsidP="00B50AC6">
      <w:pPr>
        <w:jc w:val="both"/>
        <w:rPr>
          <w:b w:val="0"/>
          <w:szCs w:val="24"/>
          <w:lang w:val="ru-RU"/>
        </w:rPr>
      </w:pPr>
      <w:r w:rsidRPr="003B310E">
        <w:rPr>
          <w:b w:val="0"/>
          <w:szCs w:val="24"/>
          <w:lang w:val="ru-RU"/>
        </w:rPr>
        <w:t>Ульдючинского сельского</w:t>
      </w:r>
    </w:p>
    <w:p w:rsidR="00B50AC6" w:rsidRPr="003B310E" w:rsidRDefault="00B50AC6" w:rsidP="00B50AC6">
      <w:pPr>
        <w:jc w:val="both"/>
        <w:rPr>
          <w:b w:val="0"/>
          <w:szCs w:val="24"/>
          <w:lang w:val="ru-RU"/>
        </w:rPr>
      </w:pPr>
      <w:r w:rsidRPr="003B310E">
        <w:rPr>
          <w:b w:val="0"/>
          <w:szCs w:val="24"/>
          <w:lang w:val="ru-RU"/>
        </w:rPr>
        <w:t>Муниципального образования</w:t>
      </w:r>
    </w:p>
    <w:p w:rsidR="00B50AC6" w:rsidRPr="003B310E" w:rsidRDefault="00B50AC6" w:rsidP="00B50AC6">
      <w:pPr>
        <w:jc w:val="both"/>
        <w:rPr>
          <w:b w:val="0"/>
          <w:szCs w:val="24"/>
          <w:lang w:val="ru-RU"/>
        </w:rPr>
      </w:pPr>
      <w:r w:rsidRPr="003B310E">
        <w:rPr>
          <w:b w:val="0"/>
          <w:szCs w:val="24"/>
          <w:lang w:val="ru-RU"/>
        </w:rPr>
        <w:t xml:space="preserve">Республики Калмыкия                            </w:t>
      </w:r>
      <w:r w:rsidRPr="003B310E">
        <w:rPr>
          <w:b w:val="0"/>
          <w:szCs w:val="24"/>
          <w:lang w:val="ru-RU"/>
        </w:rPr>
        <w:tab/>
      </w:r>
      <w:r w:rsidRPr="003B310E">
        <w:rPr>
          <w:b w:val="0"/>
          <w:szCs w:val="24"/>
          <w:lang w:val="ru-RU"/>
        </w:rPr>
        <w:tab/>
      </w:r>
      <w:r w:rsidRPr="003B310E">
        <w:rPr>
          <w:b w:val="0"/>
          <w:szCs w:val="24"/>
          <w:lang w:val="ru-RU"/>
        </w:rPr>
        <w:tab/>
      </w:r>
      <w:r w:rsidRPr="003B310E">
        <w:rPr>
          <w:b w:val="0"/>
          <w:szCs w:val="24"/>
          <w:lang w:val="ru-RU"/>
        </w:rPr>
        <w:tab/>
        <w:t xml:space="preserve">       А.А. Пюрвеев</w:t>
      </w:r>
    </w:p>
    <w:p w:rsidR="0059242B" w:rsidRDefault="0059242B" w:rsidP="00B50AC6">
      <w:pPr>
        <w:jc w:val="both"/>
        <w:rPr>
          <w:b w:val="0"/>
          <w:szCs w:val="24"/>
          <w:lang w:val="ru-RU"/>
        </w:rPr>
      </w:pPr>
    </w:p>
    <w:p w:rsidR="00B50AC6" w:rsidRPr="003B310E" w:rsidRDefault="00B50AC6" w:rsidP="00B50AC6">
      <w:pPr>
        <w:jc w:val="both"/>
        <w:rPr>
          <w:b w:val="0"/>
          <w:szCs w:val="24"/>
          <w:lang w:val="ru-RU"/>
        </w:rPr>
      </w:pPr>
      <w:r w:rsidRPr="003B310E">
        <w:rPr>
          <w:b w:val="0"/>
          <w:szCs w:val="24"/>
          <w:lang w:val="ru-RU"/>
        </w:rPr>
        <w:t>Глава</w:t>
      </w:r>
    </w:p>
    <w:p w:rsidR="00B50AC6" w:rsidRPr="003B310E" w:rsidRDefault="00B50AC6" w:rsidP="00B50AC6">
      <w:pPr>
        <w:jc w:val="both"/>
        <w:rPr>
          <w:b w:val="0"/>
          <w:szCs w:val="24"/>
          <w:lang w:val="ru-RU"/>
        </w:rPr>
      </w:pPr>
      <w:r w:rsidRPr="003B310E">
        <w:rPr>
          <w:b w:val="0"/>
          <w:szCs w:val="24"/>
          <w:lang w:val="ru-RU"/>
        </w:rPr>
        <w:t>Ульдючинского сельского</w:t>
      </w:r>
    </w:p>
    <w:p w:rsidR="00B50AC6" w:rsidRPr="003B310E" w:rsidRDefault="00B50AC6" w:rsidP="00B50AC6">
      <w:pPr>
        <w:jc w:val="both"/>
        <w:rPr>
          <w:b w:val="0"/>
          <w:szCs w:val="24"/>
          <w:lang w:val="ru-RU"/>
        </w:rPr>
      </w:pPr>
      <w:r w:rsidRPr="003B310E">
        <w:rPr>
          <w:b w:val="0"/>
          <w:szCs w:val="24"/>
          <w:lang w:val="ru-RU"/>
        </w:rPr>
        <w:t>муниципального образования</w:t>
      </w:r>
    </w:p>
    <w:p w:rsidR="00B50AC6" w:rsidRPr="003B310E" w:rsidRDefault="00B50AC6" w:rsidP="00B50AC6">
      <w:pPr>
        <w:jc w:val="both"/>
        <w:rPr>
          <w:b w:val="0"/>
          <w:szCs w:val="24"/>
          <w:lang w:val="ru-RU"/>
        </w:rPr>
      </w:pPr>
      <w:r w:rsidRPr="003B310E">
        <w:rPr>
          <w:b w:val="0"/>
          <w:szCs w:val="24"/>
          <w:lang w:val="ru-RU"/>
        </w:rPr>
        <w:t>Республики Калмыкия ахлачи                                                    Б.И. Санзыров</w:t>
      </w:r>
    </w:p>
    <w:p w:rsidR="00C84FF7" w:rsidRPr="00C4387C" w:rsidRDefault="00BB0690" w:rsidP="009622E7">
      <w:pPr>
        <w:pStyle w:val="ae"/>
        <w:spacing w:before="67" w:after="0"/>
        <w:ind w:left="7721" w:right="308" w:hanging="66"/>
        <w:jc w:val="right"/>
        <w:rPr>
          <w:b w:val="0"/>
          <w:szCs w:val="24"/>
          <w:lang w:val="ru-RU"/>
        </w:rPr>
      </w:pPr>
      <w:r>
        <w:rPr>
          <w:b w:val="0"/>
          <w:w w:val="95"/>
          <w:szCs w:val="24"/>
          <w:lang w:val="ru-RU"/>
        </w:rPr>
        <w:lastRenderedPageBreak/>
        <w:t xml:space="preserve">Приложение к </w:t>
      </w:r>
      <w:r w:rsidR="00C4387C">
        <w:rPr>
          <w:b w:val="0"/>
          <w:spacing w:val="-1"/>
          <w:szCs w:val="24"/>
          <w:lang w:val="ru-RU"/>
        </w:rPr>
        <w:t>решени</w:t>
      </w:r>
      <w:r>
        <w:rPr>
          <w:b w:val="0"/>
          <w:spacing w:val="-1"/>
          <w:szCs w:val="24"/>
          <w:lang w:val="ru-RU"/>
        </w:rPr>
        <w:t>ю</w:t>
      </w:r>
    </w:p>
    <w:p w:rsidR="00C4387C" w:rsidRDefault="00C4387C" w:rsidP="00C84FF7">
      <w:pPr>
        <w:pStyle w:val="ae"/>
        <w:spacing w:after="0"/>
        <w:ind w:right="308"/>
        <w:jc w:val="right"/>
        <w:rPr>
          <w:b w:val="0"/>
          <w:szCs w:val="24"/>
          <w:lang w:val="ru-RU"/>
        </w:rPr>
      </w:pPr>
      <w:r>
        <w:rPr>
          <w:b w:val="0"/>
          <w:szCs w:val="24"/>
          <w:lang w:val="ru-RU"/>
        </w:rPr>
        <w:t xml:space="preserve">Собрания депутатов </w:t>
      </w:r>
    </w:p>
    <w:p w:rsidR="00C84FF7" w:rsidRPr="00C4387C" w:rsidRDefault="00C84FF7" w:rsidP="00C84FF7">
      <w:pPr>
        <w:pStyle w:val="ae"/>
        <w:spacing w:after="0"/>
        <w:ind w:right="308"/>
        <w:jc w:val="right"/>
        <w:rPr>
          <w:b w:val="0"/>
          <w:szCs w:val="24"/>
          <w:lang w:val="ru-RU"/>
        </w:rPr>
      </w:pPr>
      <w:r w:rsidRPr="00C4387C">
        <w:rPr>
          <w:b w:val="0"/>
          <w:szCs w:val="24"/>
          <w:lang w:val="ru-RU"/>
        </w:rPr>
        <w:t>Ульдючинского сельского</w:t>
      </w:r>
    </w:p>
    <w:p w:rsidR="00C84FF7" w:rsidRPr="00C4387C" w:rsidRDefault="00C84FF7" w:rsidP="00C84FF7">
      <w:pPr>
        <w:pStyle w:val="ae"/>
        <w:spacing w:after="0"/>
        <w:ind w:right="308"/>
        <w:jc w:val="right"/>
        <w:rPr>
          <w:b w:val="0"/>
          <w:szCs w:val="24"/>
          <w:lang w:val="ru-RU"/>
        </w:rPr>
      </w:pPr>
      <w:r w:rsidRPr="00C4387C">
        <w:rPr>
          <w:b w:val="0"/>
          <w:szCs w:val="24"/>
          <w:lang w:val="ru-RU"/>
        </w:rPr>
        <w:t>муниципального образования</w:t>
      </w:r>
    </w:p>
    <w:p w:rsidR="00C84FF7" w:rsidRPr="00C4387C" w:rsidRDefault="00C84FF7" w:rsidP="00C84FF7">
      <w:pPr>
        <w:pStyle w:val="ae"/>
        <w:spacing w:after="0"/>
        <w:ind w:right="308"/>
        <w:jc w:val="right"/>
        <w:rPr>
          <w:b w:val="0"/>
          <w:szCs w:val="24"/>
          <w:lang w:val="ru-RU"/>
        </w:rPr>
      </w:pPr>
      <w:r w:rsidRPr="00C4387C">
        <w:rPr>
          <w:b w:val="0"/>
          <w:szCs w:val="24"/>
          <w:lang w:val="ru-RU"/>
        </w:rPr>
        <w:t>Республики Калмыкия</w:t>
      </w:r>
    </w:p>
    <w:p w:rsidR="00C84FF7" w:rsidRPr="00C4387C" w:rsidRDefault="00C84FF7" w:rsidP="00C84FF7">
      <w:pPr>
        <w:pStyle w:val="ae"/>
        <w:spacing w:after="0"/>
        <w:ind w:right="309"/>
        <w:jc w:val="right"/>
        <w:rPr>
          <w:b w:val="0"/>
          <w:szCs w:val="24"/>
          <w:lang w:val="ru-RU"/>
        </w:rPr>
      </w:pPr>
      <w:r w:rsidRPr="00C4387C">
        <w:rPr>
          <w:b w:val="0"/>
          <w:szCs w:val="24"/>
          <w:lang w:val="ru-RU"/>
        </w:rPr>
        <w:t>от «31» августа  2020 г. №</w:t>
      </w:r>
      <w:r w:rsidR="007E16AB">
        <w:rPr>
          <w:b w:val="0"/>
          <w:szCs w:val="24"/>
          <w:lang w:val="ru-RU"/>
        </w:rPr>
        <w:t xml:space="preserve"> 80</w:t>
      </w:r>
    </w:p>
    <w:p w:rsidR="00C84FF7" w:rsidRPr="00C84FF7" w:rsidRDefault="00C84FF7" w:rsidP="00C84FF7">
      <w:pPr>
        <w:pStyle w:val="ae"/>
        <w:spacing w:before="3"/>
        <w:rPr>
          <w:szCs w:val="24"/>
          <w:lang w:val="ru-RU"/>
        </w:rPr>
      </w:pPr>
    </w:p>
    <w:p w:rsidR="007E16AB" w:rsidRPr="00DA5120" w:rsidRDefault="007E16AB" w:rsidP="007E16AB">
      <w:pPr>
        <w:jc w:val="center"/>
        <w:rPr>
          <w:rFonts w:cs="Times New Roman"/>
          <w:color w:val="3C3C3C"/>
          <w:spacing w:val="2"/>
          <w:szCs w:val="24"/>
          <w:shd w:val="clear" w:color="auto" w:fill="FFFFFF"/>
          <w:lang w:val="ru-RU"/>
        </w:rPr>
      </w:pPr>
      <w:r w:rsidRPr="00DA5120">
        <w:rPr>
          <w:rFonts w:cs="Times New Roman"/>
          <w:color w:val="3C3C3C"/>
          <w:spacing w:val="2"/>
          <w:szCs w:val="24"/>
          <w:shd w:val="clear" w:color="auto" w:fill="FFFFFF"/>
          <w:lang w:val="ru-RU"/>
        </w:rPr>
        <w:t>Поряд</w:t>
      </w:r>
      <w:r>
        <w:rPr>
          <w:rFonts w:cs="Times New Roman"/>
          <w:color w:val="3C3C3C"/>
          <w:spacing w:val="2"/>
          <w:szCs w:val="24"/>
          <w:shd w:val="clear" w:color="auto" w:fill="FFFFFF"/>
          <w:lang w:val="ru-RU"/>
        </w:rPr>
        <w:t>ок</w:t>
      </w:r>
      <w:r w:rsidRPr="00DA5120">
        <w:rPr>
          <w:rFonts w:cs="Times New Roman"/>
          <w:color w:val="3C3C3C"/>
          <w:spacing w:val="2"/>
          <w:szCs w:val="24"/>
          <w:shd w:val="clear" w:color="auto" w:fill="FFFFFF"/>
          <w:lang w:val="ru-RU"/>
        </w:rPr>
        <w:t xml:space="preserve"> проведения конкурса по отбору кандидатур на должность главы Ульдючинского сельского муниципального образования </w:t>
      </w:r>
      <w:r>
        <w:rPr>
          <w:rFonts w:cs="Times New Roman"/>
          <w:color w:val="3C3C3C"/>
          <w:spacing w:val="2"/>
          <w:szCs w:val="24"/>
          <w:shd w:val="clear" w:color="auto" w:fill="FFFFFF"/>
          <w:lang w:val="ru-RU"/>
        </w:rPr>
        <w:t xml:space="preserve">Республики Калмыкия </w:t>
      </w:r>
      <w:r w:rsidRPr="00DA5120">
        <w:rPr>
          <w:rFonts w:cs="Times New Roman"/>
          <w:color w:val="3C3C3C"/>
          <w:spacing w:val="2"/>
          <w:szCs w:val="24"/>
          <w:shd w:val="clear" w:color="auto" w:fill="FFFFFF"/>
          <w:lang w:val="ru-RU"/>
        </w:rPr>
        <w:t xml:space="preserve">и избрания главы Ульдючинского сельского муниципального образования </w:t>
      </w:r>
      <w:r w:rsidR="007603CA">
        <w:rPr>
          <w:rFonts w:cs="Times New Roman"/>
          <w:color w:val="3C3C3C"/>
          <w:spacing w:val="2"/>
          <w:szCs w:val="24"/>
          <w:shd w:val="clear" w:color="auto" w:fill="FFFFFF"/>
          <w:lang w:val="ru-RU"/>
        </w:rPr>
        <w:t xml:space="preserve">                   </w:t>
      </w:r>
      <w:r w:rsidRPr="00DA5120">
        <w:rPr>
          <w:rFonts w:cs="Times New Roman"/>
          <w:color w:val="3C3C3C"/>
          <w:spacing w:val="2"/>
          <w:szCs w:val="24"/>
          <w:shd w:val="clear" w:color="auto" w:fill="FFFFFF"/>
          <w:lang w:val="ru-RU"/>
        </w:rPr>
        <w:t>Республики Калмыкия</w:t>
      </w:r>
    </w:p>
    <w:p w:rsidR="006F2705" w:rsidRDefault="006F2705" w:rsidP="007E16AB">
      <w:pPr>
        <w:pStyle w:val="3"/>
        <w:numPr>
          <w:ilvl w:val="0"/>
          <w:numId w:val="6"/>
        </w:numPr>
        <w:shd w:val="clear" w:color="auto" w:fill="FFFFFF"/>
        <w:spacing w:before="375" w:after="225"/>
        <w:jc w:val="both"/>
        <w:textAlignment w:val="baseline"/>
        <w:rPr>
          <w:rFonts w:ascii="Times New Roman" w:hAnsi="Times New Roman" w:cs="Times New Roman"/>
          <w:b/>
          <w:bCs/>
          <w:color w:val="4C4C4C"/>
          <w:spacing w:val="2"/>
          <w:szCs w:val="24"/>
          <w:lang w:val="ru-RU"/>
        </w:rPr>
      </w:pPr>
      <w:r w:rsidRPr="006F2705">
        <w:rPr>
          <w:rFonts w:ascii="Times New Roman" w:hAnsi="Times New Roman" w:cs="Times New Roman"/>
          <w:b/>
          <w:bCs/>
          <w:color w:val="4C4C4C"/>
          <w:spacing w:val="2"/>
          <w:szCs w:val="24"/>
          <w:lang w:val="ru-RU"/>
        </w:rPr>
        <w:t>Общие положения</w:t>
      </w:r>
    </w:p>
    <w:p w:rsidR="007E16AB" w:rsidRPr="007E16AB" w:rsidRDefault="007E16AB" w:rsidP="007E16AB">
      <w:pPr>
        <w:pStyle w:val="formattext"/>
        <w:shd w:val="clear" w:color="auto" w:fill="FFFFFF"/>
        <w:spacing w:before="0" w:beforeAutospacing="0" w:after="0" w:afterAutospacing="0" w:line="315" w:lineRule="atLeast"/>
        <w:ind w:firstLine="567"/>
        <w:jc w:val="both"/>
        <w:textAlignment w:val="baseline"/>
        <w:rPr>
          <w:color w:val="2D2D2D"/>
          <w:spacing w:val="2"/>
        </w:rPr>
      </w:pPr>
      <w:r w:rsidRPr="007E16AB">
        <w:rPr>
          <w:color w:val="2D2D2D"/>
          <w:spacing w:val="2"/>
        </w:rPr>
        <w:t xml:space="preserve">1.1. </w:t>
      </w:r>
      <w:proofErr w:type="gramStart"/>
      <w:r w:rsidRPr="007E16AB">
        <w:rPr>
          <w:color w:val="2D2D2D"/>
          <w:spacing w:val="2"/>
        </w:rPr>
        <w:t xml:space="preserve">Порядок проведения конкурса по отбору кандидатур на должность </w:t>
      </w:r>
      <w:r w:rsidRPr="007E16AB">
        <w:rPr>
          <w:color w:val="2D2D2D"/>
          <w:spacing w:val="2"/>
          <w:shd w:val="clear" w:color="auto" w:fill="FFFFFF"/>
        </w:rPr>
        <w:t xml:space="preserve">главы </w:t>
      </w:r>
      <w:r w:rsidRPr="007E16AB">
        <w:rPr>
          <w:color w:val="3C3C3C"/>
          <w:spacing w:val="2"/>
          <w:shd w:val="clear" w:color="auto" w:fill="FFFFFF"/>
        </w:rPr>
        <w:t>Ульдючинского сельского муниципального образования Республики Калмыкия</w:t>
      </w:r>
      <w:r w:rsidRPr="007E16AB">
        <w:rPr>
          <w:color w:val="2D2D2D"/>
          <w:spacing w:val="2"/>
          <w:shd w:val="clear" w:color="auto" w:fill="FFFFFF"/>
        </w:rPr>
        <w:t xml:space="preserve"> и избрания главы </w:t>
      </w:r>
      <w:r w:rsidRPr="007E16AB">
        <w:rPr>
          <w:color w:val="3C3C3C"/>
          <w:spacing w:val="2"/>
          <w:shd w:val="clear" w:color="auto" w:fill="FFFFFF"/>
        </w:rPr>
        <w:t>Ульдючинского сельского муниципального образования Республики Калмыкия</w:t>
      </w:r>
      <w:r w:rsidRPr="007E16AB">
        <w:rPr>
          <w:color w:val="2D2D2D"/>
          <w:spacing w:val="2"/>
        </w:rPr>
        <w:t xml:space="preserve"> (далее - Порядок) разработан в соответствии с </w:t>
      </w:r>
      <w:hyperlink r:id="rId10" w:history="1">
        <w:r w:rsidRPr="007E16AB">
          <w:rPr>
            <w:rStyle w:val="a5"/>
            <w:color w:val="auto"/>
            <w:spacing w:val="2"/>
            <w:u w:val="none"/>
          </w:rPr>
          <w:t>Федеральным законом от 6 октября 2003 года № 131-ФЗ «Об общих принципах организации местного самоуправления в Российской Федерации»</w:t>
        </w:r>
      </w:hyperlink>
      <w:r w:rsidRPr="007E16AB">
        <w:rPr>
          <w:spacing w:val="2"/>
        </w:rPr>
        <w:t>, </w:t>
      </w:r>
      <w:hyperlink r:id="rId11" w:history="1">
        <w:r w:rsidRPr="007E16AB">
          <w:rPr>
            <w:rStyle w:val="a5"/>
            <w:color w:val="auto"/>
            <w:spacing w:val="2"/>
            <w:u w:val="none"/>
          </w:rPr>
          <w:t>Федеральным законом от 12 июня 2002 года № 67-ФЗ «Об основных гарантиях избирательных прав</w:t>
        </w:r>
        <w:proofErr w:type="gramEnd"/>
        <w:r w:rsidRPr="007E16AB">
          <w:rPr>
            <w:rStyle w:val="a5"/>
            <w:color w:val="auto"/>
            <w:spacing w:val="2"/>
            <w:u w:val="none"/>
          </w:rPr>
          <w:t xml:space="preserve"> </w:t>
        </w:r>
        <w:proofErr w:type="gramStart"/>
        <w:r w:rsidRPr="007E16AB">
          <w:rPr>
            <w:rStyle w:val="a5"/>
            <w:color w:val="auto"/>
            <w:spacing w:val="2"/>
            <w:u w:val="none"/>
          </w:rPr>
          <w:t>и права на участие в референдуме граждан Российской Федерации»</w:t>
        </w:r>
      </w:hyperlink>
      <w:r w:rsidRPr="007E16AB">
        <w:rPr>
          <w:spacing w:val="2"/>
        </w:rPr>
        <w:t>,</w:t>
      </w:r>
      <w:r w:rsidRPr="007E16AB">
        <w:rPr>
          <w:color w:val="2D2D2D"/>
          <w:spacing w:val="2"/>
        </w:rPr>
        <w:t> </w:t>
      </w:r>
      <w:r w:rsidR="00392DF6" w:rsidRPr="006B2393">
        <w:t>Федеральным законом от 26</w:t>
      </w:r>
      <w:r w:rsidR="00392DF6">
        <w:t xml:space="preserve"> ноября </w:t>
      </w:r>
      <w:r w:rsidR="00392DF6" w:rsidRPr="006B2393">
        <w:t xml:space="preserve">1996 N 138-ФЗ "Об обеспечении конституционных прав граждан Российской Федерации избирать и быть избранными в органы местного самоуправления", </w:t>
      </w:r>
      <w:hyperlink r:id="rId12" w:history="1">
        <w:r w:rsidR="00392DF6" w:rsidRPr="006D1738">
          <w:rPr>
            <w:rStyle w:val="a5"/>
            <w:color w:val="auto"/>
            <w:u w:val="none"/>
          </w:rPr>
          <w:t>Закон</w:t>
        </w:r>
        <w:r w:rsidR="007A6ECB">
          <w:rPr>
            <w:rStyle w:val="a5"/>
            <w:color w:val="auto"/>
            <w:u w:val="none"/>
          </w:rPr>
          <w:t>ом</w:t>
        </w:r>
      </w:hyperlink>
      <w:r w:rsidR="00392DF6" w:rsidRPr="00DA5120">
        <w:t xml:space="preserve"> </w:t>
      </w:r>
      <w:r w:rsidR="00392DF6" w:rsidRPr="006B2393">
        <w:t xml:space="preserve">Республики Калмыкия от 23 ноября 2011 г. </w:t>
      </w:r>
      <w:r w:rsidR="00392DF6">
        <w:t>№</w:t>
      </w:r>
      <w:r w:rsidR="00392DF6" w:rsidRPr="006B2393">
        <w:t xml:space="preserve"> 308-IV-З "О некоторых вопросах организации местного самоуправления в Республике Калмыкия", </w:t>
      </w:r>
      <w:r w:rsidRPr="007E16AB">
        <w:rPr>
          <w:color w:val="2D2D2D"/>
          <w:spacing w:val="2"/>
        </w:rPr>
        <w:t xml:space="preserve"> регламентирует условия участия в конкурсе, процедуру принятия решения о проведении</w:t>
      </w:r>
      <w:proofErr w:type="gramEnd"/>
      <w:r w:rsidRPr="007E16AB">
        <w:rPr>
          <w:color w:val="2D2D2D"/>
          <w:spacing w:val="2"/>
        </w:rPr>
        <w:t xml:space="preserve"> конкурса, формирования и организации деятельности комиссии по отбору кандидатур на должность главы </w:t>
      </w:r>
      <w:r w:rsidR="00392DF6">
        <w:rPr>
          <w:color w:val="2D2D2D"/>
          <w:spacing w:val="2"/>
        </w:rPr>
        <w:t>Ульдючинского сельского муниципального образования Республики Калмыкия</w:t>
      </w:r>
      <w:r w:rsidRPr="007E16AB">
        <w:rPr>
          <w:color w:val="2D2D2D"/>
          <w:spacing w:val="2"/>
        </w:rPr>
        <w:t xml:space="preserve">, порядок проведения конкурса и принятия решения конкурсной комиссией по результатам конкурса, порядок избрания главы </w:t>
      </w:r>
      <w:r w:rsidR="00392DF6" w:rsidRPr="007E16AB">
        <w:rPr>
          <w:color w:val="3C3C3C"/>
          <w:spacing w:val="2"/>
          <w:shd w:val="clear" w:color="auto" w:fill="FFFFFF"/>
        </w:rPr>
        <w:t>Ульдючинского сельского муниципального образования Республики Калмыкия</w:t>
      </w:r>
      <w:r w:rsidR="00392DF6" w:rsidRPr="007E16AB">
        <w:rPr>
          <w:color w:val="2D2D2D"/>
          <w:spacing w:val="2"/>
          <w:shd w:val="clear" w:color="auto" w:fill="FFFFFF"/>
        </w:rPr>
        <w:t xml:space="preserve"> </w:t>
      </w:r>
      <w:r w:rsidR="00392DF6">
        <w:rPr>
          <w:color w:val="2D2D2D"/>
          <w:spacing w:val="2"/>
        </w:rPr>
        <w:t xml:space="preserve">Собранием депутатов </w:t>
      </w:r>
      <w:r w:rsidR="00392DF6" w:rsidRPr="007E16AB">
        <w:rPr>
          <w:color w:val="3C3C3C"/>
          <w:spacing w:val="2"/>
          <w:shd w:val="clear" w:color="auto" w:fill="FFFFFF"/>
        </w:rPr>
        <w:t>Ульдючинского сельского муниципального образования Республики Калмыкия</w:t>
      </w:r>
      <w:r w:rsidRPr="007E16AB">
        <w:rPr>
          <w:color w:val="2D2D2D"/>
          <w:spacing w:val="2"/>
        </w:rPr>
        <w:t>.</w:t>
      </w:r>
    </w:p>
    <w:p w:rsidR="007E16AB" w:rsidRPr="007E16AB" w:rsidRDefault="007E16AB" w:rsidP="007E16AB">
      <w:pPr>
        <w:pStyle w:val="formattext"/>
        <w:shd w:val="clear" w:color="auto" w:fill="FFFFFF"/>
        <w:spacing w:before="0" w:beforeAutospacing="0" w:after="0" w:afterAutospacing="0" w:line="315" w:lineRule="atLeast"/>
        <w:ind w:firstLine="567"/>
        <w:jc w:val="both"/>
        <w:textAlignment w:val="baseline"/>
        <w:rPr>
          <w:color w:val="2D2D2D"/>
          <w:spacing w:val="2"/>
        </w:rPr>
      </w:pPr>
      <w:r w:rsidRPr="007E16AB">
        <w:rPr>
          <w:color w:val="2D2D2D"/>
          <w:spacing w:val="2"/>
        </w:rPr>
        <w:t xml:space="preserve">1.2. </w:t>
      </w:r>
      <w:proofErr w:type="gramStart"/>
      <w:r w:rsidRPr="007E16AB">
        <w:rPr>
          <w:color w:val="2D2D2D"/>
          <w:spacing w:val="2"/>
        </w:rPr>
        <w:t xml:space="preserve">Целью проведения конкурса является отбор и представление </w:t>
      </w:r>
      <w:r w:rsidR="00392DF6">
        <w:rPr>
          <w:color w:val="2D2D2D"/>
          <w:spacing w:val="2"/>
        </w:rPr>
        <w:t>собранию депутатов</w:t>
      </w:r>
      <w:r w:rsidRPr="007E16AB">
        <w:rPr>
          <w:color w:val="2D2D2D"/>
          <w:spacing w:val="2"/>
        </w:rPr>
        <w:t xml:space="preserve"> </w:t>
      </w:r>
      <w:r w:rsidR="00392DF6" w:rsidRPr="007E16AB">
        <w:rPr>
          <w:color w:val="3C3C3C"/>
          <w:spacing w:val="2"/>
          <w:shd w:val="clear" w:color="auto" w:fill="FFFFFF"/>
        </w:rPr>
        <w:t>Ульдючинского сельского муниципального образования Республики Калмыкия</w:t>
      </w:r>
      <w:r w:rsidR="00392DF6" w:rsidRPr="007E16AB">
        <w:rPr>
          <w:color w:val="2D2D2D"/>
          <w:spacing w:val="2"/>
        </w:rPr>
        <w:t xml:space="preserve"> </w:t>
      </w:r>
      <w:r w:rsidRPr="007E16AB">
        <w:rPr>
          <w:color w:val="2D2D2D"/>
          <w:spacing w:val="2"/>
        </w:rPr>
        <w:t xml:space="preserve">не менее двух зарегистрированных конкурсной комиссией кандидатов для избрания на должность главы </w:t>
      </w:r>
      <w:r w:rsidR="00392DF6" w:rsidRPr="007E16AB">
        <w:rPr>
          <w:color w:val="3C3C3C"/>
          <w:spacing w:val="2"/>
          <w:shd w:val="clear" w:color="auto" w:fill="FFFFFF"/>
        </w:rPr>
        <w:t>Ульдючинского сельского муниципального образования Республики Калмыкия</w:t>
      </w:r>
      <w:r w:rsidRPr="007E16AB">
        <w:rPr>
          <w:color w:val="2D2D2D"/>
          <w:spacing w:val="2"/>
        </w:rPr>
        <w:t xml:space="preserve">, способных по своим личностным и деловым качествам осуществлять полномочия главы </w:t>
      </w:r>
      <w:r w:rsidR="00392DF6" w:rsidRPr="007E16AB">
        <w:rPr>
          <w:color w:val="3C3C3C"/>
          <w:spacing w:val="2"/>
          <w:shd w:val="clear" w:color="auto" w:fill="FFFFFF"/>
        </w:rPr>
        <w:t>Ульдючинского сельского муниципального образования Республики Калмыкия</w:t>
      </w:r>
      <w:r w:rsidRPr="007E16AB">
        <w:rPr>
          <w:color w:val="2D2D2D"/>
          <w:spacing w:val="2"/>
        </w:rPr>
        <w:t xml:space="preserve">, полномочия по руководству администрацией </w:t>
      </w:r>
      <w:r w:rsidR="00392DF6" w:rsidRPr="007E16AB">
        <w:rPr>
          <w:color w:val="3C3C3C"/>
          <w:spacing w:val="2"/>
          <w:shd w:val="clear" w:color="auto" w:fill="FFFFFF"/>
        </w:rPr>
        <w:t>Ульдючинского сельского муниципального образования Республики Калмыкия</w:t>
      </w:r>
      <w:r w:rsidR="00392DF6" w:rsidRPr="007E16AB">
        <w:rPr>
          <w:color w:val="2D2D2D"/>
          <w:spacing w:val="2"/>
        </w:rPr>
        <w:t xml:space="preserve"> </w:t>
      </w:r>
      <w:r w:rsidRPr="007E16AB">
        <w:rPr>
          <w:color w:val="2D2D2D"/>
          <w:spacing w:val="2"/>
        </w:rPr>
        <w:t>по</w:t>
      </w:r>
      <w:proofErr w:type="gramEnd"/>
      <w:r w:rsidRPr="007E16AB">
        <w:rPr>
          <w:color w:val="2D2D2D"/>
          <w:spacing w:val="2"/>
        </w:rPr>
        <w:t xml:space="preserve"> решению вопросов местного значения и осуществлению отдельных государственных полномочий, переданных органам местного самоуправления </w:t>
      </w:r>
      <w:r w:rsidR="00392DF6" w:rsidRPr="007E16AB">
        <w:rPr>
          <w:color w:val="3C3C3C"/>
          <w:spacing w:val="2"/>
          <w:shd w:val="clear" w:color="auto" w:fill="FFFFFF"/>
        </w:rPr>
        <w:t>Ульдючинского сельского муниципального образования Республики Калмыкия</w:t>
      </w:r>
      <w:r w:rsidRPr="007E16AB">
        <w:rPr>
          <w:color w:val="2D2D2D"/>
          <w:spacing w:val="2"/>
        </w:rPr>
        <w:t xml:space="preserve"> федеральными законами и законами</w:t>
      </w:r>
      <w:r w:rsidR="00392DF6">
        <w:rPr>
          <w:color w:val="2D2D2D"/>
          <w:spacing w:val="2"/>
        </w:rPr>
        <w:t xml:space="preserve"> Республики Калмыкия</w:t>
      </w:r>
      <w:r w:rsidRPr="007E16AB">
        <w:rPr>
          <w:color w:val="2D2D2D"/>
          <w:spacing w:val="2"/>
        </w:rPr>
        <w:t>.</w:t>
      </w:r>
      <w:r w:rsidR="00392DF6">
        <w:rPr>
          <w:color w:val="2D2D2D"/>
          <w:spacing w:val="2"/>
        </w:rPr>
        <w:tab/>
      </w:r>
      <w:r w:rsidRPr="007E16AB">
        <w:rPr>
          <w:color w:val="2D2D2D"/>
          <w:spacing w:val="2"/>
        </w:rPr>
        <w:br/>
      </w:r>
    </w:p>
    <w:p w:rsidR="00D46F0C" w:rsidRPr="00223823" w:rsidRDefault="007E16AB" w:rsidP="00223823">
      <w:pPr>
        <w:pStyle w:val="formattext"/>
        <w:shd w:val="clear" w:color="auto" w:fill="FFFFFF"/>
        <w:spacing w:before="0" w:beforeAutospacing="0" w:after="0" w:afterAutospacing="0"/>
        <w:textAlignment w:val="baseline"/>
        <w:rPr>
          <w:b/>
          <w:color w:val="2D2D2D"/>
          <w:spacing w:val="2"/>
        </w:rPr>
      </w:pPr>
      <w:r w:rsidRPr="00223823">
        <w:rPr>
          <w:b/>
          <w:bCs/>
          <w:color w:val="2D2D2D"/>
          <w:spacing w:val="2"/>
        </w:rPr>
        <w:t>2. У</w:t>
      </w:r>
      <w:r w:rsidR="00223823" w:rsidRPr="00223823">
        <w:rPr>
          <w:b/>
          <w:bCs/>
          <w:color w:val="2D2D2D"/>
          <w:spacing w:val="2"/>
        </w:rPr>
        <w:t xml:space="preserve">словия участия в конкурсе по отбору кандидатур на должность Главы </w:t>
      </w:r>
      <w:r w:rsidRPr="00223823">
        <w:rPr>
          <w:b/>
          <w:bCs/>
          <w:color w:val="2D2D2D"/>
          <w:spacing w:val="2"/>
        </w:rPr>
        <w:t xml:space="preserve"> </w:t>
      </w:r>
      <w:r w:rsidR="00223823" w:rsidRPr="00223823">
        <w:rPr>
          <w:b/>
        </w:rPr>
        <w:t>Ульдючинского сельского муниципального образования Республики Калмыкия</w:t>
      </w:r>
    </w:p>
    <w:p w:rsidR="004C61B2" w:rsidRDefault="007E16AB" w:rsidP="00D46F0C">
      <w:pPr>
        <w:pStyle w:val="formattext"/>
        <w:shd w:val="clear" w:color="auto" w:fill="FFFFFF"/>
        <w:spacing w:before="0" w:beforeAutospacing="0" w:after="0" w:afterAutospacing="0"/>
        <w:ind w:firstLine="567"/>
        <w:jc w:val="both"/>
        <w:textAlignment w:val="baseline"/>
        <w:rPr>
          <w:color w:val="2D2D2D"/>
          <w:spacing w:val="2"/>
        </w:rPr>
      </w:pPr>
      <w:r w:rsidRPr="00D46F0C">
        <w:rPr>
          <w:color w:val="2D2D2D"/>
          <w:spacing w:val="2"/>
        </w:rPr>
        <w:lastRenderedPageBreak/>
        <w:t xml:space="preserve">2.1. Выдвижение участников конкурса вправе осуществлять </w:t>
      </w:r>
      <w:r w:rsidR="00D46F0C">
        <w:rPr>
          <w:color w:val="2D2D2D"/>
          <w:spacing w:val="2"/>
        </w:rPr>
        <w:t>Глава Приютненского районного муниципального образования Республики Калмыкия</w:t>
      </w:r>
      <w:r w:rsidRPr="00D46F0C">
        <w:rPr>
          <w:color w:val="2D2D2D"/>
          <w:spacing w:val="2"/>
        </w:rPr>
        <w:t xml:space="preserve">, депутатские объединения в </w:t>
      </w:r>
      <w:r w:rsidR="00D46F0C">
        <w:rPr>
          <w:color w:val="2D2D2D"/>
          <w:spacing w:val="2"/>
        </w:rPr>
        <w:t xml:space="preserve">Собрании депутатов </w:t>
      </w:r>
      <w:r w:rsidR="00D46F0C" w:rsidRPr="007E16AB">
        <w:rPr>
          <w:color w:val="3C3C3C"/>
          <w:spacing w:val="2"/>
          <w:shd w:val="clear" w:color="auto" w:fill="FFFFFF"/>
        </w:rPr>
        <w:t>Ульдючинского сельского муниципального образования Республики Калмыкия</w:t>
      </w:r>
      <w:r w:rsidRPr="00D46F0C">
        <w:rPr>
          <w:color w:val="2D2D2D"/>
          <w:spacing w:val="2"/>
        </w:rPr>
        <w:t xml:space="preserve">, депутаты </w:t>
      </w:r>
      <w:r w:rsidR="00D46F0C" w:rsidRPr="007E16AB">
        <w:rPr>
          <w:color w:val="3C3C3C"/>
          <w:spacing w:val="2"/>
          <w:shd w:val="clear" w:color="auto" w:fill="FFFFFF"/>
        </w:rPr>
        <w:t>Ульдючинского сельского муниципального образования Республики Калмыкия</w:t>
      </w:r>
      <w:r w:rsidR="00B924C4">
        <w:rPr>
          <w:color w:val="3C3C3C"/>
          <w:spacing w:val="2"/>
          <w:shd w:val="clear" w:color="auto" w:fill="FFFFFF"/>
        </w:rPr>
        <w:t xml:space="preserve"> </w:t>
      </w:r>
      <w:r w:rsidR="00B924C4" w:rsidRPr="00B924C4">
        <w:rPr>
          <w:rFonts w:ascii="Arial" w:hAnsi="Arial" w:cs="Arial"/>
          <w:i/>
          <w:iCs/>
          <w:color w:val="0000CC"/>
          <w:spacing w:val="2"/>
          <w:sz w:val="21"/>
          <w:szCs w:val="21"/>
        </w:rPr>
        <w:t xml:space="preserve">(в редакции решения </w:t>
      </w:r>
      <w:r w:rsidR="00B924C4" w:rsidRPr="00B924C4">
        <w:rPr>
          <w:i/>
          <w:color w:val="0000CC"/>
          <w:spacing w:val="2"/>
        </w:rPr>
        <w:t xml:space="preserve">Собрании депутатов </w:t>
      </w:r>
      <w:r w:rsidR="00B924C4" w:rsidRPr="00B924C4">
        <w:rPr>
          <w:i/>
          <w:color w:val="0000CC"/>
          <w:spacing w:val="2"/>
          <w:shd w:val="clear" w:color="auto" w:fill="FFFFFF"/>
        </w:rPr>
        <w:t>Ульдючинского сельского муниципального образования Республики Калмыкия</w:t>
      </w:r>
      <w:r w:rsidR="00B924C4" w:rsidRPr="00B924C4">
        <w:rPr>
          <w:rFonts w:ascii="Arial" w:hAnsi="Arial" w:cs="Arial"/>
          <w:i/>
          <w:iCs/>
          <w:color w:val="0000CC"/>
          <w:spacing w:val="2"/>
          <w:sz w:val="21"/>
          <w:szCs w:val="21"/>
        </w:rPr>
        <w:t> </w:t>
      </w:r>
      <w:hyperlink r:id="rId13" w:history="1">
        <w:r w:rsidR="00B924C4" w:rsidRPr="00B924C4">
          <w:rPr>
            <w:rStyle w:val="a5"/>
            <w:rFonts w:ascii="Arial" w:hAnsi="Arial"/>
            <w:i/>
            <w:color w:val="0000CC"/>
            <w:spacing w:val="2"/>
            <w:sz w:val="21"/>
            <w:szCs w:val="21"/>
            <w:u w:val="none"/>
          </w:rPr>
          <w:t>от 23</w:t>
        </w:r>
        <w:r w:rsidR="00B924C4" w:rsidRPr="00B924C4">
          <w:rPr>
            <w:rStyle w:val="a5"/>
            <w:rFonts w:ascii="Arial" w:hAnsi="Arial"/>
            <w:i/>
            <w:color w:val="0000CC"/>
            <w:spacing w:val="2"/>
            <w:sz w:val="21"/>
            <w:szCs w:val="21"/>
            <w:u w:val="none"/>
          </w:rPr>
          <w:t>.0</w:t>
        </w:r>
        <w:r w:rsidR="00B924C4" w:rsidRPr="00B924C4">
          <w:rPr>
            <w:rStyle w:val="a5"/>
            <w:rFonts w:ascii="Arial" w:hAnsi="Arial"/>
            <w:i/>
            <w:color w:val="0000CC"/>
            <w:spacing w:val="2"/>
            <w:sz w:val="21"/>
            <w:szCs w:val="21"/>
            <w:u w:val="none"/>
          </w:rPr>
          <w:t>9</w:t>
        </w:r>
        <w:r w:rsidR="00B924C4" w:rsidRPr="00B924C4">
          <w:rPr>
            <w:rStyle w:val="a5"/>
            <w:rFonts w:ascii="Arial" w:hAnsi="Arial"/>
            <w:i/>
            <w:color w:val="0000CC"/>
            <w:spacing w:val="2"/>
            <w:sz w:val="21"/>
            <w:szCs w:val="21"/>
            <w:u w:val="none"/>
          </w:rPr>
          <w:t>.20</w:t>
        </w:r>
        <w:r w:rsidR="00B924C4" w:rsidRPr="00B924C4">
          <w:rPr>
            <w:rStyle w:val="a5"/>
            <w:rFonts w:ascii="Arial" w:hAnsi="Arial"/>
            <w:i/>
            <w:color w:val="0000CC"/>
            <w:spacing w:val="2"/>
            <w:sz w:val="21"/>
            <w:szCs w:val="21"/>
            <w:u w:val="none"/>
          </w:rPr>
          <w:t>20</w:t>
        </w:r>
        <w:r w:rsidR="00B924C4" w:rsidRPr="00B924C4">
          <w:rPr>
            <w:rStyle w:val="a5"/>
            <w:rFonts w:ascii="Arial" w:hAnsi="Arial"/>
            <w:i/>
            <w:color w:val="0000CC"/>
            <w:spacing w:val="2"/>
            <w:sz w:val="21"/>
            <w:szCs w:val="21"/>
            <w:u w:val="none"/>
          </w:rPr>
          <w:t xml:space="preserve"> № </w:t>
        </w:r>
        <w:r w:rsidR="00B924C4" w:rsidRPr="00B924C4">
          <w:rPr>
            <w:rStyle w:val="a5"/>
            <w:rFonts w:ascii="Arial" w:hAnsi="Arial"/>
            <w:i/>
            <w:color w:val="0000CC"/>
            <w:spacing w:val="2"/>
            <w:sz w:val="21"/>
            <w:szCs w:val="21"/>
            <w:u w:val="none"/>
          </w:rPr>
          <w:t>7)</w:t>
        </w:r>
      </w:hyperlink>
      <w:r w:rsidR="004C61B2">
        <w:rPr>
          <w:color w:val="3C3C3C"/>
          <w:spacing w:val="2"/>
          <w:shd w:val="clear" w:color="auto" w:fill="FFFFFF"/>
        </w:rPr>
        <w:t>.</w:t>
      </w:r>
    </w:p>
    <w:p w:rsidR="007E16AB" w:rsidRPr="00D46F0C" w:rsidRDefault="007E16AB" w:rsidP="00D46F0C">
      <w:pPr>
        <w:pStyle w:val="formattext"/>
        <w:shd w:val="clear" w:color="auto" w:fill="FFFFFF"/>
        <w:spacing w:before="0" w:beforeAutospacing="0" w:after="0" w:afterAutospacing="0"/>
        <w:ind w:firstLine="567"/>
        <w:jc w:val="both"/>
        <w:textAlignment w:val="baseline"/>
        <w:rPr>
          <w:color w:val="2D2D2D"/>
          <w:spacing w:val="2"/>
        </w:rPr>
      </w:pPr>
      <w:r w:rsidRPr="00D46F0C">
        <w:rPr>
          <w:color w:val="2D2D2D"/>
          <w:spacing w:val="2"/>
        </w:rPr>
        <w:t xml:space="preserve">2.2. Право на участие в конкурсе имеют граждане Российской Федерации, достигшие возраста </w:t>
      </w:r>
      <w:r w:rsidR="00256EAD">
        <w:rPr>
          <w:color w:val="2D2D2D"/>
          <w:spacing w:val="2"/>
        </w:rPr>
        <w:t>30</w:t>
      </w:r>
      <w:r w:rsidRPr="00D46F0C">
        <w:rPr>
          <w:color w:val="2D2D2D"/>
          <w:spacing w:val="2"/>
        </w:rPr>
        <w:t xml:space="preserve"> </w:t>
      </w:r>
      <w:r w:rsidR="00256EAD">
        <w:rPr>
          <w:color w:val="2D2D2D"/>
          <w:spacing w:val="2"/>
        </w:rPr>
        <w:t>лет</w:t>
      </w:r>
      <w:r w:rsidRPr="00D46F0C">
        <w:rPr>
          <w:color w:val="2D2D2D"/>
          <w:spacing w:val="2"/>
        </w:rPr>
        <w:t>.</w:t>
      </w:r>
    </w:p>
    <w:p w:rsidR="007E16AB" w:rsidRPr="00D46F0C" w:rsidRDefault="007E16AB" w:rsidP="00D46F0C">
      <w:pPr>
        <w:pStyle w:val="formattext"/>
        <w:shd w:val="clear" w:color="auto" w:fill="FFFFFF"/>
        <w:spacing w:before="0" w:beforeAutospacing="0" w:after="0" w:afterAutospacing="0"/>
        <w:ind w:firstLine="567"/>
        <w:jc w:val="both"/>
        <w:textAlignment w:val="baseline"/>
        <w:rPr>
          <w:color w:val="2D2D2D"/>
          <w:spacing w:val="2"/>
        </w:rPr>
      </w:pPr>
      <w:r w:rsidRPr="00D46F0C">
        <w:rPr>
          <w:color w:val="2D2D2D"/>
          <w:spacing w:val="2"/>
        </w:rPr>
        <w:t>2.3. Не допускаются к участию в конкурсе граждане Российской Федерации:</w:t>
      </w:r>
    </w:p>
    <w:p w:rsidR="007E16AB" w:rsidRPr="00D46F0C" w:rsidRDefault="007E16AB" w:rsidP="00D46F0C">
      <w:pPr>
        <w:pStyle w:val="formattext"/>
        <w:shd w:val="clear" w:color="auto" w:fill="FFFFFF"/>
        <w:spacing w:before="0" w:beforeAutospacing="0" w:after="0" w:afterAutospacing="0"/>
        <w:ind w:firstLine="567"/>
        <w:jc w:val="both"/>
        <w:textAlignment w:val="baseline"/>
        <w:rPr>
          <w:color w:val="2D2D2D"/>
          <w:spacing w:val="2"/>
        </w:rPr>
      </w:pPr>
      <w:r w:rsidRPr="00D46F0C">
        <w:rPr>
          <w:color w:val="2D2D2D"/>
          <w:spacing w:val="2"/>
        </w:rPr>
        <w:t>2.3.1. Признанные судом недееспособными или содержащимися в местах лишения свободы по приговору суда.</w:t>
      </w:r>
    </w:p>
    <w:p w:rsidR="007E16AB" w:rsidRPr="00D46F0C" w:rsidRDefault="007E16AB" w:rsidP="00D46F0C">
      <w:pPr>
        <w:pStyle w:val="formattext"/>
        <w:shd w:val="clear" w:color="auto" w:fill="FFFFFF"/>
        <w:spacing w:before="0" w:beforeAutospacing="0" w:after="0" w:afterAutospacing="0"/>
        <w:ind w:firstLine="567"/>
        <w:jc w:val="both"/>
        <w:textAlignment w:val="baseline"/>
        <w:rPr>
          <w:color w:val="2D2D2D"/>
          <w:spacing w:val="2"/>
        </w:rPr>
      </w:pPr>
      <w:r w:rsidRPr="00D46F0C">
        <w:rPr>
          <w:color w:val="2D2D2D"/>
          <w:spacing w:val="2"/>
        </w:rPr>
        <w:t>2.3.2.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это не предусмотрено международным договором Российской Федерации.</w:t>
      </w:r>
    </w:p>
    <w:p w:rsidR="007E16AB" w:rsidRPr="00D46F0C" w:rsidRDefault="007E16AB" w:rsidP="00D46F0C">
      <w:pPr>
        <w:pStyle w:val="formattext"/>
        <w:shd w:val="clear" w:color="auto" w:fill="FFFFFF"/>
        <w:spacing w:before="0" w:beforeAutospacing="0" w:after="0" w:afterAutospacing="0"/>
        <w:ind w:firstLine="567"/>
        <w:jc w:val="both"/>
        <w:textAlignment w:val="baseline"/>
        <w:rPr>
          <w:color w:val="2D2D2D"/>
          <w:spacing w:val="2"/>
        </w:rPr>
      </w:pPr>
      <w:r w:rsidRPr="00D46F0C">
        <w:rPr>
          <w:color w:val="2D2D2D"/>
          <w:spacing w:val="2"/>
        </w:rPr>
        <w:t>2.3.3. Осужденные к лишению свободы за совершение тяжких и (или) особо тяжких преступлений и имеющие на дату проведения конкурса неснятую и непогашенную судимость за указанные преступления.</w:t>
      </w:r>
    </w:p>
    <w:p w:rsidR="007E16AB" w:rsidRPr="00D46F0C" w:rsidRDefault="007E16AB" w:rsidP="00D46F0C">
      <w:pPr>
        <w:pStyle w:val="formattext"/>
        <w:shd w:val="clear" w:color="auto" w:fill="FFFFFF"/>
        <w:spacing w:before="0" w:beforeAutospacing="0" w:after="0" w:afterAutospacing="0"/>
        <w:ind w:firstLine="567"/>
        <w:jc w:val="both"/>
        <w:textAlignment w:val="baseline"/>
        <w:rPr>
          <w:color w:val="2D2D2D"/>
          <w:spacing w:val="2"/>
        </w:rPr>
      </w:pPr>
      <w:r w:rsidRPr="00D46F0C">
        <w:rPr>
          <w:color w:val="2D2D2D"/>
          <w:spacing w:val="2"/>
        </w:rPr>
        <w:t>2.3.4. Осужденные к лишению свободы за совершение тяжких преступлений, судимость которых снята или погашена, если на дату проведения конкурса не истек десятилетний срок со дня снятия или погашения судимости.</w:t>
      </w:r>
    </w:p>
    <w:p w:rsidR="007E16AB" w:rsidRPr="00D46F0C" w:rsidRDefault="007E16AB" w:rsidP="00D46F0C">
      <w:pPr>
        <w:pStyle w:val="formattext"/>
        <w:shd w:val="clear" w:color="auto" w:fill="FFFFFF"/>
        <w:spacing w:before="0" w:beforeAutospacing="0" w:after="0" w:afterAutospacing="0"/>
        <w:ind w:firstLine="567"/>
        <w:jc w:val="both"/>
        <w:textAlignment w:val="baseline"/>
        <w:rPr>
          <w:color w:val="2D2D2D"/>
          <w:spacing w:val="2"/>
        </w:rPr>
      </w:pPr>
      <w:r w:rsidRPr="00D46F0C">
        <w:rPr>
          <w:color w:val="2D2D2D"/>
          <w:spacing w:val="2"/>
        </w:rPr>
        <w:t>2.3.5. Осужденные к лишению свободы за совершение особо тяжких преступлений, судимость которых снята или погашена, если на дату проведения конкурса не истек пятнадцатилетний срок со дня снятия или погашения судимости.</w:t>
      </w:r>
    </w:p>
    <w:p w:rsidR="007E16AB" w:rsidRPr="00D46F0C" w:rsidRDefault="007E16AB" w:rsidP="00D46F0C">
      <w:pPr>
        <w:pStyle w:val="formattext"/>
        <w:shd w:val="clear" w:color="auto" w:fill="FFFFFF"/>
        <w:spacing w:before="0" w:beforeAutospacing="0" w:after="0" w:afterAutospacing="0"/>
        <w:ind w:firstLine="567"/>
        <w:jc w:val="both"/>
        <w:textAlignment w:val="baseline"/>
        <w:rPr>
          <w:color w:val="2D2D2D"/>
          <w:spacing w:val="2"/>
        </w:rPr>
      </w:pPr>
      <w:r w:rsidRPr="00D46F0C">
        <w:rPr>
          <w:color w:val="2D2D2D"/>
          <w:spacing w:val="2"/>
        </w:rPr>
        <w:t>2.3.6. Осужденные за совершение преступлений экстремистской направленности, предусмотренных </w:t>
      </w:r>
      <w:hyperlink r:id="rId14" w:history="1">
        <w:r w:rsidRPr="00D46F0C">
          <w:rPr>
            <w:rStyle w:val="a5"/>
            <w:color w:val="auto"/>
            <w:spacing w:val="2"/>
            <w:u w:val="none"/>
          </w:rPr>
          <w:t>Уголовным кодексом Российской Федерации</w:t>
        </w:r>
      </w:hyperlink>
      <w:r w:rsidRPr="00D46F0C">
        <w:rPr>
          <w:color w:val="2D2D2D"/>
          <w:spacing w:val="2"/>
        </w:rPr>
        <w:t>, и имеющие на дату проведения конкурса неснятую и непогашенную судимость за указанные преступления, если на таких лиц не распространяется действие пунктов 2.3.4 и 2.3.5 настоящего Порядка.</w:t>
      </w:r>
    </w:p>
    <w:p w:rsidR="007E16AB" w:rsidRPr="00D46F0C" w:rsidRDefault="007E16AB" w:rsidP="00D46F0C">
      <w:pPr>
        <w:pStyle w:val="formattext"/>
        <w:shd w:val="clear" w:color="auto" w:fill="FFFFFF"/>
        <w:spacing w:before="0" w:beforeAutospacing="0" w:after="0" w:afterAutospacing="0"/>
        <w:ind w:firstLine="567"/>
        <w:jc w:val="both"/>
        <w:textAlignment w:val="baseline"/>
        <w:rPr>
          <w:color w:val="2D2D2D"/>
          <w:spacing w:val="2"/>
        </w:rPr>
      </w:pPr>
      <w:r w:rsidRPr="00D46F0C">
        <w:rPr>
          <w:color w:val="2D2D2D"/>
          <w:spacing w:val="2"/>
        </w:rPr>
        <w:t>2.3.7. Подвергнутые административному наказанию за совершение административных правонарушений, предусмотренных </w:t>
      </w:r>
      <w:hyperlink r:id="rId15" w:history="1">
        <w:r w:rsidRPr="00D46F0C">
          <w:rPr>
            <w:rStyle w:val="a5"/>
            <w:color w:val="auto"/>
            <w:spacing w:val="2"/>
            <w:u w:val="none"/>
          </w:rPr>
          <w:t>статьями 20.3</w:t>
        </w:r>
      </w:hyperlink>
      <w:r w:rsidRPr="00D46F0C">
        <w:rPr>
          <w:spacing w:val="2"/>
        </w:rPr>
        <w:t> и </w:t>
      </w:r>
      <w:hyperlink r:id="rId16" w:history="1">
        <w:r w:rsidRPr="00D46F0C">
          <w:rPr>
            <w:rStyle w:val="a5"/>
            <w:color w:val="auto"/>
            <w:spacing w:val="2"/>
            <w:u w:val="none"/>
          </w:rPr>
          <w:t>20.29 Кодекса Российской Федерации об административных правонарушениях</w:t>
        </w:r>
      </w:hyperlink>
      <w:r w:rsidRPr="00D46F0C">
        <w:rPr>
          <w:color w:val="2D2D2D"/>
          <w:spacing w:val="2"/>
        </w:rPr>
        <w:t xml:space="preserve">, если заседание конкурсной комиссии по отбору кандидатур на должность главы </w:t>
      </w:r>
      <w:r w:rsidR="00D46F0C" w:rsidRPr="007E16AB">
        <w:rPr>
          <w:color w:val="3C3C3C"/>
          <w:spacing w:val="2"/>
          <w:shd w:val="clear" w:color="auto" w:fill="FFFFFF"/>
        </w:rPr>
        <w:t>Ульдючинского сельского муниципального образования Республики Калмыкия</w:t>
      </w:r>
      <w:r w:rsidR="00D46F0C" w:rsidRPr="00D46F0C">
        <w:rPr>
          <w:color w:val="2D2D2D"/>
          <w:spacing w:val="2"/>
        </w:rPr>
        <w:t xml:space="preserve"> </w:t>
      </w:r>
      <w:r w:rsidRPr="00D46F0C">
        <w:rPr>
          <w:color w:val="2D2D2D"/>
          <w:spacing w:val="2"/>
        </w:rPr>
        <w:t>состоится до окончания срока, в течение которого лицо считается подвергнутым административному наказанию.</w:t>
      </w:r>
    </w:p>
    <w:p w:rsidR="007E16AB" w:rsidRPr="00D46F0C" w:rsidRDefault="007E16AB" w:rsidP="00D46F0C">
      <w:pPr>
        <w:pStyle w:val="formattext"/>
        <w:shd w:val="clear" w:color="auto" w:fill="FFFFFF"/>
        <w:spacing w:before="0" w:beforeAutospacing="0" w:after="0" w:afterAutospacing="0"/>
        <w:ind w:firstLine="567"/>
        <w:jc w:val="both"/>
        <w:textAlignment w:val="baseline"/>
        <w:rPr>
          <w:color w:val="2D2D2D"/>
          <w:spacing w:val="2"/>
        </w:rPr>
      </w:pPr>
      <w:r w:rsidRPr="00D46F0C">
        <w:rPr>
          <w:color w:val="2D2D2D"/>
          <w:spacing w:val="2"/>
        </w:rPr>
        <w:t>2.3.8. В отношени</w:t>
      </w:r>
      <w:r w:rsidR="00B100E4">
        <w:rPr>
          <w:color w:val="2D2D2D"/>
          <w:spacing w:val="2"/>
        </w:rPr>
        <w:t>е,</w:t>
      </w:r>
      <w:r w:rsidRPr="00D46F0C">
        <w:rPr>
          <w:color w:val="2D2D2D"/>
          <w:spacing w:val="2"/>
        </w:rPr>
        <w:t xml:space="preserve"> которых вступили в силу решения суда о лишении их права занимать муниципальные должности в течение определенного срока, если конкурс состоится до истечения установленного судом срока.</w:t>
      </w:r>
    </w:p>
    <w:p w:rsidR="007E16AB" w:rsidRDefault="007E16AB" w:rsidP="00D46F0C">
      <w:pPr>
        <w:pStyle w:val="formattext"/>
        <w:shd w:val="clear" w:color="auto" w:fill="FFFFFF"/>
        <w:spacing w:before="0" w:beforeAutospacing="0" w:after="0" w:afterAutospacing="0"/>
        <w:ind w:firstLine="567"/>
        <w:jc w:val="both"/>
        <w:textAlignment w:val="baseline"/>
        <w:rPr>
          <w:color w:val="2D2D2D"/>
          <w:spacing w:val="2"/>
        </w:rPr>
      </w:pPr>
      <w:r w:rsidRPr="00D46F0C">
        <w:rPr>
          <w:color w:val="2D2D2D"/>
          <w:spacing w:val="2"/>
        </w:rPr>
        <w:t xml:space="preserve">3. Иностранные граждане, постоянно проживающие на территории </w:t>
      </w:r>
      <w:r w:rsidR="00D46F0C" w:rsidRPr="007E16AB">
        <w:rPr>
          <w:color w:val="3C3C3C"/>
          <w:spacing w:val="2"/>
          <w:shd w:val="clear" w:color="auto" w:fill="FFFFFF"/>
        </w:rPr>
        <w:t>Ульдючинского сельского муниципального образования Республики Калмыкия</w:t>
      </w:r>
      <w:r w:rsidRPr="00D46F0C">
        <w:rPr>
          <w:color w:val="2D2D2D"/>
          <w:spacing w:val="2"/>
        </w:rPr>
        <w:t xml:space="preserve">, в соответствии с международными договорами Российской Федерации имеют право участвовать в конкурсе по отбору кандидатур на должность главы </w:t>
      </w:r>
      <w:r w:rsidR="00D46F0C" w:rsidRPr="007E16AB">
        <w:rPr>
          <w:color w:val="3C3C3C"/>
          <w:spacing w:val="2"/>
          <w:shd w:val="clear" w:color="auto" w:fill="FFFFFF"/>
        </w:rPr>
        <w:t>Ульдючинского сельского муниципального образования Республики Калмыкия</w:t>
      </w:r>
      <w:r w:rsidR="00D46F0C" w:rsidRPr="00D46F0C">
        <w:rPr>
          <w:color w:val="2D2D2D"/>
          <w:spacing w:val="2"/>
        </w:rPr>
        <w:t xml:space="preserve"> </w:t>
      </w:r>
      <w:r w:rsidRPr="00D46F0C">
        <w:rPr>
          <w:color w:val="2D2D2D"/>
          <w:spacing w:val="2"/>
        </w:rPr>
        <w:t>на тех же условиях, что и граждане Российской Федерации.</w:t>
      </w:r>
    </w:p>
    <w:p w:rsidR="00D46F0C" w:rsidRDefault="00D46F0C" w:rsidP="00D46F0C">
      <w:pPr>
        <w:pStyle w:val="formattext"/>
        <w:shd w:val="clear" w:color="auto" w:fill="FFFFFF"/>
        <w:spacing w:before="0" w:beforeAutospacing="0" w:after="0" w:afterAutospacing="0" w:line="315" w:lineRule="atLeast"/>
        <w:jc w:val="center"/>
        <w:textAlignment w:val="baseline"/>
        <w:rPr>
          <w:rFonts w:ascii="Arial" w:hAnsi="Arial" w:cs="Arial"/>
          <w:b/>
          <w:bCs/>
          <w:color w:val="2D2D2D"/>
          <w:spacing w:val="2"/>
          <w:sz w:val="21"/>
          <w:szCs w:val="21"/>
        </w:rPr>
      </w:pPr>
    </w:p>
    <w:p w:rsidR="009938A8" w:rsidRPr="00B20BF2" w:rsidRDefault="00D46F0C" w:rsidP="00223823">
      <w:pPr>
        <w:pStyle w:val="formattext"/>
        <w:shd w:val="clear" w:color="auto" w:fill="FFFFFF"/>
        <w:spacing w:before="0" w:beforeAutospacing="0" w:after="0" w:afterAutospacing="0"/>
        <w:textAlignment w:val="baseline"/>
        <w:rPr>
          <w:color w:val="2D2D2D"/>
          <w:spacing w:val="2"/>
        </w:rPr>
      </w:pPr>
      <w:r w:rsidRPr="00B20BF2">
        <w:rPr>
          <w:b/>
          <w:bCs/>
          <w:color w:val="2D2D2D"/>
          <w:spacing w:val="2"/>
        </w:rPr>
        <w:t xml:space="preserve">3. </w:t>
      </w:r>
      <w:r w:rsidR="00223823">
        <w:rPr>
          <w:b/>
          <w:bCs/>
          <w:color w:val="2D2D2D"/>
          <w:spacing w:val="2"/>
        </w:rPr>
        <w:t>Порядок принятия решения о проведении конкурса по отбору кандидатур на должность Главы</w:t>
      </w:r>
      <w:r w:rsidRPr="00B20BF2">
        <w:rPr>
          <w:b/>
          <w:bCs/>
          <w:color w:val="2D2D2D"/>
          <w:spacing w:val="2"/>
        </w:rPr>
        <w:t xml:space="preserve"> </w:t>
      </w:r>
      <w:r w:rsidR="00223823" w:rsidRPr="00223823">
        <w:rPr>
          <w:b/>
        </w:rPr>
        <w:t>Ульдючинского сельского муниципального образования Республики Калмыкия</w:t>
      </w:r>
    </w:p>
    <w:p w:rsidR="00D46F0C" w:rsidRPr="00B20BF2" w:rsidRDefault="00D46F0C" w:rsidP="00B20BF2">
      <w:pPr>
        <w:pStyle w:val="formattext"/>
        <w:shd w:val="clear" w:color="auto" w:fill="FFFFFF"/>
        <w:spacing w:before="0" w:beforeAutospacing="0" w:after="0" w:afterAutospacing="0"/>
        <w:ind w:firstLine="567"/>
        <w:jc w:val="both"/>
        <w:textAlignment w:val="baseline"/>
        <w:rPr>
          <w:color w:val="2D2D2D"/>
          <w:spacing w:val="2"/>
        </w:rPr>
      </w:pPr>
      <w:r w:rsidRPr="00B20BF2">
        <w:rPr>
          <w:color w:val="2D2D2D"/>
          <w:spacing w:val="2"/>
        </w:rPr>
        <w:t xml:space="preserve">3.1. Решение о проведении конкурса по отбору кандидатур на должность главы </w:t>
      </w:r>
      <w:r w:rsidR="00B20BF2" w:rsidRPr="007E16AB">
        <w:rPr>
          <w:color w:val="3C3C3C"/>
          <w:spacing w:val="2"/>
          <w:shd w:val="clear" w:color="auto" w:fill="FFFFFF"/>
        </w:rPr>
        <w:t>Ульдючинского сельского муниципального образования Республики Калмыкия</w:t>
      </w:r>
      <w:r w:rsidRPr="00B20BF2">
        <w:rPr>
          <w:color w:val="2D2D2D"/>
          <w:spacing w:val="2"/>
        </w:rPr>
        <w:t xml:space="preserve"> принимает </w:t>
      </w:r>
      <w:r w:rsidR="00B20BF2">
        <w:rPr>
          <w:color w:val="2D2D2D"/>
          <w:spacing w:val="2"/>
        </w:rPr>
        <w:t xml:space="preserve">Собрание депутатов </w:t>
      </w:r>
      <w:r w:rsidR="00B20BF2" w:rsidRPr="007E16AB">
        <w:rPr>
          <w:color w:val="3C3C3C"/>
          <w:spacing w:val="2"/>
          <w:shd w:val="clear" w:color="auto" w:fill="FFFFFF"/>
        </w:rPr>
        <w:t>Ульдючинского сельского муниципального образования Республики Калмыкия</w:t>
      </w:r>
      <w:r w:rsidRPr="00B20BF2">
        <w:rPr>
          <w:color w:val="2D2D2D"/>
          <w:spacing w:val="2"/>
        </w:rPr>
        <w:t>.</w:t>
      </w:r>
      <w:r w:rsidRPr="00B20BF2">
        <w:rPr>
          <w:color w:val="2D2D2D"/>
          <w:spacing w:val="2"/>
        </w:rPr>
        <w:br/>
        <w:t xml:space="preserve">Решение о проведении конкурса по отбору кандидатур на должность главы </w:t>
      </w:r>
      <w:r w:rsidR="00B20BF2" w:rsidRPr="007E16AB">
        <w:rPr>
          <w:color w:val="3C3C3C"/>
          <w:spacing w:val="2"/>
          <w:shd w:val="clear" w:color="auto" w:fill="FFFFFF"/>
        </w:rPr>
        <w:t>Ульдючинского сельского муниципального образования Республики Калмыкия</w:t>
      </w:r>
      <w:r w:rsidRPr="00B20BF2">
        <w:rPr>
          <w:color w:val="2D2D2D"/>
          <w:spacing w:val="2"/>
        </w:rPr>
        <w:t xml:space="preserve"> должно содержать дату, </w:t>
      </w:r>
      <w:r w:rsidRPr="00B20BF2">
        <w:rPr>
          <w:color w:val="2D2D2D"/>
          <w:spacing w:val="2"/>
        </w:rPr>
        <w:lastRenderedPageBreak/>
        <w:t xml:space="preserve">время, место проведения конкурса, срок начала, срок окончания, место и время подачи документов гражданами, претендующими на должность главы </w:t>
      </w:r>
      <w:r w:rsidR="00223823">
        <w:t>Ульдючинского сельского муниципального образования Республики Калмыкия</w:t>
      </w:r>
      <w:r w:rsidRPr="00B20BF2">
        <w:rPr>
          <w:color w:val="2D2D2D"/>
          <w:spacing w:val="2"/>
        </w:rPr>
        <w:t>.</w:t>
      </w:r>
    </w:p>
    <w:p w:rsidR="00D46F0C" w:rsidRPr="00B20BF2" w:rsidRDefault="00D46F0C" w:rsidP="00B20BF2">
      <w:pPr>
        <w:pStyle w:val="formattext"/>
        <w:shd w:val="clear" w:color="auto" w:fill="FFFFFF"/>
        <w:spacing w:before="0" w:beforeAutospacing="0" w:after="0" w:afterAutospacing="0"/>
        <w:ind w:firstLine="567"/>
        <w:jc w:val="both"/>
        <w:textAlignment w:val="baseline"/>
        <w:rPr>
          <w:color w:val="2D2D2D"/>
          <w:spacing w:val="2"/>
        </w:rPr>
      </w:pPr>
      <w:r w:rsidRPr="00B20BF2">
        <w:rPr>
          <w:color w:val="2D2D2D"/>
          <w:spacing w:val="2"/>
        </w:rPr>
        <w:t xml:space="preserve">3.2. Не позднее дня, следующего за днем принятия решения о проведении конкурса по отбору кандидатур на должность главы </w:t>
      </w:r>
      <w:r w:rsidR="00B20BF2" w:rsidRPr="007E16AB">
        <w:rPr>
          <w:color w:val="3C3C3C"/>
          <w:spacing w:val="2"/>
          <w:shd w:val="clear" w:color="auto" w:fill="FFFFFF"/>
        </w:rPr>
        <w:t>Ульдючинского сельского муниципального образования Республики Калмыкия</w:t>
      </w:r>
      <w:r w:rsidR="00340FDA">
        <w:rPr>
          <w:color w:val="3C3C3C"/>
          <w:spacing w:val="2"/>
          <w:shd w:val="clear" w:color="auto" w:fill="FFFFFF"/>
        </w:rPr>
        <w:t>,</w:t>
      </w:r>
      <w:r w:rsidRPr="00B20BF2">
        <w:rPr>
          <w:color w:val="2D2D2D"/>
          <w:spacing w:val="2"/>
        </w:rPr>
        <w:t xml:space="preserve"> в письменной форме уведомляет </w:t>
      </w:r>
      <w:r w:rsidR="00B20BF2">
        <w:rPr>
          <w:color w:val="2D2D2D"/>
          <w:spacing w:val="2"/>
        </w:rPr>
        <w:t>Главу Приютненского районного муниципального образования Республики Калмыкия</w:t>
      </w:r>
      <w:r w:rsidRPr="00B20BF2">
        <w:rPr>
          <w:color w:val="2D2D2D"/>
          <w:spacing w:val="2"/>
        </w:rPr>
        <w:t xml:space="preserve"> о принятом решении.</w:t>
      </w:r>
    </w:p>
    <w:p w:rsidR="00D46F0C" w:rsidRPr="00B20BF2" w:rsidRDefault="00D46F0C" w:rsidP="00B20BF2">
      <w:pPr>
        <w:pStyle w:val="formattext"/>
        <w:shd w:val="clear" w:color="auto" w:fill="FFFFFF"/>
        <w:spacing w:before="0" w:beforeAutospacing="0" w:after="0" w:afterAutospacing="0"/>
        <w:ind w:firstLine="567"/>
        <w:jc w:val="both"/>
        <w:textAlignment w:val="baseline"/>
        <w:rPr>
          <w:color w:val="2D2D2D"/>
          <w:spacing w:val="2"/>
        </w:rPr>
      </w:pPr>
      <w:r w:rsidRPr="00B20BF2">
        <w:rPr>
          <w:color w:val="2D2D2D"/>
          <w:spacing w:val="2"/>
        </w:rPr>
        <w:t xml:space="preserve">3.3. Решение о проведении конкурса по отбору кандидатур на должность главы </w:t>
      </w:r>
      <w:r w:rsidR="00B20BF2" w:rsidRPr="007E16AB">
        <w:rPr>
          <w:color w:val="3C3C3C"/>
          <w:spacing w:val="2"/>
          <w:shd w:val="clear" w:color="auto" w:fill="FFFFFF"/>
        </w:rPr>
        <w:t>Ульдючинского сельского муниципального образования Республики Калмыкия</w:t>
      </w:r>
      <w:r w:rsidRPr="00B20BF2">
        <w:rPr>
          <w:color w:val="2D2D2D"/>
          <w:spacing w:val="2"/>
        </w:rPr>
        <w:t>, условия конкурса, сведения о дате, времени и месте его проведения подлежат официальному опубликованию не позднее</w:t>
      </w:r>
      <w:r w:rsidR="00B20BF2">
        <w:rPr>
          <w:color w:val="2D2D2D"/>
          <w:spacing w:val="2"/>
        </w:rPr>
        <w:t>,</w:t>
      </w:r>
      <w:r w:rsidRPr="00B20BF2">
        <w:rPr>
          <w:color w:val="2D2D2D"/>
          <w:spacing w:val="2"/>
        </w:rPr>
        <w:t xml:space="preserve"> чем за 20 дней до дня проведения конкурса.</w:t>
      </w:r>
      <w:r w:rsidRPr="00B20BF2">
        <w:rPr>
          <w:color w:val="2D2D2D"/>
          <w:spacing w:val="2"/>
        </w:rPr>
        <w:br/>
      </w:r>
    </w:p>
    <w:p w:rsidR="00B20BF2" w:rsidRPr="00B20BF2" w:rsidRDefault="00D46F0C" w:rsidP="00223823">
      <w:pPr>
        <w:pStyle w:val="formattext"/>
        <w:shd w:val="clear" w:color="auto" w:fill="FFFFFF"/>
        <w:spacing w:before="0" w:beforeAutospacing="0" w:after="0" w:afterAutospacing="0"/>
        <w:textAlignment w:val="baseline"/>
        <w:rPr>
          <w:color w:val="2D2D2D"/>
          <w:spacing w:val="2"/>
        </w:rPr>
      </w:pPr>
      <w:r w:rsidRPr="00B20BF2">
        <w:rPr>
          <w:b/>
          <w:bCs/>
          <w:color w:val="2D2D2D"/>
          <w:spacing w:val="2"/>
        </w:rPr>
        <w:t xml:space="preserve">4. </w:t>
      </w:r>
      <w:r w:rsidR="00223823">
        <w:rPr>
          <w:b/>
          <w:bCs/>
          <w:color w:val="2D2D2D"/>
          <w:spacing w:val="2"/>
        </w:rPr>
        <w:t xml:space="preserve">Порядок формирования и деятельности комиссии по проведению конкурса по отбору кандидатур на должность Главы </w:t>
      </w:r>
      <w:r w:rsidR="00223823" w:rsidRPr="00223823">
        <w:rPr>
          <w:b/>
        </w:rPr>
        <w:t>Ульдючинского сельского муниципального образования Республики Калмыкия</w:t>
      </w:r>
      <w:r w:rsidRPr="00B20BF2">
        <w:rPr>
          <w:b/>
          <w:bCs/>
          <w:color w:val="2D2D2D"/>
          <w:spacing w:val="2"/>
        </w:rPr>
        <w:br/>
      </w:r>
    </w:p>
    <w:p w:rsidR="00D46F0C" w:rsidRPr="00B20BF2" w:rsidRDefault="00D46F0C" w:rsidP="00B20BF2">
      <w:pPr>
        <w:pStyle w:val="formattext"/>
        <w:shd w:val="clear" w:color="auto" w:fill="FFFFFF"/>
        <w:spacing w:before="0" w:beforeAutospacing="0" w:after="0" w:afterAutospacing="0"/>
        <w:ind w:firstLine="567"/>
        <w:jc w:val="both"/>
        <w:textAlignment w:val="baseline"/>
        <w:rPr>
          <w:color w:val="2D2D2D"/>
          <w:spacing w:val="2"/>
        </w:rPr>
      </w:pPr>
      <w:r w:rsidRPr="00B20BF2">
        <w:rPr>
          <w:color w:val="2D2D2D"/>
          <w:spacing w:val="2"/>
        </w:rPr>
        <w:t xml:space="preserve">4.1. Для проведения конкурса по отбору кандидатур на должность главы </w:t>
      </w:r>
      <w:r w:rsidR="00B20BF2" w:rsidRPr="007E16AB">
        <w:rPr>
          <w:color w:val="3C3C3C"/>
          <w:spacing w:val="2"/>
          <w:shd w:val="clear" w:color="auto" w:fill="FFFFFF"/>
        </w:rPr>
        <w:t>Ульдючинского сельского муниципального образования Республики Калмыкия</w:t>
      </w:r>
      <w:r w:rsidRPr="00B20BF2">
        <w:rPr>
          <w:color w:val="2D2D2D"/>
          <w:spacing w:val="2"/>
        </w:rPr>
        <w:t xml:space="preserve"> формируется комиссия по проведению конкурса по отбору кандидатур на должность главы </w:t>
      </w:r>
      <w:r w:rsidR="00B20BF2" w:rsidRPr="007E16AB">
        <w:rPr>
          <w:color w:val="3C3C3C"/>
          <w:spacing w:val="2"/>
          <w:shd w:val="clear" w:color="auto" w:fill="FFFFFF"/>
        </w:rPr>
        <w:t>Ульдючинского сельского муниципального образования Республики Калмыкия</w:t>
      </w:r>
      <w:r w:rsidR="00B20BF2" w:rsidRPr="007E16AB">
        <w:rPr>
          <w:color w:val="2D2D2D"/>
          <w:spacing w:val="2"/>
          <w:shd w:val="clear" w:color="auto" w:fill="FFFFFF"/>
        </w:rPr>
        <w:t xml:space="preserve"> </w:t>
      </w:r>
      <w:r w:rsidRPr="00B20BF2">
        <w:rPr>
          <w:color w:val="2D2D2D"/>
          <w:spacing w:val="2"/>
        </w:rPr>
        <w:t xml:space="preserve">(далее - конкурсная комиссия) в количестве </w:t>
      </w:r>
      <w:r w:rsidR="00B20BF2">
        <w:rPr>
          <w:color w:val="2D2D2D"/>
          <w:spacing w:val="2"/>
        </w:rPr>
        <w:t>6</w:t>
      </w:r>
      <w:r w:rsidRPr="00B20BF2">
        <w:rPr>
          <w:color w:val="2D2D2D"/>
          <w:spacing w:val="2"/>
        </w:rPr>
        <w:t xml:space="preserve"> человек.</w:t>
      </w:r>
    </w:p>
    <w:p w:rsidR="00D46F0C" w:rsidRPr="00B20BF2" w:rsidRDefault="00D46F0C" w:rsidP="00B20BF2">
      <w:pPr>
        <w:pStyle w:val="formattext"/>
        <w:shd w:val="clear" w:color="auto" w:fill="FFFFFF"/>
        <w:spacing w:before="0" w:beforeAutospacing="0" w:after="0" w:afterAutospacing="0"/>
        <w:ind w:firstLine="567"/>
        <w:jc w:val="both"/>
        <w:textAlignment w:val="baseline"/>
        <w:rPr>
          <w:color w:val="2D2D2D"/>
          <w:spacing w:val="2"/>
        </w:rPr>
      </w:pPr>
      <w:r w:rsidRPr="00B20BF2">
        <w:rPr>
          <w:color w:val="2D2D2D"/>
          <w:spacing w:val="2"/>
        </w:rPr>
        <w:t xml:space="preserve">4.2. </w:t>
      </w:r>
      <w:r w:rsidR="00B20BF2">
        <w:rPr>
          <w:color w:val="2D2D2D"/>
          <w:spacing w:val="2"/>
        </w:rPr>
        <w:t xml:space="preserve">Собрание депутатов </w:t>
      </w:r>
      <w:r w:rsidR="00B20BF2" w:rsidRPr="007E16AB">
        <w:rPr>
          <w:color w:val="3C3C3C"/>
          <w:spacing w:val="2"/>
          <w:shd w:val="clear" w:color="auto" w:fill="FFFFFF"/>
        </w:rPr>
        <w:t>Ульдючинского сельского муниципального образования Республики Калмыкия</w:t>
      </w:r>
      <w:r w:rsidRPr="00B20BF2">
        <w:rPr>
          <w:color w:val="2D2D2D"/>
          <w:spacing w:val="2"/>
        </w:rPr>
        <w:t xml:space="preserve"> назначает половину членов конкурсной комиссии из числа депутатов </w:t>
      </w:r>
      <w:r w:rsidR="00B20BF2">
        <w:rPr>
          <w:color w:val="2D2D2D"/>
          <w:spacing w:val="2"/>
        </w:rPr>
        <w:t>Собрания депутатов</w:t>
      </w:r>
      <w:r w:rsidRPr="00B20BF2">
        <w:rPr>
          <w:color w:val="2D2D2D"/>
          <w:spacing w:val="2"/>
        </w:rPr>
        <w:t xml:space="preserve"> на основании предложений депутатов </w:t>
      </w:r>
      <w:r w:rsidR="00B20BF2">
        <w:rPr>
          <w:color w:val="2D2D2D"/>
          <w:spacing w:val="2"/>
        </w:rPr>
        <w:t xml:space="preserve">Собрания депутатов </w:t>
      </w:r>
      <w:r w:rsidR="00B20BF2" w:rsidRPr="007E16AB">
        <w:rPr>
          <w:color w:val="3C3C3C"/>
          <w:spacing w:val="2"/>
          <w:shd w:val="clear" w:color="auto" w:fill="FFFFFF"/>
        </w:rPr>
        <w:t>Ульдючинского сельского муниципального образования Республики Калмыкия</w:t>
      </w:r>
      <w:r w:rsidRPr="00B20BF2">
        <w:rPr>
          <w:color w:val="2D2D2D"/>
          <w:spacing w:val="2"/>
        </w:rPr>
        <w:t>.</w:t>
      </w:r>
    </w:p>
    <w:p w:rsidR="00D46F0C" w:rsidRPr="00B20BF2" w:rsidRDefault="00D46F0C" w:rsidP="00B20BF2">
      <w:pPr>
        <w:pStyle w:val="formattext"/>
        <w:shd w:val="clear" w:color="auto" w:fill="FFFFFF"/>
        <w:spacing w:before="0" w:beforeAutospacing="0" w:after="0" w:afterAutospacing="0"/>
        <w:ind w:firstLine="567"/>
        <w:jc w:val="both"/>
        <w:textAlignment w:val="baseline"/>
        <w:rPr>
          <w:color w:val="2D2D2D"/>
          <w:spacing w:val="2"/>
        </w:rPr>
      </w:pPr>
      <w:r w:rsidRPr="00B20BF2">
        <w:rPr>
          <w:color w:val="2D2D2D"/>
          <w:spacing w:val="2"/>
        </w:rPr>
        <w:t xml:space="preserve">4.3. Половина членов конкурсной комиссии назначается </w:t>
      </w:r>
      <w:r w:rsidR="00B20BF2">
        <w:rPr>
          <w:color w:val="2D2D2D"/>
          <w:spacing w:val="2"/>
        </w:rPr>
        <w:t>Главой Приютненского районного муниципального образования Республики Калмыкия</w:t>
      </w:r>
      <w:r w:rsidRPr="00B20BF2">
        <w:rPr>
          <w:color w:val="2D2D2D"/>
          <w:spacing w:val="2"/>
        </w:rPr>
        <w:t>.</w:t>
      </w:r>
    </w:p>
    <w:p w:rsidR="00D46F0C" w:rsidRPr="00B20BF2" w:rsidRDefault="00D46F0C" w:rsidP="00B20BF2">
      <w:pPr>
        <w:pStyle w:val="formattext"/>
        <w:shd w:val="clear" w:color="auto" w:fill="FFFFFF"/>
        <w:spacing w:before="0" w:beforeAutospacing="0" w:after="0" w:afterAutospacing="0"/>
        <w:ind w:firstLine="567"/>
        <w:jc w:val="both"/>
        <w:textAlignment w:val="baseline"/>
        <w:rPr>
          <w:color w:val="2D2D2D"/>
          <w:spacing w:val="2"/>
        </w:rPr>
      </w:pPr>
      <w:r w:rsidRPr="00B20BF2">
        <w:rPr>
          <w:color w:val="2D2D2D"/>
          <w:spacing w:val="2"/>
        </w:rPr>
        <w:t>4.4. Полномочия члена конкурсной комиссии прекращаются органом либо лицом, его назначившим, в случае представления им заявления об участии в конкурсе. Орган либо лицо, назначившее такого члена конкурсной комиссии, назначает нового члена конкурсной комиссии вместо члена конкурсной комиссии, полномочия которого прекращены.</w:t>
      </w:r>
      <w:r w:rsidRPr="00B20BF2">
        <w:rPr>
          <w:color w:val="2D2D2D"/>
          <w:spacing w:val="2"/>
        </w:rPr>
        <w:br/>
        <w:t>До принятия решения о прекращении полномочий члена конкурсной комиссии, полномочия этого члена конкурсной комиссии приостанавливаются конкурсной комиссией.</w:t>
      </w:r>
    </w:p>
    <w:p w:rsidR="00D46F0C" w:rsidRPr="00B20BF2" w:rsidRDefault="00D46F0C" w:rsidP="00B20BF2">
      <w:pPr>
        <w:pStyle w:val="formattext"/>
        <w:shd w:val="clear" w:color="auto" w:fill="FFFFFF"/>
        <w:spacing w:before="0" w:beforeAutospacing="0" w:after="0" w:afterAutospacing="0"/>
        <w:ind w:firstLine="567"/>
        <w:jc w:val="both"/>
        <w:textAlignment w:val="baseline"/>
        <w:rPr>
          <w:color w:val="2D2D2D"/>
          <w:spacing w:val="2"/>
        </w:rPr>
      </w:pPr>
      <w:r w:rsidRPr="00B20BF2">
        <w:rPr>
          <w:color w:val="2D2D2D"/>
          <w:spacing w:val="2"/>
        </w:rPr>
        <w:t>4.5. Конкурсная комиссия считается сформированной с момента назначения органами, указанными в пунктах 4.2 и 4.3 настоящего Порядка, всех ее членов.</w:t>
      </w:r>
    </w:p>
    <w:p w:rsidR="00D46F0C" w:rsidRPr="00B20BF2" w:rsidRDefault="00D46F0C" w:rsidP="00B20BF2">
      <w:pPr>
        <w:pStyle w:val="formattext"/>
        <w:shd w:val="clear" w:color="auto" w:fill="FFFFFF"/>
        <w:spacing w:before="0" w:beforeAutospacing="0" w:after="0" w:afterAutospacing="0"/>
        <w:ind w:firstLine="567"/>
        <w:jc w:val="both"/>
        <w:textAlignment w:val="baseline"/>
        <w:rPr>
          <w:color w:val="2D2D2D"/>
          <w:spacing w:val="2"/>
        </w:rPr>
      </w:pPr>
      <w:r w:rsidRPr="00B20BF2">
        <w:rPr>
          <w:color w:val="2D2D2D"/>
          <w:spacing w:val="2"/>
        </w:rPr>
        <w:t>4.6. Председатель конкурсной комиссии и заместитель председателя конкурсной комиссии избираются на заседании конкурсной комиссии из числа членов конкурсной комиссии.</w:t>
      </w:r>
      <w:r w:rsidRPr="00B20BF2">
        <w:rPr>
          <w:color w:val="2D2D2D"/>
          <w:spacing w:val="2"/>
        </w:rPr>
        <w:br/>
        <w:t>Секретарь конкурсной комиссии не входит в состав конкурсной комиссии и не участвует в принятии решений конкурсной комиссии.</w:t>
      </w:r>
      <w:r w:rsidR="00C5233E">
        <w:rPr>
          <w:color w:val="2D2D2D"/>
          <w:spacing w:val="2"/>
        </w:rPr>
        <w:tab/>
      </w:r>
      <w:r w:rsidRPr="00B20BF2">
        <w:rPr>
          <w:color w:val="2D2D2D"/>
          <w:spacing w:val="2"/>
        </w:rPr>
        <w:br/>
        <w:t xml:space="preserve">Секретарем конкурсной комиссии является сотрудник </w:t>
      </w:r>
      <w:r w:rsidR="00C5233E">
        <w:rPr>
          <w:color w:val="2D2D2D"/>
          <w:spacing w:val="2"/>
        </w:rPr>
        <w:t xml:space="preserve">Собрания депутатов </w:t>
      </w:r>
      <w:r w:rsidR="00C5233E" w:rsidRPr="007E16AB">
        <w:rPr>
          <w:color w:val="3C3C3C"/>
          <w:spacing w:val="2"/>
          <w:shd w:val="clear" w:color="auto" w:fill="FFFFFF"/>
        </w:rPr>
        <w:t>Ульдючинского сельского муниципального образования Республики Калмыкия</w:t>
      </w:r>
      <w:r w:rsidRPr="00B20BF2">
        <w:rPr>
          <w:color w:val="2D2D2D"/>
          <w:spacing w:val="2"/>
        </w:rPr>
        <w:t xml:space="preserve">, на которого эти обязанности возлагаются председателем </w:t>
      </w:r>
      <w:r w:rsidR="00C5233E">
        <w:rPr>
          <w:color w:val="2D2D2D"/>
          <w:spacing w:val="2"/>
        </w:rPr>
        <w:t xml:space="preserve">Собрания депутатов </w:t>
      </w:r>
      <w:r w:rsidR="00C5233E" w:rsidRPr="007E16AB">
        <w:rPr>
          <w:color w:val="3C3C3C"/>
          <w:spacing w:val="2"/>
          <w:shd w:val="clear" w:color="auto" w:fill="FFFFFF"/>
        </w:rPr>
        <w:t>Ульдючинского сельского муниципального образования Республики Калмыкия</w:t>
      </w:r>
      <w:r w:rsidRPr="00B20BF2">
        <w:rPr>
          <w:color w:val="2D2D2D"/>
          <w:spacing w:val="2"/>
        </w:rPr>
        <w:t>.</w:t>
      </w:r>
    </w:p>
    <w:p w:rsidR="00D46F0C" w:rsidRPr="00B20BF2" w:rsidRDefault="00D46F0C" w:rsidP="00B20BF2">
      <w:pPr>
        <w:pStyle w:val="formattext"/>
        <w:shd w:val="clear" w:color="auto" w:fill="FFFFFF"/>
        <w:spacing w:before="0" w:beforeAutospacing="0" w:after="0" w:afterAutospacing="0"/>
        <w:ind w:firstLine="567"/>
        <w:jc w:val="both"/>
        <w:textAlignment w:val="baseline"/>
        <w:rPr>
          <w:color w:val="2D2D2D"/>
          <w:spacing w:val="2"/>
        </w:rPr>
      </w:pPr>
      <w:r w:rsidRPr="00B20BF2">
        <w:rPr>
          <w:color w:val="2D2D2D"/>
          <w:spacing w:val="2"/>
        </w:rPr>
        <w:t>4.7. Председатель конкурсной комиссии:</w:t>
      </w:r>
    </w:p>
    <w:p w:rsidR="00D46F0C" w:rsidRPr="00B20BF2" w:rsidRDefault="00D46F0C" w:rsidP="00B20BF2">
      <w:pPr>
        <w:pStyle w:val="formattext"/>
        <w:shd w:val="clear" w:color="auto" w:fill="FFFFFF"/>
        <w:spacing w:before="0" w:beforeAutospacing="0" w:after="0" w:afterAutospacing="0"/>
        <w:ind w:firstLine="567"/>
        <w:jc w:val="both"/>
        <w:textAlignment w:val="baseline"/>
        <w:rPr>
          <w:color w:val="2D2D2D"/>
          <w:spacing w:val="2"/>
        </w:rPr>
      </w:pPr>
      <w:r w:rsidRPr="00B20BF2">
        <w:rPr>
          <w:color w:val="2D2D2D"/>
          <w:spacing w:val="2"/>
        </w:rPr>
        <w:t xml:space="preserve">4.7.1. Представляет конкурсную комиссию во взаимоотношениях с кандидатами на должность главы </w:t>
      </w:r>
      <w:r w:rsidR="00C5233E" w:rsidRPr="007E16AB">
        <w:rPr>
          <w:color w:val="3C3C3C"/>
          <w:spacing w:val="2"/>
          <w:shd w:val="clear" w:color="auto" w:fill="FFFFFF"/>
        </w:rPr>
        <w:t>Ульдючинского сельского муниципального образования Республики Калмыкия</w:t>
      </w:r>
      <w:r w:rsidRPr="00B20BF2">
        <w:rPr>
          <w:color w:val="2D2D2D"/>
          <w:spacing w:val="2"/>
        </w:rPr>
        <w:t xml:space="preserve">, с органами местного самоуправления </w:t>
      </w:r>
      <w:r w:rsidR="00C5233E" w:rsidRPr="007E16AB">
        <w:rPr>
          <w:color w:val="3C3C3C"/>
          <w:spacing w:val="2"/>
          <w:shd w:val="clear" w:color="auto" w:fill="FFFFFF"/>
        </w:rPr>
        <w:t>Ульдючинского сельского муниципального образования Республики Калмыкия</w:t>
      </w:r>
      <w:r w:rsidRPr="00B20BF2">
        <w:rPr>
          <w:color w:val="2D2D2D"/>
          <w:spacing w:val="2"/>
        </w:rPr>
        <w:t>, органами государственной власти, общественными объединениями, организациями, средствами массовой информации и их представителями, гражданами.</w:t>
      </w:r>
    </w:p>
    <w:p w:rsidR="00D46F0C" w:rsidRPr="00B20BF2" w:rsidRDefault="00D46F0C" w:rsidP="00B20BF2">
      <w:pPr>
        <w:pStyle w:val="formattext"/>
        <w:shd w:val="clear" w:color="auto" w:fill="FFFFFF"/>
        <w:spacing w:before="0" w:beforeAutospacing="0" w:after="0" w:afterAutospacing="0"/>
        <w:ind w:firstLine="567"/>
        <w:jc w:val="both"/>
        <w:textAlignment w:val="baseline"/>
        <w:rPr>
          <w:color w:val="2D2D2D"/>
          <w:spacing w:val="2"/>
        </w:rPr>
      </w:pPr>
      <w:r w:rsidRPr="00B20BF2">
        <w:rPr>
          <w:color w:val="2D2D2D"/>
          <w:spacing w:val="2"/>
        </w:rPr>
        <w:t>4.7.2. Созывает и ведет заседания конкурсной комиссии.</w:t>
      </w:r>
    </w:p>
    <w:p w:rsidR="00D46F0C" w:rsidRPr="00B20BF2" w:rsidRDefault="00D46F0C" w:rsidP="00B20BF2">
      <w:pPr>
        <w:pStyle w:val="formattext"/>
        <w:shd w:val="clear" w:color="auto" w:fill="FFFFFF"/>
        <w:spacing w:before="0" w:beforeAutospacing="0" w:after="0" w:afterAutospacing="0"/>
        <w:ind w:firstLine="567"/>
        <w:jc w:val="both"/>
        <w:textAlignment w:val="baseline"/>
        <w:rPr>
          <w:color w:val="2D2D2D"/>
          <w:spacing w:val="2"/>
        </w:rPr>
      </w:pPr>
      <w:r w:rsidRPr="00B20BF2">
        <w:rPr>
          <w:color w:val="2D2D2D"/>
          <w:spacing w:val="2"/>
        </w:rPr>
        <w:t>4.7.3. Подписывает протоколы заседаний конкурсной комиссии и выписки из них.</w:t>
      </w:r>
    </w:p>
    <w:p w:rsidR="00D46F0C" w:rsidRPr="00B20BF2" w:rsidRDefault="00D46F0C" w:rsidP="00B20BF2">
      <w:pPr>
        <w:pStyle w:val="formattext"/>
        <w:shd w:val="clear" w:color="auto" w:fill="FFFFFF"/>
        <w:spacing w:before="0" w:beforeAutospacing="0" w:after="0" w:afterAutospacing="0"/>
        <w:ind w:firstLine="567"/>
        <w:jc w:val="both"/>
        <w:textAlignment w:val="baseline"/>
        <w:rPr>
          <w:color w:val="2D2D2D"/>
          <w:spacing w:val="2"/>
        </w:rPr>
      </w:pPr>
      <w:r w:rsidRPr="00B20BF2">
        <w:rPr>
          <w:color w:val="2D2D2D"/>
          <w:spacing w:val="2"/>
        </w:rPr>
        <w:lastRenderedPageBreak/>
        <w:t>4.7.4. Организует проверку документов, представленных гражданами.</w:t>
      </w:r>
    </w:p>
    <w:p w:rsidR="00D46F0C" w:rsidRPr="00B20BF2" w:rsidRDefault="00D46F0C" w:rsidP="00B20BF2">
      <w:pPr>
        <w:pStyle w:val="formattext"/>
        <w:shd w:val="clear" w:color="auto" w:fill="FFFFFF"/>
        <w:spacing w:before="0" w:beforeAutospacing="0" w:after="0" w:afterAutospacing="0"/>
        <w:ind w:firstLine="567"/>
        <w:jc w:val="both"/>
        <w:textAlignment w:val="baseline"/>
        <w:rPr>
          <w:color w:val="2D2D2D"/>
          <w:spacing w:val="2"/>
        </w:rPr>
      </w:pPr>
      <w:r w:rsidRPr="00B20BF2">
        <w:rPr>
          <w:color w:val="2D2D2D"/>
          <w:spacing w:val="2"/>
        </w:rPr>
        <w:t xml:space="preserve">4.7.5. Представляет </w:t>
      </w:r>
      <w:r w:rsidR="00C5233E">
        <w:rPr>
          <w:color w:val="2D2D2D"/>
          <w:spacing w:val="2"/>
        </w:rPr>
        <w:t>Собранию депутатов</w:t>
      </w:r>
      <w:r w:rsidRPr="00B20BF2">
        <w:rPr>
          <w:color w:val="2D2D2D"/>
          <w:spacing w:val="2"/>
        </w:rPr>
        <w:t xml:space="preserve"> кандидатов на должность главы </w:t>
      </w:r>
      <w:r w:rsidR="007A6ECB" w:rsidRPr="007E16AB">
        <w:rPr>
          <w:color w:val="3C3C3C"/>
          <w:spacing w:val="2"/>
          <w:shd w:val="clear" w:color="auto" w:fill="FFFFFF"/>
        </w:rPr>
        <w:t>Ульдючинского сельского муниципального образования Республики Калмыкия</w:t>
      </w:r>
      <w:r w:rsidRPr="00B20BF2">
        <w:rPr>
          <w:color w:val="2D2D2D"/>
          <w:spacing w:val="2"/>
        </w:rPr>
        <w:t xml:space="preserve"> для проведения голосования.</w:t>
      </w:r>
    </w:p>
    <w:p w:rsidR="00D46F0C" w:rsidRPr="007A6ECB" w:rsidRDefault="00D46F0C" w:rsidP="007A6ECB">
      <w:pPr>
        <w:pStyle w:val="formattext"/>
        <w:shd w:val="clear" w:color="auto" w:fill="FFFFFF"/>
        <w:spacing w:before="0" w:beforeAutospacing="0" w:after="0" w:afterAutospacing="0"/>
        <w:ind w:firstLine="567"/>
        <w:jc w:val="both"/>
        <w:textAlignment w:val="baseline"/>
        <w:rPr>
          <w:color w:val="2D2D2D"/>
          <w:spacing w:val="2"/>
        </w:rPr>
      </w:pPr>
      <w:r w:rsidRPr="007A6ECB">
        <w:rPr>
          <w:color w:val="2D2D2D"/>
          <w:spacing w:val="2"/>
        </w:rPr>
        <w:t>4.8. Заместитель председателя конкурсной комиссии:</w:t>
      </w:r>
    </w:p>
    <w:p w:rsidR="00D46F0C" w:rsidRPr="007A6ECB" w:rsidRDefault="00D46F0C" w:rsidP="007A6ECB">
      <w:pPr>
        <w:pStyle w:val="formattext"/>
        <w:shd w:val="clear" w:color="auto" w:fill="FFFFFF"/>
        <w:spacing w:before="0" w:beforeAutospacing="0" w:after="0" w:afterAutospacing="0"/>
        <w:ind w:firstLine="567"/>
        <w:jc w:val="both"/>
        <w:textAlignment w:val="baseline"/>
        <w:rPr>
          <w:color w:val="2D2D2D"/>
          <w:spacing w:val="2"/>
        </w:rPr>
      </w:pPr>
      <w:r w:rsidRPr="007A6ECB">
        <w:rPr>
          <w:color w:val="2D2D2D"/>
          <w:spacing w:val="2"/>
        </w:rPr>
        <w:t>4.8.1. В отсутствие председателя конкурсной комиссии исполняет полномочия председателя конкурсной комиссии, предусмотренные пунктом 4.7 настоящего Порядка.</w:t>
      </w:r>
    </w:p>
    <w:p w:rsidR="00D46F0C" w:rsidRPr="007A6ECB" w:rsidRDefault="00D46F0C" w:rsidP="007A6ECB">
      <w:pPr>
        <w:pStyle w:val="formattext"/>
        <w:shd w:val="clear" w:color="auto" w:fill="FFFFFF"/>
        <w:spacing w:before="0" w:beforeAutospacing="0" w:after="0" w:afterAutospacing="0"/>
        <w:ind w:firstLine="567"/>
        <w:jc w:val="both"/>
        <w:textAlignment w:val="baseline"/>
        <w:rPr>
          <w:color w:val="2D2D2D"/>
          <w:spacing w:val="2"/>
        </w:rPr>
      </w:pPr>
      <w:r w:rsidRPr="007A6ECB">
        <w:rPr>
          <w:color w:val="2D2D2D"/>
          <w:spacing w:val="2"/>
        </w:rPr>
        <w:t>4.8.2. Выполняет поручения председателя конкурсной комиссии.</w:t>
      </w:r>
    </w:p>
    <w:p w:rsidR="00D46F0C" w:rsidRPr="007A6ECB" w:rsidRDefault="00D46F0C" w:rsidP="007A6ECB">
      <w:pPr>
        <w:pStyle w:val="formattext"/>
        <w:shd w:val="clear" w:color="auto" w:fill="FFFFFF"/>
        <w:spacing w:before="0" w:beforeAutospacing="0" w:after="0" w:afterAutospacing="0"/>
        <w:ind w:firstLine="567"/>
        <w:jc w:val="both"/>
        <w:textAlignment w:val="baseline"/>
        <w:rPr>
          <w:color w:val="2D2D2D"/>
          <w:spacing w:val="2"/>
        </w:rPr>
      </w:pPr>
      <w:r w:rsidRPr="007A6ECB">
        <w:rPr>
          <w:color w:val="2D2D2D"/>
          <w:spacing w:val="2"/>
        </w:rPr>
        <w:t>4.9. Секретарь конкурсной комиссии:</w:t>
      </w:r>
    </w:p>
    <w:p w:rsidR="00D46F0C" w:rsidRPr="007A6ECB" w:rsidRDefault="00D46F0C" w:rsidP="007A6ECB">
      <w:pPr>
        <w:pStyle w:val="formattext"/>
        <w:shd w:val="clear" w:color="auto" w:fill="FFFFFF"/>
        <w:spacing w:before="0" w:beforeAutospacing="0" w:after="0" w:afterAutospacing="0"/>
        <w:ind w:firstLine="567"/>
        <w:jc w:val="both"/>
        <w:textAlignment w:val="baseline"/>
        <w:rPr>
          <w:color w:val="2D2D2D"/>
          <w:spacing w:val="2"/>
        </w:rPr>
      </w:pPr>
      <w:r w:rsidRPr="007A6ECB">
        <w:rPr>
          <w:color w:val="2D2D2D"/>
          <w:spacing w:val="2"/>
        </w:rPr>
        <w:t>4.9.1. Ведет протоколы заседаний конкурсной комиссии.</w:t>
      </w:r>
    </w:p>
    <w:p w:rsidR="00D46F0C" w:rsidRPr="007A6ECB" w:rsidRDefault="00D46F0C" w:rsidP="007A6ECB">
      <w:pPr>
        <w:pStyle w:val="formattext"/>
        <w:shd w:val="clear" w:color="auto" w:fill="FFFFFF"/>
        <w:spacing w:before="0" w:beforeAutospacing="0" w:after="0" w:afterAutospacing="0"/>
        <w:ind w:firstLine="567"/>
        <w:jc w:val="both"/>
        <w:textAlignment w:val="baseline"/>
        <w:rPr>
          <w:color w:val="2D2D2D"/>
          <w:spacing w:val="2"/>
        </w:rPr>
      </w:pPr>
      <w:r w:rsidRPr="007A6ECB">
        <w:rPr>
          <w:color w:val="2D2D2D"/>
          <w:spacing w:val="2"/>
        </w:rPr>
        <w:t>4.9.2. Оповещает членов конкурсной комиссии о дате, времени и месте заседания конкурсной комиссии.</w:t>
      </w:r>
    </w:p>
    <w:p w:rsidR="00D46F0C" w:rsidRPr="007A6ECB" w:rsidRDefault="00D46F0C" w:rsidP="007A6ECB">
      <w:pPr>
        <w:pStyle w:val="formattext"/>
        <w:shd w:val="clear" w:color="auto" w:fill="FFFFFF"/>
        <w:spacing w:before="0" w:beforeAutospacing="0" w:after="0" w:afterAutospacing="0"/>
        <w:ind w:firstLine="567"/>
        <w:jc w:val="both"/>
        <w:textAlignment w:val="baseline"/>
        <w:rPr>
          <w:color w:val="2D2D2D"/>
          <w:spacing w:val="2"/>
        </w:rPr>
      </w:pPr>
      <w:r w:rsidRPr="007A6ECB">
        <w:rPr>
          <w:color w:val="2D2D2D"/>
          <w:spacing w:val="2"/>
        </w:rPr>
        <w:t xml:space="preserve">4.9.3. Осуществляет прием документов у граждан, претендующих на должность главы </w:t>
      </w:r>
      <w:r w:rsidR="007A6ECB" w:rsidRPr="007E16AB">
        <w:rPr>
          <w:color w:val="3C3C3C"/>
          <w:spacing w:val="2"/>
          <w:shd w:val="clear" w:color="auto" w:fill="FFFFFF"/>
        </w:rPr>
        <w:t>Ульдючинского сельского муниципального образования Республики Калмыкия</w:t>
      </w:r>
      <w:r w:rsidRPr="007A6ECB">
        <w:rPr>
          <w:color w:val="2D2D2D"/>
          <w:spacing w:val="2"/>
        </w:rPr>
        <w:t>.</w:t>
      </w:r>
    </w:p>
    <w:p w:rsidR="00D46F0C" w:rsidRPr="007A6ECB" w:rsidRDefault="00D46F0C" w:rsidP="007A6ECB">
      <w:pPr>
        <w:pStyle w:val="formattext"/>
        <w:shd w:val="clear" w:color="auto" w:fill="FFFFFF"/>
        <w:spacing w:before="0" w:beforeAutospacing="0" w:after="0" w:afterAutospacing="0"/>
        <w:ind w:firstLine="567"/>
        <w:jc w:val="both"/>
        <w:textAlignment w:val="baseline"/>
        <w:rPr>
          <w:color w:val="2D2D2D"/>
          <w:spacing w:val="2"/>
        </w:rPr>
      </w:pPr>
      <w:r w:rsidRPr="007A6ECB">
        <w:rPr>
          <w:color w:val="2D2D2D"/>
          <w:spacing w:val="2"/>
        </w:rPr>
        <w:t xml:space="preserve">4.9.4. По поручению конкурсной комиссии или председателя конкурсной комиссии направляет запросы для проверки сведений, представленных гражданами, подавшими заявление об участии в конкурсе по отбору кандидатур на должность главы </w:t>
      </w:r>
      <w:r w:rsidR="007A6ECB" w:rsidRPr="007E16AB">
        <w:rPr>
          <w:color w:val="3C3C3C"/>
          <w:spacing w:val="2"/>
          <w:shd w:val="clear" w:color="auto" w:fill="FFFFFF"/>
        </w:rPr>
        <w:t>Ульдючинского сельского муниципального образования Республики Калмыкия</w:t>
      </w:r>
      <w:r w:rsidRPr="007A6ECB">
        <w:rPr>
          <w:color w:val="2D2D2D"/>
          <w:spacing w:val="2"/>
        </w:rPr>
        <w:t>, в установленном федеральными законами порядке.</w:t>
      </w:r>
    </w:p>
    <w:p w:rsidR="00D46F0C" w:rsidRPr="007A6ECB" w:rsidRDefault="00D46F0C" w:rsidP="007A6ECB">
      <w:pPr>
        <w:pStyle w:val="formattext"/>
        <w:shd w:val="clear" w:color="auto" w:fill="FFFFFF"/>
        <w:spacing w:before="0" w:beforeAutospacing="0" w:after="0" w:afterAutospacing="0"/>
        <w:ind w:firstLine="567"/>
        <w:jc w:val="both"/>
        <w:textAlignment w:val="baseline"/>
        <w:rPr>
          <w:color w:val="2D2D2D"/>
          <w:spacing w:val="2"/>
        </w:rPr>
      </w:pPr>
      <w:r w:rsidRPr="007A6ECB">
        <w:rPr>
          <w:color w:val="2D2D2D"/>
          <w:spacing w:val="2"/>
        </w:rPr>
        <w:t xml:space="preserve">4.9.5. Оповещает граждан, подавших заявление об участии в конкурсе по отбору кандидатур на должность главы </w:t>
      </w:r>
      <w:r w:rsidR="007A6ECB" w:rsidRPr="007E16AB">
        <w:rPr>
          <w:color w:val="3C3C3C"/>
          <w:spacing w:val="2"/>
          <w:shd w:val="clear" w:color="auto" w:fill="FFFFFF"/>
        </w:rPr>
        <w:t>Ульдючинского сельского муниципального образования Республики Калмыкия</w:t>
      </w:r>
      <w:r w:rsidRPr="007A6ECB">
        <w:rPr>
          <w:color w:val="2D2D2D"/>
          <w:spacing w:val="2"/>
        </w:rPr>
        <w:t xml:space="preserve">, кандидатов на должность главы </w:t>
      </w:r>
      <w:r w:rsidR="007A6ECB" w:rsidRPr="007E16AB">
        <w:rPr>
          <w:color w:val="3C3C3C"/>
          <w:spacing w:val="2"/>
          <w:shd w:val="clear" w:color="auto" w:fill="FFFFFF"/>
        </w:rPr>
        <w:t>Ульдючинского сельского муниципального образования Республики Калмыкия</w:t>
      </w:r>
      <w:r w:rsidR="007A6ECB" w:rsidRPr="00B20BF2">
        <w:rPr>
          <w:color w:val="2D2D2D"/>
          <w:spacing w:val="2"/>
        </w:rPr>
        <w:t xml:space="preserve"> </w:t>
      </w:r>
      <w:r w:rsidRPr="007A6ECB">
        <w:rPr>
          <w:color w:val="2D2D2D"/>
          <w:spacing w:val="2"/>
        </w:rPr>
        <w:t>о дате, времени и месте заседания конкурсной комиссии, на котором рассматриваются документы, представленные данными гражданами, кандидатами.</w:t>
      </w:r>
    </w:p>
    <w:p w:rsidR="00D46F0C" w:rsidRPr="007A6ECB" w:rsidRDefault="00D46F0C" w:rsidP="007A6ECB">
      <w:pPr>
        <w:pStyle w:val="formattext"/>
        <w:shd w:val="clear" w:color="auto" w:fill="FFFFFF"/>
        <w:spacing w:before="0" w:beforeAutospacing="0" w:after="0" w:afterAutospacing="0"/>
        <w:ind w:firstLine="567"/>
        <w:jc w:val="both"/>
        <w:textAlignment w:val="baseline"/>
        <w:rPr>
          <w:color w:val="2D2D2D"/>
          <w:spacing w:val="2"/>
        </w:rPr>
      </w:pPr>
      <w:r w:rsidRPr="007A6ECB">
        <w:rPr>
          <w:color w:val="2D2D2D"/>
          <w:spacing w:val="2"/>
        </w:rPr>
        <w:t>4.9.6. Выполняет поручения председателя конкурсной комиссии</w:t>
      </w:r>
    </w:p>
    <w:p w:rsidR="00D46F0C" w:rsidRPr="007A6ECB" w:rsidRDefault="00D46F0C" w:rsidP="007A6ECB">
      <w:pPr>
        <w:pStyle w:val="formattext"/>
        <w:shd w:val="clear" w:color="auto" w:fill="FFFFFF"/>
        <w:spacing w:before="0" w:beforeAutospacing="0" w:after="0" w:afterAutospacing="0"/>
        <w:ind w:firstLine="567"/>
        <w:jc w:val="both"/>
        <w:textAlignment w:val="baseline"/>
        <w:rPr>
          <w:color w:val="2D2D2D"/>
          <w:spacing w:val="2"/>
        </w:rPr>
      </w:pPr>
      <w:r w:rsidRPr="007A6ECB">
        <w:rPr>
          <w:color w:val="2D2D2D"/>
          <w:spacing w:val="2"/>
        </w:rPr>
        <w:t xml:space="preserve">4.9.7. </w:t>
      </w:r>
      <w:r w:rsidR="00340FDA">
        <w:rPr>
          <w:color w:val="2D2D2D"/>
          <w:spacing w:val="2"/>
        </w:rPr>
        <w:t>Исполняет иные</w:t>
      </w:r>
      <w:r w:rsidRPr="007A6ECB">
        <w:rPr>
          <w:color w:val="2D2D2D"/>
          <w:spacing w:val="2"/>
        </w:rPr>
        <w:t xml:space="preserve"> обязанности, предусмотренные настоящим Порядком.</w:t>
      </w:r>
    </w:p>
    <w:p w:rsidR="00D46F0C" w:rsidRPr="007A6ECB" w:rsidRDefault="00D46F0C" w:rsidP="007A6ECB">
      <w:pPr>
        <w:pStyle w:val="formattext"/>
        <w:shd w:val="clear" w:color="auto" w:fill="FFFFFF"/>
        <w:spacing w:before="0" w:beforeAutospacing="0" w:after="0" w:afterAutospacing="0"/>
        <w:ind w:firstLine="567"/>
        <w:jc w:val="both"/>
        <w:textAlignment w:val="baseline"/>
        <w:rPr>
          <w:color w:val="2D2D2D"/>
          <w:spacing w:val="2"/>
        </w:rPr>
      </w:pPr>
      <w:r w:rsidRPr="007A6ECB">
        <w:rPr>
          <w:color w:val="2D2D2D"/>
          <w:spacing w:val="2"/>
        </w:rPr>
        <w:t>4.10. Деятельность конкурсной комиссии осуществляется на коллегиальной основе открыто и гласно. Формой работы конкурсной комиссии являются заседания.</w:t>
      </w:r>
    </w:p>
    <w:p w:rsidR="00D46F0C" w:rsidRPr="007A6ECB" w:rsidRDefault="00D46F0C" w:rsidP="007A6ECB">
      <w:pPr>
        <w:pStyle w:val="formattext"/>
        <w:shd w:val="clear" w:color="auto" w:fill="FFFFFF"/>
        <w:spacing w:before="0" w:beforeAutospacing="0" w:after="0" w:afterAutospacing="0"/>
        <w:ind w:firstLine="567"/>
        <w:jc w:val="both"/>
        <w:textAlignment w:val="baseline"/>
        <w:rPr>
          <w:color w:val="2D2D2D"/>
          <w:spacing w:val="2"/>
        </w:rPr>
      </w:pPr>
      <w:r w:rsidRPr="007A6ECB">
        <w:rPr>
          <w:color w:val="2D2D2D"/>
          <w:spacing w:val="2"/>
        </w:rPr>
        <w:t>4.11. Заседание конкурсной комиссии считается правомочным, если на нем присутствуют более двух третей от установленного настоящим Порядком числа членов комиссии.</w:t>
      </w:r>
    </w:p>
    <w:p w:rsidR="00D46F0C" w:rsidRPr="007A6ECB" w:rsidRDefault="00D46F0C" w:rsidP="007A6ECB">
      <w:pPr>
        <w:pStyle w:val="formattext"/>
        <w:shd w:val="clear" w:color="auto" w:fill="FFFFFF"/>
        <w:spacing w:before="0" w:beforeAutospacing="0" w:after="0" w:afterAutospacing="0"/>
        <w:ind w:firstLine="567"/>
        <w:jc w:val="both"/>
        <w:textAlignment w:val="baseline"/>
        <w:rPr>
          <w:color w:val="2D2D2D"/>
          <w:spacing w:val="2"/>
        </w:rPr>
      </w:pPr>
      <w:r w:rsidRPr="007A6ECB">
        <w:rPr>
          <w:color w:val="2D2D2D"/>
          <w:spacing w:val="2"/>
        </w:rPr>
        <w:t>4.12. Члены конкурсной комиссии имеют право:</w:t>
      </w:r>
    </w:p>
    <w:p w:rsidR="00D46F0C" w:rsidRPr="007A6ECB" w:rsidRDefault="00D46F0C" w:rsidP="007A6ECB">
      <w:pPr>
        <w:pStyle w:val="formattext"/>
        <w:shd w:val="clear" w:color="auto" w:fill="FFFFFF"/>
        <w:spacing w:before="0" w:beforeAutospacing="0" w:after="0" w:afterAutospacing="0"/>
        <w:ind w:firstLine="567"/>
        <w:jc w:val="both"/>
        <w:textAlignment w:val="baseline"/>
        <w:rPr>
          <w:color w:val="2D2D2D"/>
          <w:spacing w:val="2"/>
        </w:rPr>
      </w:pPr>
      <w:r w:rsidRPr="007A6ECB">
        <w:rPr>
          <w:color w:val="2D2D2D"/>
          <w:spacing w:val="2"/>
        </w:rPr>
        <w:t>4.12.1. Получать информацию о деятельности конкурсной комиссии, в том числе знакомиться с документами и материалами, непосредственно связанными с проведением конкурса.</w:t>
      </w:r>
    </w:p>
    <w:p w:rsidR="00D46F0C" w:rsidRPr="007A6ECB" w:rsidRDefault="00D46F0C" w:rsidP="007A6ECB">
      <w:pPr>
        <w:pStyle w:val="formattext"/>
        <w:shd w:val="clear" w:color="auto" w:fill="FFFFFF"/>
        <w:spacing w:before="0" w:beforeAutospacing="0" w:after="0" w:afterAutospacing="0"/>
        <w:ind w:firstLine="567"/>
        <w:jc w:val="both"/>
        <w:textAlignment w:val="baseline"/>
        <w:rPr>
          <w:color w:val="2D2D2D"/>
          <w:spacing w:val="2"/>
        </w:rPr>
      </w:pPr>
      <w:r w:rsidRPr="007A6ECB">
        <w:rPr>
          <w:color w:val="2D2D2D"/>
          <w:spacing w:val="2"/>
        </w:rPr>
        <w:t>4.12.2. Выступать на заседании конкурсной комиссии, вносить предложения по вопросам повестки дня заседания конкурсной комиссии.</w:t>
      </w:r>
    </w:p>
    <w:p w:rsidR="00D46F0C" w:rsidRPr="007A6ECB" w:rsidRDefault="00D46F0C" w:rsidP="007A6ECB">
      <w:pPr>
        <w:pStyle w:val="formattext"/>
        <w:shd w:val="clear" w:color="auto" w:fill="FFFFFF"/>
        <w:spacing w:before="0" w:beforeAutospacing="0" w:after="0" w:afterAutospacing="0"/>
        <w:ind w:firstLine="567"/>
        <w:jc w:val="both"/>
        <w:textAlignment w:val="baseline"/>
        <w:rPr>
          <w:color w:val="2D2D2D"/>
          <w:spacing w:val="2"/>
        </w:rPr>
      </w:pPr>
      <w:r w:rsidRPr="007A6ECB">
        <w:rPr>
          <w:color w:val="2D2D2D"/>
          <w:spacing w:val="2"/>
        </w:rPr>
        <w:t>4.12.3. В случае несогласия с решением конкурсной комиссии высказывать особое мнение в письменном виде.</w:t>
      </w:r>
    </w:p>
    <w:p w:rsidR="00D46F0C" w:rsidRPr="007A6ECB" w:rsidRDefault="00D46F0C" w:rsidP="007A6ECB">
      <w:pPr>
        <w:pStyle w:val="formattext"/>
        <w:shd w:val="clear" w:color="auto" w:fill="FFFFFF"/>
        <w:spacing w:before="0" w:beforeAutospacing="0" w:after="0" w:afterAutospacing="0"/>
        <w:ind w:firstLine="567"/>
        <w:jc w:val="both"/>
        <w:textAlignment w:val="baseline"/>
        <w:rPr>
          <w:color w:val="2D2D2D"/>
          <w:spacing w:val="2"/>
        </w:rPr>
      </w:pPr>
      <w:r w:rsidRPr="007A6ECB">
        <w:rPr>
          <w:color w:val="2D2D2D"/>
          <w:spacing w:val="2"/>
        </w:rPr>
        <w:t>4.13. Решения конкурсной комиссии принимаются большинством голосов от установленного настоящим Порядком числа членов конкурсной комиссии.</w:t>
      </w:r>
    </w:p>
    <w:p w:rsidR="00D46F0C" w:rsidRPr="007A6ECB" w:rsidRDefault="00D46F0C" w:rsidP="007A6ECB">
      <w:pPr>
        <w:pStyle w:val="formattext"/>
        <w:shd w:val="clear" w:color="auto" w:fill="FFFFFF"/>
        <w:spacing w:before="0" w:beforeAutospacing="0" w:after="0" w:afterAutospacing="0"/>
        <w:ind w:firstLine="567"/>
        <w:jc w:val="both"/>
        <w:textAlignment w:val="baseline"/>
        <w:rPr>
          <w:color w:val="2D2D2D"/>
          <w:spacing w:val="2"/>
        </w:rPr>
      </w:pPr>
      <w:r w:rsidRPr="007A6ECB">
        <w:rPr>
          <w:color w:val="2D2D2D"/>
          <w:spacing w:val="2"/>
        </w:rPr>
        <w:t>4.14. На каждом заседании конкурсной комиссии ведется протокол заседания, в котором указываются:</w:t>
      </w:r>
    </w:p>
    <w:p w:rsidR="00D46F0C" w:rsidRPr="007A6ECB" w:rsidRDefault="00D46F0C" w:rsidP="007A6ECB">
      <w:pPr>
        <w:pStyle w:val="formattext"/>
        <w:shd w:val="clear" w:color="auto" w:fill="FFFFFF"/>
        <w:spacing w:before="0" w:beforeAutospacing="0" w:after="0" w:afterAutospacing="0"/>
        <w:ind w:firstLine="567"/>
        <w:jc w:val="both"/>
        <w:textAlignment w:val="baseline"/>
        <w:rPr>
          <w:color w:val="2D2D2D"/>
          <w:spacing w:val="2"/>
        </w:rPr>
      </w:pPr>
      <w:r w:rsidRPr="007A6ECB">
        <w:rPr>
          <w:color w:val="2D2D2D"/>
          <w:spacing w:val="2"/>
        </w:rPr>
        <w:t>4.14.1. Дата, время и место проведения заседания конкурсной комиссии.</w:t>
      </w:r>
    </w:p>
    <w:p w:rsidR="00D46F0C" w:rsidRPr="007A6ECB" w:rsidRDefault="00D46F0C" w:rsidP="007A6ECB">
      <w:pPr>
        <w:pStyle w:val="formattext"/>
        <w:shd w:val="clear" w:color="auto" w:fill="FFFFFF"/>
        <w:spacing w:before="0" w:beforeAutospacing="0" w:after="0" w:afterAutospacing="0"/>
        <w:ind w:firstLine="567"/>
        <w:jc w:val="both"/>
        <w:textAlignment w:val="baseline"/>
        <w:rPr>
          <w:color w:val="2D2D2D"/>
          <w:spacing w:val="2"/>
        </w:rPr>
      </w:pPr>
      <w:r w:rsidRPr="007A6ECB">
        <w:rPr>
          <w:color w:val="2D2D2D"/>
          <w:spacing w:val="2"/>
        </w:rPr>
        <w:t>4.14.2. Установленное число членов конкурсной комиссии, число членов конкурсной комиссии, присутствующих на заседании.</w:t>
      </w:r>
    </w:p>
    <w:p w:rsidR="00D46F0C" w:rsidRPr="007A6ECB" w:rsidRDefault="00D46F0C" w:rsidP="007A6ECB">
      <w:pPr>
        <w:pStyle w:val="formattext"/>
        <w:shd w:val="clear" w:color="auto" w:fill="FFFFFF"/>
        <w:spacing w:before="0" w:beforeAutospacing="0" w:after="0" w:afterAutospacing="0"/>
        <w:ind w:firstLine="567"/>
        <w:jc w:val="both"/>
        <w:textAlignment w:val="baseline"/>
        <w:rPr>
          <w:color w:val="2D2D2D"/>
          <w:spacing w:val="2"/>
        </w:rPr>
      </w:pPr>
      <w:r w:rsidRPr="007A6ECB">
        <w:rPr>
          <w:color w:val="2D2D2D"/>
          <w:spacing w:val="2"/>
        </w:rPr>
        <w:t>4.14.3. Вопросы повестки дня заседания конкурсной комиссии и фамилии докладчиков.</w:t>
      </w:r>
    </w:p>
    <w:p w:rsidR="00D46F0C" w:rsidRPr="007A6ECB" w:rsidRDefault="00D46F0C" w:rsidP="007A6ECB">
      <w:pPr>
        <w:pStyle w:val="formattext"/>
        <w:shd w:val="clear" w:color="auto" w:fill="FFFFFF"/>
        <w:spacing w:before="0" w:beforeAutospacing="0" w:after="0" w:afterAutospacing="0"/>
        <w:ind w:firstLine="567"/>
        <w:jc w:val="both"/>
        <w:textAlignment w:val="baseline"/>
        <w:rPr>
          <w:color w:val="2D2D2D"/>
          <w:spacing w:val="2"/>
        </w:rPr>
      </w:pPr>
      <w:r w:rsidRPr="007A6ECB">
        <w:rPr>
          <w:color w:val="2D2D2D"/>
          <w:spacing w:val="2"/>
        </w:rPr>
        <w:t>4.14.4. Список лиц, выступивших на заседании конкурсной комиссии.</w:t>
      </w:r>
    </w:p>
    <w:p w:rsidR="00D46F0C" w:rsidRPr="007A6ECB" w:rsidRDefault="00D46F0C" w:rsidP="007A6ECB">
      <w:pPr>
        <w:pStyle w:val="formattext"/>
        <w:shd w:val="clear" w:color="auto" w:fill="FFFFFF"/>
        <w:spacing w:before="0" w:beforeAutospacing="0" w:after="0" w:afterAutospacing="0" w:line="315" w:lineRule="atLeast"/>
        <w:ind w:firstLine="567"/>
        <w:textAlignment w:val="baseline"/>
        <w:rPr>
          <w:color w:val="2D2D2D"/>
          <w:spacing w:val="2"/>
        </w:rPr>
      </w:pPr>
      <w:r w:rsidRPr="007A6ECB">
        <w:rPr>
          <w:color w:val="2D2D2D"/>
          <w:spacing w:val="2"/>
        </w:rPr>
        <w:t>4.14.5. Результаты голосования по каждому вопросу.</w:t>
      </w:r>
    </w:p>
    <w:p w:rsidR="00D46F0C" w:rsidRPr="007A6ECB" w:rsidRDefault="00D46F0C" w:rsidP="007A6ECB">
      <w:pPr>
        <w:pStyle w:val="formattext"/>
        <w:shd w:val="clear" w:color="auto" w:fill="FFFFFF"/>
        <w:spacing w:before="0" w:beforeAutospacing="0" w:after="0" w:afterAutospacing="0"/>
        <w:ind w:firstLine="567"/>
        <w:jc w:val="both"/>
        <w:textAlignment w:val="baseline"/>
        <w:rPr>
          <w:color w:val="2D2D2D"/>
          <w:spacing w:val="2"/>
        </w:rPr>
      </w:pPr>
      <w:r w:rsidRPr="007A6ECB">
        <w:rPr>
          <w:color w:val="2D2D2D"/>
          <w:spacing w:val="2"/>
        </w:rPr>
        <w:t>4.14.6. Принятые конкурсной комиссией решения.</w:t>
      </w:r>
    </w:p>
    <w:p w:rsidR="00D46F0C" w:rsidRPr="007A6ECB" w:rsidRDefault="00D46F0C" w:rsidP="007A6ECB">
      <w:pPr>
        <w:pStyle w:val="formattext"/>
        <w:shd w:val="clear" w:color="auto" w:fill="FFFFFF"/>
        <w:spacing w:before="0" w:beforeAutospacing="0" w:after="0" w:afterAutospacing="0"/>
        <w:ind w:firstLine="567"/>
        <w:jc w:val="both"/>
        <w:textAlignment w:val="baseline"/>
        <w:rPr>
          <w:color w:val="2D2D2D"/>
          <w:spacing w:val="2"/>
        </w:rPr>
      </w:pPr>
      <w:r w:rsidRPr="007A6ECB">
        <w:rPr>
          <w:color w:val="2D2D2D"/>
          <w:spacing w:val="2"/>
        </w:rPr>
        <w:t>4.15. Протокол заседания конкурсной комиссии подписывается председателем конкурсной комиссии и секретарем конкурсной комиссии.</w:t>
      </w:r>
      <w:r w:rsidR="007A6ECB">
        <w:rPr>
          <w:color w:val="2D2D2D"/>
          <w:spacing w:val="2"/>
        </w:rPr>
        <w:tab/>
      </w:r>
      <w:r w:rsidRPr="007A6ECB">
        <w:rPr>
          <w:color w:val="2D2D2D"/>
          <w:spacing w:val="2"/>
        </w:rPr>
        <w:br/>
      </w:r>
      <w:r w:rsidRPr="007A6ECB">
        <w:rPr>
          <w:color w:val="2D2D2D"/>
          <w:spacing w:val="2"/>
        </w:rPr>
        <w:lastRenderedPageBreak/>
        <w:t xml:space="preserve">Протоколы заседаний конкурсной комиссии хранятся в </w:t>
      </w:r>
      <w:proofErr w:type="spellStart"/>
      <w:proofErr w:type="gramStart"/>
      <w:r w:rsidRPr="007A6ECB">
        <w:rPr>
          <w:color w:val="2D2D2D"/>
          <w:spacing w:val="2"/>
        </w:rPr>
        <w:t>в</w:t>
      </w:r>
      <w:proofErr w:type="spellEnd"/>
      <w:proofErr w:type="gramEnd"/>
      <w:r w:rsidRPr="007A6ECB">
        <w:rPr>
          <w:color w:val="2D2D2D"/>
          <w:spacing w:val="2"/>
        </w:rPr>
        <w:t xml:space="preserve"> течение срока полномочий депутатов </w:t>
      </w:r>
      <w:r w:rsidR="007A6ECB">
        <w:rPr>
          <w:color w:val="2D2D2D"/>
          <w:spacing w:val="2"/>
        </w:rPr>
        <w:t xml:space="preserve">Собрания депутатов </w:t>
      </w:r>
      <w:r w:rsidR="007A6ECB" w:rsidRPr="007E16AB">
        <w:rPr>
          <w:color w:val="3C3C3C"/>
          <w:spacing w:val="2"/>
          <w:shd w:val="clear" w:color="auto" w:fill="FFFFFF"/>
        </w:rPr>
        <w:t>Ульдючинского сельского муниципального образования Республики Калмыкия</w:t>
      </w:r>
      <w:r w:rsidRPr="007A6ECB">
        <w:rPr>
          <w:color w:val="2D2D2D"/>
          <w:spacing w:val="2"/>
        </w:rPr>
        <w:t xml:space="preserve">, принявших решение о проведении конкурса по отбору кандидатур на должность главы </w:t>
      </w:r>
      <w:r w:rsidR="007A6ECB" w:rsidRPr="007E16AB">
        <w:rPr>
          <w:color w:val="3C3C3C"/>
          <w:spacing w:val="2"/>
          <w:shd w:val="clear" w:color="auto" w:fill="FFFFFF"/>
        </w:rPr>
        <w:t>Ульдючинского сельского муниципального образования Республики Калмыкия</w:t>
      </w:r>
      <w:r w:rsidRPr="007A6ECB">
        <w:rPr>
          <w:color w:val="2D2D2D"/>
          <w:spacing w:val="2"/>
        </w:rPr>
        <w:t xml:space="preserve">, по окончании срока полномочий депутатов сдаются в </w:t>
      </w:r>
      <w:r w:rsidR="007A6ECB">
        <w:rPr>
          <w:color w:val="2D2D2D"/>
          <w:spacing w:val="2"/>
        </w:rPr>
        <w:t>районный</w:t>
      </w:r>
      <w:r w:rsidRPr="007A6ECB">
        <w:rPr>
          <w:color w:val="2D2D2D"/>
          <w:spacing w:val="2"/>
        </w:rPr>
        <w:t xml:space="preserve"> архив.</w:t>
      </w:r>
    </w:p>
    <w:p w:rsidR="00D46F0C" w:rsidRPr="007A6ECB" w:rsidRDefault="00D46F0C" w:rsidP="007A6ECB">
      <w:pPr>
        <w:pStyle w:val="formattext"/>
        <w:shd w:val="clear" w:color="auto" w:fill="FFFFFF"/>
        <w:spacing w:before="0" w:beforeAutospacing="0" w:after="0" w:afterAutospacing="0"/>
        <w:ind w:firstLine="567"/>
        <w:jc w:val="both"/>
        <w:textAlignment w:val="baseline"/>
        <w:rPr>
          <w:color w:val="2D2D2D"/>
          <w:spacing w:val="2"/>
        </w:rPr>
      </w:pPr>
      <w:r w:rsidRPr="007A6ECB">
        <w:rPr>
          <w:color w:val="2D2D2D"/>
          <w:spacing w:val="2"/>
        </w:rPr>
        <w:t xml:space="preserve">4.16. Документы, представленные гражданами, претендующими на должность главы </w:t>
      </w:r>
      <w:r w:rsidR="007A6ECB" w:rsidRPr="007E16AB">
        <w:rPr>
          <w:color w:val="3C3C3C"/>
          <w:spacing w:val="2"/>
          <w:shd w:val="clear" w:color="auto" w:fill="FFFFFF"/>
        </w:rPr>
        <w:t>Ульдючинского сельского муниципального образования Республики Калмыкия</w:t>
      </w:r>
      <w:r w:rsidRPr="007A6ECB">
        <w:rPr>
          <w:color w:val="2D2D2D"/>
          <w:spacing w:val="2"/>
        </w:rPr>
        <w:t xml:space="preserve">, хранятся в  течение срока полномочий депутатов </w:t>
      </w:r>
      <w:r w:rsidR="007A6ECB">
        <w:rPr>
          <w:color w:val="2D2D2D"/>
          <w:spacing w:val="2"/>
        </w:rPr>
        <w:t xml:space="preserve">Собрания депутатов </w:t>
      </w:r>
      <w:r w:rsidR="007A6ECB" w:rsidRPr="007E16AB">
        <w:rPr>
          <w:color w:val="3C3C3C"/>
          <w:spacing w:val="2"/>
          <w:shd w:val="clear" w:color="auto" w:fill="FFFFFF"/>
        </w:rPr>
        <w:t>Ульдючинского сельского муниципального образования Республики Калмыкия</w:t>
      </w:r>
      <w:r w:rsidRPr="007A6ECB">
        <w:rPr>
          <w:color w:val="2D2D2D"/>
          <w:spacing w:val="2"/>
        </w:rPr>
        <w:t xml:space="preserve">, принявших решение о проведении конкурса по отбору кандидатур на должность главы </w:t>
      </w:r>
      <w:r w:rsidR="007A6ECB" w:rsidRPr="007E16AB">
        <w:rPr>
          <w:color w:val="3C3C3C"/>
          <w:spacing w:val="2"/>
          <w:shd w:val="clear" w:color="auto" w:fill="FFFFFF"/>
        </w:rPr>
        <w:t>Ульдючинского сельского муниципального образования Республики Калмыкия</w:t>
      </w:r>
      <w:r w:rsidRPr="007A6ECB">
        <w:rPr>
          <w:color w:val="2D2D2D"/>
          <w:spacing w:val="2"/>
        </w:rPr>
        <w:t>, либо возвращаются указанным гражданам по их письменному заявлению.</w:t>
      </w:r>
    </w:p>
    <w:p w:rsidR="00D46F0C" w:rsidRDefault="00D46F0C" w:rsidP="007A6ECB">
      <w:pPr>
        <w:pStyle w:val="formattext"/>
        <w:shd w:val="clear" w:color="auto" w:fill="FFFFFF"/>
        <w:spacing w:before="0" w:beforeAutospacing="0" w:after="0" w:afterAutospacing="0"/>
        <w:ind w:firstLine="567"/>
        <w:jc w:val="both"/>
        <w:textAlignment w:val="baseline"/>
        <w:rPr>
          <w:color w:val="3C3C3C"/>
          <w:spacing w:val="2"/>
          <w:shd w:val="clear" w:color="auto" w:fill="FFFFFF"/>
        </w:rPr>
      </w:pPr>
      <w:r w:rsidRPr="007A6ECB">
        <w:rPr>
          <w:color w:val="2D2D2D"/>
          <w:spacing w:val="2"/>
        </w:rPr>
        <w:t xml:space="preserve">4.18. Материально-техническое и организационное обеспечение деятельности конкурсной комиссии осуществляется </w:t>
      </w:r>
      <w:r w:rsidR="007A6ECB">
        <w:rPr>
          <w:color w:val="2D2D2D"/>
          <w:spacing w:val="2"/>
        </w:rPr>
        <w:t xml:space="preserve">администрацией </w:t>
      </w:r>
      <w:r w:rsidR="007A6ECB" w:rsidRPr="007E16AB">
        <w:rPr>
          <w:color w:val="3C3C3C"/>
          <w:spacing w:val="2"/>
          <w:shd w:val="clear" w:color="auto" w:fill="FFFFFF"/>
        </w:rPr>
        <w:t>Ульдючинского сельского муниципального образования Республики Калмыкия</w:t>
      </w:r>
      <w:r w:rsidR="007A6ECB">
        <w:rPr>
          <w:color w:val="3C3C3C"/>
          <w:spacing w:val="2"/>
          <w:shd w:val="clear" w:color="auto" w:fill="FFFFFF"/>
        </w:rPr>
        <w:t>.</w:t>
      </w:r>
    </w:p>
    <w:p w:rsidR="007A6ECB" w:rsidRPr="007A6ECB" w:rsidRDefault="007A6ECB" w:rsidP="007A6ECB">
      <w:pPr>
        <w:pStyle w:val="formattext"/>
        <w:shd w:val="clear" w:color="auto" w:fill="FFFFFF"/>
        <w:spacing w:before="0" w:beforeAutospacing="0" w:after="0" w:afterAutospacing="0"/>
        <w:ind w:firstLine="567"/>
        <w:jc w:val="both"/>
        <w:textAlignment w:val="baseline"/>
        <w:rPr>
          <w:color w:val="2D2D2D"/>
          <w:spacing w:val="2"/>
        </w:rPr>
      </w:pPr>
    </w:p>
    <w:p w:rsidR="009938A8" w:rsidRPr="00873809" w:rsidRDefault="00D46F0C" w:rsidP="007603CA">
      <w:pPr>
        <w:pStyle w:val="formattext"/>
        <w:shd w:val="clear" w:color="auto" w:fill="FFFFFF"/>
        <w:spacing w:before="0" w:beforeAutospacing="0" w:after="0" w:afterAutospacing="0"/>
        <w:textAlignment w:val="baseline"/>
        <w:rPr>
          <w:color w:val="2D2D2D"/>
          <w:spacing w:val="2"/>
        </w:rPr>
      </w:pPr>
      <w:r w:rsidRPr="00873809">
        <w:rPr>
          <w:b/>
          <w:bCs/>
          <w:color w:val="2D2D2D"/>
          <w:spacing w:val="2"/>
        </w:rPr>
        <w:t xml:space="preserve">5. </w:t>
      </w:r>
      <w:r w:rsidR="00223823">
        <w:rPr>
          <w:b/>
          <w:bCs/>
          <w:color w:val="2D2D2D"/>
          <w:spacing w:val="2"/>
        </w:rPr>
        <w:t xml:space="preserve">Порядок предоставления документов для участия в </w:t>
      </w:r>
      <w:r w:rsidRPr="00873809">
        <w:rPr>
          <w:b/>
          <w:bCs/>
          <w:color w:val="2D2D2D"/>
          <w:spacing w:val="2"/>
        </w:rPr>
        <w:t xml:space="preserve"> </w:t>
      </w:r>
      <w:r w:rsidR="007603CA">
        <w:rPr>
          <w:b/>
          <w:bCs/>
          <w:color w:val="2D2D2D"/>
          <w:spacing w:val="2"/>
        </w:rPr>
        <w:t xml:space="preserve">конкурсе по отбору кандидатур на должность Главы </w:t>
      </w:r>
      <w:r w:rsidRPr="00873809">
        <w:rPr>
          <w:b/>
          <w:bCs/>
          <w:color w:val="2D2D2D"/>
          <w:spacing w:val="2"/>
        </w:rPr>
        <w:t xml:space="preserve"> </w:t>
      </w:r>
      <w:r w:rsidR="007603CA" w:rsidRPr="007603CA">
        <w:rPr>
          <w:b/>
        </w:rPr>
        <w:t>Ульдючинского сельского муниципального образования Республики Калмыкия</w:t>
      </w:r>
    </w:p>
    <w:p w:rsidR="00D46F0C" w:rsidRPr="00873809" w:rsidRDefault="00D46F0C" w:rsidP="00873809">
      <w:pPr>
        <w:pStyle w:val="formattext"/>
        <w:shd w:val="clear" w:color="auto" w:fill="FFFFFF"/>
        <w:spacing w:before="0" w:beforeAutospacing="0" w:after="0" w:afterAutospacing="0"/>
        <w:ind w:firstLine="567"/>
        <w:jc w:val="both"/>
        <w:textAlignment w:val="baseline"/>
        <w:rPr>
          <w:color w:val="2D2D2D"/>
          <w:spacing w:val="2"/>
        </w:rPr>
      </w:pPr>
      <w:r w:rsidRPr="00873809">
        <w:rPr>
          <w:color w:val="2D2D2D"/>
          <w:spacing w:val="2"/>
        </w:rPr>
        <w:t xml:space="preserve">5.1. Для участия в конкурсе гражданин, претендующий на должность главы </w:t>
      </w:r>
      <w:r w:rsidR="00873809" w:rsidRPr="007E16AB">
        <w:rPr>
          <w:color w:val="3C3C3C"/>
          <w:spacing w:val="2"/>
          <w:shd w:val="clear" w:color="auto" w:fill="FFFFFF"/>
        </w:rPr>
        <w:t>Ульдючинского сельского муниципального образования Республики Калмыкия</w:t>
      </w:r>
      <w:r w:rsidRPr="00873809">
        <w:rPr>
          <w:color w:val="2D2D2D"/>
          <w:spacing w:val="2"/>
        </w:rPr>
        <w:t xml:space="preserve"> (далее - гражданин), представляет секретарю конкурсной комиссии в сроки, время и место приема документов, указанные в решении </w:t>
      </w:r>
      <w:r w:rsidR="00873809">
        <w:rPr>
          <w:color w:val="2D2D2D"/>
          <w:spacing w:val="2"/>
        </w:rPr>
        <w:t>Собрания депутатов</w:t>
      </w:r>
      <w:r w:rsidRPr="00873809">
        <w:rPr>
          <w:color w:val="2D2D2D"/>
          <w:spacing w:val="2"/>
        </w:rPr>
        <w:t xml:space="preserve"> о проведении конкурса, заявление в письменной форме об участии в конкурсе с обязательством прекратить деятельность, несовместимую со статусом главы </w:t>
      </w:r>
      <w:r w:rsidR="00873809" w:rsidRPr="007E16AB">
        <w:rPr>
          <w:color w:val="3C3C3C"/>
          <w:spacing w:val="2"/>
          <w:shd w:val="clear" w:color="auto" w:fill="FFFFFF"/>
        </w:rPr>
        <w:t>Ульдючинского сельского муниципального образования Республики Калмыкия</w:t>
      </w:r>
      <w:r w:rsidRPr="00873809">
        <w:rPr>
          <w:color w:val="2D2D2D"/>
          <w:spacing w:val="2"/>
        </w:rPr>
        <w:t xml:space="preserve">, в случае его назначения на должность главы </w:t>
      </w:r>
      <w:r w:rsidR="00873809" w:rsidRPr="007E16AB">
        <w:rPr>
          <w:color w:val="3C3C3C"/>
          <w:spacing w:val="2"/>
          <w:shd w:val="clear" w:color="auto" w:fill="FFFFFF"/>
        </w:rPr>
        <w:t>Ульдючинского сельского муниципального образования Республики Калмыкия</w:t>
      </w:r>
      <w:r w:rsidRPr="00873809">
        <w:rPr>
          <w:color w:val="2D2D2D"/>
          <w:spacing w:val="2"/>
        </w:rPr>
        <w:t xml:space="preserve"> (далее - заявление).</w:t>
      </w:r>
      <w:r w:rsidRPr="00873809">
        <w:rPr>
          <w:color w:val="2D2D2D"/>
          <w:spacing w:val="2"/>
        </w:rPr>
        <w:br/>
      </w:r>
      <w:r w:rsidR="00873809">
        <w:rPr>
          <w:color w:val="2D2D2D"/>
          <w:spacing w:val="2"/>
        </w:rPr>
        <w:t xml:space="preserve">         </w:t>
      </w:r>
      <w:r w:rsidRPr="00873809">
        <w:rPr>
          <w:color w:val="2D2D2D"/>
          <w:spacing w:val="2"/>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гражданин является депутатом, в заявлении должны быть указаны сведения об этом и наименование законодательного (представительного) органа, депутатом которого он является. Гражданин вправе указать в заявлении свою принадлежность к политической партии либо иному общественному объединению, зарегистрированному не позднее</w:t>
      </w:r>
      <w:r w:rsidR="00873809">
        <w:rPr>
          <w:color w:val="2D2D2D"/>
          <w:spacing w:val="2"/>
        </w:rPr>
        <w:t>,</w:t>
      </w:r>
      <w:r w:rsidRPr="00873809">
        <w:rPr>
          <w:color w:val="2D2D2D"/>
          <w:spacing w:val="2"/>
        </w:rPr>
        <w:t xml:space="preserve"> чем за один год до дня проведения конкурса в установленном законом порядке, и свой статус в этой политической партии, этом общественном объединении.</w:t>
      </w:r>
      <w:r w:rsidRPr="00873809">
        <w:rPr>
          <w:color w:val="2D2D2D"/>
          <w:spacing w:val="2"/>
        </w:rPr>
        <w:br/>
        <w:t>В случае наличия у гражданина неснятой и непогашенной судимости в заявлении указываются сведения о судимости, а если судимость снята или погашена, - также сведения о дате снятия или погашения судимости.</w:t>
      </w:r>
    </w:p>
    <w:p w:rsidR="00D46F0C" w:rsidRPr="00873809" w:rsidRDefault="00D46F0C" w:rsidP="00873809">
      <w:pPr>
        <w:pStyle w:val="formattext"/>
        <w:shd w:val="clear" w:color="auto" w:fill="FFFFFF"/>
        <w:spacing w:before="0" w:beforeAutospacing="0" w:after="0" w:afterAutospacing="0"/>
        <w:ind w:firstLine="567"/>
        <w:jc w:val="both"/>
        <w:textAlignment w:val="baseline"/>
        <w:rPr>
          <w:color w:val="2D2D2D"/>
          <w:spacing w:val="2"/>
        </w:rPr>
      </w:pPr>
      <w:r w:rsidRPr="00873809">
        <w:rPr>
          <w:color w:val="2D2D2D"/>
          <w:spacing w:val="2"/>
        </w:rPr>
        <w:t>5.2. Вместе с заявлением гражданин представляет следующие документы:</w:t>
      </w:r>
    </w:p>
    <w:p w:rsidR="00D46F0C" w:rsidRPr="00873809" w:rsidRDefault="00D46F0C" w:rsidP="00873809">
      <w:pPr>
        <w:pStyle w:val="formattext"/>
        <w:shd w:val="clear" w:color="auto" w:fill="FFFFFF"/>
        <w:spacing w:before="0" w:beforeAutospacing="0" w:after="0" w:afterAutospacing="0"/>
        <w:ind w:firstLine="567"/>
        <w:jc w:val="both"/>
        <w:textAlignment w:val="baseline"/>
        <w:rPr>
          <w:color w:val="2D2D2D"/>
          <w:spacing w:val="2"/>
        </w:rPr>
      </w:pPr>
      <w:r w:rsidRPr="00873809">
        <w:rPr>
          <w:color w:val="2D2D2D"/>
          <w:spacing w:val="2"/>
        </w:rPr>
        <w:t>5.2.1. Решение о выдвижении участника конкурса органом либо лиц</w:t>
      </w:r>
      <w:r w:rsidR="0033768C">
        <w:rPr>
          <w:color w:val="2D2D2D"/>
          <w:spacing w:val="2"/>
        </w:rPr>
        <w:t>ами</w:t>
      </w:r>
      <w:r w:rsidRPr="00873809">
        <w:rPr>
          <w:color w:val="2D2D2D"/>
          <w:spacing w:val="2"/>
        </w:rPr>
        <w:t>, предусмотренными пунктом 2.1 настоящего Порядка.</w:t>
      </w:r>
    </w:p>
    <w:p w:rsidR="00D46F0C" w:rsidRPr="00873809" w:rsidRDefault="00D46F0C" w:rsidP="00873809">
      <w:pPr>
        <w:pStyle w:val="formattext"/>
        <w:shd w:val="clear" w:color="auto" w:fill="FFFFFF"/>
        <w:spacing w:before="0" w:beforeAutospacing="0" w:after="0" w:afterAutospacing="0"/>
        <w:ind w:firstLine="567"/>
        <w:jc w:val="both"/>
        <w:textAlignment w:val="baseline"/>
        <w:rPr>
          <w:color w:val="2D2D2D"/>
          <w:spacing w:val="2"/>
        </w:rPr>
      </w:pPr>
      <w:r w:rsidRPr="00873809">
        <w:rPr>
          <w:color w:val="2D2D2D"/>
          <w:spacing w:val="2"/>
        </w:rPr>
        <w:t>5.2.2. Собственноручно заполненную и подписанную анкету по форме в соответствии с приложением к </w:t>
      </w:r>
      <w:hyperlink r:id="rId17" w:history="1">
        <w:r w:rsidRPr="00873809">
          <w:rPr>
            <w:rStyle w:val="a5"/>
            <w:color w:val="auto"/>
            <w:spacing w:val="2"/>
            <w:u w:val="none"/>
          </w:rPr>
          <w:t>распоряжению Правительства Российской Федерации от 26 мая 2005 года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hyperlink>
      <w:r w:rsidRPr="00873809">
        <w:rPr>
          <w:color w:val="2D2D2D"/>
          <w:spacing w:val="2"/>
        </w:rPr>
        <w:t>, с приложением фотографии.</w:t>
      </w:r>
    </w:p>
    <w:p w:rsidR="00D46F0C" w:rsidRPr="00873809" w:rsidRDefault="00D46F0C" w:rsidP="00873809">
      <w:pPr>
        <w:pStyle w:val="formattext"/>
        <w:shd w:val="clear" w:color="auto" w:fill="FFFFFF"/>
        <w:spacing w:before="0" w:beforeAutospacing="0" w:after="0" w:afterAutospacing="0"/>
        <w:ind w:firstLine="567"/>
        <w:jc w:val="both"/>
        <w:textAlignment w:val="baseline"/>
        <w:rPr>
          <w:color w:val="2D2D2D"/>
          <w:spacing w:val="2"/>
        </w:rPr>
      </w:pPr>
      <w:r w:rsidRPr="00873809">
        <w:rPr>
          <w:color w:val="2D2D2D"/>
          <w:spacing w:val="2"/>
        </w:rPr>
        <w:lastRenderedPageBreak/>
        <w:t>5.2.3. Паспорт или иной документ, заменяющий паспорт гражданина, и его копию (документ возвращается кандидату после установления личности и завер</w:t>
      </w:r>
      <w:r w:rsidR="0033768C">
        <w:rPr>
          <w:color w:val="2D2D2D"/>
          <w:spacing w:val="2"/>
        </w:rPr>
        <w:t>ки</w:t>
      </w:r>
      <w:r w:rsidRPr="00873809">
        <w:rPr>
          <w:color w:val="2D2D2D"/>
          <w:spacing w:val="2"/>
        </w:rPr>
        <w:t xml:space="preserve"> подлинности его копии лицом, принимающим документы).</w:t>
      </w:r>
    </w:p>
    <w:p w:rsidR="00D46F0C" w:rsidRPr="00873809" w:rsidRDefault="00D46F0C" w:rsidP="00873809">
      <w:pPr>
        <w:pStyle w:val="formattext"/>
        <w:shd w:val="clear" w:color="auto" w:fill="FFFFFF"/>
        <w:spacing w:before="0" w:beforeAutospacing="0" w:after="0" w:afterAutospacing="0"/>
        <w:ind w:firstLine="426"/>
        <w:jc w:val="both"/>
        <w:textAlignment w:val="baseline"/>
        <w:rPr>
          <w:color w:val="2D2D2D"/>
          <w:spacing w:val="2"/>
        </w:rPr>
      </w:pPr>
      <w:r w:rsidRPr="00873809">
        <w:rPr>
          <w:color w:val="2D2D2D"/>
          <w:spacing w:val="2"/>
        </w:rPr>
        <w:t>5.2.4. Если гражданин менял</w:t>
      </w:r>
      <w:r w:rsidR="0033768C">
        <w:rPr>
          <w:color w:val="2D2D2D"/>
          <w:spacing w:val="2"/>
        </w:rPr>
        <w:t xml:space="preserve"> фамилию, или имя, или отчество</w:t>
      </w:r>
      <w:r w:rsidRPr="00873809">
        <w:rPr>
          <w:color w:val="2D2D2D"/>
          <w:spacing w:val="2"/>
        </w:rPr>
        <w:t xml:space="preserve"> </w:t>
      </w:r>
      <w:r w:rsidR="0033768C">
        <w:rPr>
          <w:color w:val="2D2D2D"/>
          <w:spacing w:val="2"/>
        </w:rPr>
        <w:t>–</w:t>
      </w:r>
      <w:r w:rsidRPr="00873809">
        <w:rPr>
          <w:color w:val="2D2D2D"/>
          <w:spacing w:val="2"/>
        </w:rPr>
        <w:t xml:space="preserve"> соответствующи</w:t>
      </w:r>
      <w:r w:rsidR="0033768C">
        <w:rPr>
          <w:color w:val="2D2D2D"/>
          <w:spacing w:val="2"/>
        </w:rPr>
        <w:t xml:space="preserve">е </w:t>
      </w:r>
      <w:r w:rsidRPr="00873809">
        <w:rPr>
          <w:color w:val="2D2D2D"/>
          <w:spacing w:val="2"/>
        </w:rPr>
        <w:t>документ</w:t>
      </w:r>
      <w:r w:rsidR="0033768C">
        <w:rPr>
          <w:color w:val="2D2D2D"/>
          <w:spacing w:val="2"/>
        </w:rPr>
        <w:t xml:space="preserve">ы и их копии (документы возвращаются кандидату после </w:t>
      </w:r>
      <w:r w:rsidR="009878AC">
        <w:rPr>
          <w:color w:val="2D2D2D"/>
          <w:spacing w:val="2"/>
        </w:rPr>
        <w:t>установления личности и заверки подлинности их копий лицом, принимающим документы)</w:t>
      </w:r>
      <w:r w:rsidRPr="00873809">
        <w:rPr>
          <w:color w:val="2D2D2D"/>
          <w:spacing w:val="2"/>
        </w:rPr>
        <w:t>.</w:t>
      </w:r>
    </w:p>
    <w:p w:rsidR="00D46F0C" w:rsidRPr="00873809" w:rsidRDefault="00D46F0C" w:rsidP="00873809">
      <w:pPr>
        <w:pStyle w:val="formattext"/>
        <w:shd w:val="clear" w:color="auto" w:fill="FFFFFF"/>
        <w:spacing w:before="0" w:beforeAutospacing="0" w:after="0" w:afterAutospacing="0"/>
        <w:ind w:firstLine="426"/>
        <w:jc w:val="both"/>
        <w:textAlignment w:val="baseline"/>
        <w:rPr>
          <w:color w:val="2D2D2D"/>
          <w:spacing w:val="2"/>
        </w:rPr>
      </w:pPr>
      <w:r w:rsidRPr="00873809">
        <w:rPr>
          <w:color w:val="2D2D2D"/>
          <w:spacing w:val="2"/>
        </w:rPr>
        <w:t>5.2.5. Копию трудовой книжки или иных документов, подтверждающих трудовую (служебную) деятельность гражданина, заверенные нотариально или кадровой службой по месту работы (службы) или лицом, принимающим документы (при условии предъявления подлинников документов).</w:t>
      </w:r>
    </w:p>
    <w:p w:rsidR="00D46F0C" w:rsidRPr="00873809" w:rsidRDefault="00D46F0C" w:rsidP="00873809">
      <w:pPr>
        <w:pStyle w:val="formattext"/>
        <w:shd w:val="clear" w:color="auto" w:fill="FFFFFF"/>
        <w:spacing w:before="0" w:beforeAutospacing="0" w:after="0" w:afterAutospacing="0"/>
        <w:ind w:firstLine="426"/>
        <w:jc w:val="both"/>
        <w:textAlignment w:val="baseline"/>
        <w:rPr>
          <w:color w:val="2D2D2D"/>
          <w:spacing w:val="2"/>
        </w:rPr>
      </w:pPr>
      <w:r w:rsidRPr="00873809">
        <w:rPr>
          <w:color w:val="2D2D2D"/>
          <w:spacing w:val="2"/>
        </w:rPr>
        <w:t>5.2.6. Документы об образовании и (или) о квалификации, а также, по желанию гражданина, документы, подтверждающие присвоение или повышение квалификации по результатам дополнительного профессионального образования, документы о присвоении ученой степени, ученого звания и их копии (документы возвращаются гражданину после завер</w:t>
      </w:r>
      <w:r w:rsidR="00A81DFE">
        <w:rPr>
          <w:color w:val="2D2D2D"/>
          <w:spacing w:val="2"/>
        </w:rPr>
        <w:t>ки</w:t>
      </w:r>
      <w:r w:rsidRPr="00873809">
        <w:rPr>
          <w:color w:val="2D2D2D"/>
          <w:spacing w:val="2"/>
        </w:rPr>
        <w:t xml:space="preserve"> подлинности их копий лицом, принимающим документы).</w:t>
      </w:r>
    </w:p>
    <w:p w:rsidR="00D46F0C" w:rsidRPr="00873809" w:rsidRDefault="00D46F0C" w:rsidP="00873809">
      <w:pPr>
        <w:pStyle w:val="formattext"/>
        <w:shd w:val="clear" w:color="auto" w:fill="FFFFFF"/>
        <w:spacing w:before="0" w:beforeAutospacing="0" w:after="0" w:afterAutospacing="0"/>
        <w:ind w:firstLine="426"/>
        <w:jc w:val="both"/>
        <w:textAlignment w:val="baseline"/>
        <w:rPr>
          <w:color w:val="2D2D2D"/>
          <w:spacing w:val="2"/>
        </w:rPr>
      </w:pPr>
      <w:r w:rsidRPr="00873809">
        <w:rPr>
          <w:color w:val="2D2D2D"/>
          <w:spacing w:val="2"/>
        </w:rPr>
        <w:t>5.2.7. Свидетельство о постановке физического лица на учет в налоговом органе по месту жительства на территории Российской Федерации и его копию (документ возвращается гражданину после заверения подлинности его копии лицом, принимающим документы).</w:t>
      </w:r>
    </w:p>
    <w:p w:rsidR="00D46F0C" w:rsidRPr="00873809" w:rsidRDefault="00D46F0C" w:rsidP="00873809">
      <w:pPr>
        <w:pStyle w:val="formattext"/>
        <w:shd w:val="clear" w:color="auto" w:fill="FFFFFF"/>
        <w:spacing w:before="0" w:beforeAutospacing="0" w:after="0" w:afterAutospacing="0"/>
        <w:ind w:firstLine="426"/>
        <w:jc w:val="both"/>
        <w:textAlignment w:val="baseline"/>
        <w:rPr>
          <w:color w:val="2D2D2D"/>
          <w:spacing w:val="2"/>
        </w:rPr>
      </w:pPr>
      <w:r w:rsidRPr="00873809">
        <w:rPr>
          <w:color w:val="2D2D2D"/>
          <w:spacing w:val="2"/>
        </w:rPr>
        <w:t>5.2.8. Справку представительного (законодательного) органа государственной власти или местного самоуправления о том, что гражданин является депутатом (если кандидат является депутатом).</w:t>
      </w:r>
    </w:p>
    <w:p w:rsidR="00D46F0C" w:rsidRPr="00873809" w:rsidRDefault="00D46F0C" w:rsidP="00873809">
      <w:pPr>
        <w:pStyle w:val="formattext"/>
        <w:shd w:val="clear" w:color="auto" w:fill="FFFFFF"/>
        <w:spacing w:before="0" w:beforeAutospacing="0" w:after="0" w:afterAutospacing="0"/>
        <w:ind w:firstLine="426"/>
        <w:jc w:val="both"/>
        <w:textAlignment w:val="baseline"/>
        <w:rPr>
          <w:color w:val="2D2D2D"/>
          <w:spacing w:val="2"/>
        </w:rPr>
      </w:pPr>
      <w:r w:rsidRPr="00873809">
        <w:rPr>
          <w:color w:val="2D2D2D"/>
          <w:spacing w:val="2"/>
        </w:rPr>
        <w:t>5.2.</w:t>
      </w:r>
      <w:r w:rsidR="00873809">
        <w:rPr>
          <w:color w:val="2D2D2D"/>
          <w:spacing w:val="2"/>
        </w:rPr>
        <w:t>9</w:t>
      </w:r>
      <w:r w:rsidRPr="00873809">
        <w:rPr>
          <w:color w:val="2D2D2D"/>
          <w:spacing w:val="2"/>
        </w:rPr>
        <w:t xml:space="preserve"> Письменное уведомление о том, что гражданин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D46F0C" w:rsidRPr="00B100E4" w:rsidRDefault="00D46F0C" w:rsidP="00873809">
      <w:pPr>
        <w:pStyle w:val="formattext"/>
        <w:shd w:val="clear" w:color="auto" w:fill="FFFFFF"/>
        <w:spacing w:before="0" w:beforeAutospacing="0" w:after="0" w:afterAutospacing="0"/>
        <w:ind w:firstLine="426"/>
        <w:jc w:val="both"/>
        <w:textAlignment w:val="baseline"/>
        <w:rPr>
          <w:i/>
          <w:color w:val="0000CC"/>
          <w:spacing w:val="2"/>
        </w:rPr>
      </w:pPr>
      <w:r w:rsidRPr="00873809">
        <w:rPr>
          <w:color w:val="2D2D2D"/>
          <w:spacing w:val="2"/>
        </w:rPr>
        <w:t>5.2.1</w:t>
      </w:r>
      <w:r w:rsidR="00873809">
        <w:rPr>
          <w:color w:val="2D2D2D"/>
          <w:spacing w:val="2"/>
        </w:rPr>
        <w:t>0</w:t>
      </w:r>
      <w:r w:rsidRPr="00873809">
        <w:rPr>
          <w:color w:val="2D2D2D"/>
          <w:spacing w:val="2"/>
        </w:rPr>
        <w:t xml:space="preserve">. </w:t>
      </w:r>
      <w:proofErr w:type="gramStart"/>
      <w:r w:rsidRPr="00873809">
        <w:rPr>
          <w:color w:val="2D2D2D"/>
          <w:spacing w:val="2"/>
        </w:rPr>
        <w:t xml:space="preserve">Справку о наличии (отсутствии) судимости и (или) факта уголовного преследования либо о прекращении уголовного преследования по форме, в соответствии с приложением к административному регламенту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утвержденному приказом МВД России от </w:t>
      </w:r>
      <w:r w:rsidR="009878AC">
        <w:rPr>
          <w:color w:val="2D2D2D"/>
          <w:spacing w:val="2"/>
        </w:rPr>
        <w:t>2</w:t>
      </w:r>
      <w:r w:rsidRPr="00873809">
        <w:rPr>
          <w:color w:val="2D2D2D"/>
          <w:spacing w:val="2"/>
        </w:rPr>
        <w:t xml:space="preserve">7 </w:t>
      </w:r>
      <w:r w:rsidR="009878AC">
        <w:rPr>
          <w:color w:val="2D2D2D"/>
          <w:spacing w:val="2"/>
        </w:rPr>
        <w:t xml:space="preserve">сентября </w:t>
      </w:r>
      <w:r w:rsidRPr="00873809">
        <w:rPr>
          <w:color w:val="2D2D2D"/>
          <w:spacing w:val="2"/>
        </w:rPr>
        <w:t>201</w:t>
      </w:r>
      <w:r w:rsidR="009878AC">
        <w:rPr>
          <w:color w:val="2D2D2D"/>
          <w:spacing w:val="2"/>
        </w:rPr>
        <w:t>9</w:t>
      </w:r>
      <w:r w:rsidRPr="00873809">
        <w:rPr>
          <w:color w:val="2D2D2D"/>
          <w:spacing w:val="2"/>
        </w:rPr>
        <w:t xml:space="preserve"> года № </w:t>
      </w:r>
      <w:r w:rsidR="009878AC">
        <w:rPr>
          <w:color w:val="2D2D2D"/>
          <w:spacing w:val="2"/>
        </w:rPr>
        <w:t>660</w:t>
      </w:r>
      <w:proofErr w:type="gramEnd"/>
      <w:r w:rsidR="00B100E4">
        <w:rPr>
          <w:color w:val="2D2D2D"/>
          <w:spacing w:val="2"/>
        </w:rPr>
        <w:t xml:space="preserve"> </w:t>
      </w:r>
      <w:r w:rsidR="00B100E4" w:rsidRPr="00B100E4">
        <w:rPr>
          <w:rFonts w:ascii="Arial" w:hAnsi="Arial" w:cs="Arial"/>
          <w:i/>
          <w:iCs/>
          <w:color w:val="0000CC"/>
          <w:spacing w:val="2"/>
          <w:sz w:val="21"/>
          <w:szCs w:val="21"/>
        </w:rPr>
        <w:t xml:space="preserve">(в редакции решения </w:t>
      </w:r>
      <w:r w:rsidR="00B100E4" w:rsidRPr="00B100E4">
        <w:rPr>
          <w:rFonts w:ascii="Arial" w:hAnsi="Arial" w:cs="Arial"/>
          <w:i/>
          <w:iCs/>
          <w:color w:val="0000CC"/>
          <w:spacing w:val="2"/>
          <w:sz w:val="21"/>
          <w:szCs w:val="21"/>
        </w:rPr>
        <w:t xml:space="preserve">Собрания депутатов Ульдючинского сельского муниципального образования Республики Калмыкия </w:t>
      </w:r>
      <w:r w:rsidR="00B100E4" w:rsidRPr="00B100E4">
        <w:rPr>
          <w:rFonts w:ascii="Arial" w:hAnsi="Arial" w:cs="Arial"/>
          <w:i/>
          <w:iCs/>
          <w:color w:val="0000CC"/>
          <w:spacing w:val="2"/>
          <w:sz w:val="21"/>
          <w:szCs w:val="21"/>
        </w:rPr>
        <w:t> </w:t>
      </w:r>
      <w:hyperlink r:id="rId18" w:history="1">
        <w:r w:rsidR="00B100E4" w:rsidRPr="00B100E4">
          <w:rPr>
            <w:rStyle w:val="a5"/>
            <w:rFonts w:ascii="Arial" w:hAnsi="Arial"/>
            <w:i/>
            <w:color w:val="0000CC"/>
            <w:spacing w:val="2"/>
            <w:sz w:val="21"/>
            <w:szCs w:val="21"/>
            <w:u w:val="none"/>
          </w:rPr>
          <w:t>от 2</w:t>
        </w:r>
        <w:r w:rsidR="00B100E4" w:rsidRPr="00B100E4">
          <w:rPr>
            <w:rStyle w:val="a5"/>
            <w:rFonts w:ascii="Arial" w:hAnsi="Arial"/>
            <w:i/>
            <w:color w:val="0000CC"/>
            <w:spacing w:val="2"/>
            <w:sz w:val="21"/>
            <w:szCs w:val="21"/>
            <w:u w:val="none"/>
          </w:rPr>
          <w:t>3.09.2020</w:t>
        </w:r>
        <w:r w:rsidR="00B100E4" w:rsidRPr="00B100E4">
          <w:rPr>
            <w:rStyle w:val="a5"/>
            <w:rFonts w:ascii="Arial" w:hAnsi="Arial"/>
            <w:i/>
            <w:color w:val="0000CC"/>
            <w:spacing w:val="2"/>
            <w:sz w:val="21"/>
            <w:szCs w:val="21"/>
            <w:u w:val="none"/>
          </w:rPr>
          <w:t xml:space="preserve"> № </w:t>
        </w:r>
        <w:r w:rsidR="00B100E4" w:rsidRPr="00B100E4">
          <w:rPr>
            <w:rStyle w:val="a5"/>
            <w:rFonts w:ascii="Arial" w:hAnsi="Arial"/>
            <w:i/>
            <w:color w:val="0000CC"/>
            <w:spacing w:val="2"/>
            <w:sz w:val="21"/>
            <w:szCs w:val="21"/>
            <w:u w:val="none"/>
          </w:rPr>
          <w:t>7</w:t>
        </w:r>
      </w:hyperlink>
      <w:r w:rsidR="00B100E4">
        <w:rPr>
          <w:rStyle w:val="a5"/>
          <w:rFonts w:ascii="Arial" w:hAnsi="Arial"/>
          <w:i/>
          <w:color w:val="0000CC"/>
          <w:spacing w:val="2"/>
          <w:sz w:val="21"/>
          <w:szCs w:val="21"/>
          <w:u w:val="none"/>
        </w:rPr>
        <w:t>)</w:t>
      </w:r>
      <w:r w:rsidRPr="00B100E4">
        <w:rPr>
          <w:i/>
          <w:color w:val="0000CC"/>
          <w:spacing w:val="2"/>
        </w:rPr>
        <w:t>.</w:t>
      </w:r>
    </w:p>
    <w:p w:rsidR="00D46F0C" w:rsidRPr="00873809" w:rsidRDefault="00D46F0C" w:rsidP="00873809">
      <w:pPr>
        <w:pStyle w:val="formattext"/>
        <w:shd w:val="clear" w:color="auto" w:fill="FFFFFF"/>
        <w:spacing w:before="0" w:beforeAutospacing="0" w:after="0" w:afterAutospacing="0"/>
        <w:ind w:firstLine="426"/>
        <w:jc w:val="both"/>
        <w:textAlignment w:val="baseline"/>
        <w:rPr>
          <w:color w:val="2D2D2D"/>
          <w:spacing w:val="2"/>
        </w:rPr>
      </w:pPr>
      <w:r w:rsidRPr="00873809">
        <w:rPr>
          <w:color w:val="2D2D2D"/>
          <w:spacing w:val="2"/>
        </w:rPr>
        <w:t>5.2.1</w:t>
      </w:r>
      <w:r w:rsidR="00873809">
        <w:rPr>
          <w:color w:val="2D2D2D"/>
          <w:spacing w:val="2"/>
        </w:rPr>
        <w:t>1</w:t>
      </w:r>
      <w:r w:rsidRPr="00873809">
        <w:rPr>
          <w:color w:val="2D2D2D"/>
          <w:spacing w:val="2"/>
        </w:rPr>
        <w:t>. Заключение медицинской организации по форме, утвержденной </w:t>
      </w:r>
      <w:hyperlink r:id="rId19" w:history="1">
        <w:r w:rsidRPr="00873809">
          <w:rPr>
            <w:rStyle w:val="a5"/>
            <w:color w:val="auto"/>
            <w:spacing w:val="2"/>
            <w:u w:val="none"/>
          </w:rPr>
          <w:t>Приказом Минздравсоцразвития России от 14 декабря 2009 года № 984н</w:t>
        </w:r>
      </w:hyperlink>
      <w:r w:rsidRPr="00873809">
        <w:rPr>
          <w:spacing w:val="2"/>
        </w:rPr>
        <w:t>.</w:t>
      </w:r>
    </w:p>
    <w:p w:rsidR="00D46F0C" w:rsidRDefault="00D46F0C" w:rsidP="00873809">
      <w:pPr>
        <w:pStyle w:val="formattext"/>
        <w:shd w:val="clear" w:color="auto" w:fill="FFFFFF"/>
        <w:spacing w:before="0" w:beforeAutospacing="0" w:after="0" w:afterAutospacing="0"/>
        <w:ind w:firstLine="426"/>
        <w:jc w:val="both"/>
        <w:textAlignment w:val="baseline"/>
        <w:rPr>
          <w:color w:val="2D2D2D"/>
          <w:spacing w:val="2"/>
        </w:rPr>
      </w:pPr>
      <w:r w:rsidRPr="00873809">
        <w:rPr>
          <w:color w:val="2D2D2D"/>
          <w:spacing w:val="2"/>
        </w:rPr>
        <w:t>5.2.1</w:t>
      </w:r>
      <w:r w:rsidR="00873809">
        <w:rPr>
          <w:color w:val="2D2D2D"/>
          <w:spacing w:val="2"/>
        </w:rPr>
        <w:t>2</w:t>
      </w:r>
      <w:r w:rsidRPr="00873809">
        <w:rPr>
          <w:color w:val="2D2D2D"/>
          <w:spacing w:val="2"/>
        </w:rPr>
        <w:t>. Согласие на обработку персональных данных, которое заполняется и подписывается при подаче документов.</w:t>
      </w:r>
    </w:p>
    <w:p w:rsidR="0024250C" w:rsidRPr="0024250C" w:rsidRDefault="0024250C" w:rsidP="0024250C">
      <w:pPr>
        <w:shd w:val="clear" w:color="auto" w:fill="FFFFFF"/>
        <w:ind w:firstLine="426"/>
        <w:jc w:val="both"/>
        <w:rPr>
          <w:rFonts w:ascii="yandex-sans" w:hAnsi="yandex-sans" w:cs="Times New Roman"/>
          <w:b w:val="0"/>
          <w:bCs w:val="0"/>
          <w:color w:val="000000"/>
          <w:szCs w:val="24"/>
          <w:lang w:val="ru-RU" w:eastAsia="ru-RU"/>
        </w:rPr>
      </w:pPr>
      <w:r w:rsidRPr="0024250C">
        <w:rPr>
          <w:b w:val="0"/>
          <w:color w:val="2D2D2D"/>
          <w:spacing w:val="2"/>
          <w:szCs w:val="24"/>
          <w:lang w:val="ru-RU"/>
        </w:rPr>
        <w:t>5.12.13</w:t>
      </w:r>
      <w:r w:rsidRPr="0024250C">
        <w:rPr>
          <w:color w:val="2D2D2D"/>
          <w:spacing w:val="2"/>
          <w:szCs w:val="24"/>
          <w:lang w:val="ru-RU"/>
        </w:rPr>
        <w:t xml:space="preserve">. </w:t>
      </w:r>
      <w:r w:rsidRPr="0024250C">
        <w:rPr>
          <w:rFonts w:ascii="yandex-sans" w:hAnsi="yandex-sans" w:cs="Times New Roman"/>
          <w:b w:val="0"/>
          <w:bCs w:val="0"/>
          <w:color w:val="000000"/>
          <w:szCs w:val="24"/>
          <w:lang w:val="ru-RU" w:eastAsia="ru-RU"/>
        </w:rPr>
        <w:t>Гражданин вправе представить в конкурсную комиссию письменное заявление</w:t>
      </w:r>
    </w:p>
    <w:p w:rsidR="0024250C" w:rsidRPr="0024250C" w:rsidRDefault="0024250C" w:rsidP="0024250C">
      <w:pPr>
        <w:shd w:val="clear" w:color="auto" w:fill="FFFFFF"/>
        <w:jc w:val="both"/>
        <w:rPr>
          <w:rFonts w:ascii="yandex-sans" w:hAnsi="yandex-sans" w:cs="Times New Roman"/>
          <w:b w:val="0"/>
          <w:bCs w:val="0"/>
          <w:color w:val="000000"/>
          <w:szCs w:val="24"/>
          <w:lang w:val="ru-RU" w:eastAsia="ru-RU"/>
        </w:rPr>
      </w:pPr>
      <w:r w:rsidRPr="0024250C">
        <w:rPr>
          <w:rFonts w:ascii="yandex-sans" w:hAnsi="yandex-sans" w:cs="Times New Roman"/>
          <w:b w:val="0"/>
          <w:bCs w:val="0"/>
          <w:color w:val="000000"/>
          <w:szCs w:val="24"/>
          <w:lang w:val="ru-RU" w:eastAsia="ru-RU"/>
        </w:rPr>
        <w:t>об отказе от участия в конкурсе по форме согласно приложению 2 к настоящему Порядку.</w:t>
      </w:r>
    </w:p>
    <w:p w:rsidR="0024250C" w:rsidRPr="0024250C" w:rsidRDefault="0024250C" w:rsidP="0024250C">
      <w:pPr>
        <w:shd w:val="clear" w:color="auto" w:fill="FFFFFF"/>
        <w:ind w:firstLine="567"/>
        <w:jc w:val="both"/>
        <w:rPr>
          <w:rFonts w:ascii="yandex-sans" w:hAnsi="yandex-sans" w:cs="Times New Roman"/>
          <w:b w:val="0"/>
          <w:bCs w:val="0"/>
          <w:color w:val="000000"/>
          <w:szCs w:val="24"/>
          <w:lang w:val="ru-RU" w:eastAsia="ru-RU"/>
        </w:rPr>
      </w:pPr>
      <w:r w:rsidRPr="0024250C">
        <w:rPr>
          <w:rFonts w:ascii="yandex-sans" w:hAnsi="yandex-sans" w:cs="Times New Roman"/>
          <w:b w:val="0"/>
          <w:bCs w:val="0"/>
          <w:color w:val="000000"/>
          <w:szCs w:val="24"/>
          <w:lang w:val="ru-RU" w:eastAsia="ru-RU"/>
        </w:rPr>
        <w:t>Со дня поступления указанного заявления в конкурсную комиссию участник конкурса</w:t>
      </w:r>
    </w:p>
    <w:p w:rsidR="0024250C" w:rsidRPr="0024250C" w:rsidRDefault="0024250C" w:rsidP="0024250C">
      <w:pPr>
        <w:shd w:val="clear" w:color="auto" w:fill="FFFFFF"/>
        <w:jc w:val="both"/>
        <w:rPr>
          <w:rFonts w:ascii="yandex-sans" w:hAnsi="yandex-sans" w:cs="Times New Roman"/>
          <w:b w:val="0"/>
          <w:bCs w:val="0"/>
          <w:color w:val="000000"/>
          <w:szCs w:val="24"/>
          <w:lang w:val="ru-RU" w:eastAsia="ru-RU"/>
        </w:rPr>
      </w:pPr>
      <w:r w:rsidRPr="0024250C">
        <w:rPr>
          <w:rFonts w:ascii="yandex-sans" w:hAnsi="yandex-sans" w:cs="Times New Roman"/>
          <w:b w:val="0"/>
          <w:bCs w:val="0"/>
          <w:color w:val="000000"/>
          <w:szCs w:val="24"/>
          <w:lang w:val="ru-RU" w:eastAsia="ru-RU"/>
        </w:rPr>
        <w:t>считается снявшим свою кандидатуру.</w:t>
      </w:r>
    </w:p>
    <w:p w:rsidR="00A205DE" w:rsidRPr="00B05E6E" w:rsidRDefault="00D46F0C" w:rsidP="00A205DE">
      <w:pPr>
        <w:shd w:val="clear" w:color="auto" w:fill="FFFFFF"/>
        <w:ind w:firstLine="567"/>
        <w:jc w:val="both"/>
        <w:rPr>
          <w:rFonts w:cs="Times New Roman"/>
          <w:b w:val="0"/>
          <w:color w:val="000000"/>
          <w:szCs w:val="24"/>
          <w:lang w:val="ru-RU" w:eastAsia="ru-RU"/>
        </w:rPr>
      </w:pPr>
      <w:r w:rsidRPr="00A205DE">
        <w:rPr>
          <w:rFonts w:cs="Times New Roman"/>
          <w:b w:val="0"/>
          <w:color w:val="2D2D2D"/>
          <w:spacing w:val="2"/>
          <w:szCs w:val="24"/>
        </w:rPr>
        <w:t xml:space="preserve">5.2(1). </w:t>
      </w:r>
      <w:r w:rsidR="002B1834" w:rsidRPr="00A205DE">
        <w:rPr>
          <w:rFonts w:cs="Times New Roman"/>
          <w:b w:val="0"/>
          <w:color w:val="2D2D2D"/>
          <w:spacing w:val="2"/>
          <w:szCs w:val="24"/>
          <w:lang w:val="ru-RU"/>
        </w:rPr>
        <w:t>Граждан</w:t>
      </w:r>
      <w:r w:rsidR="00A205DE">
        <w:rPr>
          <w:b w:val="0"/>
          <w:color w:val="2D2D2D"/>
          <w:spacing w:val="2"/>
          <w:lang w:val="ru-RU"/>
        </w:rPr>
        <w:t>ин</w:t>
      </w:r>
      <w:r w:rsidR="002B1834" w:rsidRPr="00A205DE">
        <w:rPr>
          <w:rFonts w:cs="Times New Roman"/>
          <w:b w:val="0"/>
          <w:color w:val="2D2D2D"/>
          <w:spacing w:val="2"/>
          <w:szCs w:val="24"/>
          <w:lang w:val="ru-RU"/>
        </w:rPr>
        <w:t>, претендующи</w:t>
      </w:r>
      <w:r w:rsidR="00A205DE">
        <w:rPr>
          <w:b w:val="0"/>
          <w:color w:val="2D2D2D"/>
          <w:spacing w:val="2"/>
          <w:lang w:val="ru-RU"/>
        </w:rPr>
        <w:t>й</w:t>
      </w:r>
      <w:r w:rsidR="002B1834" w:rsidRPr="00A205DE">
        <w:rPr>
          <w:rFonts w:cs="Times New Roman"/>
          <w:b w:val="0"/>
          <w:color w:val="2D2D2D"/>
          <w:spacing w:val="2"/>
          <w:szCs w:val="24"/>
          <w:lang w:val="ru-RU"/>
        </w:rPr>
        <w:t xml:space="preserve"> на замещение должности </w:t>
      </w:r>
      <w:r w:rsidR="002B1834" w:rsidRPr="00A205DE">
        <w:rPr>
          <w:b w:val="0"/>
          <w:color w:val="2D2D2D"/>
          <w:spacing w:val="2"/>
          <w:lang w:val="ru-RU"/>
        </w:rPr>
        <w:t>Главы Ульдючинского сельского муниципального образования Республики Калмыкия</w:t>
      </w:r>
      <w:r w:rsidR="00A205DE" w:rsidRPr="00A205DE">
        <w:rPr>
          <w:b w:val="0"/>
          <w:color w:val="2D2D2D"/>
          <w:spacing w:val="2"/>
          <w:lang w:val="ru-RU"/>
        </w:rPr>
        <w:t xml:space="preserve"> </w:t>
      </w:r>
      <w:r w:rsidR="00A205DE" w:rsidRPr="00A205DE">
        <w:rPr>
          <w:rFonts w:cs="Times New Roman"/>
          <w:b w:val="0"/>
          <w:color w:val="000000"/>
          <w:szCs w:val="24"/>
          <w:lang w:val="ru-RU"/>
        </w:rPr>
        <w:t>и подавши</w:t>
      </w:r>
      <w:r w:rsidR="00A205DE">
        <w:rPr>
          <w:rFonts w:cs="Times New Roman"/>
          <w:b w:val="0"/>
          <w:color w:val="000000"/>
          <w:szCs w:val="24"/>
          <w:lang w:val="ru-RU"/>
        </w:rPr>
        <w:t>й</w:t>
      </w:r>
      <w:r w:rsidR="00A205DE" w:rsidRPr="00A205DE">
        <w:rPr>
          <w:rFonts w:cs="Times New Roman"/>
          <w:b w:val="0"/>
          <w:color w:val="000000"/>
          <w:szCs w:val="24"/>
          <w:lang w:val="ru-RU"/>
        </w:rPr>
        <w:t xml:space="preserve"> заявлени</w:t>
      </w:r>
      <w:r w:rsidR="00A205DE">
        <w:rPr>
          <w:rFonts w:cs="Times New Roman"/>
          <w:b w:val="0"/>
          <w:color w:val="000000"/>
          <w:szCs w:val="24"/>
          <w:lang w:val="ru-RU"/>
        </w:rPr>
        <w:t>е</w:t>
      </w:r>
      <w:r w:rsidR="00A205DE" w:rsidRPr="00A205DE">
        <w:rPr>
          <w:rFonts w:cs="Times New Roman"/>
          <w:b w:val="0"/>
          <w:color w:val="000000"/>
          <w:szCs w:val="24"/>
          <w:lang w:val="ru-RU"/>
        </w:rPr>
        <w:t xml:space="preserve"> на участие в конкурсе,</w:t>
      </w:r>
      <w:r w:rsidR="00A205DE" w:rsidRPr="00A205DE">
        <w:rPr>
          <w:rFonts w:cs="Times New Roman"/>
          <w:b w:val="0"/>
          <w:color w:val="000000"/>
          <w:szCs w:val="24"/>
          <w:lang w:val="ru-RU"/>
        </w:rPr>
        <w:t xml:space="preserve"> </w:t>
      </w:r>
      <w:r w:rsidR="00A205DE">
        <w:rPr>
          <w:rFonts w:cs="Times New Roman"/>
          <w:b w:val="0"/>
          <w:color w:val="000000"/>
          <w:szCs w:val="24"/>
          <w:lang w:val="ru-RU"/>
        </w:rPr>
        <w:t>представляет</w:t>
      </w:r>
      <w:r w:rsidR="00A205DE" w:rsidRPr="00A205DE">
        <w:rPr>
          <w:rFonts w:cs="Times New Roman"/>
          <w:b w:val="0"/>
          <w:color w:val="000000"/>
          <w:szCs w:val="24"/>
          <w:lang w:val="ru-RU"/>
        </w:rPr>
        <w:t xml:space="preserve"> </w:t>
      </w:r>
      <w:r w:rsidR="007B7F7E" w:rsidRPr="00A205DE">
        <w:rPr>
          <w:rFonts w:cs="Times New Roman"/>
          <w:b w:val="0"/>
          <w:color w:val="000000"/>
          <w:szCs w:val="24"/>
          <w:lang w:val="ru-RU"/>
        </w:rPr>
        <w:t>Главе Республики Калмыкия</w:t>
      </w:r>
      <w:r w:rsidR="007B7F7E" w:rsidRPr="00B05E6E">
        <w:rPr>
          <w:rFonts w:cs="Times New Roman"/>
          <w:b w:val="0"/>
          <w:color w:val="000000"/>
          <w:szCs w:val="24"/>
          <w:lang w:val="ru-RU" w:eastAsia="ru-RU"/>
        </w:rPr>
        <w:t xml:space="preserve"> </w:t>
      </w:r>
      <w:r w:rsidR="00A205DE" w:rsidRPr="00B05E6E">
        <w:rPr>
          <w:rFonts w:cs="Times New Roman"/>
          <w:b w:val="0"/>
          <w:color w:val="000000"/>
          <w:szCs w:val="24"/>
          <w:lang w:val="ru-RU" w:eastAsia="ru-RU"/>
        </w:rPr>
        <w:t>сведения о своих доходах, расходах, об имуществе и обязательствах</w:t>
      </w:r>
      <w:r w:rsidR="00A205DE" w:rsidRPr="00A205DE">
        <w:rPr>
          <w:rFonts w:cs="Times New Roman"/>
          <w:b w:val="0"/>
          <w:color w:val="000000"/>
          <w:szCs w:val="24"/>
          <w:lang w:val="ru-RU" w:eastAsia="ru-RU"/>
        </w:rPr>
        <w:t xml:space="preserve"> </w:t>
      </w:r>
      <w:r w:rsidR="00A205DE" w:rsidRPr="00B05E6E">
        <w:rPr>
          <w:rFonts w:cs="Times New Roman"/>
          <w:b w:val="0"/>
          <w:color w:val="000000"/>
          <w:szCs w:val="24"/>
          <w:lang w:val="ru-RU" w:eastAsia="ru-RU"/>
        </w:rPr>
        <w:t>имущественного характера, а также о доходах, расходах, об имуществе и обязательствах</w:t>
      </w:r>
      <w:r w:rsidR="00A205DE" w:rsidRPr="00A205DE">
        <w:rPr>
          <w:rFonts w:cs="Times New Roman"/>
          <w:b w:val="0"/>
          <w:color w:val="000000"/>
          <w:szCs w:val="24"/>
          <w:lang w:val="ru-RU" w:eastAsia="ru-RU"/>
        </w:rPr>
        <w:t xml:space="preserve"> </w:t>
      </w:r>
      <w:r w:rsidR="00A205DE" w:rsidRPr="00B05E6E">
        <w:rPr>
          <w:rFonts w:cs="Times New Roman"/>
          <w:b w:val="0"/>
          <w:color w:val="000000"/>
          <w:szCs w:val="24"/>
          <w:lang w:val="ru-RU" w:eastAsia="ru-RU"/>
        </w:rPr>
        <w:t xml:space="preserve">имущественного характера своих супруг (супругов) и несовершеннолетних детей </w:t>
      </w:r>
      <w:r w:rsidR="00A205DE" w:rsidRPr="00A205DE">
        <w:rPr>
          <w:rFonts w:cs="Times New Roman"/>
          <w:b w:val="0"/>
          <w:color w:val="000000"/>
          <w:szCs w:val="24"/>
          <w:lang w:val="ru-RU"/>
        </w:rPr>
        <w:t xml:space="preserve">в период со дня выдвижения </w:t>
      </w:r>
      <w:r w:rsidR="00A205DE">
        <w:rPr>
          <w:rFonts w:cs="Times New Roman"/>
          <w:b w:val="0"/>
          <w:color w:val="000000"/>
          <w:szCs w:val="24"/>
          <w:lang w:val="ru-RU"/>
        </w:rPr>
        <w:t xml:space="preserve">его </w:t>
      </w:r>
      <w:r w:rsidR="00A205DE" w:rsidRPr="00A205DE">
        <w:rPr>
          <w:rFonts w:cs="Times New Roman"/>
          <w:b w:val="0"/>
          <w:color w:val="000000"/>
          <w:szCs w:val="24"/>
          <w:lang w:val="ru-RU"/>
        </w:rPr>
        <w:t>кандидатур</w:t>
      </w:r>
      <w:r w:rsidR="00A205DE">
        <w:rPr>
          <w:rFonts w:cs="Times New Roman"/>
          <w:b w:val="0"/>
          <w:color w:val="000000"/>
          <w:szCs w:val="24"/>
          <w:lang w:val="ru-RU"/>
        </w:rPr>
        <w:t xml:space="preserve">ы </w:t>
      </w:r>
      <w:r w:rsidR="00A205DE" w:rsidRPr="00A205DE">
        <w:rPr>
          <w:rFonts w:cs="Times New Roman"/>
          <w:b w:val="0"/>
          <w:color w:val="000000"/>
          <w:szCs w:val="24"/>
          <w:lang w:val="ru-RU"/>
        </w:rPr>
        <w:t>до дня принятия решения об</w:t>
      </w:r>
      <w:r w:rsidR="00A205DE" w:rsidRPr="00A205DE">
        <w:rPr>
          <w:rFonts w:cs="Times New Roman"/>
          <w:b w:val="0"/>
          <w:color w:val="000000"/>
          <w:szCs w:val="24"/>
          <w:lang w:val="ru-RU"/>
        </w:rPr>
        <w:t xml:space="preserve"> </w:t>
      </w:r>
      <w:r w:rsidR="00A205DE" w:rsidRPr="00A205DE">
        <w:rPr>
          <w:rFonts w:cs="Times New Roman"/>
          <w:b w:val="0"/>
          <w:color w:val="000000"/>
          <w:szCs w:val="24"/>
          <w:lang w:val="ru-RU"/>
        </w:rPr>
        <w:t>избрании на должность</w:t>
      </w:r>
      <w:r w:rsidR="00A205DE">
        <w:rPr>
          <w:rFonts w:cs="Times New Roman"/>
          <w:b w:val="0"/>
          <w:color w:val="000000"/>
          <w:szCs w:val="24"/>
          <w:lang w:val="ru-RU"/>
        </w:rPr>
        <w:t>.</w:t>
      </w:r>
      <w:r w:rsidR="00A205DE" w:rsidRPr="00B05E6E">
        <w:rPr>
          <w:rFonts w:cs="Times New Roman"/>
          <w:b w:val="0"/>
          <w:color w:val="000000"/>
          <w:szCs w:val="24"/>
          <w:lang w:val="ru-RU" w:eastAsia="ru-RU"/>
        </w:rPr>
        <w:t xml:space="preserve"> </w:t>
      </w:r>
    </w:p>
    <w:p w:rsidR="00A205DE" w:rsidRPr="00B05E6E" w:rsidRDefault="00A205DE" w:rsidP="007B7F7E">
      <w:pPr>
        <w:shd w:val="clear" w:color="auto" w:fill="FFFFFF"/>
        <w:ind w:firstLine="567"/>
        <w:jc w:val="both"/>
        <w:rPr>
          <w:rFonts w:cs="Times New Roman"/>
          <w:b w:val="0"/>
          <w:color w:val="000000"/>
          <w:szCs w:val="24"/>
          <w:lang w:val="ru-RU" w:eastAsia="ru-RU"/>
        </w:rPr>
      </w:pPr>
      <w:r w:rsidRPr="00B05E6E">
        <w:rPr>
          <w:rFonts w:cs="Times New Roman"/>
          <w:b w:val="0"/>
          <w:color w:val="000000"/>
          <w:szCs w:val="24"/>
          <w:lang w:val="ru-RU" w:eastAsia="ru-RU"/>
        </w:rPr>
        <w:t>Сведения о своих доходах, а также сведения о доходах своих супруги (супруга) и</w:t>
      </w:r>
      <w:r>
        <w:rPr>
          <w:rFonts w:cs="Times New Roman"/>
          <w:b w:val="0"/>
          <w:color w:val="000000"/>
          <w:szCs w:val="24"/>
          <w:lang w:val="ru-RU" w:eastAsia="ru-RU"/>
        </w:rPr>
        <w:t xml:space="preserve"> </w:t>
      </w:r>
      <w:r w:rsidRPr="00B05E6E">
        <w:rPr>
          <w:rFonts w:cs="Times New Roman"/>
          <w:b w:val="0"/>
          <w:color w:val="000000"/>
          <w:szCs w:val="24"/>
          <w:lang w:val="ru-RU" w:eastAsia="ru-RU"/>
        </w:rPr>
        <w:t>несовершеннолетних детей из всех источников (включая заработную плату, пенсию,</w:t>
      </w:r>
      <w:r>
        <w:rPr>
          <w:rFonts w:cs="Times New Roman"/>
          <w:b w:val="0"/>
          <w:color w:val="000000"/>
          <w:szCs w:val="24"/>
          <w:lang w:val="ru-RU" w:eastAsia="ru-RU"/>
        </w:rPr>
        <w:t xml:space="preserve"> </w:t>
      </w:r>
      <w:r w:rsidRPr="00B05E6E">
        <w:rPr>
          <w:rFonts w:cs="Times New Roman"/>
          <w:b w:val="0"/>
          <w:color w:val="000000"/>
          <w:szCs w:val="24"/>
          <w:lang w:val="ru-RU" w:eastAsia="ru-RU"/>
        </w:rPr>
        <w:t>пособия, иные выплаты) за календарный год, предшествующий году подачи документов</w:t>
      </w:r>
      <w:r>
        <w:rPr>
          <w:rFonts w:cs="Times New Roman"/>
          <w:b w:val="0"/>
          <w:color w:val="000000"/>
          <w:szCs w:val="24"/>
          <w:lang w:val="ru-RU" w:eastAsia="ru-RU"/>
        </w:rPr>
        <w:t xml:space="preserve"> </w:t>
      </w:r>
      <w:r w:rsidR="007B7F7E">
        <w:rPr>
          <w:rFonts w:cs="Times New Roman"/>
          <w:b w:val="0"/>
          <w:color w:val="000000"/>
          <w:szCs w:val="24"/>
          <w:lang w:val="ru-RU" w:eastAsia="ru-RU"/>
        </w:rPr>
        <w:t xml:space="preserve"> </w:t>
      </w:r>
      <w:r w:rsidRPr="00B05E6E">
        <w:rPr>
          <w:rFonts w:cs="Times New Roman"/>
          <w:b w:val="0"/>
          <w:color w:val="000000"/>
          <w:szCs w:val="24"/>
          <w:lang w:val="ru-RU" w:eastAsia="ru-RU"/>
        </w:rPr>
        <w:t>для участия в конкурсе, а также сведения о своем имуществе и обязательствах</w:t>
      </w:r>
      <w:r w:rsidR="007B7F7E">
        <w:rPr>
          <w:rFonts w:cs="Times New Roman"/>
          <w:b w:val="0"/>
          <w:color w:val="000000"/>
          <w:szCs w:val="24"/>
          <w:lang w:val="ru-RU" w:eastAsia="ru-RU"/>
        </w:rPr>
        <w:t xml:space="preserve"> </w:t>
      </w:r>
      <w:r w:rsidRPr="00B05E6E">
        <w:rPr>
          <w:rFonts w:cs="Times New Roman"/>
          <w:b w:val="0"/>
          <w:color w:val="000000"/>
          <w:szCs w:val="24"/>
          <w:lang w:val="ru-RU" w:eastAsia="ru-RU"/>
        </w:rPr>
        <w:t xml:space="preserve">имущественного характера, а </w:t>
      </w:r>
      <w:r w:rsidRPr="00B05E6E">
        <w:rPr>
          <w:rFonts w:cs="Times New Roman"/>
          <w:b w:val="0"/>
          <w:color w:val="000000"/>
          <w:szCs w:val="24"/>
          <w:lang w:val="ru-RU" w:eastAsia="ru-RU"/>
        </w:rPr>
        <w:lastRenderedPageBreak/>
        <w:t>также об имуществе и обязательствах имущественного</w:t>
      </w:r>
      <w:r w:rsidR="007B7F7E">
        <w:rPr>
          <w:rFonts w:cs="Times New Roman"/>
          <w:b w:val="0"/>
          <w:color w:val="000000"/>
          <w:szCs w:val="24"/>
          <w:lang w:val="ru-RU" w:eastAsia="ru-RU"/>
        </w:rPr>
        <w:t xml:space="preserve"> </w:t>
      </w:r>
      <w:r w:rsidRPr="00B05E6E">
        <w:rPr>
          <w:rFonts w:cs="Times New Roman"/>
          <w:b w:val="0"/>
          <w:color w:val="000000"/>
          <w:szCs w:val="24"/>
          <w:lang w:val="ru-RU" w:eastAsia="ru-RU"/>
        </w:rPr>
        <w:t>характера своих супруги (супруга) и несовершеннолетних детей по состоянию на первое</w:t>
      </w:r>
      <w:r w:rsidR="007B7F7E">
        <w:rPr>
          <w:rFonts w:cs="Times New Roman"/>
          <w:b w:val="0"/>
          <w:color w:val="000000"/>
          <w:szCs w:val="24"/>
          <w:lang w:val="ru-RU" w:eastAsia="ru-RU"/>
        </w:rPr>
        <w:t xml:space="preserve"> </w:t>
      </w:r>
      <w:r w:rsidRPr="00B05E6E">
        <w:rPr>
          <w:rFonts w:cs="Times New Roman"/>
          <w:b w:val="0"/>
          <w:color w:val="000000"/>
          <w:szCs w:val="24"/>
          <w:lang w:val="ru-RU" w:eastAsia="ru-RU"/>
        </w:rPr>
        <w:t>число месяца, предшествующего месяцу подачи документов для участия в конкурсе,</w:t>
      </w:r>
      <w:r w:rsidR="007B7F7E">
        <w:rPr>
          <w:rFonts w:cs="Times New Roman"/>
          <w:b w:val="0"/>
          <w:color w:val="000000"/>
          <w:szCs w:val="24"/>
          <w:lang w:val="ru-RU" w:eastAsia="ru-RU"/>
        </w:rPr>
        <w:t xml:space="preserve"> </w:t>
      </w:r>
      <w:r w:rsidRPr="00B05E6E">
        <w:rPr>
          <w:rFonts w:cs="Times New Roman"/>
          <w:b w:val="0"/>
          <w:color w:val="000000"/>
          <w:szCs w:val="24"/>
          <w:lang w:val="ru-RU" w:eastAsia="ru-RU"/>
        </w:rPr>
        <w:t>предоставляются по форме справки, утвержденной Указом Президента Российской</w:t>
      </w:r>
      <w:r w:rsidR="007B7F7E">
        <w:rPr>
          <w:rFonts w:cs="Times New Roman"/>
          <w:b w:val="0"/>
          <w:color w:val="000000"/>
          <w:szCs w:val="24"/>
          <w:lang w:val="ru-RU" w:eastAsia="ru-RU"/>
        </w:rPr>
        <w:t xml:space="preserve"> </w:t>
      </w:r>
      <w:r w:rsidRPr="00B05E6E">
        <w:rPr>
          <w:rFonts w:cs="Times New Roman"/>
          <w:b w:val="0"/>
          <w:color w:val="000000"/>
          <w:szCs w:val="24"/>
          <w:lang w:val="ru-RU" w:eastAsia="ru-RU"/>
        </w:rPr>
        <w:t xml:space="preserve">Федерации от 23 июня 2014 г. </w:t>
      </w:r>
      <w:r w:rsidRPr="00B05E6E">
        <w:rPr>
          <w:rFonts w:cs="Times New Roman"/>
          <w:b w:val="0"/>
          <w:color w:val="000000"/>
          <w:szCs w:val="24"/>
          <w:lang w:eastAsia="ru-RU"/>
        </w:rPr>
        <w:t>N</w:t>
      </w:r>
      <w:r w:rsidRPr="00B05E6E">
        <w:rPr>
          <w:rFonts w:cs="Times New Roman"/>
          <w:b w:val="0"/>
          <w:color w:val="000000"/>
          <w:szCs w:val="24"/>
          <w:lang w:val="ru-RU" w:eastAsia="ru-RU"/>
        </w:rPr>
        <w:t xml:space="preserve"> 460 "Об утверждении формы справки о доходах,</w:t>
      </w:r>
      <w:r w:rsidR="007B7F7E">
        <w:rPr>
          <w:rFonts w:cs="Times New Roman"/>
          <w:b w:val="0"/>
          <w:color w:val="000000"/>
          <w:szCs w:val="24"/>
          <w:lang w:val="ru-RU" w:eastAsia="ru-RU"/>
        </w:rPr>
        <w:t xml:space="preserve"> </w:t>
      </w:r>
      <w:r w:rsidRPr="00B05E6E">
        <w:rPr>
          <w:rFonts w:cs="Times New Roman"/>
          <w:b w:val="0"/>
          <w:color w:val="000000"/>
          <w:szCs w:val="24"/>
          <w:lang w:val="ru-RU" w:eastAsia="ru-RU"/>
        </w:rPr>
        <w:t>расходах, об имуществе и обязательствах имущественного характера и внесении</w:t>
      </w:r>
      <w:r w:rsidR="007B7F7E">
        <w:rPr>
          <w:rFonts w:cs="Times New Roman"/>
          <w:b w:val="0"/>
          <w:color w:val="000000"/>
          <w:szCs w:val="24"/>
          <w:lang w:val="ru-RU" w:eastAsia="ru-RU"/>
        </w:rPr>
        <w:t xml:space="preserve"> </w:t>
      </w:r>
      <w:r w:rsidRPr="00B05E6E">
        <w:rPr>
          <w:rFonts w:cs="Times New Roman"/>
          <w:b w:val="0"/>
          <w:color w:val="000000"/>
          <w:szCs w:val="24"/>
          <w:lang w:val="ru-RU" w:eastAsia="ru-RU"/>
        </w:rPr>
        <w:t>изменений в некоторые акты Президента Российской Федерации".</w:t>
      </w:r>
    </w:p>
    <w:p w:rsidR="002B1834" w:rsidRPr="002B1834" w:rsidRDefault="002B1834" w:rsidP="002B1834">
      <w:pPr>
        <w:shd w:val="clear" w:color="auto" w:fill="FFFFFF"/>
        <w:ind w:firstLine="567"/>
        <w:jc w:val="both"/>
        <w:textAlignment w:val="baseline"/>
        <w:rPr>
          <w:rFonts w:cs="Times New Roman"/>
          <w:b w:val="0"/>
          <w:bCs w:val="0"/>
          <w:color w:val="2D2D2D"/>
          <w:spacing w:val="2"/>
          <w:szCs w:val="24"/>
          <w:lang w:val="ru-RU" w:eastAsia="ru-RU"/>
        </w:rPr>
      </w:pPr>
      <w:r w:rsidRPr="002B1834">
        <w:rPr>
          <w:rFonts w:cs="Times New Roman"/>
          <w:b w:val="0"/>
          <w:bCs w:val="0"/>
          <w:color w:val="2D2D2D"/>
          <w:spacing w:val="2"/>
          <w:szCs w:val="24"/>
          <w:lang w:val="ru-RU" w:eastAsia="ru-RU"/>
        </w:rPr>
        <w:t>Сведения, предусмотренные настоящим пунктом, представляются отдельно на каждого члена семьи гражданина, претендующего на замещение должности</w:t>
      </w:r>
      <w:r w:rsidR="007B7F7E">
        <w:rPr>
          <w:rFonts w:cs="Times New Roman"/>
          <w:b w:val="0"/>
          <w:bCs w:val="0"/>
          <w:color w:val="2D2D2D"/>
          <w:spacing w:val="2"/>
          <w:szCs w:val="24"/>
          <w:lang w:val="ru-RU" w:eastAsia="ru-RU"/>
        </w:rPr>
        <w:t xml:space="preserve"> Главы </w:t>
      </w:r>
      <w:r w:rsidR="007B7F7E" w:rsidRPr="00A205DE">
        <w:rPr>
          <w:rFonts w:cs="Times New Roman"/>
          <w:b w:val="0"/>
          <w:color w:val="000000"/>
          <w:szCs w:val="24"/>
          <w:lang w:val="ru-RU"/>
        </w:rPr>
        <w:t>Главе Республики Калмыкия</w:t>
      </w:r>
      <w:bookmarkStart w:id="0" w:name="_GoBack"/>
      <w:bookmarkEnd w:id="0"/>
      <w:r w:rsidRPr="002B1834">
        <w:rPr>
          <w:rFonts w:cs="Times New Roman"/>
          <w:b w:val="0"/>
          <w:bCs w:val="0"/>
          <w:color w:val="2D2D2D"/>
          <w:spacing w:val="2"/>
          <w:szCs w:val="24"/>
          <w:lang w:val="ru-RU" w:eastAsia="ru-RU"/>
        </w:rPr>
        <w:t>.</w:t>
      </w:r>
    </w:p>
    <w:p w:rsidR="00D46F0C" w:rsidRPr="00B45430" w:rsidRDefault="00B45430" w:rsidP="00B45430">
      <w:pPr>
        <w:pStyle w:val="formattext"/>
        <w:shd w:val="clear" w:color="auto" w:fill="FFFFFF"/>
        <w:spacing w:before="0" w:beforeAutospacing="0" w:after="0" w:afterAutospacing="0"/>
        <w:ind w:firstLine="567"/>
        <w:jc w:val="both"/>
        <w:textAlignment w:val="baseline"/>
        <w:rPr>
          <w:color w:val="2D2D2D"/>
          <w:spacing w:val="2"/>
        </w:rPr>
      </w:pPr>
      <w:r w:rsidRPr="00B45430">
        <w:rPr>
          <w:color w:val="2D2D2D"/>
          <w:spacing w:val="2"/>
        </w:rPr>
        <w:t xml:space="preserve"> </w:t>
      </w:r>
      <w:r w:rsidR="00D46F0C" w:rsidRPr="00B45430">
        <w:rPr>
          <w:color w:val="2D2D2D"/>
          <w:spacing w:val="2"/>
        </w:rPr>
        <w:t xml:space="preserve">5.3. Заявление и документы, указанные в пункте 5.2 настоящего Порядка, подаются гражданином лично в течение 15 дней со дня опубликования решения </w:t>
      </w:r>
      <w:r>
        <w:rPr>
          <w:color w:val="2D2D2D"/>
          <w:spacing w:val="2"/>
        </w:rPr>
        <w:t xml:space="preserve">Собрания депутатов </w:t>
      </w:r>
      <w:r w:rsidRPr="007E16AB">
        <w:rPr>
          <w:color w:val="3C3C3C"/>
          <w:spacing w:val="2"/>
          <w:shd w:val="clear" w:color="auto" w:fill="FFFFFF"/>
        </w:rPr>
        <w:t>Ульдючинского сельского муниципального образования Республики Калмыкия</w:t>
      </w:r>
      <w:r w:rsidR="00D46F0C" w:rsidRPr="00B45430">
        <w:rPr>
          <w:color w:val="2D2D2D"/>
          <w:spacing w:val="2"/>
        </w:rPr>
        <w:t xml:space="preserve"> о проведении конкурса по отбору кандидатур на должность главы </w:t>
      </w:r>
      <w:r w:rsidRPr="007E16AB">
        <w:rPr>
          <w:color w:val="3C3C3C"/>
          <w:spacing w:val="2"/>
          <w:shd w:val="clear" w:color="auto" w:fill="FFFFFF"/>
        </w:rPr>
        <w:t>Ульдючинского сельского муниципального образования Республики Калмыкия</w:t>
      </w:r>
      <w:r w:rsidRPr="007E16AB">
        <w:rPr>
          <w:color w:val="2D2D2D"/>
          <w:spacing w:val="2"/>
          <w:shd w:val="clear" w:color="auto" w:fill="FFFFFF"/>
        </w:rPr>
        <w:t xml:space="preserve"> </w:t>
      </w:r>
      <w:r w:rsidR="00D46F0C" w:rsidRPr="00B45430">
        <w:rPr>
          <w:color w:val="2D2D2D"/>
          <w:spacing w:val="2"/>
        </w:rPr>
        <w:t xml:space="preserve">в срок, место и время приема документов, указанные в решении </w:t>
      </w:r>
      <w:r>
        <w:rPr>
          <w:color w:val="2D2D2D"/>
          <w:spacing w:val="2"/>
        </w:rPr>
        <w:t xml:space="preserve">Собрания депутатов </w:t>
      </w:r>
      <w:r w:rsidRPr="007E16AB">
        <w:rPr>
          <w:color w:val="3C3C3C"/>
          <w:spacing w:val="2"/>
          <w:shd w:val="clear" w:color="auto" w:fill="FFFFFF"/>
        </w:rPr>
        <w:t>Ульдючинского сельского муниципального образования Республики Калмыкия</w:t>
      </w:r>
      <w:r w:rsidR="00D46F0C" w:rsidRPr="00B45430">
        <w:rPr>
          <w:color w:val="2D2D2D"/>
          <w:spacing w:val="2"/>
        </w:rPr>
        <w:t xml:space="preserve"> о проведении конкурса. О получении документов гражданину выдается расписка.</w:t>
      </w:r>
      <w:r>
        <w:rPr>
          <w:color w:val="2D2D2D"/>
          <w:spacing w:val="2"/>
        </w:rPr>
        <w:tab/>
      </w:r>
      <w:r w:rsidR="00D46F0C" w:rsidRPr="00B45430">
        <w:rPr>
          <w:color w:val="2D2D2D"/>
          <w:spacing w:val="2"/>
        </w:rPr>
        <w:br/>
        <w:t>Если последний день подачи документов приходится на нерабочий или праздничный день, то срок подачи документов заканчивается в первый рабочий день после нерабочего или праздничного дня.</w:t>
      </w:r>
      <w:r>
        <w:rPr>
          <w:color w:val="2D2D2D"/>
          <w:spacing w:val="2"/>
        </w:rPr>
        <w:tab/>
      </w:r>
      <w:r w:rsidR="00D46F0C" w:rsidRPr="00B45430">
        <w:rPr>
          <w:color w:val="2D2D2D"/>
          <w:spacing w:val="2"/>
        </w:rPr>
        <w:br/>
        <w:t>Образцы документов, указанных в пункте 5.2, хранятся у секретаря конкурсной комиссии и представляются гражданину по его требованию.</w:t>
      </w:r>
      <w:r>
        <w:rPr>
          <w:color w:val="2D2D2D"/>
          <w:spacing w:val="2"/>
        </w:rPr>
        <w:tab/>
      </w:r>
      <w:r w:rsidR="00D46F0C" w:rsidRPr="00B45430">
        <w:rPr>
          <w:color w:val="2D2D2D"/>
          <w:spacing w:val="2"/>
        </w:rPr>
        <w:br/>
      </w:r>
      <w:r w:rsidR="00D46F0C" w:rsidRPr="00B45430">
        <w:rPr>
          <w:i/>
          <w:iCs/>
          <w:color w:val="2D2D2D"/>
          <w:spacing w:val="2"/>
        </w:rPr>
        <w:t> </w:t>
      </w:r>
      <w:r>
        <w:rPr>
          <w:i/>
          <w:iCs/>
          <w:color w:val="2D2D2D"/>
          <w:spacing w:val="2"/>
        </w:rPr>
        <w:t xml:space="preserve">  </w:t>
      </w:r>
      <w:r w:rsidR="00D46F0C" w:rsidRPr="00B45430">
        <w:rPr>
          <w:color w:val="2D2D2D"/>
          <w:spacing w:val="2"/>
        </w:rPr>
        <w:t>5.4. Сведения, представленные гражданином, могут подвергаться проверке в установленном федеральными законами порядке.</w:t>
      </w:r>
    </w:p>
    <w:p w:rsidR="00B45430" w:rsidRDefault="00D46F0C" w:rsidP="00B45430">
      <w:pPr>
        <w:pStyle w:val="formattext"/>
        <w:shd w:val="clear" w:color="auto" w:fill="FFFFFF"/>
        <w:spacing w:before="0" w:beforeAutospacing="0" w:after="0" w:afterAutospacing="0"/>
        <w:ind w:firstLine="567"/>
        <w:jc w:val="both"/>
        <w:textAlignment w:val="baseline"/>
        <w:rPr>
          <w:color w:val="2D2D2D"/>
          <w:spacing w:val="2"/>
        </w:rPr>
      </w:pPr>
      <w:r w:rsidRPr="00B45430">
        <w:rPr>
          <w:color w:val="2D2D2D"/>
          <w:spacing w:val="2"/>
        </w:rPr>
        <w:t>5.5. Секретарь конкурсной комиссии не позднее чем за один день до дня заседания конкурсной комиссии представляет членам конкурсной комиссии копии представленных гражданами документов, копию сведений, указанных в пункте 5.2(1</w:t>
      </w:r>
      <w:proofErr w:type="gramStart"/>
      <w:r w:rsidRPr="00B45430">
        <w:rPr>
          <w:color w:val="2D2D2D"/>
          <w:spacing w:val="2"/>
        </w:rPr>
        <w:t xml:space="preserve"> )</w:t>
      </w:r>
      <w:proofErr w:type="gramEnd"/>
      <w:r w:rsidR="00B100E4">
        <w:rPr>
          <w:color w:val="2D2D2D"/>
          <w:spacing w:val="2"/>
        </w:rPr>
        <w:t xml:space="preserve"> </w:t>
      </w:r>
      <w:r w:rsidRPr="00B45430">
        <w:rPr>
          <w:color w:val="2D2D2D"/>
          <w:spacing w:val="2"/>
        </w:rPr>
        <w:t>настоящего Порядка, а также копии документов, полученных конкурсной комиссией в результате предусмотренной пунктом 5.4 настоящего Порядка проверки сведений. </w:t>
      </w:r>
    </w:p>
    <w:p w:rsidR="00D46F0C" w:rsidRPr="00B45430" w:rsidRDefault="00B45430" w:rsidP="00B45430">
      <w:pPr>
        <w:pStyle w:val="formattext"/>
        <w:shd w:val="clear" w:color="auto" w:fill="FFFFFF"/>
        <w:spacing w:before="0" w:beforeAutospacing="0" w:after="0" w:afterAutospacing="0"/>
        <w:ind w:firstLine="567"/>
        <w:jc w:val="both"/>
        <w:textAlignment w:val="baseline"/>
        <w:rPr>
          <w:color w:val="2D2D2D"/>
          <w:spacing w:val="2"/>
        </w:rPr>
      </w:pPr>
      <w:r w:rsidRPr="00B45430">
        <w:rPr>
          <w:color w:val="2D2D2D"/>
          <w:spacing w:val="2"/>
        </w:rPr>
        <w:t xml:space="preserve"> </w:t>
      </w:r>
      <w:r w:rsidR="00D46F0C" w:rsidRPr="00B45430">
        <w:rPr>
          <w:color w:val="2D2D2D"/>
          <w:spacing w:val="2"/>
        </w:rPr>
        <w:t>5.6. Конкурсная комиссия после подачи гражданином заявления и документов, указанных в пункте 5.2 настоящего Порядка:</w:t>
      </w:r>
    </w:p>
    <w:p w:rsidR="00D46F0C" w:rsidRPr="00B45430" w:rsidRDefault="00D46F0C" w:rsidP="00B45430">
      <w:pPr>
        <w:pStyle w:val="formattext"/>
        <w:shd w:val="clear" w:color="auto" w:fill="FFFFFF"/>
        <w:spacing w:before="0" w:beforeAutospacing="0" w:after="0" w:afterAutospacing="0"/>
        <w:ind w:firstLine="567"/>
        <w:jc w:val="both"/>
        <w:textAlignment w:val="baseline"/>
        <w:rPr>
          <w:color w:val="2D2D2D"/>
          <w:spacing w:val="2"/>
        </w:rPr>
      </w:pPr>
      <w:r w:rsidRPr="00B45430">
        <w:rPr>
          <w:color w:val="2D2D2D"/>
          <w:spacing w:val="2"/>
        </w:rPr>
        <w:t>5.6.1. Проверяет полноту и достоверность представленных гражданином сведений</w:t>
      </w:r>
      <w:r w:rsidR="00355CC1">
        <w:rPr>
          <w:color w:val="2D2D2D"/>
          <w:spacing w:val="2"/>
        </w:rPr>
        <w:t>;</w:t>
      </w:r>
    </w:p>
    <w:p w:rsidR="00D46F0C" w:rsidRPr="00B45430" w:rsidRDefault="00D46F0C" w:rsidP="00B45430">
      <w:pPr>
        <w:pStyle w:val="formattext"/>
        <w:shd w:val="clear" w:color="auto" w:fill="FFFFFF"/>
        <w:spacing w:before="0" w:beforeAutospacing="0" w:after="0" w:afterAutospacing="0"/>
        <w:ind w:firstLine="567"/>
        <w:jc w:val="both"/>
        <w:textAlignment w:val="baseline"/>
        <w:rPr>
          <w:color w:val="2D2D2D"/>
          <w:spacing w:val="2"/>
        </w:rPr>
      </w:pPr>
      <w:r w:rsidRPr="00B45430">
        <w:rPr>
          <w:color w:val="2D2D2D"/>
          <w:spacing w:val="2"/>
        </w:rPr>
        <w:t>5.6.</w:t>
      </w:r>
      <w:r w:rsidR="00B45430">
        <w:rPr>
          <w:color w:val="2D2D2D"/>
          <w:spacing w:val="2"/>
        </w:rPr>
        <w:t>2</w:t>
      </w:r>
      <w:r w:rsidRPr="00B45430">
        <w:rPr>
          <w:color w:val="2D2D2D"/>
          <w:spacing w:val="2"/>
        </w:rPr>
        <w:t>. На заседании принимает решение о допуске гражданина к участию в конкурсе либо об отказе гражданину в допуске к участию в конкурсе по основанию, предусмотренному пунктом 5.7 настоящего Порядка.</w:t>
      </w:r>
    </w:p>
    <w:p w:rsidR="00D46F0C" w:rsidRPr="00B45430" w:rsidRDefault="00D46F0C" w:rsidP="00B45430">
      <w:pPr>
        <w:pStyle w:val="formattext"/>
        <w:shd w:val="clear" w:color="auto" w:fill="FFFFFF"/>
        <w:spacing w:before="0" w:beforeAutospacing="0" w:after="0" w:afterAutospacing="0"/>
        <w:ind w:firstLine="567"/>
        <w:jc w:val="both"/>
        <w:textAlignment w:val="baseline"/>
        <w:rPr>
          <w:color w:val="2D2D2D"/>
          <w:spacing w:val="2"/>
        </w:rPr>
      </w:pPr>
      <w:r w:rsidRPr="00B45430">
        <w:rPr>
          <w:color w:val="2D2D2D"/>
          <w:spacing w:val="2"/>
        </w:rPr>
        <w:t xml:space="preserve">5.7. Гражданин не может быть зарегистрирован кандидатом на должность главы </w:t>
      </w:r>
      <w:r w:rsidR="00B45430" w:rsidRPr="007E16AB">
        <w:rPr>
          <w:color w:val="3C3C3C"/>
          <w:spacing w:val="2"/>
          <w:shd w:val="clear" w:color="auto" w:fill="FFFFFF"/>
        </w:rPr>
        <w:t>Ульдючинского сельского муниципального образования Республики Калмыкия</w:t>
      </w:r>
      <w:r w:rsidRPr="00B45430">
        <w:rPr>
          <w:color w:val="2D2D2D"/>
          <w:spacing w:val="2"/>
        </w:rPr>
        <w:t xml:space="preserve"> в случае наличия на день проведения конкурса ограничений пассивного избирательного права для избрания выборным должностным лицом местного самоуправления в соответствии </w:t>
      </w:r>
      <w:r w:rsidRPr="00B45430">
        <w:rPr>
          <w:spacing w:val="2"/>
        </w:rPr>
        <w:t>с </w:t>
      </w:r>
      <w:hyperlink r:id="rId20" w:history="1">
        <w:r w:rsidRPr="00B45430">
          <w:rPr>
            <w:rStyle w:val="a5"/>
            <w:color w:val="auto"/>
            <w:spacing w:val="2"/>
            <w:u w:val="none"/>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hyperlink>
      <w:r w:rsidRPr="00B45430">
        <w:rPr>
          <w:color w:val="2D2D2D"/>
          <w:spacing w:val="2"/>
        </w:rPr>
        <w:t>.</w:t>
      </w:r>
    </w:p>
    <w:p w:rsidR="00D46F0C" w:rsidRPr="00B45430" w:rsidRDefault="00D46F0C" w:rsidP="00B45430">
      <w:pPr>
        <w:pStyle w:val="formattext"/>
        <w:shd w:val="clear" w:color="auto" w:fill="FFFFFF"/>
        <w:spacing w:before="0" w:beforeAutospacing="0" w:after="0" w:afterAutospacing="0"/>
        <w:ind w:firstLine="567"/>
        <w:jc w:val="both"/>
        <w:textAlignment w:val="baseline"/>
        <w:rPr>
          <w:color w:val="2D2D2D"/>
          <w:spacing w:val="2"/>
        </w:rPr>
      </w:pPr>
      <w:r w:rsidRPr="00B45430">
        <w:rPr>
          <w:color w:val="2D2D2D"/>
          <w:spacing w:val="2"/>
        </w:rPr>
        <w:t xml:space="preserve">5.8. Гражданин, в отношении которого конкурсной комиссией принято решение о допуске к участию в конкурсе, регистрируется в качестве кандидата на должность </w:t>
      </w:r>
      <w:r w:rsidR="00B45430" w:rsidRPr="007E16AB">
        <w:rPr>
          <w:color w:val="3C3C3C"/>
          <w:spacing w:val="2"/>
          <w:shd w:val="clear" w:color="auto" w:fill="FFFFFF"/>
        </w:rPr>
        <w:t>Ульдючинского сельского муниципального образования Республики Калмыкия</w:t>
      </w:r>
      <w:r w:rsidRPr="00B45430">
        <w:rPr>
          <w:color w:val="2D2D2D"/>
          <w:spacing w:val="2"/>
        </w:rPr>
        <w:t xml:space="preserve"> (далее - кандидат).</w:t>
      </w:r>
      <w:r w:rsidRPr="00B45430">
        <w:rPr>
          <w:color w:val="2D2D2D"/>
          <w:spacing w:val="2"/>
        </w:rPr>
        <w:br/>
      </w:r>
    </w:p>
    <w:p w:rsidR="00D46F0C" w:rsidRPr="007603CA" w:rsidRDefault="00D46F0C" w:rsidP="007603CA">
      <w:pPr>
        <w:pStyle w:val="formattext"/>
        <w:shd w:val="clear" w:color="auto" w:fill="FFFFFF"/>
        <w:spacing w:before="0" w:beforeAutospacing="0" w:after="0" w:afterAutospacing="0"/>
        <w:textAlignment w:val="baseline"/>
        <w:rPr>
          <w:b/>
          <w:color w:val="2D2D2D"/>
          <w:spacing w:val="2"/>
        </w:rPr>
      </w:pPr>
      <w:r w:rsidRPr="001B2876">
        <w:rPr>
          <w:b/>
          <w:bCs/>
          <w:color w:val="2D2D2D"/>
          <w:spacing w:val="2"/>
        </w:rPr>
        <w:t xml:space="preserve">6. </w:t>
      </w:r>
      <w:r w:rsidR="007603CA">
        <w:rPr>
          <w:b/>
          <w:bCs/>
          <w:color w:val="2D2D2D"/>
          <w:spacing w:val="2"/>
        </w:rPr>
        <w:t xml:space="preserve">Порядок проведения конкурса по отбору кандидатур на должность Главы </w:t>
      </w:r>
      <w:r w:rsidRPr="001B2876">
        <w:rPr>
          <w:b/>
          <w:bCs/>
          <w:color w:val="2D2D2D"/>
          <w:spacing w:val="2"/>
        </w:rPr>
        <w:br/>
      </w:r>
      <w:r w:rsidR="007603CA" w:rsidRPr="007603CA">
        <w:rPr>
          <w:b/>
        </w:rPr>
        <w:t>Ульдючинского сельского муниципального образования Республики Калмыкия</w:t>
      </w:r>
    </w:p>
    <w:p w:rsidR="0024250C" w:rsidRDefault="0024250C" w:rsidP="0024250C">
      <w:pPr>
        <w:pStyle w:val="formattext"/>
        <w:shd w:val="clear" w:color="auto" w:fill="FFFFFF"/>
        <w:spacing w:before="0" w:beforeAutospacing="0" w:after="0" w:afterAutospacing="0"/>
        <w:ind w:firstLine="567"/>
        <w:jc w:val="both"/>
        <w:textAlignment w:val="baseline"/>
        <w:rPr>
          <w:color w:val="2D2D2D"/>
          <w:spacing w:val="2"/>
        </w:rPr>
      </w:pPr>
    </w:p>
    <w:p w:rsidR="00D46F0C" w:rsidRPr="001B2876" w:rsidRDefault="00D46F0C" w:rsidP="0024250C">
      <w:pPr>
        <w:pStyle w:val="formattext"/>
        <w:shd w:val="clear" w:color="auto" w:fill="FFFFFF"/>
        <w:spacing w:before="0" w:beforeAutospacing="0" w:after="0" w:afterAutospacing="0"/>
        <w:ind w:firstLine="567"/>
        <w:jc w:val="both"/>
        <w:textAlignment w:val="baseline"/>
        <w:rPr>
          <w:color w:val="2D2D2D"/>
          <w:spacing w:val="2"/>
        </w:rPr>
      </w:pPr>
      <w:r w:rsidRPr="001B2876">
        <w:rPr>
          <w:color w:val="2D2D2D"/>
          <w:spacing w:val="2"/>
        </w:rPr>
        <w:t>6.1. При проведении конкурса гражданам гарантируется равенство прав в соответствии с </w:t>
      </w:r>
      <w:hyperlink r:id="rId21" w:history="1">
        <w:r w:rsidRPr="007A6ECB">
          <w:rPr>
            <w:rStyle w:val="a5"/>
            <w:color w:val="auto"/>
            <w:spacing w:val="2"/>
            <w:u w:val="none"/>
          </w:rPr>
          <w:t>Конституцией Российской Федерации</w:t>
        </w:r>
      </w:hyperlink>
      <w:r w:rsidRPr="007A6ECB">
        <w:rPr>
          <w:spacing w:val="2"/>
        </w:rPr>
        <w:t>.</w:t>
      </w:r>
    </w:p>
    <w:p w:rsidR="00D46F0C" w:rsidRPr="001B2876" w:rsidRDefault="00D46F0C" w:rsidP="0024250C">
      <w:pPr>
        <w:pStyle w:val="formattext"/>
        <w:shd w:val="clear" w:color="auto" w:fill="FFFFFF"/>
        <w:spacing w:before="0" w:beforeAutospacing="0" w:after="0" w:afterAutospacing="0"/>
        <w:ind w:firstLine="567"/>
        <w:jc w:val="both"/>
        <w:textAlignment w:val="baseline"/>
        <w:rPr>
          <w:color w:val="2D2D2D"/>
          <w:spacing w:val="2"/>
        </w:rPr>
      </w:pPr>
      <w:r w:rsidRPr="001B2876">
        <w:rPr>
          <w:color w:val="2D2D2D"/>
          <w:spacing w:val="2"/>
        </w:rPr>
        <w:lastRenderedPageBreak/>
        <w:t xml:space="preserve">6.2. Конкурс по отбору кандидатур на должность главы </w:t>
      </w:r>
      <w:r w:rsidR="001B2876" w:rsidRPr="007E16AB">
        <w:rPr>
          <w:color w:val="3C3C3C"/>
          <w:spacing w:val="2"/>
          <w:shd w:val="clear" w:color="auto" w:fill="FFFFFF"/>
        </w:rPr>
        <w:t>Ульдючинского сельского муниципального образования Республики Калмыкия</w:t>
      </w:r>
      <w:r w:rsidR="001B2876" w:rsidRPr="007E16AB">
        <w:rPr>
          <w:color w:val="2D2D2D"/>
          <w:spacing w:val="2"/>
          <w:shd w:val="clear" w:color="auto" w:fill="FFFFFF"/>
        </w:rPr>
        <w:t xml:space="preserve"> </w:t>
      </w:r>
      <w:r w:rsidRPr="001B2876">
        <w:rPr>
          <w:color w:val="2D2D2D"/>
          <w:spacing w:val="2"/>
        </w:rPr>
        <w:t>проводится, если по результатам проверки документов не менее двух кандидатов допущены к участию в конкурсе.</w:t>
      </w:r>
    </w:p>
    <w:p w:rsidR="00D46F0C" w:rsidRPr="001B2876" w:rsidRDefault="00D46F0C" w:rsidP="0024250C">
      <w:pPr>
        <w:pStyle w:val="formattext"/>
        <w:shd w:val="clear" w:color="auto" w:fill="FFFFFF"/>
        <w:spacing w:before="0" w:beforeAutospacing="0" w:after="0" w:afterAutospacing="0"/>
        <w:ind w:firstLine="567"/>
        <w:jc w:val="both"/>
        <w:textAlignment w:val="baseline"/>
        <w:rPr>
          <w:color w:val="2D2D2D"/>
          <w:spacing w:val="2"/>
        </w:rPr>
      </w:pPr>
      <w:r w:rsidRPr="001B2876">
        <w:rPr>
          <w:color w:val="2D2D2D"/>
          <w:spacing w:val="2"/>
        </w:rPr>
        <w:t xml:space="preserve">6.3. В случае если менее двух кандидатов допущены к участию в конкурсе, конкурсная комиссия уведомляет об этом </w:t>
      </w:r>
      <w:r w:rsidR="001B2876">
        <w:rPr>
          <w:color w:val="2D2D2D"/>
          <w:spacing w:val="2"/>
        </w:rPr>
        <w:t xml:space="preserve">Собрание депутатов </w:t>
      </w:r>
      <w:r w:rsidR="001B2876" w:rsidRPr="007E16AB">
        <w:rPr>
          <w:color w:val="3C3C3C"/>
          <w:spacing w:val="2"/>
          <w:shd w:val="clear" w:color="auto" w:fill="FFFFFF"/>
        </w:rPr>
        <w:t>Ульдючинского сельского муниципального образования Республики Калмыкия</w:t>
      </w:r>
      <w:r w:rsidRPr="001B2876">
        <w:rPr>
          <w:color w:val="2D2D2D"/>
          <w:spacing w:val="2"/>
        </w:rPr>
        <w:t xml:space="preserve"> и направляет в </w:t>
      </w:r>
      <w:r w:rsidR="001B2876">
        <w:rPr>
          <w:color w:val="2D2D2D"/>
          <w:spacing w:val="2"/>
        </w:rPr>
        <w:t xml:space="preserve">Собрание депутатов </w:t>
      </w:r>
      <w:r w:rsidR="001B2876" w:rsidRPr="007E16AB">
        <w:rPr>
          <w:color w:val="3C3C3C"/>
          <w:spacing w:val="2"/>
          <w:shd w:val="clear" w:color="auto" w:fill="FFFFFF"/>
        </w:rPr>
        <w:t>Ульдючинского сельского муниципального образования Республики Калмыкия</w:t>
      </w:r>
      <w:r w:rsidRPr="001B2876">
        <w:rPr>
          <w:color w:val="2D2D2D"/>
          <w:spacing w:val="2"/>
        </w:rPr>
        <w:t xml:space="preserve"> протокол заседания конкурсной комиссии по отбору кандидатур на должность главы </w:t>
      </w:r>
      <w:r w:rsidR="001B2876" w:rsidRPr="007E16AB">
        <w:rPr>
          <w:color w:val="3C3C3C"/>
          <w:spacing w:val="2"/>
          <w:shd w:val="clear" w:color="auto" w:fill="FFFFFF"/>
        </w:rPr>
        <w:t>Ульдючинского сельского муниципального образования Республики Калмыкия</w:t>
      </w:r>
      <w:r w:rsidR="001B2876" w:rsidRPr="007E16AB">
        <w:rPr>
          <w:color w:val="2D2D2D"/>
          <w:spacing w:val="2"/>
          <w:shd w:val="clear" w:color="auto" w:fill="FFFFFF"/>
        </w:rPr>
        <w:t xml:space="preserve"> </w:t>
      </w:r>
      <w:r w:rsidRPr="001B2876">
        <w:rPr>
          <w:color w:val="2D2D2D"/>
          <w:spacing w:val="2"/>
        </w:rPr>
        <w:t>на следующий день после заседания.</w:t>
      </w:r>
    </w:p>
    <w:p w:rsidR="00D46F0C" w:rsidRPr="001B2876" w:rsidRDefault="00D46F0C" w:rsidP="001B2876">
      <w:pPr>
        <w:pStyle w:val="formattext"/>
        <w:shd w:val="clear" w:color="auto" w:fill="FFFFFF"/>
        <w:spacing w:before="0" w:beforeAutospacing="0" w:after="0" w:afterAutospacing="0"/>
        <w:ind w:firstLine="567"/>
        <w:jc w:val="both"/>
        <w:textAlignment w:val="baseline"/>
        <w:rPr>
          <w:color w:val="2D2D2D"/>
          <w:spacing w:val="2"/>
        </w:rPr>
      </w:pPr>
      <w:r w:rsidRPr="001B2876">
        <w:rPr>
          <w:color w:val="2D2D2D"/>
          <w:spacing w:val="2"/>
        </w:rPr>
        <w:t xml:space="preserve">6.4. Конкурсная комиссия проводит конкурс в день, время и месте, установленные решением </w:t>
      </w:r>
      <w:r w:rsidR="001B2876">
        <w:rPr>
          <w:color w:val="2D2D2D"/>
          <w:spacing w:val="2"/>
        </w:rPr>
        <w:t xml:space="preserve">Собрания депутатов </w:t>
      </w:r>
      <w:r w:rsidR="001B2876" w:rsidRPr="007E16AB">
        <w:rPr>
          <w:color w:val="3C3C3C"/>
          <w:spacing w:val="2"/>
          <w:shd w:val="clear" w:color="auto" w:fill="FFFFFF"/>
        </w:rPr>
        <w:t>Ульдючинского сельского муниципального образования Республики Калмыкия</w:t>
      </w:r>
      <w:r w:rsidRPr="001B2876">
        <w:rPr>
          <w:color w:val="2D2D2D"/>
          <w:spacing w:val="2"/>
        </w:rPr>
        <w:t xml:space="preserve"> о проведении конкурса по отбору кандидатур на должность главы </w:t>
      </w:r>
      <w:r w:rsidR="001B2876" w:rsidRPr="007E16AB">
        <w:rPr>
          <w:color w:val="3C3C3C"/>
          <w:spacing w:val="2"/>
          <w:shd w:val="clear" w:color="auto" w:fill="FFFFFF"/>
        </w:rPr>
        <w:t>Ульдючинского сельского муниципального образования Республики Калмыкия</w:t>
      </w:r>
      <w:r w:rsidRPr="001B2876">
        <w:rPr>
          <w:color w:val="2D2D2D"/>
          <w:spacing w:val="2"/>
        </w:rPr>
        <w:t>.</w:t>
      </w:r>
    </w:p>
    <w:p w:rsidR="00D46F0C" w:rsidRPr="001B2876" w:rsidRDefault="00D46F0C" w:rsidP="001B2876">
      <w:pPr>
        <w:pStyle w:val="formattext"/>
        <w:shd w:val="clear" w:color="auto" w:fill="FFFFFF"/>
        <w:spacing w:before="0" w:beforeAutospacing="0" w:after="0" w:afterAutospacing="0"/>
        <w:ind w:firstLine="567"/>
        <w:jc w:val="both"/>
        <w:textAlignment w:val="baseline"/>
        <w:rPr>
          <w:color w:val="2D2D2D"/>
          <w:spacing w:val="2"/>
        </w:rPr>
      </w:pPr>
      <w:r w:rsidRPr="001B2876">
        <w:rPr>
          <w:color w:val="2D2D2D"/>
          <w:spacing w:val="2"/>
        </w:rPr>
        <w:t xml:space="preserve">6.5. Конкурс проводится открыто и гласно. При проведении конкурса на заседании конкурсной комиссии вправе присутствовать кандидаты, депутаты </w:t>
      </w:r>
      <w:r w:rsidR="001B2876">
        <w:rPr>
          <w:color w:val="2D2D2D"/>
          <w:spacing w:val="2"/>
        </w:rPr>
        <w:t xml:space="preserve">Собрания депутатов </w:t>
      </w:r>
      <w:r w:rsidR="001B2876" w:rsidRPr="007E16AB">
        <w:rPr>
          <w:color w:val="3C3C3C"/>
          <w:spacing w:val="2"/>
          <w:shd w:val="clear" w:color="auto" w:fill="FFFFFF"/>
        </w:rPr>
        <w:t>Ульдючинского сельского муниципального образования Республики Калмыкия</w:t>
      </w:r>
      <w:r w:rsidRPr="001B2876">
        <w:rPr>
          <w:color w:val="2D2D2D"/>
          <w:spacing w:val="2"/>
        </w:rPr>
        <w:t xml:space="preserve">, представители органов местного самоуправления и органов государственной власти, прокурор </w:t>
      </w:r>
      <w:r w:rsidR="001B2876">
        <w:rPr>
          <w:color w:val="2D2D2D"/>
          <w:spacing w:val="2"/>
        </w:rPr>
        <w:t>Приютненского района</w:t>
      </w:r>
      <w:r w:rsidRPr="001B2876">
        <w:rPr>
          <w:color w:val="2D2D2D"/>
          <w:spacing w:val="2"/>
        </w:rPr>
        <w:t xml:space="preserve">, представители средств массовой информации, жители </w:t>
      </w:r>
      <w:r w:rsidR="001B2876" w:rsidRPr="007E16AB">
        <w:rPr>
          <w:color w:val="3C3C3C"/>
          <w:spacing w:val="2"/>
          <w:shd w:val="clear" w:color="auto" w:fill="FFFFFF"/>
        </w:rPr>
        <w:t>Ульдючинского сельского муниципального образования Республики Калмыкия</w:t>
      </w:r>
      <w:r w:rsidRPr="001B2876">
        <w:rPr>
          <w:color w:val="2D2D2D"/>
          <w:spacing w:val="2"/>
        </w:rPr>
        <w:t>.</w:t>
      </w:r>
    </w:p>
    <w:p w:rsidR="00D46F0C" w:rsidRPr="001B2876" w:rsidRDefault="00D46F0C" w:rsidP="001B2876">
      <w:pPr>
        <w:pStyle w:val="formattext"/>
        <w:shd w:val="clear" w:color="auto" w:fill="FFFFFF"/>
        <w:spacing w:before="0" w:beforeAutospacing="0" w:after="0" w:afterAutospacing="0"/>
        <w:ind w:firstLine="567"/>
        <w:jc w:val="both"/>
        <w:textAlignment w:val="baseline"/>
        <w:rPr>
          <w:color w:val="2D2D2D"/>
          <w:spacing w:val="2"/>
        </w:rPr>
      </w:pPr>
      <w:r w:rsidRPr="001B2876">
        <w:rPr>
          <w:color w:val="2D2D2D"/>
          <w:spacing w:val="2"/>
        </w:rPr>
        <w:t>6.6. При проведении конкурса конкурсная комиссия на заседании:</w:t>
      </w:r>
    </w:p>
    <w:p w:rsidR="00D46F0C" w:rsidRPr="001B2876" w:rsidRDefault="00D46F0C" w:rsidP="001B2876">
      <w:pPr>
        <w:pStyle w:val="formattext"/>
        <w:shd w:val="clear" w:color="auto" w:fill="FFFFFF"/>
        <w:spacing w:before="0" w:beforeAutospacing="0" w:after="0" w:afterAutospacing="0"/>
        <w:ind w:firstLine="567"/>
        <w:jc w:val="both"/>
        <w:textAlignment w:val="baseline"/>
        <w:rPr>
          <w:color w:val="2D2D2D"/>
          <w:spacing w:val="2"/>
        </w:rPr>
      </w:pPr>
      <w:r w:rsidRPr="001B2876">
        <w:rPr>
          <w:color w:val="2D2D2D"/>
          <w:spacing w:val="2"/>
        </w:rPr>
        <w:t>6.6.1. Проводит собеседование с кандидатами.</w:t>
      </w:r>
    </w:p>
    <w:p w:rsidR="00D46F0C" w:rsidRPr="001B2876" w:rsidRDefault="00D46F0C" w:rsidP="001B2876">
      <w:pPr>
        <w:pStyle w:val="formattext"/>
        <w:shd w:val="clear" w:color="auto" w:fill="FFFFFF"/>
        <w:spacing w:before="0" w:beforeAutospacing="0" w:after="0" w:afterAutospacing="0"/>
        <w:ind w:firstLine="567"/>
        <w:jc w:val="both"/>
        <w:textAlignment w:val="baseline"/>
        <w:rPr>
          <w:color w:val="2D2D2D"/>
          <w:spacing w:val="2"/>
        </w:rPr>
      </w:pPr>
      <w:r w:rsidRPr="001B2876">
        <w:rPr>
          <w:color w:val="2D2D2D"/>
          <w:spacing w:val="2"/>
        </w:rPr>
        <w:t xml:space="preserve">6.6.2. Осуществляет отбор кандидатов, которые представляются </w:t>
      </w:r>
      <w:r w:rsidR="001B2876">
        <w:rPr>
          <w:color w:val="2D2D2D"/>
          <w:spacing w:val="2"/>
        </w:rPr>
        <w:t xml:space="preserve">собранию депутатов </w:t>
      </w:r>
      <w:r w:rsidR="001B2876" w:rsidRPr="007E16AB">
        <w:rPr>
          <w:color w:val="3C3C3C"/>
          <w:spacing w:val="2"/>
          <w:shd w:val="clear" w:color="auto" w:fill="FFFFFF"/>
        </w:rPr>
        <w:t>Ульдючинского сельского муниципального образования Республики Калмыкия</w:t>
      </w:r>
      <w:r w:rsidRPr="001B2876">
        <w:rPr>
          <w:color w:val="2D2D2D"/>
          <w:spacing w:val="2"/>
        </w:rPr>
        <w:t xml:space="preserve"> для проведения голосования по кандидатурам на должность главы </w:t>
      </w:r>
      <w:r w:rsidR="001B2876" w:rsidRPr="007E16AB">
        <w:rPr>
          <w:color w:val="3C3C3C"/>
          <w:spacing w:val="2"/>
          <w:shd w:val="clear" w:color="auto" w:fill="FFFFFF"/>
        </w:rPr>
        <w:t>Ульдючинского сельского муниципального образования Республики Калмыкия</w:t>
      </w:r>
      <w:r w:rsidRPr="001B2876">
        <w:rPr>
          <w:color w:val="2D2D2D"/>
          <w:spacing w:val="2"/>
        </w:rPr>
        <w:t>.</w:t>
      </w:r>
    </w:p>
    <w:p w:rsidR="00D46F0C" w:rsidRPr="001B2876" w:rsidRDefault="00D46F0C" w:rsidP="001B2876">
      <w:pPr>
        <w:pStyle w:val="formattext"/>
        <w:shd w:val="clear" w:color="auto" w:fill="FFFFFF"/>
        <w:spacing w:before="0" w:beforeAutospacing="0" w:after="0" w:afterAutospacing="0"/>
        <w:ind w:firstLine="567"/>
        <w:jc w:val="both"/>
        <w:textAlignment w:val="baseline"/>
        <w:rPr>
          <w:color w:val="2D2D2D"/>
          <w:spacing w:val="2"/>
        </w:rPr>
      </w:pPr>
      <w:r w:rsidRPr="001B2876">
        <w:rPr>
          <w:color w:val="2D2D2D"/>
          <w:spacing w:val="2"/>
        </w:rPr>
        <w:t>6.7. Собеседование с кандидатами начинается с доклада секретаря конкурсной комиссии о кандидатах.</w:t>
      </w:r>
      <w:r w:rsidR="001B2876">
        <w:rPr>
          <w:color w:val="2D2D2D"/>
          <w:spacing w:val="2"/>
        </w:rPr>
        <w:tab/>
      </w:r>
      <w:r w:rsidRPr="001B2876">
        <w:rPr>
          <w:color w:val="2D2D2D"/>
          <w:spacing w:val="2"/>
        </w:rPr>
        <w:br/>
        <w:t>Представление кандидатов осуществляется в алфавитном порядке.</w:t>
      </w:r>
      <w:r w:rsidRPr="001B2876">
        <w:rPr>
          <w:color w:val="2D2D2D"/>
          <w:spacing w:val="2"/>
        </w:rPr>
        <w:br/>
        <w:t>Представление и обсуждение каждого кандидата осуществляется отдельно.</w:t>
      </w:r>
      <w:r w:rsidRPr="001B2876">
        <w:rPr>
          <w:color w:val="2D2D2D"/>
          <w:spacing w:val="2"/>
        </w:rPr>
        <w:br/>
        <w:t xml:space="preserve">Кандидат вправе представить конкурсной комиссии программу своей деятельности в случае избрания на должность главы </w:t>
      </w:r>
      <w:r w:rsidR="001B2876" w:rsidRPr="007E16AB">
        <w:rPr>
          <w:color w:val="3C3C3C"/>
          <w:spacing w:val="2"/>
          <w:shd w:val="clear" w:color="auto" w:fill="FFFFFF"/>
        </w:rPr>
        <w:t>Ульдючинского сельского муниципального образования Республики Калмыкия</w:t>
      </w:r>
      <w:r w:rsidRPr="001B2876">
        <w:rPr>
          <w:color w:val="2D2D2D"/>
          <w:spacing w:val="2"/>
        </w:rPr>
        <w:t>. Время выступления кандидата составляет до 30 минут.</w:t>
      </w:r>
      <w:r w:rsidRPr="001B2876">
        <w:rPr>
          <w:color w:val="2D2D2D"/>
          <w:spacing w:val="2"/>
        </w:rPr>
        <w:br/>
        <w:t>Члены конкурсной комиссии вправе задавать вопросы кандидатам. Время на вопросы и ответы не ограничивается.</w:t>
      </w:r>
    </w:p>
    <w:p w:rsidR="00D46F0C" w:rsidRPr="001B2876" w:rsidRDefault="00D46F0C" w:rsidP="001B2876">
      <w:pPr>
        <w:pStyle w:val="formattext"/>
        <w:shd w:val="clear" w:color="auto" w:fill="FFFFFF"/>
        <w:spacing w:before="0" w:beforeAutospacing="0" w:after="0" w:afterAutospacing="0"/>
        <w:ind w:firstLine="567"/>
        <w:jc w:val="both"/>
        <w:textAlignment w:val="baseline"/>
        <w:rPr>
          <w:color w:val="2D2D2D"/>
          <w:spacing w:val="2"/>
        </w:rPr>
      </w:pPr>
      <w:r w:rsidRPr="001B2876">
        <w:rPr>
          <w:color w:val="2D2D2D"/>
          <w:spacing w:val="2"/>
        </w:rPr>
        <w:t xml:space="preserve">6.8. По окончании собеседования конкурсной комиссией осуществляется отбор кандидатов, которые представляются </w:t>
      </w:r>
      <w:r w:rsidR="001B2876">
        <w:rPr>
          <w:color w:val="2D2D2D"/>
          <w:spacing w:val="2"/>
        </w:rPr>
        <w:t xml:space="preserve">Собранию депутатов </w:t>
      </w:r>
      <w:r w:rsidR="001B2876" w:rsidRPr="007E16AB">
        <w:rPr>
          <w:color w:val="3C3C3C"/>
          <w:spacing w:val="2"/>
          <w:shd w:val="clear" w:color="auto" w:fill="FFFFFF"/>
        </w:rPr>
        <w:t>Ульдючинского сельского муниципального образования Республики Калмыкия</w:t>
      </w:r>
      <w:r w:rsidRPr="001B2876">
        <w:rPr>
          <w:color w:val="2D2D2D"/>
          <w:spacing w:val="2"/>
        </w:rPr>
        <w:t xml:space="preserve"> для проведения голосования по кандидатурам на должность главы </w:t>
      </w:r>
      <w:r w:rsidR="001B2876" w:rsidRPr="007E16AB">
        <w:rPr>
          <w:color w:val="3C3C3C"/>
          <w:spacing w:val="2"/>
          <w:shd w:val="clear" w:color="auto" w:fill="FFFFFF"/>
        </w:rPr>
        <w:t>Ульдючинского сельского муниципального образования Республики Калмыкия</w:t>
      </w:r>
      <w:r w:rsidRPr="001B2876">
        <w:rPr>
          <w:color w:val="2D2D2D"/>
          <w:spacing w:val="2"/>
        </w:rPr>
        <w:t>.</w:t>
      </w:r>
      <w:r w:rsidR="00906068">
        <w:rPr>
          <w:color w:val="2D2D2D"/>
          <w:spacing w:val="2"/>
        </w:rPr>
        <w:tab/>
      </w:r>
      <w:r w:rsidRPr="001B2876">
        <w:rPr>
          <w:color w:val="2D2D2D"/>
          <w:spacing w:val="2"/>
        </w:rPr>
        <w:br/>
        <w:t xml:space="preserve">Предпочтительными требованиями к профессиональному образованию и профессиональным знаниям и навыкам для осуществления главой </w:t>
      </w:r>
      <w:r w:rsidR="001B2876" w:rsidRPr="007E16AB">
        <w:rPr>
          <w:color w:val="3C3C3C"/>
          <w:spacing w:val="2"/>
          <w:shd w:val="clear" w:color="auto" w:fill="FFFFFF"/>
        </w:rPr>
        <w:t>Ульдючинского сельского муниципального образования Республики Калмыкия</w:t>
      </w:r>
      <w:r w:rsidR="001B2876" w:rsidRPr="007E16AB">
        <w:rPr>
          <w:color w:val="2D2D2D"/>
          <w:spacing w:val="2"/>
          <w:shd w:val="clear" w:color="auto" w:fill="FFFFFF"/>
        </w:rPr>
        <w:t xml:space="preserve"> </w:t>
      </w:r>
      <w:r w:rsidRPr="001B2876">
        <w:rPr>
          <w:color w:val="2D2D2D"/>
          <w:spacing w:val="2"/>
        </w:rPr>
        <w:t xml:space="preserve">полномочий по решению вопросов местного значения, отдельных государственных полномочий, переданных органам местного самоуправления </w:t>
      </w:r>
      <w:r w:rsidR="001B2876" w:rsidRPr="007E16AB">
        <w:rPr>
          <w:color w:val="3C3C3C"/>
          <w:spacing w:val="2"/>
          <w:shd w:val="clear" w:color="auto" w:fill="FFFFFF"/>
        </w:rPr>
        <w:t>Ульдючинского сельского муниципального образования Республики Калмыкия</w:t>
      </w:r>
      <w:r w:rsidRPr="001B2876">
        <w:rPr>
          <w:color w:val="2D2D2D"/>
          <w:spacing w:val="2"/>
        </w:rPr>
        <w:t>, являются: </w:t>
      </w:r>
    </w:p>
    <w:p w:rsidR="00D46F0C" w:rsidRPr="001B2876" w:rsidRDefault="00D46F0C" w:rsidP="001B2876">
      <w:pPr>
        <w:pStyle w:val="formattext"/>
        <w:shd w:val="clear" w:color="auto" w:fill="FFFFFF"/>
        <w:spacing w:before="0" w:beforeAutospacing="0" w:after="0" w:afterAutospacing="0"/>
        <w:ind w:firstLine="567"/>
        <w:jc w:val="both"/>
        <w:textAlignment w:val="baseline"/>
        <w:rPr>
          <w:color w:val="2D2D2D"/>
          <w:spacing w:val="2"/>
        </w:rPr>
      </w:pPr>
      <w:r w:rsidRPr="001B2876">
        <w:rPr>
          <w:color w:val="2D2D2D"/>
          <w:spacing w:val="2"/>
        </w:rPr>
        <w:t>6.8.1. Наличие высшего профессионального образования.</w:t>
      </w:r>
    </w:p>
    <w:p w:rsidR="00D46F0C" w:rsidRPr="001B2876" w:rsidRDefault="00D46F0C" w:rsidP="001B2876">
      <w:pPr>
        <w:pStyle w:val="formattext"/>
        <w:shd w:val="clear" w:color="auto" w:fill="FFFFFF"/>
        <w:spacing w:before="0" w:beforeAutospacing="0" w:after="0" w:afterAutospacing="0"/>
        <w:ind w:firstLine="567"/>
        <w:jc w:val="both"/>
        <w:textAlignment w:val="baseline"/>
        <w:rPr>
          <w:color w:val="2D2D2D"/>
          <w:spacing w:val="2"/>
        </w:rPr>
      </w:pPr>
      <w:r w:rsidRPr="001B2876">
        <w:rPr>
          <w:color w:val="2D2D2D"/>
          <w:spacing w:val="2"/>
        </w:rPr>
        <w:t xml:space="preserve">6.8.2. </w:t>
      </w:r>
      <w:r w:rsidRPr="00906068">
        <w:rPr>
          <w:color w:val="2D2D2D"/>
          <w:spacing w:val="2"/>
        </w:rPr>
        <w:t xml:space="preserve">Не менее </w:t>
      </w:r>
      <w:r w:rsidR="00355CC1" w:rsidRPr="00906068">
        <w:rPr>
          <w:color w:val="2D2D2D"/>
          <w:spacing w:val="2"/>
        </w:rPr>
        <w:t>трех</w:t>
      </w:r>
      <w:r w:rsidRPr="00906068">
        <w:rPr>
          <w:color w:val="2D2D2D"/>
          <w:spacing w:val="2"/>
        </w:rPr>
        <w:t xml:space="preserve"> лет стажа муниципальной службы (государственной службы) или не менее </w:t>
      </w:r>
      <w:r w:rsidR="00906068">
        <w:rPr>
          <w:color w:val="2D2D2D"/>
          <w:spacing w:val="2"/>
        </w:rPr>
        <w:t>трех</w:t>
      </w:r>
      <w:r w:rsidRPr="00906068">
        <w:rPr>
          <w:color w:val="2D2D2D"/>
          <w:spacing w:val="2"/>
        </w:rPr>
        <w:t xml:space="preserve"> лет стажа работы по специальности, направлению подготовки.</w:t>
      </w:r>
    </w:p>
    <w:p w:rsidR="00D46F0C" w:rsidRPr="001B2876" w:rsidRDefault="00D46F0C" w:rsidP="001B2876">
      <w:pPr>
        <w:pStyle w:val="formattext"/>
        <w:shd w:val="clear" w:color="auto" w:fill="FFFFFF"/>
        <w:spacing w:before="0" w:beforeAutospacing="0" w:after="0" w:afterAutospacing="0"/>
        <w:ind w:firstLine="567"/>
        <w:jc w:val="both"/>
        <w:textAlignment w:val="baseline"/>
        <w:rPr>
          <w:color w:val="2D2D2D"/>
          <w:spacing w:val="2"/>
        </w:rPr>
      </w:pPr>
      <w:r w:rsidRPr="001B2876">
        <w:rPr>
          <w:color w:val="2D2D2D"/>
          <w:spacing w:val="2"/>
        </w:rPr>
        <w:t xml:space="preserve">6.8.3. Стаж работы на руководящих должностях в области финансов, права, промышленного производства, иных отраслях экономики или социальной сферы не менее трех лет, либо стаж муниципальной или государственной службы соответственно на высших или главных муниципальных (государственных) должностях муниципальной </w:t>
      </w:r>
      <w:r w:rsidRPr="001B2876">
        <w:rPr>
          <w:color w:val="2D2D2D"/>
          <w:spacing w:val="2"/>
        </w:rPr>
        <w:lastRenderedPageBreak/>
        <w:t>(государственной) службы не менее трех лет, либо стаж работы на постоянной основе на выборных муниципальных (государственных) должностях не менее трех лет.</w:t>
      </w:r>
    </w:p>
    <w:p w:rsidR="00D46F0C" w:rsidRPr="001B2876" w:rsidRDefault="00D46F0C" w:rsidP="001B2876">
      <w:pPr>
        <w:pStyle w:val="formattext"/>
        <w:shd w:val="clear" w:color="auto" w:fill="FFFFFF"/>
        <w:spacing w:before="0" w:beforeAutospacing="0" w:after="0" w:afterAutospacing="0"/>
        <w:ind w:firstLine="567"/>
        <w:jc w:val="both"/>
        <w:textAlignment w:val="baseline"/>
        <w:rPr>
          <w:color w:val="2D2D2D"/>
          <w:spacing w:val="2"/>
        </w:rPr>
      </w:pPr>
      <w:r w:rsidRPr="001B2876">
        <w:rPr>
          <w:color w:val="2D2D2D"/>
          <w:spacing w:val="2"/>
        </w:rPr>
        <w:t xml:space="preserve">6.9. Отобранным для предоставления в </w:t>
      </w:r>
      <w:r w:rsidR="001B2876">
        <w:rPr>
          <w:color w:val="2D2D2D"/>
          <w:spacing w:val="2"/>
        </w:rPr>
        <w:t>Собрание депутатов</w:t>
      </w:r>
      <w:r w:rsidRPr="001B2876">
        <w:rPr>
          <w:color w:val="2D2D2D"/>
          <w:spacing w:val="2"/>
        </w:rPr>
        <w:t xml:space="preserve"> считается кандидат, за которого проголосовало большинство от установленного настоящим Порядком числа членов конкурсной комиссии.</w:t>
      </w:r>
      <w:r w:rsidR="001B2876">
        <w:rPr>
          <w:color w:val="2D2D2D"/>
          <w:spacing w:val="2"/>
        </w:rPr>
        <w:tab/>
      </w:r>
      <w:r w:rsidRPr="001B2876">
        <w:rPr>
          <w:color w:val="2D2D2D"/>
          <w:spacing w:val="2"/>
        </w:rPr>
        <w:br/>
        <w:t>Члены конкурсной комиссии вправе голосовать за нескольких кандидатов. Результаты голосования фиксируются в протоколе заседания конкурсной комиссии.</w:t>
      </w:r>
    </w:p>
    <w:p w:rsidR="00D46F0C" w:rsidRPr="001B2876" w:rsidRDefault="00D46F0C" w:rsidP="001B2876">
      <w:pPr>
        <w:pStyle w:val="formattext"/>
        <w:shd w:val="clear" w:color="auto" w:fill="FFFFFF"/>
        <w:spacing w:before="0" w:beforeAutospacing="0" w:after="0" w:afterAutospacing="0"/>
        <w:ind w:firstLine="567"/>
        <w:jc w:val="both"/>
        <w:textAlignment w:val="baseline"/>
        <w:rPr>
          <w:color w:val="2D2D2D"/>
          <w:spacing w:val="2"/>
        </w:rPr>
      </w:pPr>
      <w:r w:rsidRPr="001B2876">
        <w:rPr>
          <w:color w:val="2D2D2D"/>
          <w:spacing w:val="2"/>
        </w:rPr>
        <w:t>6.10. Член конкурсной комиссии, не согласный с решением конкурсной комиссии, вправе выразить в письменной форме свое особое мнение, которое должно быть приложено к протоколу заседания конкурсной комиссии.</w:t>
      </w:r>
    </w:p>
    <w:p w:rsidR="00D46F0C" w:rsidRPr="001B2876" w:rsidRDefault="00D46F0C" w:rsidP="001B2876">
      <w:pPr>
        <w:pStyle w:val="formattext"/>
        <w:shd w:val="clear" w:color="auto" w:fill="FFFFFF"/>
        <w:spacing w:before="0" w:beforeAutospacing="0" w:after="0" w:afterAutospacing="0"/>
        <w:ind w:firstLine="567"/>
        <w:jc w:val="both"/>
        <w:textAlignment w:val="baseline"/>
        <w:rPr>
          <w:color w:val="2D2D2D"/>
          <w:spacing w:val="2"/>
        </w:rPr>
      </w:pPr>
      <w:r w:rsidRPr="001B2876">
        <w:rPr>
          <w:color w:val="2D2D2D"/>
          <w:spacing w:val="2"/>
        </w:rPr>
        <w:t xml:space="preserve">6.11. </w:t>
      </w:r>
      <w:r w:rsidR="001B2876">
        <w:rPr>
          <w:color w:val="2D2D2D"/>
          <w:spacing w:val="2"/>
        </w:rPr>
        <w:t xml:space="preserve">Собранию депутатов </w:t>
      </w:r>
      <w:r w:rsidR="001B2876" w:rsidRPr="007E16AB">
        <w:rPr>
          <w:color w:val="3C3C3C"/>
          <w:spacing w:val="2"/>
          <w:shd w:val="clear" w:color="auto" w:fill="FFFFFF"/>
        </w:rPr>
        <w:t>Ульдючинского сельского муниципального образования Республики Калмыкия</w:t>
      </w:r>
      <w:r w:rsidRPr="001B2876">
        <w:rPr>
          <w:color w:val="2D2D2D"/>
          <w:spacing w:val="2"/>
        </w:rPr>
        <w:t xml:space="preserve"> для проведения голосования по избранию главы </w:t>
      </w:r>
      <w:r w:rsidR="001B2876" w:rsidRPr="007E16AB">
        <w:rPr>
          <w:color w:val="3C3C3C"/>
          <w:spacing w:val="2"/>
          <w:shd w:val="clear" w:color="auto" w:fill="FFFFFF"/>
        </w:rPr>
        <w:t>Ульдючинского сельского муниципального образования Республики Калмыкия</w:t>
      </w:r>
      <w:r w:rsidRPr="001B2876">
        <w:rPr>
          <w:color w:val="2D2D2D"/>
          <w:spacing w:val="2"/>
        </w:rPr>
        <w:t xml:space="preserve"> представляется не менее двух кандидатов, за которых проголосовало большинство от установленного настоящим Порядком числа членов конкурсной комиссии.</w:t>
      </w:r>
    </w:p>
    <w:p w:rsidR="00D46F0C" w:rsidRPr="001B2876" w:rsidRDefault="00D46F0C" w:rsidP="001B2876">
      <w:pPr>
        <w:pStyle w:val="formattext"/>
        <w:shd w:val="clear" w:color="auto" w:fill="FFFFFF"/>
        <w:spacing w:before="0" w:beforeAutospacing="0" w:after="0" w:afterAutospacing="0"/>
        <w:ind w:firstLine="567"/>
        <w:jc w:val="both"/>
        <w:textAlignment w:val="baseline"/>
        <w:rPr>
          <w:color w:val="2D2D2D"/>
          <w:spacing w:val="2"/>
        </w:rPr>
      </w:pPr>
      <w:r w:rsidRPr="001B2876">
        <w:rPr>
          <w:color w:val="2D2D2D"/>
          <w:spacing w:val="2"/>
        </w:rPr>
        <w:t>6.12. В случае</w:t>
      </w:r>
      <w:proofErr w:type="gramStart"/>
      <w:r w:rsidR="001B2876">
        <w:rPr>
          <w:color w:val="2D2D2D"/>
          <w:spacing w:val="2"/>
        </w:rPr>
        <w:t>,</w:t>
      </w:r>
      <w:proofErr w:type="gramEnd"/>
      <w:r w:rsidRPr="001B2876">
        <w:rPr>
          <w:color w:val="2D2D2D"/>
          <w:spacing w:val="2"/>
        </w:rPr>
        <w:t xml:space="preserve"> если менее двух зарегистрированных кандидатов допущены к участию в конкурсе либо по результатам конкурса ни один из кандидатов не набрал необходимого для представления </w:t>
      </w:r>
      <w:r w:rsidR="001B2876">
        <w:rPr>
          <w:color w:val="2D2D2D"/>
          <w:spacing w:val="2"/>
        </w:rPr>
        <w:t xml:space="preserve">Собранию депутатов </w:t>
      </w:r>
      <w:r w:rsidR="001B2876" w:rsidRPr="007E16AB">
        <w:rPr>
          <w:color w:val="3C3C3C"/>
          <w:spacing w:val="2"/>
          <w:shd w:val="clear" w:color="auto" w:fill="FFFFFF"/>
        </w:rPr>
        <w:t>Ульдючинского сельского муниципального образования Республики Калмыкия</w:t>
      </w:r>
      <w:r w:rsidRPr="001B2876">
        <w:rPr>
          <w:color w:val="2D2D2D"/>
          <w:spacing w:val="2"/>
        </w:rPr>
        <w:t xml:space="preserve"> для проведения голосования по кандидатурам на должность главы </w:t>
      </w:r>
      <w:r w:rsidR="001B2876" w:rsidRPr="007E16AB">
        <w:rPr>
          <w:color w:val="3C3C3C"/>
          <w:spacing w:val="2"/>
          <w:shd w:val="clear" w:color="auto" w:fill="FFFFFF"/>
        </w:rPr>
        <w:t>Ульдючинского сельского муниципального образования Республики Калмыкия</w:t>
      </w:r>
      <w:r w:rsidR="001B2876" w:rsidRPr="007E16AB">
        <w:rPr>
          <w:color w:val="2D2D2D"/>
          <w:spacing w:val="2"/>
          <w:shd w:val="clear" w:color="auto" w:fill="FFFFFF"/>
        </w:rPr>
        <w:t xml:space="preserve"> </w:t>
      </w:r>
      <w:r w:rsidRPr="001B2876">
        <w:rPr>
          <w:color w:val="2D2D2D"/>
          <w:spacing w:val="2"/>
        </w:rPr>
        <w:t xml:space="preserve">числа голосов членов конкурсной комиссии, предусмотренного пунктом 6.9 настоящего Порядка, конкурсная комиссия уведомляет об этом </w:t>
      </w:r>
      <w:r w:rsidR="001B2876">
        <w:rPr>
          <w:color w:val="2D2D2D"/>
          <w:spacing w:val="2"/>
        </w:rPr>
        <w:t xml:space="preserve">Собрание депутатов </w:t>
      </w:r>
      <w:r w:rsidR="001B2876" w:rsidRPr="007E16AB">
        <w:rPr>
          <w:color w:val="3C3C3C"/>
          <w:spacing w:val="2"/>
          <w:shd w:val="clear" w:color="auto" w:fill="FFFFFF"/>
        </w:rPr>
        <w:t>Ульдючинского сельского муниципального образования Республики Калмыкия</w:t>
      </w:r>
      <w:r w:rsidRPr="001B2876">
        <w:rPr>
          <w:color w:val="2D2D2D"/>
          <w:spacing w:val="2"/>
        </w:rPr>
        <w:t xml:space="preserve"> и направляет в </w:t>
      </w:r>
      <w:r w:rsidR="001B2876">
        <w:rPr>
          <w:color w:val="2D2D2D"/>
          <w:spacing w:val="2"/>
        </w:rPr>
        <w:t>Собрание депутатов</w:t>
      </w:r>
      <w:r w:rsidRPr="001B2876">
        <w:rPr>
          <w:color w:val="2D2D2D"/>
          <w:spacing w:val="2"/>
        </w:rPr>
        <w:t xml:space="preserve"> </w:t>
      </w:r>
      <w:r w:rsidR="001B2876" w:rsidRPr="007E16AB">
        <w:rPr>
          <w:color w:val="3C3C3C"/>
          <w:spacing w:val="2"/>
          <w:shd w:val="clear" w:color="auto" w:fill="FFFFFF"/>
        </w:rPr>
        <w:t>Ульдючинского сельского муниципального образования Республики Калмыкия</w:t>
      </w:r>
      <w:r w:rsidR="001B2876" w:rsidRPr="007E16AB">
        <w:rPr>
          <w:color w:val="2D2D2D"/>
          <w:spacing w:val="2"/>
          <w:shd w:val="clear" w:color="auto" w:fill="FFFFFF"/>
        </w:rPr>
        <w:t xml:space="preserve"> </w:t>
      </w:r>
      <w:r w:rsidRPr="001B2876">
        <w:rPr>
          <w:color w:val="2D2D2D"/>
          <w:spacing w:val="2"/>
        </w:rPr>
        <w:t xml:space="preserve">протокол заседания конкурсной комиссии по отбору кандидатур на должность главы </w:t>
      </w:r>
      <w:r w:rsidR="001B2876" w:rsidRPr="007E16AB">
        <w:rPr>
          <w:color w:val="3C3C3C"/>
          <w:spacing w:val="2"/>
          <w:shd w:val="clear" w:color="auto" w:fill="FFFFFF"/>
        </w:rPr>
        <w:t>Ульдючинского сельского муниципального образования Республики Калмыкия</w:t>
      </w:r>
      <w:r w:rsidRPr="001B2876">
        <w:rPr>
          <w:color w:val="2D2D2D"/>
          <w:spacing w:val="2"/>
        </w:rPr>
        <w:t xml:space="preserve"> на следующий день после заседания.</w:t>
      </w:r>
    </w:p>
    <w:p w:rsidR="00D46F0C" w:rsidRPr="001B2876" w:rsidRDefault="00D46F0C" w:rsidP="001B2876">
      <w:pPr>
        <w:pStyle w:val="formattext"/>
        <w:shd w:val="clear" w:color="auto" w:fill="FFFFFF"/>
        <w:spacing w:before="0" w:beforeAutospacing="0" w:after="0" w:afterAutospacing="0"/>
        <w:ind w:firstLine="567"/>
        <w:jc w:val="both"/>
        <w:textAlignment w:val="baseline"/>
        <w:rPr>
          <w:color w:val="2D2D2D"/>
          <w:spacing w:val="2"/>
        </w:rPr>
      </w:pPr>
      <w:r w:rsidRPr="001B2876">
        <w:rPr>
          <w:color w:val="2D2D2D"/>
          <w:spacing w:val="2"/>
        </w:rPr>
        <w:t xml:space="preserve">6.13. Протокол заседания конкурсной комиссии по проведению конкурса по отбору кандидатур на должность главы </w:t>
      </w:r>
      <w:r w:rsidR="001B2876" w:rsidRPr="007E16AB">
        <w:rPr>
          <w:color w:val="3C3C3C"/>
          <w:spacing w:val="2"/>
          <w:shd w:val="clear" w:color="auto" w:fill="FFFFFF"/>
        </w:rPr>
        <w:t>Ульдючинского сельского муниципального образования Республики Калмыкия</w:t>
      </w:r>
      <w:r w:rsidR="001B2876" w:rsidRPr="007E16AB">
        <w:rPr>
          <w:color w:val="2D2D2D"/>
          <w:spacing w:val="2"/>
          <w:shd w:val="clear" w:color="auto" w:fill="FFFFFF"/>
        </w:rPr>
        <w:t xml:space="preserve"> </w:t>
      </w:r>
      <w:r w:rsidRPr="001B2876">
        <w:rPr>
          <w:color w:val="2D2D2D"/>
          <w:spacing w:val="2"/>
        </w:rPr>
        <w:t>содержит:</w:t>
      </w:r>
    </w:p>
    <w:p w:rsidR="00D46F0C" w:rsidRPr="001B2876" w:rsidRDefault="00D46F0C" w:rsidP="001B2876">
      <w:pPr>
        <w:pStyle w:val="formattext"/>
        <w:shd w:val="clear" w:color="auto" w:fill="FFFFFF"/>
        <w:spacing w:before="0" w:beforeAutospacing="0" w:after="0" w:afterAutospacing="0"/>
        <w:ind w:firstLine="567"/>
        <w:jc w:val="both"/>
        <w:textAlignment w:val="baseline"/>
        <w:rPr>
          <w:color w:val="2D2D2D"/>
          <w:spacing w:val="2"/>
        </w:rPr>
      </w:pPr>
      <w:r w:rsidRPr="001B2876">
        <w:rPr>
          <w:color w:val="2D2D2D"/>
          <w:spacing w:val="2"/>
        </w:rPr>
        <w:t xml:space="preserve">6.13.1. Сведения о кандидатах, допущенных к участию в конкурсе по отбору кандидатур на должность главы </w:t>
      </w:r>
      <w:r w:rsidR="001B2876" w:rsidRPr="007E16AB">
        <w:rPr>
          <w:color w:val="3C3C3C"/>
          <w:spacing w:val="2"/>
          <w:shd w:val="clear" w:color="auto" w:fill="FFFFFF"/>
        </w:rPr>
        <w:t>Ульдючинского сельского муниципального образования Республики Калмыкия</w:t>
      </w:r>
      <w:r w:rsidRPr="001B2876">
        <w:rPr>
          <w:color w:val="2D2D2D"/>
          <w:spacing w:val="2"/>
        </w:rPr>
        <w:t>.</w:t>
      </w:r>
    </w:p>
    <w:p w:rsidR="00D46F0C" w:rsidRPr="001B2876" w:rsidRDefault="00D46F0C" w:rsidP="001B2876">
      <w:pPr>
        <w:pStyle w:val="formattext"/>
        <w:shd w:val="clear" w:color="auto" w:fill="FFFFFF"/>
        <w:spacing w:before="0" w:beforeAutospacing="0" w:after="0" w:afterAutospacing="0"/>
        <w:ind w:firstLine="567"/>
        <w:jc w:val="both"/>
        <w:textAlignment w:val="baseline"/>
        <w:rPr>
          <w:color w:val="2D2D2D"/>
          <w:spacing w:val="2"/>
        </w:rPr>
      </w:pPr>
      <w:r w:rsidRPr="001B2876">
        <w:rPr>
          <w:color w:val="2D2D2D"/>
          <w:spacing w:val="2"/>
        </w:rPr>
        <w:t>6.13.2. Результаты голосования членов конкурсной комиссии по каждому кандидату.</w:t>
      </w:r>
    </w:p>
    <w:p w:rsidR="00D46F0C" w:rsidRPr="001B2876" w:rsidRDefault="00D46F0C" w:rsidP="001B2876">
      <w:pPr>
        <w:pStyle w:val="formattext"/>
        <w:shd w:val="clear" w:color="auto" w:fill="FFFFFF"/>
        <w:spacing w:before="0" w:beforeAutospacing="0" w:after="0" w:afterAutospacing="0"/>
        <w:ind w:firstLine="567"/>
        <w:jc w:val="both"/>
        <w:textAlignment w:val="baseline"/>
        <w:rPr>
          <w:color w:val="2D2D2D"/>
          <w:spacing w:val="2"/>
        </w:rPr>
      </w:pPr>
      <w:r w:rsidRPr="001B2876">
        <w:rPr>
          <w:color w:val="2D2D2D"/>
          <w:spacing w:val="2"/>
        </w:rPr>
        <w:t xml:space="preserve">6.13.3. Фамилии кандидатов, которые представляются </w:t>
      </w:r>
      <w:r w:rsidR="001B2876">
        <w:rPr>
          <w:color w:val="2D2D2D"/>
          <w:spacing w:val="2"/>
        </w:rPr>
        <w:t xml:space="preserve">Собранию депутатов </w:t>
      </w:r>
      <w:r w:rsidR="001B2876" w:rsidRPr="007E16AB">
        <w:rPr>
          <w:color w:val="3C3C3C"/>
          <w:spacing w:val="2"/>
          <w:shd w:val="clear" w:color="auto" w:fill="FFFFFF"/>
        </w:rPr>
        <w:t>Ульдючинского сельского муниципального образования Республики Калмыкия</w:t>
      </w:r>
      <w:r w:rsidRPr="001B2876">
        <w:rPr>
          <w:color w:val="2D2D2D"/>
          <w:spacing w:val="2"/>
        </w:rPr>
        <w:t xml:space="preserve"> для избрания на должность главы </w:t>
      </w:r>
      <w:r w:rsidR="001B2876" w:rsidRPr="007E16AB">
        <w:rPr>
          <w:color w:val="3C3C3C"/>
          <w:spacing w:val="2"/>
          <w:shd w:val="clear" w:color="auto" w:fill="FFFFFF"/>
        </w:rPr>
        <w:t>Ульдючинского сельского муниципального образования Республики Калмыкия</w:t>
      </w:r>
      <w:r w:rsidRPr="001B2876">
        <w:rPr>
          <w:color w:val="2D2D2D"/>
          <w:spacing w:val="2"/>
        </w:rPr>
        <w:t>.</w:t>
      </w:r>
    </w:p>
    <w:p w:rsidR="00D46F0C" w:rsidRPr="001B2876" w:rsidRDefault="00D46F0C" w:rsidP="001B2876">
      <w:pPr>
        <w:pStyle w:val="formattext"/>
        <w:shd w:val="clear" w:color="auto" w:fill="FFFFFF"/>
        <w:spacing w:before="0" w:beforeAutospacing="0" w:after="0" w:afterAutospacing="0"/>
        <w:ind w:firstLine="567"/>
        <w:jc w:val="both"/>
        <w:textAlignment w:val="baseline"/>
        <w:rPr>
          <w:color w:val="2D2D2D"/>
          <w:spacing w:val="2"/>
        </w:rPr>
      </w:pPr>
      <w:r w:rsidRPr="001B2876">
        <w:rPr>
          <w:color w:val="2D2D2D"/>
          <w:spacing w:val="2"/>
        </w:rPr>
        <w:t xml:space="preserve">6.14. Протокол заседания конкурсной комиссии, на котором проводился конкурс по отбору кандидатур на должность главы </w:t>
      </w:r>
      <w:r w:rsidR="001B2876" w:rsidRPr="007E16AB">
        <w:rPr>
          <w:color w:val="3C3C3C"/>
          <w:spacing w:val="2"/>
          <w:shd w:val="clear" w:color="auto" w:fill="FFFFFF"/>
        </w:rPr>
        <w:t>Ульдючинского сельского муниципального образования Республики Калмыкия</w:t>
      </w:r>
      <w:r w:rsidRPr="001B2876">
        <w:rPr>
          <w:color w:val="2D2D2D"/>
          <w:spacing w:val="2"/>
        </w:rPr>
        <w:t>, подписывается не позднее дня, следующего за днем проведения конкурса.</w:t>
      </w:r>
    </w:p>
    <w:p w:rsidR="00D46F0C" w:rsidRPr="001B2876" w:rsidRDefault="00D46F0C" w:rsidP="001B2876">
      <w:pPr>
        <w:pStyle w:val="formattext"/>
        <w:shd w:val="clear" w:color="auto" w:fill="FFFFFF"/>
        <w:spacing w:before="0" w:beforeAutospacing="0" w:after="0" w:afterAutospacing="0"/>
        <w:ind w:firstLine="567"/>
        <w:jc w:val="both"/>
        <w:textAlignment w:val="baseline"/>
        <w:rPr>
          <w:color w:val="2D2D2D"/>
          <w:spacing w:val="2"/>
        </w:rPr>
      </w:pPr>
      <w:r w:rsidRPr="001B2876">
        <w:rPr>
          <w:color w:val="2D2D2D"/>
          <w:spacing w:val="2"/>
        </w:rPr>
        <w:t xml:space="preserve">6.15. Протокол заседания конкурсной комиссии, на котором проводился конкурс по отбору кандидатур на должность главы </w:t>
      </w:r>
      <w:r w:rsidR="001B2876" w:rsidRPr="007E16AB">
        <w:rPr>
          <w:color w:val="3C3C3C"/>
          <w:spacing w:val="2"/>
          <w:shd w:val="clear" w:color="auto" w:fill="FFFFFF"/>
        </w:rPr>
        <w:t>Ульдючинского сельского муниципального образования Республики Калмыкия</w:t>
      </w:r>
      <w:r w:rsidRPr="001B2876">
        <w:rPr>
          <w:color w:val="2D2D2D"/>
          <w:spacing w:val="2"/>
        </w:rPr>
        <w:t xml:space="preserve">, после его подписания направляется в </w:t>
      </w:r>
      <w:r w:rsidR="001B2876">
        <w:rPr>
          <w:color w:val="2D2D2D"/>
          <w:spacing w:val="2"/>
        </w:rPr>
        <w:t xml:space="preserve">Собрание депутатов </w:t>
      </w:r>
      <w:r w:rsidR="001B2876" w:rsidRPr="007E16AB">
        <w:rPr>
          <w:color w:val="3C3C3C"/>
          <w:spacing w:val="2"/>
          <w:shd w:val="clear" w:color="auto" w:fill="FFFFFF"/>
        </w:rPr>
        <w:t>Ульдючинского сельского муниципального образования Республики Калмыкия</w:t>
      </w:r>
      <w:r w:rsidRPr="001B2876">
        <w:rPr>
          <w:color w:val="2D2D2D"/>
          <w:spacing w:val="2"/>
        </w:rPr>
        <w:t xml:space="preserve"> с приложением документов кандидатов, которые представляются </w:t>
      </w:r>
      <w:r w:rsidR="001B2876">
        <w:rPr>
          <w:color w:val="2D2D2D"/>
          <w:spacing w:val="2"/>
        </w:rPr>
        <w:t xml:space="preserve">Собранию депутатов </w:t>
      </w:r>
      <w:r w:rsidR="001B2876" w:rsidRPr="007E16AB">
        <w:rPr>
          <w:color w:val="3C3C3C"/>
          <w:spacing w:val="2"/>
          <w:shd w:val="clear" w:color="auto" w:fill="FFFFFF"/>
        </w:rPr>
        <w:t>Ульдючинского сельского муниципального образования Республики Калмыкия</w:t>
      </w:r>
      <w:r w:rsidRPr="001B2876">
        <w:rPr>
          <w:color w:val="2D2D2D"/>
          <w:spacing w:val="2"/>
        </w:rPr>
        <w:t xml:space="preserve"> для проведения голосования по кандидатурам на должность главы </w:t>
      </w:r>
      <w:r w:rsidR="00873809" w:rsidRPr="007E16AB">
        <w:rPr>
          <w:color w:val="3C3C3C"/>
          <w:spacing w:val="2"/>
          <w:shd w:val="clear" w:color="auto" w:fill="FFFFFF"/>
        </w:rPr>
        <w:t>Ульдючинского сельского муниципального образования Республики Калмыкия</w:t>
      </w:r>
      <w:r w:rsidRPr="001B2876">
        <w:rPr>
          <w:color w:val="2D2D2D"/>
          <w:spacing w:val="2"/>
        </w:rPr>
        <w:t>, в день его подписания.</w:t>
      </w:r>
    </w:p>
    <w:p w:rsidR="00D46F0C" w:rsidRPr="001B2876" w:rsidRDefault="00D46F0C" w:rsidP="00873809">
      <w:pPr>
        <w:pStyle w:val="formattext"/>
        <w:shd w:val="clear" w:color="auto" w:fill="FFFFFF"/>
        <w:spacing w:before="0" w:beforeAutospacing="0" w:after="0" w:afterAutospacing="0"/>
        <w:ind w:firstLine="567"/>
        <w:jc w:val="both"/>
        <w:textAlignment w:val="baseline"/>
        <w:rPr>
          <w:color w:val="2D2D2D"/>
          <w:spacing w:val="2"/>
        </w:rPr>
      </w:pPr>
      <w:r w:rsidRPr="001B2876">
        <w:rPr>
          <w:color w:val="2D2D2D"/>
          <w:spacing w:val="2"/>
        </w:rPr>
        <w:t>6.16. Секретарь конкурсной комиссии информирует кандидатов о результатах конкурса в письменной форме не позднее 3 календарных дней со дня заседания конкурсной комиссии.</w:t>
      </w:r>
    </w:p>
    <w:p w:rsidR="00D46F0C" w:rsidRPr="001B2876" w:rsidRDefault="00D46F0C" w:rsidP="00873809">
      <w:pPr>
        <w:pStyle w:val="formattext"/>
        <w:shd w:val="clear" w:color="auto" w:fill="FFFFFF"/>
        <w:spacing w:before="0" w:beforeAutospacing="0" w:after="0" w:afterAutospacing="0"/>
        <w:ind w:firstLine="567"/>
        <w:jc w:val="both"/>
        <w:textAlignment w:val="baseline"/>
        <w:rPr>
          <w:color w:val="2D2D2D"/>
          <w:spacing w:val="2"/>
        </w:rPr>
      </w:pPr>
      <w:r w:rsidRPr="001B2876">
        <w:rPr>
          <w:color w:val="2D2D2D"/>
          <w:spacing w:val="2"/>
        </w:rPr>
        <w:lastRenderedPageBreak/>
        <w:t xml:space="preserve">6.17. </w:t>
      </w:r>
      <w:r w:rsidR="00873809">
        <w:rPr>
          <w:color w:val="2D2D2D"/>
          <w:spacing w:val="2"/>
        </w:rPr>
        <w:t xml:space="preserve">Собрание депутатов </w:t>
      </w:r>
      <w:r w:rsidR="00873809" w:rsidRPr="007E16AB">
        <w:rPr>
          <w:color w:val="3C3C3C"/>
          <w:spacing w:val="2"/>
          <w:shd w:val="clear" w:color="auto" w:fill="FFFFFF"/>
        </w:rPr>
        <w:t>Ульдючинского сельского муниципального образования Республики Калмыкия</w:t>
      </w:r>
      <w:r w:rsidRPr="001B2876">
        <w:rPr>
          <w:color w:val="2D2D2D"/>
          <w:spacing w:val="2"/>
        </w:rPr>
        <w:t xml:space="preserve"> признает конкурс по отбору кандидатур на должность главы </w:t>
      </w:r>
      <w:r w:rsidR="00873809" w:rsidRPr="007E16AB">
        <w:rPr>
          <w:color w:val="3C3C3C"/>
          <w:spacing w:val="2"/>
          <w:shd w:val="clear" w:color="auto" w:fill="FFFFFF"/>
        </w:rPr>
        <w:t>Ульдючинского сельского муниципального образования Республики Калмыкия</w:t>
      </w:r>
      <w:r w:rsidRPr="001B2876">
        <w:rPr>
          <w:color w:val="2D2D2D"/>
          <w:spacing w:val="2"/>
        </w:rPr>
        <w:t xml:space="preserve"> несостоявшимся в срок, не превышающий 30 дней со дня проведения конкурса, в случаях:</w:t>
      </w:r>
    </w:p>
    <w:p w:rsidR="00D46F0C" w:rsidRPr="001B2876" w:rsidRDefault="00D46F0C" w:rsidP="00873809">
      <w:pPr>
        <w:pStyle w:val="formattext"/>
        <w:shd w:val="clear" w:color="auto" w:fill="FFFFFF"/>
        <w:spacing w:before="0" w:beforeAutospacing="0" w:after="0" w:afterAutospacing="0"/>
        <w:ind w:firstLine="567"/>
        <w:jc w:val="both"/>
        <w:textAlignment w:val="baseline"/>
        <w:rPr>
          <w:color w:val="2D2D2D"/>
          <w:spacing w:val="2"/>
        </w:rPr>
      </w:pPr>
      <w:r w:rsidRPr="001B2876">
        <w:rPr>
          <w:color w:val="2D2D2D"/>
          <w:spacing w:val="2"/>
        </w:rPr>
        <w:t>6.17.1. Если конкурсная комиссия не сформирована на день проведения конкурса.</w:t>
      </w:r>
    </w:p>
    <w:p w:rsidR="00D46F0C" w:rsidRPr="001B2876" w:rsidRDefault="00D46F0C" w:rsidP="00873809">
      <w:pPr>
        <w:pStyle w:val="formattext"/>
        <w:shd w:val="clear" w:color="auto" w:fill="FFFFFF"/>
        <w:spacing w:before="0" w:beforeAutospacing="0" w:after="0" w:afterAutospacing="0"/>
        <w:ind w:firstLine="567"/>
        <w:jc w:val="both"/>
        <w:textAlignment w:val="baseline"/>
        <w:rPr>
          <w:color w:val="2D2D2D"/>
          <w:spacing w:val="2"/>
        </w:rPr>
      </w:pPr>
      <w:r w:rsidRPr="001B2876">
        <w:rPr>
          <w:color w:val="2D2D2D"/>
          <w:spacing w:val="2"/>
        </w:rPr>
        <w:t>6.17.2. Если заседание конкурсной комиссии не состоялось в день проведения конкурса.</w:t>
      </w:r>
    </w:p>
    <w:p w:rsidR="00D46F0C" w:rsidRPr="001B2876" w:rsidRDefault="00D46F0C" w:rsidP="00873809">
      <w:pPr>
        <w:pStyle w:val="formattext"/>
        <w:shd w:val="clear" w:color="auto" w:fill="FFFFFF"/>
        <w:spacing w:before="0" w:beforeAutospacing="0" w:after="0" w:afterAutospacing="0"/>
        <w:ind w:firstLine="567"/>
        <w:jc w:val="both"/>
        <w:textAlignment w:val="baseline"/>
        <w:rPr>
          <w:color w:val="2D2D2D"/>
          <w:spacing w:val="2"/>
        </w:rPr>
      </w:pPr>
      <w:r w:rsidRPr="001B2876">
        <w:rPr>
          <w:color w:val="2D2D2D"/>
          <w:spacing w:val="2"/>
        </w:rPr>
        <w:t>6.17.3. Если менее двух зарегистрированных кандидатов допущены к участию в конкурсе.</w:t>
      </w:r>
    </w:p>
    <w:p w:rsidR="00D46F0C" w:rsidRPr="001B2876" w:rsidRDefault="00D46F0C" w:rsidP="00873809">
      <w:pPr>
        <w:pStyle w:val="formattext"/>
        <w:shd w:val="clear" w:color="auto" w:fill="FFFFFF"/>
        <w:spacing w:before="0" w:beforeAutospacing="0" w:after="0" w:afterAutospacing="0"/>
        <w:ind w:firstLine="567"/>
        <w:jc w:val="both"/>
        <w:textAlignment w:val="baseline"/>
        <w:rPr>
          <w:color w:val="2D2D2D"/>
          <w:spacing w:val="2"/>
        </w:rPr>
      </w:pPr>
      <w:r w:rsidRPr="001B2876">
        <w:rPr>
          <w:color w:val="2D2D2D"/>
          <w:spacing w:val="2"/>
        </w:rPr>
        <w:t xml:space="preserve">6.17.4. Если по результатам конкурса ни один из кандидатов не получил необходимого для представления </w:t>
      </w:r>
      <w:r w:rsidR="00873809">
        <w:rPr>
          <w:color w:val="2D2D2D"/>
          <w:spacing w:val="2"/>
        </w:rPr>
        <w:t xml:space="preserve">Собранию депутатов </w:t>
      </w:r>
      <w:r w:rsidR="00873809" w:rsidRPr="007E16AB">
        <w:rPr>
          <w:color w:val="3C3C3C"/>
          <w:spacing w:val="2"/>
          <w:shd w:val="clear" w:color="auto" w:fill="FFFFFF"/>
        </w:rPr>
        <w:t>Ульдючинского сельского муниципального образования Республики Калмыкия</w:t>
      </w:r>
      <w:r w:rsidRPr="001B2876">
        <w:rPr>
          <w:color w:val="2D2D2D"/>
          <w:spacing w:val="2"/>
        </w:rPr>
        <w:t xml:space="preserve"> для проведения голосования по кандидатурам на должность главы </w:t>
      </w:r>
      <w:r w:rsidR="00873809" w:rsidRPr="007E16AB">
        <w:rPr>
          <w:color w:val="3C3C3C"/>
          <w:spacing w:val="2"/>
          <w:shd w:val="clear" w:color="auto" w:fill="FFFFFF"/>
        </w:rPr>
        <w:t>Ульдючинского сельского муниципального образования Республики Калмыкия</w:t>
      </w:r>
      <w:r w:rsidR="00873809" w:rsidRPr="007E16AB">
        <w:rPr>
          <w:color w:val="2D2D2D"/>
          <w:spacing w:val="2"/>
          <w:shd w:val="clear" w:color="auto" w:fill="FFFFFF"/>
        </w:rPr>
        <w:t xml:space="preserve"> </w:t>
      </w:r>
      <w:r w:rsidRPr="001B2876">
        <w:rPr>
          <w:color w:val="2D2D2D"/>
          <w:spacing w:val="2"/>
        </w:rPr>
        <w:t>числа голосов членов конкурсной комиссии, предусмотренного пунктом 6.9 настоящего Порядка.</w:t>
      </w:r>
    </w:p>
    <w:p w:rsidR="00D46F0C" w:rsidRPr="001B2876" w:rsidRDefault="00D46F0C" w:rsidP="00873809">
      <w:pPr>
        <w:pStyle w:val="formattext"/>
        <w:shd w:val="clear" w:color="auto" w:fill="FFFFFF"/>
        <w:spacing w:before="0" w:beforeAutospacing="0" w:after="0" w:afterAutospacing="0"/>
        <w:ind w:firstLine="567"/>
        <w:jc w:val="both"/>
        <w:textAlignment w:val="baseline"/>
        <w:rPr>
          <w:color w:val="2D2D2D"/>
          <w:spacing w:val="2"/>
        </w:rPr>
      </w:pPr>
      <w:r w:rsidRPr="001B2876">
        <w:rPr>
          <w:color w:val="2D2D2D"/>
          <w:spacing w:val="2"/>
        </w:rPr>
        <w:t xml:space="preserve">6.18. Если конкурс признан несостоявшимся, </w:t>
      </w:r>
      <w:r w:rsidR="00873809">
        <w:rPr>
          <w:color w:val="2D2D2D"/>
          <w:spacing w:val="2"/>
        </w:rPr>
        <w:t xml:space="preserve">Собрание депутатов </w:t>
      </w:r>
      <w:r w:rsidR="00873809" w:rsidRPr="007E16AB">
        <w:rPr>
          <w:color w:val="3C3C3C"/>
          <w:spacing w:val="2"/>
          <w:shd w:val="clear" w:color="auto" w:fill="FFFFFF"/>
        </w:rPr>
        <w:t>Ульдючинского сельского муниципального образования Республики Калмыкия</w:t>
      </w:r>
      <w:r w:rsidRPr="001B2876">
        <w:rPr>
          <w:color w:val="2D2D2D"/>
          <w:spacing w:val="2"/>
        </w:rPr>
        <w:t xml:space="preserve"> принимает решение о назначении нового конкурса в порядке, установленном разделом 3 настоящего Порядка.</w:t>
      </w:r>
      <w:r w:rsidRPr="001B2876">
        <w:rPr>
          <w:color w:val="2D2D2D"/>
          <w:spacing w:val="2"/>
        </w:rPr>
        <w:br/>
      </w:r>
    </w:p>
    <w:p w:rsidR="00D46F0C" w:rsidRPr="009938A8" w:rsidRDefault="00D46F0C" w:rsidP="007603CA">
      <w:pPr>
        <w:pStyle w:val="formattext"/>
        <w:shd w:val="clear" w:color="auto" w:fill="FFFFFF"/>
        <w:spacing w:before="0" w:beforeAutospacing="0" w:after="0" w:afterAutospacing="0"/>
        <w:textAlignment w:val="baseline"/>
        <w:rPr>
          <w:b/>
          <w:bCs/>
          <w:color w:val="2D2D2D"/>
          <w:spacing w:val="2"/>
        </w:rPr>
      </w:pPr>
      <w:r w:rsidRPr="009938A8">
        <w:rPr>
          <w:b/>
          <w:bCs/>
          <w:color w:val="2D2D2D"/>
          <w:spacing w:val="2"/>
        </w:rPr>
        <w:t xml:space="preserve">7. </w:t>
      </w:r>
      <w:r w:rsidR="007603CA">
        <w:rPr>
          <w:b/>
          <w:bCs/>
          <w:color w:val="2D2D2D"/>
          <w:spacing w:val="2"/>
        </w:rPr>
        <w:t xml:space="preserve">Порядок избрания Собранием депутатов </w:t>
      </w:r>
      <w:r w:rsidRPr="009938A8">
        <w:rPr>
          <w:b/>
          <w:bCs/>
          <w:color w:val="2D2D2D"/>
          <w:spacing w:val="2"/>
        </w:rPr>
        <w:t xml:space="preserve"> </w:t>
      </w:r>
      <w:r w:rsidR="007603CA" w:rsidRPr="007603CA">
        <w:rPr>
          <w:b/>
        </w:rPr>
        <w:t>Ульдючинского сельского муниципального образования Республики Калмыкия</w:t>
      </w:r>
      <w:r w:rsidRPr="007603CA">
        <w:rPr>
          <w:b/>
          <w:bCs/>
          <w:color w:val="2D2D2D"/>
          <w:spacing w:val="2"/>
        </w:rPr>
        <w:t xml:space="preserve"> </w:t>
      </w:r>
      <w:r w:rsidR="007603CA" w:rsidRPr="007603CA">
        <w:rPr>
          <w:b/>
          <w:bCs/>
          <w:color w:val="2D2D2D"/>
          <w:spacing w:val="2"/>
        </w:rPr>
        <w:t>Главы</w:t>
      </w:r>
      <w:r w:rsidRPr="007603CA">
        <w:rPr>
          <w:b/>
          <w:bCs/>
          <w:color w:val="2D2D2D"/>
          <w:spacing w:val="2"/>
        </w:rPr>
        <w:t xml:space="preserve"> </w:t>
      </w:r>
      <w:r w:rsidR="007603CA" w:rsidRPr="007603CA">
        <w:rPr>
          <w:b/>
        </w:rPr>
        <w:t>Ульдючинского сельского муниципального образования Республики Калмыкия</w:t>
      </w:r>
    </w:p>
    <w:p w:rsidR="009938A8" w:rsidRPr="009938A8" w:rsidRDefault="009938A8" w:rsidP="00A633F4">
      <w:pPr>
        <w:pStyle w:val="formattext"/>
        <w:shd w:val="clear" w:color="auto" w:fill="FFFFFF"/>
        <w:spacing w:before="0" w:beforeAutospacing="0" w:after="0" w:afterAutospacing="0"/>
        <w:jc w:val="both"/>
        <w:textAlignment w:val="baseline"/>
        <w:rPr>
          <w:color w:val="2D2D2D"/>
          <w:spacing w:val="2"/>
        </w:rPr>
      </w:pPr>
    </w:p>
    <w:p w:rsidR="00A633F4" w:rsidRDefault="00D46F0C" w:rsidP="00A633F4">
      <w:pPr>
        <w:pStyle w:val="formattext"/>
        <w:shd w:val="clear" w:color="auto" w:fill="FFFFFF"/>
        <w:spacing w:before="0" w:beforeAutospacing="0" w:after="0" w:afterAutospacing="0"/>
        <w:ind w:firstLine="567"/>
        <w:jc w:val="both"/>
        <w:textAlignment w:val="baseline"/>
        <w:rPr>
          <w:color w:val="2D2D2D"/>
          <w:spacing w:val="2"/>
          <w:shd w:val="clear" w:color="auto" w:fill="FFFFFF"/>
        </w:rPr>
      </w:pPr>
      <w:r w:rsidRPr="009938A8">
        <w:rPr>
          <w:color w:val="2D2D2D"/>
          <w:spacing w:val="2"/>
        </w:rPr>
        <w:t xml:space="preserve">7.1. </w:t>
      </w:r>
      <w:proofErr w:type="gramStart"/>
      <w:r w:rsidRPr="009938A8">
        <w:rPr>
          <w:color w:val="2D2D2D"/>
          <w:spacing w:val="2"/>
        </w:rPr>
        <w:t xml:space="preserve">Заседание </w:t>
      </w:r>
      <w:r w:rsidR="00A633F4">
        <w:rPr>
          <w:color w:val="2D2D2D"/>
          <w:spacing w:val="2"/>
        </w:rPr>
        <w:t xml:space="preserve">Собрания депутатов </w:t>
      </w:r>
      <w:r w:rsidR="00A633F4" w:rsidRPr="007E16AB">
        <w:rPr>
          <w:color w:val="3C3C3C"/>
          <w:spacing w:val="2"/>
          <w:shd w:val="clear" w:color="auto" w:fill="FFFFFF"/>
        </w:rPr>
        <w:t>Ульдючинского сельского муниципального образования Республики Калмыкия</w:t>
      </w:r>
      <w:r w:rsidRPr="009938A8">
        <w:rPr>
          <w:color w:val="2D2D2D"/>
          <w:spacing w:val="2"/>
        </w:rPr>
        <w:t xml:space="preserve">, на котором избирается глава </w:t>
      </w:r>
      <w:r w:rsidR="00A633F4" w:rsidRPr="007E16AB">
        <w:rPr>
          <w:color w:val="3C3C3C"/>
          <w:spacing w:val="2"/>
          <w:shd w:val="clear" w:color="auto" w:fill="FFFFFF"/>
        </w:rPr>
        <w:t>Ульдючинского сельского муниципального образования Республики Калмыкия</w:t>
      </w:r>
      <w:r w:rsidRPr="009938A8">
        <w:rPr>
          <w:color w:val="2D2D2D"/>
          <w:spacing w:val="2"/>
        </w:rPr>
        <w:t xml:space="preserve">, проводится в срок, не превышающий 30 дней со дня поступления в </w:t>
      </w:r>
      <w:r w:rsidR="00A633F4">
        <w:rPr>
          <w:color w:val="2D2D2D"/>
          <w:spacing w:val="2"/>
        </w:rPr>
        <w:t>Собрание депутатов</w:t>
      </w:r>
      <w:r w:rsidRPr="009938A8">
        <w:rPr>
          <w:color w:val="2D2D2D"/>
          <w:spacing w:val="2"/>
        </w:rPr>
        <w:t xml:space="preserve"> </w:t>
      </w:r>
      <w:r w:rsidR="00A633F4" w:rsidRPr="007E16AB">
        <w:rPr>
          <w:color w:val="3C3C3C"/>
          <w:spacing w:val="2"/>
          <w:shd w:val="clear" w:color="auto" w:fill="FFFFFF"/>
        </w:rPr>
        <w:t>Ульдючинского сельского муниципального образования Республики Калмыкия</w:t>
      </w:r>
      <w:r w:rsidR="00A633F4" w:rsidRPr="007E16AB">
        <w:rPr>
          <w:color w:val="2D2D2D"/>
          <w:spacing w:val="2"/>
          <w:shd w:val="clear" w:color="auto" w:fill="FFFFFF"/>
        </w:rPr>
        <w:t xml:space="preserve"> </w:t>
      </w:r>
      <w:r w:rsidRPr="009938A8">
        <w:rPr>
          <w:color w:val="2D2D2D"/>
          <w:spacing w:val="2"/>
        </w:rPr>
        <w:t xml:space="preserve">протокола заседания конкурсной комиссии, на котором проводился конкурс по отбору кандидатур на должность главы </w:t>
      </w:r>
      <w:r w:rsidR="00A633F4" w:rsidRPr="007E16AB">
        <w:rPr>
          <w:color w:val="3C3C3C"/>
          <w:spacing w:val="2"/>
          <w:shd w:val="clear" w:color="auto" w:fill="FFFFFF"/>
        </w:rPr>
        <w:t>Ульдючинского сельского муниципального образования Республики Калмыкия</w:t>
      </w:r>
      <w:r w:rsidRPr="009938A8">
        <w:rPr>
          <w:color w:val="2D2D2D"/>
          <w:spacing w:val="2"/>
        </w:rPr>
        <w:t>, и документов</w:t>
      </w:r>
      <w:proofErr w:type="gramEnd"/>
      <w:r w:rsidRPr="009938A8">
        <w:rPr>
          <w:color w:val="2D2D2D"/>
          <w:spacing w:val="2"/>
        </w:rPr>
        <w:t xml:space="preserve"> кандидатов, которые представляются </w:t>
      </w:r>
      <w:r w:rsidR="00A633F4">
        <w:rPr>
          <w:color w:val="2D2D2D"/>
          <w:spacing w:val="2"/>
        </w:rPr>
        <w:t xml:space="preserve">Собранию депутатов </w:t>
      </w:r>
      <w:r w:rsidR="00A633F4" w:rsidRPr="007E16AB">
        <w:rPr>
          <w:color w:val="3C3C3C"/>
          <w:spacing w:val="2"/>
          <w:shd w:val="clear" w:color="auto" w:fill="FFFFFF"/>
        </w:rPr>
        <w:t>Ульдючинского сельского муниципального образования Республики Калмыкия</w:t>
      </w:r>
      <w:r w:rsidRPr="009938A8">
        <w:rPr>
          <w:color w:val="2D2D2D"/>
          <w:spacing w:val="2"/>
        </w:rPr>
        <w:t xml:space="preserve"> для проведения голосования по кандидатурам на должность главы </w:t>
      </w:r>
      <w:r w:rsidR="00A633F4" w:rsidRPr="007E16AB">
        <w:rPr>
          <w:color w:val="3C3C3C"/>
          <w:spacing w:val="2"/>
          <w:shd w:val="clear" w:color="auto" w:fill="FFFFFF"/>
        </w:rPr>
        <w:t>Ульдючинского сельского муниципального образования Республики Калмыкия</w:t>
      </w:r>
      <w:r w:rsidR="00A633F4">
        <w:rPr>
          <w:color w:val="3C3C3C"/>
          <w:spacing w:val="2"/>
          <w:shd w:val="clear" w:color="auto" w:fill="FFFFFF"/>
        </w:rPr>
        <w:t>.</w:t>
      </w:r>
      <w:r w:rsidR="00A633F4" w:rsidRPr="007E16AB">
        <w:rPr>
          <w:color w:val="2D2D2D"/>
          <w:spacing w:val="2"/>
          <w:shd w:val="clear" w:color="auto" w:fill="FFFFFF"/>
        </w:rPr>
        <w:t xml:space="preserve"> </w:t>
      </w:r>
    </w:p>
    <w:p w:rsidR="00D46F0C" w:rsidRPr="009938A8" w:rsidRDefault="00D46F0C" w:rsidP="00A633F4">
      <w:pPr>
        <w:pStyle w:val="formattext"/>
        <w:shd w:val="clear" w:color="auto" w:fill="FFFFFF"/>
        <w:spacing w:before="0" w:beforeAutospacing="0" w:after="0" w:afterAutospacing="0"/>
        <w:ind w:firstLine="567"/>
        <w:jc w:val="both"/>
        <w:textAlignment w:val="baseline"/>
        <w:rPr>
          <w:color w:val="2D2D2D"/>
          <w:spacing w:val="2"/>
        </w:rPr>
      </w:pPr>
      <w:r w:rsidRPr="009938A8">
        <w:rPr>
          <w:color w:val="2D2D2D"/>
          <w:spacing w:val="2"/>
        </w:rPr>
        <w:t xml:space="preserve">7.2. На заседание </w:t>
      </w:r>
      <w:r w:rsidR="00A633F4">
        <w:rPr>
          <w:color w:val="2D2D2D"/>
          <w:spacing w:val="2"/>
        </w:rPr>
        <w:t xml:space="preserve">Собрания депутатов </w:t>
      </w:r>
      <w:r w:rsidR="00A633F4" w:rsidRPr="007E16AB">
        <w:rPr>
          <w:color w:val="3C3C3C"/>
          <w:spacing w:val="2"/>
          <w:shd w:val="clear" w:color="auto" w:fill="FFFFFF"/>
        </w:rPr>
        <w:t>Ульдючинского сельского муниципального образования Республики Калмыкия</w:t>
      </w:r>
      <w:r w:rsidRPr="009938A8">
        <w:rPr>
          <w:color w:val="2D2D2D"/>
          <w:spacing w:val="2"/>
        </w:rPr>
        <w:t xml:space="preserve"> приглашаются кандидаты, которые представляются </w:t>
      </w:r>
      <w:r w:rsidR="00A633F4">
        <w:rPr>
          <w:color w:val="2D2D2D"/>
          <w:spacing w:val="2"/>
        </w:rPr>
        <w:t xml:space="preserve">Собранию депутатов </w:t>
      </w:r>
      <w:r w:rsidR="00A633F4" w:rsidRPr="007E16AB">
        <w:rPr>
          <w:color w:val="3C3C3C"/>
          <w:spacing w:val="2"/>
          <w:shd w:val="clear" w:color="auto" w:fill="FFFFFF"/>
        </w:rPr>
        <w:t>Ульдючинского сельского муниципального образования Республики Калмыкия</w:t>
      </w:r>
      <w:r w:rsidR="00A633F4">
        <w:rPr>
          <w:color w:val="3C3C3C"/>
          <w:spacing w:val="2"/>
          <w:shd w:val="clear" w:color="auto" w:fill="FFFFFF"/>
        </w:rPr>
        <w:t xml:space="preserve"> для</w:t>
      </w:r>
      <w:r w:rsidRPr="009938A8">
        <w:rPr>
          <w:color w:val="2D2D2D"/>
          <w:spacing w:val="2"/>
        </w:rPr>
        <w:t xml:space="preserve"> проведения голосования по кандидатурам на должность главы </w:t>
      </w:r>
      <w:r w:rsidR="00A633F4" w:rsidRPr="007E16AB">
        <w:rPr>
          <w:color w:val="3C3C3C"/>
          <w:spacing w:val="2"/>
          <w:shd w:val="clear" w:color="auto" w:fill="FFFFFF"/>
        </w:rPr>
        <w:t>Ульдючинского сельского муниципального образования Республики Калмыкия</w:t>
      </w:r>
      <w:r w:rsidRPr="009938A8">
        <w:rPr>
          <w:color w:val="2D2D2D"/>
          <w:spacing w:val="2"/>
        </w:rPr>
        <w:t>.</w:t>
      </w:r>
    </w:p>
    <w:p w:rsidR="00D46F0C" w:rsidRPr="009938A8" w:rsidRDefault="00D46F0C" w:rsidP="00A633F4">
      <w:pPr>
        <w:pStyle w:val="formattext"/>
        <w:shd w:val="clear" w:color="auto" w:fill="FFFFFF"/>
        <w:spacing w:before="0" w:beforeAutospacing="0" w:after="0" w:afterAutospacing="0"/>
        <w:ind w:firstLine="567"/>
        <w:jc w:val="both"/>
        <w:textAlignment w:val="baseline"/>
        <w:rPr>
          <w:color w:val="2D2D2D"/>
          <w:spacing w:val="2"/>
        </w:rPr>
      </w:pPr>
      <w:r w:rsidRPr="009938A8">
        <w:rPr>
          <w:color w:val="2D2D2D"/>
          <w:spacing w:val="2"/>
        </w:rPr>
        <w:t>7.3. Представление и обсуждение каждого кандидата проводится отдельно.</w:t>
      </w:r>
      <w:r w:rsidRPr="009938A8">
        <w:rPr>
          <w:color w:val="2D2D2D"/>
          <w:spacing w:val="2"/>
        </w:rPr>
        <w:br/>
        <w:t xml:space="preserve">Председатель конкурсной комиссии в алфавитном порядке представляет кандидатов на должность главы </w:t>
      </w:r>
      <w:r w:rsidR="00A633F4" w:rsidRPr="007E16AB">
        <w:rPr>
          <w:color w:val="3C3C3C"/>
          <w:spacing w:val="2"/>
          <w:shd w:val="clear" w:color="auto" w:fill="FFFFFF"/>
        </w:rPr>
        <w:t>Ульдючинского сельского муниципального образования Республики Калмыкия</w:t>
      </w:r>
      <w:r w:rsidRPr="009938A8">
        <w:rPr>
          <w:color w:val="2D2D2D"/>
          <w:spacing w:val="2"/>
        </w:rPr>
        <w:t>, сообщает сведения о кандидатах.</w:t>
      </w:r>
      <w:r w:rsidR="00A633F4">
        <w:rPr>
          <w:color w:val="2D2D2D"/>
          <w:spacing w:val="2"/>
        </w:rPr>
        <w:tab/>
      </w:r>
      <w:r w:rsidRPr="009938A8">
        <w:rPr>
          <w:color w:val="2D2D2D"/>
          <w:spacing w:val="2"/>
        </w:rPr>
        <w:br/>
        <w:t xml:space="preserve">Кандидат на должность главы </w:t>
      </w:r>
      <w:r w:rsidR="00A633F4" w:rsidRPr="007E16AB">
        <w:rPr>
          <w:color w:val="3C3C3C"/>
          <w:spacing w:val="2"/>
          <w:shd w:val="clear" w:color="auto" w:fill="FFFFFF"/>
        </w:rPr>
        <w:t>Ульдючинского сельского муниципального образования Республики Калмыкия</w:t>
      </w:r>
      <w:r w:rsidR="00A633F4" w:rsidRPr="007E16AB">
        <w:rPr>
          <w:color w:val="2D2D2D"/>
          <w:spacing w:val="2"/>
          <w:shd w:val="clear" w:color="auto" w:fill="FFFFFF"/>
        </w:rPr>
        <w:t xml:space="preserve"> </w:t>
      </w:r>
      <w:r w:rsidRPr="009938A8">
        <w:rPr>
          <w:color w:val="2D2D2D"/>
          <w:spacing w:val="2"/>
        </w:rPr>
        <w:t xml:space="preserve">вправе представить </w:t>
      </w:r>
      <w:r w:rsidR="00A633F4">
        <w:rPr>
          <w:color w:val="2D2D2D"/>
          <w:spacing w:val="2"/>
        </w:rPr>
        <w:t xml:space="preserve">Собранию депутатов </w:t>
      </w:r>
      <w:r w:rsidR="00A633F4" w:rsidRPr="007E16AB">
        <w:rPr>
          <w:color w:val="3C3C3C"/>
          <w:spacing w:val="2"/>
          <w:shd w:val="clear" w:color="auto" w:fill="FFFFFF"/>
        </w:rPr>
        <w:t>Ульдючинского сельского муниципального образования Республики Калмыкия</w:t>
      </w:r>
      <w:r w:rsidR="00A633F4" w:rsidRPr="007E16AB">
        <w:rPr>
          <w:color w:val="2D2D2D"/>
          <w:spacing w:val="2"/>
          <w:shd w:val="clear" w:color="auto" w:fill="FFFFFF"/>
        </w:rPr>
        <w:t xml:space="preserve"> </w:t>
      </w:r>
      <w:r w:rsidRPr="009938A8">
        <w:rPr>
          <w:color w:val="2D2D2D"/>
          <w:spacing w:val="2"/>
        </w:rPr>
        <w:t xml:space="preserve">программу своей деятельности в случае избрания на должность главы </w:t>
      </w:r>
      <w:r w:rsidR="00A633F4" w:rsidRPr="007E16AB">
        <w:rPr>
          <w:color w:val="3C3C3C"/>
          <w:spacing w:val="2"/>
          <w:shd w:val="clear" w:color="auto" w:fill="FFFFFF"/>
        </w:rPr>
        <w:t>Ульдючинского сельского муниципального образования Республики Калмыкия</w:t>
      </w:r>
      <w:r w:rsidRPr="009938A8">
        <w:rPr>
          <w:color w:val="2D2D2D"/>
          <w:spacing w:val="2"/>
        </w:rPr>
        <w:t>. Время выступления кандидата составляет до 30 минут.</w:t>
      </w:r>
      <w:r w:rsidRPr="009938A8">
        <w:rPr>
          <w:color w:val="2D2D2D"/>
          <w:spacing w:val="2"/>
        </w:rPr>
        <w:br/>
        <w:t xml:space="preserve">Депутаты </w:t>
      </w:r>
      <w:r w:rsidR="00A633F4">
        <w:rPr>
          <w:color w:val="2D2D2D"/>
          <w:spacing w:val="2"/>
        </w:rPr>
        <w:t xml:space="preserve">Собрания депутатов </w:t>
      </w:r>
      <w:r w:rsidR="00A633F4" w:rsidRPr="007E16AB">
        <w:rPr>
          <w:color w:val="3C3C3C"/>
          <w:spacing w:val="2"/>
          <w:shd w:val="clear" w:color="auto" w:fill="FFFFFF"/>
        </w:rPr>
        <w:t>Ульдючинского сельского муниципального образования Республики Калмыкия</w:t>
      </w:r>
      <w:r w:rsidRPr="009938A8">
        <w:rPr>
          <w:color w:val="2D2D2D"/>
          <w:spacing w:val="2"/>
        </w:rPr>
        <w:t xml:space="preserve"> вправе задавать вопросы кандидатам.</w:t>
      </w:r>
    </w:p>
    <w:p w:rsidR="00D46F0C" w:rsidRPr="009938A8" w:rsidRDefault="00D46F0C" w:rsidP="00A633F4">
      <w:pPr>
        <w:pStyle w:val="formattext"/>
        <w:shd w:val="clear" w:color="auto" w:fill="FFFFFF"/>
        <w:spacing w:before="0" w:beforeAutospacing="0" w:after="0" w:afterAutospacing="0"/>
        <w:ind w:firstLine="567"/>
        <w:jc w:val="both"/>
        <w:textAlignment w:val="baseline"/>
        <w:rPr>
          <w:color w:val="2D2D2D"/>
          <w:spacing w:val="2"/>
        </w:rPr>
      </w:pPr>
      <w:r w:rsidRPr="009938A8">
        <w:rPr>
          <w:color w:val="2D2D2D"/>
          <w:spacing w:val="2"/>
        </w:rPr>
        <w:t xml:space="preserve">7.4. По окончании обсуждения всех кандидатов, которые представлены </w:t>
      </w:r>
      <w:r w:rsidR="00A633F4">
        <w:rPr>
          <w:color w:val="2D2D2D"/>
          <w:spacing w:val="2"/>
        </w:rPr>
        <w:t xml:space="preserve">Собранию депутатов </w:t>
      </w:r>
      <w:r w:rsidR="00A633F4" w:rsidRPr="007E16AB">
        <w:rPr>
          <w:color w:val="3C3C3C"/>
          <w:spacing w:val="2"/>
          <w:shd w:val="clear" w:color="auto" w:fill="FFFFFF"/>
        </w:rPr>
        <w:t>Ульдючинского сельского муниципального образования Республики Калмыкия</w:t>
      </w:r>
      <w:r w:rsidRPr="009938A8">
        <w:rPr>
          <w:color w:val="2D2D2D"/>
          <w:spacing w:val="2"/>
        </w:rPr>
        <w:t xml:space="preserve">, проводится тайное голосование депутатов </w:t>
      </w:r>
      <w:r w:rsidR="00A633F4">
        <w:rPr>
          <w:color w:val="2D2D2D"/>
          <w:spacing w:val="2"/>
        </w:rPr>
        <w:t xml:space="preserve">Собрания депутатов </w:t>
      </w:r>
      <w:r w:rsidR="00A633F4" w:rsidRPr="007E16AB">
        <w:rPr>
          <w:color w:val="3C3C3C"/>
          <w:spacing w:val="2"/>
          <w:shd w:val="clear" w:color="auto" w:fill="FFFFFF"/>
        </w:rPr>
        <w:t xml:space="preserve">Ульдючинского сельского </w:t>
      </w:r>
      <w:r w:rsidR="00A633F4" w:rsidRPr="007E16AB">
        <w:rPr>
          <w:color w:val="3C3C3C"/>
          <w:spacing w:val="2"/>
          <w:shd w:val="clear" w:color="auto" w:fill="FFFFFF"/>
        </w:rPr>
        <w:lastRenderedPageBreak/>
        <w:t>муниципального образования Республики Калмыкия</w:t>
      </w:r>
      <w:r w:rsidRPr="009938A8">
        <w:rPr>
          <w:color w:val="2D2D2D"/>
          <w:spacing w:val="2"/>
        </w:rPr>
        <w:t xml:space="preserve"> в порядке, установленном Регламентом </w:t>
      </w:r>
      <w:r w:rsidR="00A633F4">
        <w:rPr>
          <w:color w:val="2D2D2D"/>
          <w:spacing w:val="2"/>
        </w:rPr>
        <w:t xml:space="preserve">Собрания депутатов </w:t>
      </w:r>
      <w:r w:rsidR="00A633F4" w:rsidRPr="007E16AB">
        <w:rPr>
          <w:color w:val="3C3C3C"/>
          <w:spacing w:val="2"/>
          <w:shd w:val="clear" w:color="auto" w:fill="FFFFFF"/>
        </w:rPr>
        <w:t>Ульдючинского сельского муниципального образования Республики Калмыкия</w:t>
      </w:r>
      <w:r w:rsidRPr="009938A8">
        <w:rPr>
          <w:color w:val="2D2D2D"/>
          <w:spacing w:val="2"/>
        </w:rPr>
        <w:t>.</w:t>
      </w:r>
    </w:p>
    <w:p w:rsidR="00D46F0C" w:rsidRPr="009938A8" w:rsidRDefault="00D46F0C" w:rsidP="00A633F4">
      <w:pPr>
        <w:pStyle w:val="formattext"/>
        <w:shd w:val="clear" w:color="auto" w:fill="FFFFFF"/>
        <w:spacing w:before="0" w:beforeAutospacing="0" w:after="0" w:afterAutospacing="0"/>
        <w:ind w:firstLine="567"/>
        <w:jc w:val="both"/>
        <w:textAlignment w:val="baseline"/>
        <w:rPr>
          <w:color w:val="2D2D2D"/>
          <w:spacing w:val="2"/>
        </w:rPr>
      </w:pPr>
      <w:r w:rsidRPr="009938A8">
        <w:rPr>
          <w:color w:val="2D2D2D"/>
          <w:spacing w:val="2"/>
        </w:rPr>
        <w:t xml:space="preserve">7.5. Депутаты </w:t>
      </w:r>
      <w:r w:rsidR="00A633F4">
        <w:rPr>
          <w:color w:val="2D2D2D"/>
          <w:spacing w:val="2"/>
        </w:rPr>
        <w:t xml:space="preserve">Собрания депутатов </w:t>
      </w:r>
      <w:r w:rsidR="00A633F4" w:rsidRPr="007E16AB">
        <w:rPr>
          <w:color w:val="3C3C3C"/>
          <w:spacing w:val="2"/>
          <w:shd w:val="clear" w:color="auto" w:fill="FFFFFF"/>
        </w:rPr>
        <w:t>Ульдючинского сельского муниципального образования Республики Калмыкия</w:t>
      </w:r>
      <w:r w:rsidRPr="009938A8">
        <w:rPr>
          <w:color w:val="2D2D2D"/>
          <w:spacing w:val="2"/>
        </w:rPr>
        <w:t xml:space="preserve"> вправе голосовать только за одного кандидата на должность главы </w:t>
      </w:r>
      <w:r w:rsidR="00A633F4" w:rsidRPr="007E16AB">
        <w:rPr>
          <w:color w:val="3C3C3C"/>
          <w:spacing w:val="2"/>
          <w:shd w:val="clear" w:color="auto" w:fill="FFFFFF"/>
        </w:rPr>
        <w:t>Ульдючинского сельского муниципального образования Республики Калмыкия</w:t>
      </w:r>
      <w:r w:rsidRPr="009938A8">
        <w:rPr>
          <w:color w:val="2D2D2D"/>
          <w:spacing w:val="2"/>
        </w:rPr>
        <w:t>.</w:t>
      </w:r>
    </w:p>
    <w:p w:rsidR="00D46F0C" w:rsidRPr="009938A8" w:rsidRDefault="00D46F0C" w:rsidP="00A633F4">
      <w:pPr>
        <w:pStyle w:val="formattext"/>
        <w:shd w:val="clear" w:color="auto" w:fill="FFFFFF"/>
        <w:spacing w:before="0" w:beforeAutospacing="0" w:after="0" w:afterAutospacing="0"/>
        <w:ind w:firstLine="567"/>
        <w:jc w:val="both"/>
        <w:textAlignment w:val="baseline"/>
        <w:rPr>
          <w:color w:val="2D2D2D"/>
          <w:spacing w:val="2"/>
        </w:rPr>
      </w:pPr>
      <w:r w:rsidRPr="009938A8">
        <w:rPr>
          <w:color w:val="2D2D2D"/>
          <w:spacing w:val="2"/>
        </w:rPr>
        <w:t xml:space="preserve">7.7. Избранным на должность главы </w:t>
      </w:r>
      <w:r w:rsidR="00A633F4" w:rsidRPr="007E16AB">
        <w:rPr>
          <w:color w:val="3C3C3C"/>
          <w:spacing w:val="2"/>
          <w:shd w:val="clear" w:color="auto" w:fill="FFFFFF"/>
        </w:rPr>
        <w:t>Ульдючинского сельского муниципального образования Республики Калмыкия</w:t>
      </w:r>
      <w:r w:rsidR="00A633F4" w:rsidRPr="007E16AB">
        <w:rPr>
          <w:color w:val="2D2D2D"/>
          <w:spacing w:val="2"/>
          <w:shd w:val="clear" w:color="auto" w:fill="FFFFFF"/>
        </w:rPr>
        <w:t xml:space="preserve"> </w:t>
      </w:r>
      <w:r w:rsidRPr="009938A8">
        <w:rPr>
          <w:color w:val="2D2D2D"/>
          <w:spacing w:val="2"/>
        </w:rPr>
        <w:t xml:space="preserve">считается кандидат, за которого проголосовало большинство от установленной Уставом </w:t>
      </w:r>
      <w:r w:rsidR="00A633F4" w:rsidRPr="007E16AB">
        <w:rPr>
          <w:color w:val="3C3C3C"/>
          <w:spacing w:val="2"/>
          <w:shd w:val="clear" w:color="auto" w:fill="FFFFFF"/>
        </w:rPr>
        <w:t>Ульдючинского сельского муниципального образования Республики Калмыкия</w:t>
      </w:r>
      <w:r w:rsidR="00A633F4" w:rsidRPr="007E16AB">
        <w:rPr>
          <w:color w:val="2D2D2D"/>
          <w:spacing w:val="2"/>
          <w:shd w:val="clear" w:color="auto" w:fill="FFFFFF"/>
        </w:rPr>
        <w:t xml:space="preserve"> </w:t>
      </w:r>
      <w:r w:rsidRPr="009938A8">
        <w:rPr>
          <w:color w:val="2D2D2D"/>
          <w:spacing w:val="2"/>
        </w:rPr>
        <w:t xml:space="preserve">численности депутатов </w:t>
      </w:r>
      <w:r w:rsidR="00A633F4">
        <w:rPr>
          <w:color w:val="2D2D2D"/>
          <w:spacing w:val="2"/>
        </w:rPr>
        <w:t xml:space="preserve">Собрания депутатов </w:t>
      </w:r>
      <w:r w:rsidR="00A633F4" w:rsidRPr="007E16AB">
        <w:rPr>
          <w:color w:val="3C3C3C"/>
          <w:spacing w:val="2"/>
          <w:shd w:val="clear" w:color="auto" w:fill="FFFFFF"/>
        </w:rPr>
        <w:t>Ульдючинского сельского муниципального образования Республики Калмыкия</w:t>
      </w:r>
      <w:r w:rsidRPr="009938A8">
        <w:rPr>
          <w:color w:val="2D2D2D"/>
          <w:spacing w:val="2"/>
        </w:rPr>
        <w:t>.</w:t>
      </w:r>
    </w:p>
    <w:p w:rsidR="00D46F0C" w:rsidRPr="009938A8" w:rsidRDefault="00D46F0C" w:rsidP="00A633F4">
      <w:pPr>
        <w:pStyle w:val="formattext"/>
        <w:shd w:val="clear" w:color="auto" w:fill="FFFFFF"/>
        <w:spacing w:before="0" w:beforeAutospacing="0" w:after="0" w:afterAutospacing="0"/>
        <w:ind w:firstLine="567"/>
        <w:jc w:val="both"/>
        <w:textAlignment w:val="baseline"/>
        <w:rPr>
          <w:color w:val="2D2D2D"/>
          <w:spacing w:val="2"/>
        </w:rPr>
      </w:pPr>
      <w:r w:rsidRPr="009938A8">
        <w:rPr>
          <w:color w:val="2D2D2D"/>
          <w:spacing w:val="2"/>
        </w:rPr>
        <w:t xml:space="preserve">7.8. </w:t>
      </w:r>
      <w:proofErr w:type="gramStart"/>
      <w:r w:rsidRPr="009938A8">
        <w:rPr>
          <w:color w:val="2D2D2D"/>
          <w:spacing w:val="2"/>
        </w:rPr>
        <w:t xml:space="preserve">В случае если на должность главы </w:t>
      </w:r>
      <w:r w:rsidR="00A633F4" w:rsidRPr="007E16AB">
        <w:rPr>
          <w:color w:val="3C3C3C"/>
          <w:spacing w:val="2"/>
          <w:shd w:val="clear" w:color="auto" w:fill="FFFFFF"/>
        </w:rPr>
        <w:t>Ульдючинского сельского муниципального образования Республики Калмыкия</w:t>
      </w:r>
      <w:r w:rsidR="00A633F4" w:rsidRPr="007E16AB">
        <w:rPr>
          <w:color w:val="2D2D2D"/>
          <w:spacing w:val="2"/>
          <w:shd w:val="clear" w:color="auto" w:fill="FFFFFF"/>
        </w:rPr>
        <w:t xml:space="preserve"> </w:t>
      </w:r>
      <w:r w:rsidRPr="009938A8">
        <w:rPr>
          <w:color w:val="2D2D2D"/>
          <w:spacing w:val="2"/>
        </w:rPr>
        <w:t xml:space="preserve">было представлено конкурсной комиссией два кандидата и ни один из них не набрал большинства </w:t>
      </w:r>
      <w:r w:rsidR="000E4E07">
        <w:rPr>
          <w:color w:val="2D2D2D"/>
          <w:spacing w:val="2"/>
        </w:rPr>
        <w:t xml:space="preserve">голосов, </w:t>
      </w:r>
      <w:r w:rsidRPr="009938A8">
        <w:rPr>
          <w:color w:val="2D2D2D"/>
          <w:spacing w:val="2"/>
        </w:rPr>
        <w:t xml:space="preserve">от установленной Уставом </w:t>
      </w:r>
      <w:r w:rsidR="00A633F4" w:rsidRPr="007E16AB">
        <w:rPr>
          <w:color w:val="3C3C3C"/>
          <w:spacing w:val="2"/>
          <w:shd w:val="clear" w:color="auto" w:fill="FFFFFF"/>
        </w:rPr>
        <w:t>Ульдючинского сельского муниципального образования Республики Калмыкия</w:t>
      </w:r>
      <w:r w:rsidRPr="009938A8">
        <w:rPr>
          <w:color w:val="2D2D2D"/>
          <w:spacing w:val="2"/>
        </w:rPr>
        <w:t xml:space="preserve"> численности депутатов </w:t>
      </w:r>
      <w:r w:rsidR="00A633F4">
        <w:rPr>
          <w:color w:val="2D2D2D"/>
          <w:spacing w:val="2"/>
        </w:rPr>
        <w:t xml:space="preserve">Собранием депутатов </w:t>
      </w:r>
      <w:r w:rsidR="00A633F4" w:rsidRPr="007E16AB">
        <w:rPr>
          <w:color w:val="3C3C3C"/>
          <w:spacing w:val="2"/>
          <w:shd w:val="clear" w:color="auto" w:fill="FFFFFF"/>
        </w:rPr>
        <w:t>Ульдючинского сельского муниципального образования Республики Калмыкия</w:t>
      </w:r>
      <w:r w:rsidRPr="009938A8">
        <w:rPr>
          <w:color w:val="2D2D2D"/>
          <w:spacing w:val="2"/>
        </w:rPr>
        <w:t>, процедура избрания повторяется в соответствии с разделами 2-7 настоящего Порядка.</w:t>
      </w:r>
      <w:proofErr w:type="gramEnd"/>
    </w:p>
    <w:p w:rsidR="00D46F0C" w:rsidRPr="009938A8" w:rsidRDefault="00D46F0C" w:rsidP="00A633F4">
      <w:pPr>
        <w:pStyle w:val="formattext"/>
        <w:shd w:val="clear" w:color="auto" w:fill="FFFFFF"/>
        <w:spacing w:before="0" w:beforeAutospacing="0" w:after="0" w:afterAutospacing="0"/>
        <w:ind w:firstLine="567"/>
        <w:jc w:val="both"/>
        <w:textAlignment w:val="baseline"/>
        <w:rPr>
          <w:color w:val="2D2D2D"/>
          <w:spacing w:val="2"/>
        </w:rPr>
      </w:pPr>
      <w:r w:rsidRPr="009938A8">
        <w:rPr>
          <w:color w:val="2D2D2D"/>
          <w:spacing w:val="2"/>
        </w:rPr>
        <w:t xml:space="preserve">7.9. В случае если на должность главы </w:t>
      </w:r>
      <w:r w:rsidR="00A633F4" w:rsidRPr="007E16AB">
        <w:rPr>
          <w:color w:val="3C3C3C"/>
          <w:spacing w:val="2"/>
          <w:shd w:val="clear" w:color="auto" w:fill="FFFFFF"/>
        </w:rPr>
        <w:t xml:space="preserve">Ульдючинского сельского муниципального образования Республики </w:t>
      </w:r>
      <w:proofErr w:type="gramStart"/>
      <w:r w:rsidR="00A633F4" w:rsidRPr="007E16AB">
        <w:rPr>
          <w:color w:val="3C3C3C"/>
          <w:spacing w:val="2"/>
          <w:shd w:val="clear" w:color="auto" w:fill="FFFFFF"/>
        </w:rPr>
        <w:t>Калмыкия</w:t>
      </w:r>
      <w:r w:rsidR="00A633F4" w:rsidRPr="007E16AB">
        <w:rPr>
          <w:color w:val="2D2D2D"/>
          <w:spacing w:val="2"/>
          <w:shd w:val="clear" w:color="auto" w:fill="FFFFFF"/>
        </w:rPr>
        <w:t xml:space="preserve"> </w:t>
      </w:r>
      <w:r w:rsidRPr="009938A8">
        <w:rPr>
          <w:color w:val="2D2D2D"/>
          <w:spacing w:val="2"/>
        </w:rPr>
        <w:t>было представлено конкурсной комиссией более двух кандидатов и ни один из них не набрал</w:t>
      </w:r>
      <w:proofErr w:type="gramEnd"/>
      <w:r w:rsidRPr="009938A8">
        <w:rPr>
          <w:color w:val="2D2D2D"/>
          <w:spacing w:val="2"/>
        </w:rPr>
        <w:t xml:space="preserve"> большинства голосов депутатов </w:t>
      </w:r>
      <w:r w:rsidR="00A633F4">
        <w:rPr>
          <w:color w:val="2D2D2D"/>
          <w:spacing w:val="2"/>
        </w:rPr>
        <w:t xml:space="preserve">Собрания депутатов </w:t>
      </w:r>
      <w:r w:rsidR="00A633F4" w:rsidRPr="007E16AB">
        <w:rPr>
          <w:color w:val="3C3C3C"/>
          <w:spacing w:val="2"/>
          <w:shd w:val="clear" w:color="auto" w:fill="FFFFFF"/>
        </w:rPr>
        <w:t>Ульдючинского сельского муниципального образования Республики Калмыкия</w:t>
      </w:r>
      <w:r w:rsidRPr="009938A8">
        <w:rPr>
          <w:color w:val="2D2D2D"/>
          <w:spacing w:val="2"/>
        </w:rPr>
        <w:t>, проводится второй тур голосования по двум кандидатам, получившим наибольшее число голосов.</w:t>
      </w:r>
      <w:r w:rsidRPr="009938A8">
        <w:rPr>
          <w:color w:val="2D2D2D"/>
          <w:spacing w:val="2"/>
        </w:rPr>
        <w:br/>
        <w:t xml:space="preserve">Избранным на должность главы </w:t>
      </w:r>
      <w:r w:rsidR="00A633F4" w:rsidRPr="007E16AB">
        <w:rPr>
          <w:color w:val="3C3C3C"/>
          <w:spacing w:val="2"/>
          <w:shd w:val="clear" w:color="auto" w:fill="FFFFFF"/>
        </w:rPr>
        <w:t>Ульдючинского сельского муниципального образования Республики Калмыкия</w:t>
      </w:r>
      <w:r w:rsidR="00A633F4" w:rsidRPr="007E16AB">
        <w:rPr>
          <w:color w:val="2D2D2D"/>
          <w:spacing w:val="2"/>
          <w:shd w:val="clear" w:color="auto" w:fill="FFFFFF"/>
        </w:rPr>
        <w:t xml:space="preserve"> </w:t>
      </w:r>
      <w:r w:rsidRPr="009938A8">
        <w:rPr>
          <w:color w:val="2D2D2D"/>
          <w:spacing w:val="2"/>
        </w:rPr>
        <w:t xml:space="preserve">по итогам второго тура голосования считается кандидат, за которого проголосовало большинство от установленной Уставом </w:t>
      </w:r>
      <w:r w:rsidR="00A633F4" w:rsidRPr="007E16AB">
        <w:rPr>
          <w:color w:val="3C3C3C"/>
          <w:spacing w:val="2"/>
          <w:shd w:val="clear" w:color="auto" w:fill="FFFFFF"/>
        </w:rPr>
        <w:t>Ульдючинского сельского муниципального образования Республики Калмыкия</w:t>
      </w:r>
      <w:r w:rsidR="00A633F4" w:rsidRPr="007E16AB">
        <w:rPr>
          <w:color w:val="2D2D2D"/>
          <w:spacing w:val="2"/>
          <w:shd w:val="clear" w:color="auto" w:fill="FFFFFF"/>
        </w:rPr>
        <w:t xml:space="preserve"> </w:t>
      </w:r>
      <w:r w:rsidRPr="009938A8">
        <w:rPr>
          <w:color w:val="2D2D2D"/>
          <w:spacing w:val="2"/>
        </w:rPr>
        <w:t xml:space="preserve">численности депутатов </w:t>
      </w:r>
      <w:r w:rsidR="00A633F4">
        <w:rPr>
          <w:color w:val="2D2D2D"/>
          <w:spacing w:val="2"/>
        </w:rPr>
        <w:t xml:space="preserve">Собрания депутатов </w:t>
      </w:r>
      <w:r w:rsidR="00A633F4" w:rsidRPr="007E16AB">
        <w:rPr>
          <w:color w:val="3C3C3C"/>
          <w:spacing w:val="2"/>
          <w:shd w:val="clear" w:color="auto" w:fill="FFFFFF"/>
        </w:rPr>
        <w:t>Ульдючинского сельского муниципального образования Республики Калмыкия</w:t>
      </w:r>
      <w:r w:rsidR="00A633F4">
        <w:rPr>
          <w:color w:val="3C3C3C"/>
          <w:spacing w:val="2"/>
          <w:shd w:val="clear" w:color="auto" w:fill="FFFFFF"/>
        </w:rPr>
        <w:t>.</w:t>
      </w:r>
      <w:r w:rsidRPr="009938A8">
        <w:rPr>
          <w:color w:val="2D2D2D"/>
          <w:spacing w:val="2"/>
        </w:rPr>
        <w:br/>
        <w:t xml:space="preserve">В случае если во втором туре голосования глава </w:t>
      </w:r>
      <w:r w:rsidR="00A633F4" w:rsidRPr="007E16AB">
        <w:rPr>
          <w:color w:val="3C3C3C"/>
          <w:spacing w:val="2"/>
          <w:shd w:val="clear" w:color="auto" w:fill="FFFFFF"/>
        </w:rPr>
        <w:t>Ульдючинского сельского муниципального образования Республики Калмыкия</w:t>
      </w:r>
      <w:r w:rsidR="00A633F4" w:rsidRPr="007E16AB">
        <w:rPr>
          <w:color w:val="2D2D2D"/>
          <w:spacing w:val="2"/>
          <w:shd w:val="clear" w:color="auto" w:fill="FFFFFF"/>
        </w:rPr>
        <w:t xml:space="preserve"> </w:t>
      </w:r>
      <w:r w:rsidRPr="009938A8">
        <w:rPr>
          <w:color w:val="2D2D2D"/>
          <w:spacing w:val="2"/>
        </w:rPr>
        <w:t>не будет избран, процедура избрания повторяется в соответствии с разделами 2-7 настоящего Порядка.</w:t>
      </w:r>
    </w:p>
    <w:p w:rsidR="00D46F0C" w:rsidRPr="009938A8" w:rsidRDefault="00D46F0C" w:rsidP="00A633F4">
      <w:pPr>
        <w:pStyle w:val="formattext"/>
        <w:shd w:val="clear" w:color="auto" w:fill="FFFFFF"/>
        <w:spacing w:before="0" w:beforeAutospacing="0" w:after="0" w:afterAutospacing="0"/>
        <w:ind w:firstLine="567"/>
        <w:jc w:val="both"/>
        <w:textAlignment w:val="baseline"/>
        <w:rPr>
          <w:color w:val="2D2D2D"/>
          <w:spacing w:val="2"/>
        </w:rPr>
      </w:pPr>
      <w:r w:rsidRPr="009938A8">
        <w:rPr>
          <w:color w:val="2D2D2D"/>
          <w:spacing w:val="2"/>
        </w:rPr>
        <w:t xml:space="preserve">7.10. Избрание главы </w:t>
      </w:r>
      <w:r w:rsidR="00A633F4" w:rsidRPr="007E16AB">
        <w:rPr>
          <w:color w:val="3C3C3C"/>
          <w:spacing w:val="2"/>
          <w:shd w:val="clear" w:color="auto" w:fill="FFFFFF"/>
        </w:rPr>
        <w:t>Ульдючинского сельского муниципального образования Республики Калмыкия</w:t>
      </w:r>
      <w:r w:rsidR="00A633F4" w:rsidRPr="007E16AB">
        <w:rPr>
          <w:color w:val="2D2D2D"/>
          <w:spacing w:val="2"/>
          <w:shd w:val="clear" w:color="auto" w:fill="FFFFFF"/>
        </w:rPr>
        <w:t xml:space="preserve"> </w:t>
      </w:r>
      <w:r w:rsidRPr="009938A8">
        <w:rPr>
          <w:color w:val="2D2D2D"/>
          <w:spacing w:val="2"/>
        </w:rPr>
        <w:t xml:space="preserve">оформляется решением </w:t>
      </w:r>
      <w:r w:rsidR="00A633F4">
        <w:rPr>
          <w:color w:val="2D2D2D"/>
          <w:spacing w:val="2"/>
        </w:rPr>
        <w:t xml:space="preserve">Собрания депутатов </w:t>
      </w:r>
      <w:r w:rsidR="00A633F4" w:rsidRPr="007E16AB">
        <w:rPr>
          <w:color w:val="3C3C3C"/>
          <w:spacing w:val="2"/>
          <w:shd w:val="clear" w:color="auto" w:fill="FFFFFF"/>
        </w:rPr>
        <w:t>Ульдючинского сельского муниципального образования Республики Калмыкия</w:t>
      </w:r>
      <w:r w:rsidRPr="009938A8">
        <w:rPr>
          <w:color w:val="2D2D2D"/>
          <w:spacing w:val="2"/>
        </w:rPr>
        <w:t>, которое подлежит опубликованию в официальном печатном средстве массовой информации газете «</w:t>
      </w:r>
      <w:r w:rsidR="00A633F4">
        <w:rPr>
          <w:color w:val="2D2D2D"/>
          <w:spacing w:val="2"/>
        </w:rPr>
        <w:t>Сельский труженик</w:t>
      </w:r>
      <w:r w:rsidRPr="009938A8">
        <w:rPr>
          <w:color w:val="2D2D2D"/>
          <w:spacing w:val="2"/>
        </w:rPr>
        <w:t>».</w:t>
      </w:r>
    </w:p>
    <w:p w:rsidR="00D46F0C" w:rsidRDefault="00D46F0C" w:rsidP="009938A8">
      <w:pPr>
        <w:pStyle w:val="formattext"/>
        <w:shd w:val="clear" w:color="auto" w:fill="FFFFFF"/>
        <w:spacing w:before="0" w:beforeAutospacing="0" w:after="0" w:afterAutospacing="0"/>
        <w:ind w:firstLine="567"/>
        <w:jc w:val="both"/>
        <w:textAlignment w:val="baseline"/>
        <w:rPr>
          <w:color w:val="2D2D2D"/>
          <w:spacing w:val="2"/>
        </w:rPr>
      </w:pPr>
    </w:p>
    <w:p w:rsidR="00906068" w:rsidRDefault="00906068" w:rsidP="009938A8">
      <w:pPr>
        <w:pStyle w:val="formattext"/>
        <w:shd w:val="clear" w:color="auto" w:fill="FFFFFF"/>
        <w:spacing w:before="0" w:beforeAutospacing="0" w:after="0" w:afterAutospacing="0"/>
        <w:ind w:firstLine="567"/>
        <w:jc w:val="both"/>
        <w:textAlignment w:val="baseline"/>
        <w:rPr>
          <w:color w:val="2D2D2D"/>
          <w:spacing w:val="2"/>
        </w:rPr>
      </w:pPr>
    </w:p>
    <w:p w:rsidR="00906068" w:rsidRDefault="00906068" w:rsidP="009938A8">
      <w:pPr>
        <w:pStyle w:val="formattext"/>
        <w:shd w:val="clear" w:color="auto" w:fill="FFFFFF"/>
        <w:spacing w:before="0" w:beforeAutospacing="0" w:after="0" w:afterAutospacing="0"/>
        <w:ind w:firstLine="567"/>
        <w:jc w:val="both"/>
        <w:textAlignment w:val="baseline"/>
        <w:rPr>
          <w:color w:val="2D2D2D"/>
          <w:spacing w:val="2"/>
        </w:rPr>
      </w:pPr>
    </w:p>
    <w:tbl>
      <w:tblPr>
        <w:tblStyle w:val="ad"/>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60"/>
      </w:tblGrid>
      <w:tr w:rsidR="00906068" w:rsidRPr="00B100E4" w:rsidTr="00906068">
        <w:trPr>
          <w:trHeight w:val="1615"/>
        </w:trPr>
        <w:tc>
          <w:tcPr>
            <w:tcW w:w="4360" w:type="dxa"/>
          </w:tcPr>
          <w:p w:rsidR="00906068" w:rsidRPr="00906068" w:rsidRDefault="00906068" w:rsidP="00906068">
            <w:pPr>
              <w:jc w:val="center"/>
              <w:rPr>
                <w:rFonts w:cs="Times New Roman"/>
                <w:b w:val="0"/>
                <w:szCs w:val="24"/>
                <w:lang w:val="ru-RU"/>
              </w:rPr>
            </w:pPr>
            <w:bookmarkStart w:id="1" w:name="sub_1000"/>
            <w:r w:rsidRPr="00906068">
              <w:rPr>
                <w:rFonts w:cs="Times New Roman"/>
                <w:b w:val="0"/>
                <w:szCs w:val="24"/>
                <w:lang w:val="ru-RU"/>
              </w:rPr>
              <w:t xml:space="preserve">Приложение 1 </w:t>
            </w:r>
          </w:p>
          <w:p w:rsidR="00906068" w:rsidRPr="00906068" w:rsidRDefault="00906068" w:rsidP="00906068">
            <w:pPr>
              <w:jc w:val="center"/>
              <w:rPr>
                <w:rFonts w:cs="Times New Roman"/>
                <w:b w:val="0"/>
                <w:szCs w:val="24"/>
                <w:lang w:val="ru-RU"/>
              </w:rPr>
            </w:pPr>
            <w:r w:rsidRPr="00906068">
              <w:rPr>
                <w:rFonts w:cs="Times New Roman"/>
                <w:b w:val="0"/>
                <w:szCs w:val="24"/>
                <w:lang w:val="ru-RU"/>
              </w:rPr>
              <w:t xml:space="preserve">к Положению о порядке проведения конкурса </w:t>
            </w:r>
            <w:r w:rsidRPr="00906068">
              <w:rPr>
                <w:rFonts w:cs="Times New Roman"/>
                <w:b w:val="0"/>
                <w:color w:val="22272F"/>
                <w:szCs w:val="24"/>
                <w:shd w:val="clear" w:color="auto" w:fill="FFFFFF"/>
                <w:lang w:val="ru-RU"/>
              </w:rPr>
              <w:t>по отбору кандидатур на должность</w:t>
            </w:r>
            <w:r w:rsidRPr="00906068">
              <w:rPr>
                <w:rFonts w:cs="Times New Roman"/>
                <w:b w:val="0"/>
                <w:szCs w:val="24"/>
                <w:lang w:val="ru-RU"/>
              </w:rPr>
              <w:t xml:space="preserve"> Главы </w:t>
            </w:r>
            <w:r>
              <w:rPr>
                <w:rFonts w:cs="Times New Roman"/>
                <w:b w:val="0"/>
                <w:szCs w:val="24"/>
                <w:lang w:val="ru-RU"/>
              </w:rPr>
              <w:t>Ульдючинского сельского муниципального образования Республики Калмыкия</w:t>
            </w:r>
          </w:p>
          <w:p w:rsidR="00906068" w:rsidRPr="00906068" w:rsidRDefault="00906068" w:rsidP="00906068">
            <w:pPr>
              <w:jc w:val="center"/>
              <w:rPr>
                <w:rFonts w:cs="Times New Roman"/>
                <w:b w:val="0"/>
                <w:szCs w:val="24"/>
                <w:lang w:val="ru-RU"/>
              </w:rPr>
            </w:pPr>
          </w:p>
        </w:tc>
      </w:tr>
      <w:bookmarkEnd w:id="1"/>
    </w:tbl>
    <w:p w:rsidR="00906068" w:rsidRPr="00906068" w:rsidRDefault="00906068" w:rsidP="00906068">
      <w:pPr>
        <w:rPr>
          <w:rFonts w:cs="Times New Roman"/>
          <w:b w:val="0"/>
          <w:szCs w:val="24"/>
          <w:lang w:val="ru-RU"/>
        </w:rPr>
      </w:pPr>
    </w:p>
    <w:tbl>
      <w:tblPr>
        <w:tblStyle w:val="a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5"/>
      </w:tblGrid>
      <w:tr w:rsidR="00906068" w:rsidRPr="00B100E4" w:rsidTr="00906068">
        <w:trPr>
          <w:trHeight w:val="965"/>
          <w:jc w:val="right"/>
        </w:trPr>
        <w:tc>
          <w:tcPr>
            <w:tcW w:w="4925" w:type="dxa"/>
          </w:tcPr>
          <w:p w:rsidR="00906068" w:rsidRPr="00906068" w:rsidRDefault="00906068" w:rsidP="00906068">
            <w:pPr>
              <w:pStyle w:val="af3"/>
              <w:rPr>
                <w:rFonts w:ascii="Times New Roman" w:hAnsi="Times New Roman" w:cs="Times New Roman"/>
                <w:sz w:val="24"/>
                <w:szCs w:val="24"/>
              </w:rPr>
            </w:pPr>
            <w:r>
              <w:rPr>
                <w:rFonts w:ascii="Times New Roman" w:hAnsi="Times New Roman" w:cs="Times New Roman"/>
                <w:sz w:val="24"/>
                <w:szCs w:val="24"/>
              </w:rPr>
              <w:t xml:space="preserve">            </w:t>
            </w:r>
            <w:r w:rsidRPr="00906068">
              <w:rPr>
                <w:rFonts w:ascii="Times New Roman" w:hAnsi="Times New Roman" w:cs="Times New Roman"/>
                <w:sz w:val="24"/>
                <w:szCs w:val="24"/>
              </w:rPr>
              <w:t>В конкурсную комиссию</w:t>
            </w:r>
          </w:p>
          <w:p w:rsidR="00906068" w:rsidRPr="00906068" w:rsidRDefault="00906068" w:rsidP="00906068">
            <w:pPr>
              <w:jc w:val="center"/>
              <w:rPr>
                <w:rFonts w:cs="Times New Roman"/>
                <w:b w:val="0"/>
                <w:szCs w:val="24"/>
                <w:lang w:val="ru-RU"/>
              </w:rPr>
            </w:pPr>
            <w:r w:rsidRPr="00906068">
              <w:rPr>
                <w:rFonts w:cs="Times New Roman"/>
                <w:b w:val="0"/>
                <w:szCs w:val="24"/>
                <w:lang w:val="ru-RU"/>
              </w:rPr>
              <w:t xml:space="preserve">по проведению конкурса </w:t>
            </w:r>
            <w:r w:rsidRPr="00906068">
              <w:rPr>
                <w:rFonts w:cs="Times New Roman"/>
                <w:b w:val="0"/>
                <w:color w:val="22272F"/>
                <w:szCs w:val="24"/>
                <w:shd w:val="clear" w:color="auto" w:fill="FFFFFF"/>
                <w:lang w:val="ru-RU"/>
              </w:rPr>
              <w:t>по отбору кандидатур на должность</w:t>
            </w:r>
            <w:r w:rsidRPr="00906068">
              <w:rPr>
                <w:rFonts w:cs="Times New Roman"/>
                <w:b w:val="0"/>
                <w:szCs w:val="24"/>
                <w:lang w:val="ru-RU"/>
              </w:rPr>
              <w:t xml:space="preserve"> </w:t>
            </w:r>
            <w:r>
              <w:rPr>
                <w:rFonts w:cs="Times New Roman"/>
                <w:b w:val="0"/>
                <w:szCs w:val="24"/>
                <w:lang w:val="ru-RU"/>
              </w:rPr>
              <w:t>Ульдючинского сельского муниципального образования Республики Калмыкия</w:t>
            </w:r>
          </w:p>
          <w:p w:rsidR="00906068" w:rsidRPr="00906068" w:rsidRDefault="00906068" w:rsidP="00906068">
            <w:pPr>
              <w:pStyle w:val="af3"/>
              <w:rPr>
                <w:rFonts w:ascii="Times New Roman" w:hAnsi="Times New Roman" w:cs="Times New Roman"/>
                <w:sz w:val="24"/>
                <w:szCs w:val="24"/>
              </w:rPr>
            </w:pPr>
          </w:p>
        </w:tc>
      </w:tr>
    </w:tbl>
    <w:p w:rsidR="00906068" w:rsidRPr="00906068" w:rsidRDefault="00906068" w:rsidP="00906068">
      <w:pPr>
        <w:rPr>
          <w:rFonts w:cs="Times New Roman"/>
          <w:sz w:val="28"/>
          <w:szCs w:val="28"/>
          <w:lang w:val="ru-RU"/>
        </w:rPr>
      </w:pPr>
    </w:p>
    <w:p w:rsidR="00906068" w:rsidRPr="007C13EF" w:rsidRDefault="00906068" w:rsidP="00906068">
      <w:pPr>
        <w:pStyle w:val="af3"/>
        <w:jc w:val="center"/>
        <w:rPr>
          <w:rFonts w:ascii="Times New Roman" w:hAnsi="Times New Roman" w:cs="Times New Roman"/>
          <w:sz w:val="28"/>
          <w:szCs w:val="28"/>
        </w:rPr>
      </w:pPr>
      <w:r w:rsidRPr="007C13EF">
        <w:rPr>
          <w:rFonts w:ascii="Times New Roman" w:hAnsi="Times New Roman" w:cs="Times New Roman"/>
          <w:b/>
          <w:bCs/>
          <w:sz w:val="28"/>
          <w:szCs w:val="28"/>
        </w:rPr>
        <w:t>Заявление</w:t>
      </w:r>
    </w:p>
    <w:p w:rsidR="00906068" w:rsidRPr="00906068" w:rsidRDefault="00906068" w:rsidP="00906068">
      <w:pPr>
        <w:rPr>
          <w:rFonts w:cs="Times New Roman"/>
          <w:sz w:val="28"/>
          <w:szCs w:val="28"/>
          <w:lang w:val="ru-RU"/>
        </w:rPr>
      </w:pPr>
    </w:p>
    <w:p w:rsidR="00906068" w:rsidRPr="003F5FF3" w:rsidRDefault="00906068" w:rsidP="003F5FF3">
      <w:pPr>
        <w:jc w:val="both"/>
        <w:rPr>
          <w:rFonts w:cs="Times New Roman"/>
          <w:szCs w:val="24"/>
          <w:lang w:val="ru-RU"/>
        </w:rPr>
      </w:pPr>
      <w:r w:rsidRPr="003F5FF3">
        <w:rPr>
          <w:rFonts w:cs="Times New Roman"/>
          <w:b w:val="0"/>
          <w:szCs w:val="24"/>
          <w:lang w:val="ru-RU"/>
        </w:rPr>
        <w:t xml:space="preserve">Я, ______________________________________, желаю принять участие в конкурсе </w:t>
      </w:r>
      <w:r w:rsidRPr="003F5FF3">
        <w:rPr>
          <w:rFonts w:cs="Times New Roman"/>
          <w:b w:val="0"/>
          <w:color w:val="22272F"/>
          <w:szCs w:val="24"/>
          <w:shd w:val="clear" w:color="auto" w:fill="FFFFFF"/>
          <w:lang w:val="ru-RU"/>
        </w:rPr>
        <w:t>по отбору кандидатур на должность</w:t>
      </w:r>
      <w:r w:rsidRPr="003F5FF3">
        <w:rPr>
          <w:rFonts w:cs="Times New Roman"/>
          <w:b w:val="0"/>
          <w:szCs w:val="24"/>
          <w:lang w:val="ru-RU"/>
        </w:rPr>
        <w:t xml:space="preserve"> Главы </w:t>
      </w:r>
      <w:r w:rsidR="003F5FF3" w:rsidRPr="003F5FF3">
        <w:rPr>
          <w:rFonts w:cs="Times New Roman"/>
          <w:b w:val="0"/>
          <w:szCs w:val="24"/>
          <w:lang w:val="ru-RU"/>
        </w:rPr>
        <w:t>Ульдючинского сельского муниципального образования Республики Калмыкия</w:t>
      </w:r>
      <w:r w:rsidRPr="003F5FF3">
        <w:rPr>
          <w:rFonts w:cs="Times New Roman"/>
          <w:szCs w:val="24"/>
          <w:lang w:val="ru-RU"/>
        </w:rPr>
        <w:t>.</w:t>
      </w:r>
    </w:p>
    <w:p w:rsidR="00906068" w:rsidRPr="003F5FF3" w:rsidRDefault="00906068" w:rsidP="00906068">
      <w:pPr>
        <w:pStyle w:val="af3"/>
        <w:ind w:firstLine="709"/>
        <w:rPr>
          <w:rFonts w:ascii="Times New Roman" w:hAnsi="Times New Roman" w:cs="Times New Roman"/>
          <w:sz w:val="24"/>
          <w:szCs w:val="24"/>
        </w:rPr>
      </w:pPr>
      <w:r w:rsidRPr="003F5FF3">
        <w:rPr>
          <w:rFonts w:ascii="Times New Roman" w:hAnsi="Times New Roman" w:cs="Times New Roman"/>
          <w:sz w:val="24"/>
          <w:szCs w:val="24"/>
        </w:rPr>
        <w:t xml:space="preserve">Настоящим подтверждаю, что я </w:t>
      </w:r>
      <w:r w:rsidRPr="003F5FF3">
        <w:rPr>
          <w:rFonts w:ascii="Times New Roman" w:hAnsi="Times New Roman" w:cs="Times New Roman"/>
          <w:sz w:val="24"/>
          <w:szCs w:val="24"/>
          <w:shd w:val="clear" w:color="auto" w:fill="FFFFFF"/>
        </w:rPr>
        <w:t>не имею в соответствии с </w:t>
      </w:r>
      <w:hyperlink r:id="rId22" w:anchor="/multilink/186367/paragraph/19449631/number/0" w:history="1">
        <w:r w:rsidRPr="003F5FF3">
          <w:rPr>
            <w:rStyle w:val="a5"/>
            <w:rFonts w:ascii="Times New Roman" w:hAnsi="Times New Roman" w:cs="Times New Roman"/>
            <w:sz w:val="24"/>
            <w:szCs w:val="24"/>
            <w:shd w:val="clear" w:color="auto" w:fill="FFFFFF"/>
          </w:rPr>
          <w:t>Федеральным законом</w:t>
        </w:r>
      </w:hyperlink>
      <w:r w:rsidRPr="003F5FF3">
        <w:rPr>
          <w:rFonts w:ascii="Times New Roman" w:hAnsi="Times New Roman" w:cs="Times New Roman"/>
          <w:sz w:val="24"/>
          <w:szCs w:val="24"/>
          <w:shd w:val="clear" w:color="auto" w:fill="FFFFFF"/>
        </w:rPr>
        <w:t>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906068" w:rsidRPr="003F5FF3" w:rsidRDefault="00906068" w:rsidP="00906068">
      <w:pPr>
        <w:pStyle w:val="af3"/>
        <w:ind w:firstLine="709"/>
        <w:rPr>
          <w:rFonts w:ascii="Times New Roman" w:hAnsi="Times New Roman" w:cs="Times New Roman"/>
          <w:sz w:val="24"/>
          <w:szCs w:val="24"/>
        </w:rPr>
      </w:pPr>
      <w:r w:rsidRPr="003F5FF3">
        <w:rPr>
          <w:rFonts w:ascii="Times New Roman" w:hAnsi="Times New Roman" w:cs="Times New Roman"/>
          <w:sz w:val="24"/>
          <w:szCs w:val="24"/>
        </w:rPr>
        <w:t>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 и/или поддельными.</w:t>
      </w:r>
    </w:p>
    <w:p w:rsidR="00906068" w:rsidRPr="003F5FF3" w:rsidRDefault="00906068" w:rsidP="00906068">
      <w:pPr>
        <w:rPr>
          <w:rFonts w:cs="Times New Roman"/>
          <w:szCs w:val="24"/>
          <w:lang w:val="ru-RU"/>
        </w:rPr>
      </w:pPr>
    </w:p>
    <w:p w:rsidR="00906068" w:rsidRPr="003F5FF3" w:rsidRDefault="00906068" w:rsidP="00906068">
      <w:pPr>
        <w:pStyle w:val="af3"/>
        <w:rPr>
          <w:rFonts w:ascii="Times New Roman" w:hAnsi="Times New Roman" w:cs="Times New Roman"/>
          <w:sz w:val="24"/>
          <w:szCs w:val="24"/>
        </w:rPr>
      </w:pPr>
      <w:r w:rsidRPr="003F5FF3">
        <w:rPr>
          <w:rFonts w:ascii="Times New Roman" w:hAnsi="Times New Roman" w:cs="Times New Roman"/>
          <w:sz w:val="24"/>
          <w:szCs w:val="24"/>
        </w:rPr>
        <w:t>Приложение: (перечень прилагаемых документов)</w:t>
      </w:r>
    </w:p>
    <w:p w:rsidR="00906068" w:rsidRPr="003F5FF3" w:rsidRDefault="00906068" w:rsidP="00906068">
      <w:pPr>
        <w:pStyle w:val="af3"/>
        <w:rPr>
          <w:rFonts w:ascii="Times New Roman" w:hAnsi="Times New Roman" w:cs="Times New Roman"/>
          <w:sz w:val="24"/>
          <w:szCs w:val="24"/>
        </w:rPr>
      </w:pPr>
      <w:r w:rsidRPr="003F5FF3">
        <w:rPr>
          <w:rFonts w:ascii="Times New Roman" w:hAnsi="Times New Roman" w:cs="Times New Roman"/>
          <w:sz w:val="24"/>
          <w:szCs w:val="24"/>
        </w:rPr>
        <w:t>1. __________________</w:t>
      </w:r>
    </w:p>
    <w:p w:rsidR="00906068" w:rsidRPr="003F5FF3" w:rsidRDefault="00906068" w:rsidP="00906068">
      <w:pPr>
        <w:pStyle w:val="af3"/>
        <w:rPr>
          <w:rFonts w:ascii="Times New Roman" w:hAnsi="Times New Roman" w:cs="Times New Roman"/>
          <w:sz w:val="24"/>
          <w:szCs w:val="24"/>
        </w:rPr>
      </w:pPr>
      <w:r w:rsidRPr="003F5FF3">
        <w:rPr>
          <w:rFonts w:ascii="Times New Roman" w:hAnsi="Times New Roman" w:cs="Times New Roman"/>
          <w:sz w:val="24"/>
          <w:szCs w:val="24"/>
        </w:rPr>
        <w:t>2. __________________</w:t>
      </w:r>
    </w:p>
    <w:p w:rsidR="00906068" w:rsidRPr="003F5FF3" w:rsidRDefault="00906068" w:rsidP="00906068">
      <w:pPr>
        <w:pStyle w:val="af3"/>
        <w:rPr>
          <w:rFonts w:ascii="Times New Roman" w:hAnsi="Times New Roman" w:cs="Times New Roman"/>
          <w:sz w:val="24"/>
          <w:szCs w:val="24"/>
        </w:rPr>
      </w:pPr>
      <w:r w:rsidRPr="003F5FF3">
        <w:rPr>
          <w:rFonts w:ascii="Times New Roman" w:hAnsi="Times New Roman" w:cs="Times New Roman"/>
          <w:sz w:val="24"/>
          <w:szCs w:val="24"/>
        </w:rPr>
        <w:t>3. __________________</w:t>
      </w:r>
    </w:p>
    <w:p w:rsidR="00906068" w:rsidRPr="003F5FF3" w:rsidRDefault="00906068" w:rsidP="00906068">
      <w:pPr>
        <w:pStyle w:val="af3"/>
        <w:rPr>
          <w:rFonts w:ascii="Times New Roman" w:hAnsi="Times New Roman" w:cs="Times New Roman"/>
          <w:sz w:val="24"/>
          <w:szCs w:val="24"/>
        </w:rPr>
      </w:pPr>
      <w:r w:rsidRPr="003F5FF3">
        <w:rPr>
          <w:rFonts w:ascii="Times New Roman" w:hAnsi="Times New Roman" w:cs="Times New Roman"/>
          <w:sz w:val="24"/>
          <w:szCs w:val="24"/>
        </w:rPr>
        <w:t xml:space="preserve">    и т.д.</w:t>
      </w:r>
    </w:p>
    <w:p w:rsidR="00906068" w:rsidRPr="003F5FF3" w:rsidRDefault="00906068" w:rsidP="00906068">
      <w:pPr>
        <w:rPr>
          <w:rFonts w:cs="Times New Roman"/>
          <w:szCs w:val="24"/>
          <w:lang w:val="ru-RU"/>
        </w:rPr>
      </w:pPr>
    </w:p>
    <w:p w:rsidR="00906068" w:rsidRPr="002524B9" w:rsidRDefault="00906068" w:rsidP="00906068">
      <w:pPr>
        <w:pStyle w:val="af3"/>
        <w:rPr>
          <w:rFonts w:ascii="Times New Roman" w:hAnsi="Times New Roman" w:cs="Times New Roman"/>
          <w:sz w:val="28"/>
          <w:szCs w:val="28"/>
        </w:rPr>
      </w:pPr>
      <w:r>
        <w:rPr>
          <w:rFonts w:ascii="Times New Roman" w:hAnsi="Times New Roman" w:cs="Times New Roman"/>
          <w:sz w:val="28"/>
          <w:szCs w:val="28"/>
        </w:rPr>
        <w:t xml:space="preserve">    ________________    </w:t>
      </w:r>
      <w:r w:rsidRPr="002524B9">
        <w:rPr>
          <w:rFonts w:ascii="Times New Roman" w:hAnsi="Times New Roman" w:cs="Times New Roman"/>
          <w:sz w:val="28"/>
          <w:szCs w:val="28"/>
        </w:rPr>
        <w:t xml:space="preserve"> _____________           ___________________________</w:t>
      </w:r>
    </w:p>
    <w:p w:rsidR="00906068" w:rsidRPr="003F5FF3" w:rsidRDefault="00906068" w:rsidP="00906068">
      <w:pPr>
        <w:pStyle w:val="af3"/>
        <w:rPr>
          <w:rFonts w:ascii="Times New Roman" w:hAnsi="Times New Roman" w:cs="Times New Roman"/>
        </w:rPr>
      </w:pPr>
      <w:r w:rsidRPr="003F5FF3">
        <w:rPr>
          <w:rFonts w:ascii="Times New Roman" w:hAnsi="Times New Roman" w:cs="Times New Roman"/>
        </w:rPr>
        <w:t xml:space="preserve">            дата                          </w:t>
      </w:r>
      <w:r w:rsidR="003F5FF3">
        <w:rPr>
          <w:rFonts w:ascii="Times New Roman" w:hAnsi="Times New Roman" w:cs="Times New Roman"/>
        </w:rPr>
        <w:t xml:space="preserve">                             </w:t>
      </w:r>
      <w:r w:rsidRPr="003F5FF3">
        <w:rPr>
          <w:rFonts w:ascii="Times New Roman" w:hAnsi="Times New Roman" w:cs="Times New Roman"/>
        </w:rPr>
        <w:t xml:space="preserve"> подпись                                      Ф.И.О.</w:t>
      </w:r>
    </w:p>
    <w:p w:rsidR="003F5FF3" w:rsidRPr="00906068" w:rsidRDefault="003F5FF3" w:rsidP="003F5FF3">
      <w:pPr>
        <w:jc w:val="center"/>
        <w:rPr>
          <w:rFonts w:cs="Times New Roman"/>
          <w:b w:val="0"/>
          <w:szCs w:val="24"/>
          <w:lang w:val="ru-RU"/>
        </w:rPr>
      </w:pPr>
      <w:r>
        <w:rPr>
          <w:rFonts w:cs="Times New Roman"/>
          <w:b w:val="0"/>
          <w:szCs w:val="24"/>
          <w:lang w:val="ru-RU"/>
        </w:rPr>
        <w:t xml:space="preserve">                                                                           </w:t>
      </w:r>
      <w:r w:rsidRPr="00906068">
        <w:rPr>
          <w:rFonts w:cs="Times New Roman"/>
          <w:b w:val="0"/>
          <w:szCs w:val="24"/>
          <w:lang w:val="ru-RU"/>
        </w:rPr>
        <w:t>Приложение 1</w:t>
      </w:r>
    </w:p>
    <w:p w:rsidR="003F5FF3" w:rsidRDefault="003F5FF3" w:rsidP="003F5FF3">
      <w:pPr>
        <w:jc w:val="center"/>
        <w:rPr>
          <w:rFonts w:cs="Times New Roman"/>
          <w:b w:val="0"/>
          <w:szCs w:val="24"/>
          <w:lang w:val="ru-RU"/>
        </w:rPr>
      </w:pPr>
      <w:r>
        <w:rPr>
          <w:rFonts w:cs="Times New Roman"/>
          <w:b w:val="0"/>
          <w:szCs w:val="24"/>
          <w:lang w:val="ru-RU"/>
        </w:rPr>
        <w:t xml:space="preserve">                                                                                        </w:t>
      </w:r>
      <w:r w:rsidRPr="00906068">
        <w:rPr>
          <w:rFonts w:cs="Times New Roman"/>
          <w:b w:val="0"/>
          <w:szCs w:val="24"/>
          <w:lang w:val="ru-RU"/>
        </w:rPr>
        <w:t xml:space="preserve">к Положению о порядке проведения </w:t>
      </w:r>
    </w:p>
    <w:p w:rsidR="003F5FF3" w:rsidRDefault="003F5FF3" w:rsidP="003F5FF3">
      <w:pPr>
        <w:jc w:val="center"/>
        <w:rPr>
          <w:rFonts w:cs="Times New Roman"/>
          <w:b w:val="0"/>
          <w:color w:val="22272F"/>
          <w:szCs w:val="24"/>
          <w:shd w:val="clear" w:color="auto" w:fill="FFFFFF"/>
          <w:lang w:val="ru-RU"/>
        </w:rPr>
      </w:pPr>
      <w:r>
        <w:rPr>
          <w:rFonts w:cs="Times New Roman"/>
          <w:b w:val="0"/>
          <w:szCs w:val="24"/>
          <w:lang w:val="ru-RU"/>
        </w:rPr>
        <w:t xml:space="preserve">                                                                                           </w:t>
      </w:r>
      <w:r w:rsidRPr="00906068">
        <w:rPr>
          <w:rFonts w:cs="Times New Roman"/>
          <w:b w:val="0"/>
          <w:szCs w:val="24"/>
          <w:lang w:val="ru-RU"/>
        </w:rPr>
        <w:t xml:space="preserve">конкурса </w:t>
      </w:r>
      <w:r w:rsidRPr="00906068">
        <w:rPr>
          <w:rFonts w:cs="Times New Roman"/>
          <w:b w:val="0"/>
          <w:color w:val="22272F"/>
          <w:szCs w:val="24"/>
          <w:shd w:val="clear" w:color="auto" w:fill="FFFFFF"/>
          <w:lang w:val="ru-RU"/>
        </w:rPr>
        <w:t xml:space="preserve">по отбору кандидатур </w:t>
      </w:r>
    </w:p>
    <w:p w:rsidR="003F5FF3" w:rsidRDefault="003F5FF3" w:rsidP="003F5FF3">
      <w:pPr>
        <w:jc w:val="center"/>
        <w:rPr>
          <w:rFonts w:cs="Times New Roman"/>
          <w:b w:val="0"/>
          <w:szCs w:val="24"/>
          <w:lang w:val="ru-RU"/>
        </w:rPr>
      </w:pPr>
      <w:r>
        <w:rPr>
          <w:rFonts w:cs="Times New Roman"/>
          <w:b w:val="0"/>
          <w:color w:val="22272F"/>
          <w:szCs w:val="24"/>
          <w:shd w:val="clear" w:color="auto" w:fill="FFFFFF"/>
          <w:lang w:val="ru-RU"/>
        </w:rPr>
        <w:t xml:space="preserve">                                                                                        </w:t>
      </w:r>
      <w:r w:rsidRPr="00906068">
        <w:rPr>
          <w:rFonts w:cs="Times New Roman"/>
          <w:b w:val="0"/>
          <w:color w:val="22272F"/>
          <w:szCs w:val="24"/>
          <w:shd w:val="clear" w:color="auto" w:fill="FFFFFF"/>
          <w:lang w:val="ru-RU"/>
        </w:rPr>
        <w:t>на должность</w:t>
      </w:r>
      <w:r w:rsidRPr="00906068">
        <w:rPr>
          <w:rFonts w:cs="Times New Roman"/>
          <w:b w:val="0"/>
          <w:szCs w:val="24"/>
          <w:lang w:val="ru-RU"/>
        </w:rPr>
        <w:t xml:space="preserve"> Главы </w:t>
      </w:r>
      <w:r>
        <w:rPr>
          <w:rFonts w:cs="Times New Roman"/>
          <w:b w:val="0"/>
          <w:szCs w:val="24"/>
          <w:lang w:val="ru-RU"/>
        </w:rPr>
        <w:t xml:space="preserve">Ульдючинского </w:t>
      </w:r>
    </w:p>
    <w:p w:rsidR="003F5FF3" w:rsidRDefault="003F5FF3" w:rsidP="003F5FF3">
      <w:pPr>
        <w:jc w:val="center"/>
        <w:rPr>
          <w:rFonts w:cs="Times New Roman"/>
          <w:b w:val="0"/>
          <w:szCs w:val="24"/>
          <w:lang w:val="ru-RU"/>
        </w:rPr>
      </w:pPr>
      <w:r>
        <w:rPr>
          <w:rFonts w:cs="Times New Roman"/>
          <w:b w:val="0"/>
          <w:szCs w:val="24"/>
          <w:lang w:val="ru-RU"/>
        </w:rPr>
        <w:t xml:space="preserve">                                                                                       сельского муниципального образования</w:t>
      </w:r>
    </w:p>
    <w:p w:rsidR="003F5FF3" w:rsidRPr="00906068" w:rsidRDefault="003F5FF3" w:rsidP="003F5FF3">
      <w:pPr>
        <w:jc w:val="center"/>
        <w:rPr>
          <w:rFonts w:cs="Times New Roman"/>
          <w:b w:val="0"/>
          <w:szCs w:val="24"/>
          <w:lang w:val="ru-RU"/>
        </w:rPr>
      </w:pPr>
      <w:r>
        <w:rPr>
          <w:rFonts w:cs="Times New Roman"/>
          <w:b w:val="0"/>
          <w:szCs w:val="24"/>
          <w:lang w:val="ru-RU"/>
        </w:rPr>
        <w:t xml:space="preserve">                                                                                   Республики Калмыкия</w:t>
      </w:r>
    </w:p>
    <w:p w:rsidR="00906068" w:rsidRPr="00906068" w:rsidRDefault="00906068" w:rsidP="003F5FF3">
      <w:pPr>
        <w:spacing w:after="480"/>
        <w:ind w:left="5103"/>
        <w:jc w:val="center"/>
        <w:rPr>
          <w:rFonts w:cs="Times New Roman"/>
          <w:b w:val="0"/>
          <w:bCs w:val="0"/>
          <w:szCs w:val="24"/>
          <w:lang w:val="ru-RU"/>
        </w:rPr>
      </w:pPr>
    </w:p>
    <w:p w:rsidR="00906068" w:rsidRPr="00CC385E" w:rsidRDefault="00906068" w:rsidP="00906068">
      <w:pPr>
        <w:spacing w:after="480"/>
        <w:jc w:val="center"/>
        <w:rPr>
          <w:rFonts w:cs="Times New Roman"/>
          <w:b w:val="0"/>
          <w:bCs w:val="0"/>
          <w:szCs w:val="24"/>
        </w:rPr>
      </w:pPr>
      <w:r>
        <w:rPr>
          <w:rFonts w:cs="Times New Roman"/>
          <w:szCs w:val="24"/>
        </w:rPr>
        <w:t>АН</w:t>
      </w:r>
      <w:r w:rsidRPr="00CC385E">
        <w:rPr>
          <w:rFonts w:cs="Times New Roman"/>
          <w:szCs w:val="24"/>
        </w:rPr>
        <w:t>КЕТА</w:t>
      </w:r>
    </w:p>
    <w:tbl>
      <w:tblPr>
        <w:tblW w:w="9871" w:type="dxa"/>
        <w:tblInd w:w="-114" w:type="dxa"/>
        <w:tblLayout w:type="fixed"/>
        <w:tblCellMar>
          <w:left w:w="28" w:type="dxa"/>
          <w:right w:w="28" w:type="dxa"/>
        </w:tblCellMar>
        <w:tblLook w:val="0000" w:firstRow="0" w:lastRow="0" w:firstColumn="0" w:lastColumn="0" w:noHBand="0" w:noVBand="0"/>
      </w:tblPr>
      <w:tblGrid>
        <w:gridCol w:w="568"/>
        <w:gridCol w:w="559"/>
        <w:gridCol w:w="559"/>
        <w:gridCol w:w="5634"/>
        <w:gridCol w:w="850"/>
        <w:gridCol w:w="1701"/>
      </w:tblGrid>
      <w:tr w:rsidR="00906068" w:rsidRPr="003F5FF3" w:rsidTr="00906068">
        <w:trPr>
          <w:cantSplit/>
          <w:trHeight w:val="1000"/>
        </w:trPr>
        <w:tc>
          <w:tcPr>
            <w:tcW w:w="8170" w:type="dxa"/>
            <w:gridSpan w:val="5"/>
            <w:tcBorders>
              <w:top w:val="nil"/>
              <w:left w:val="nil"/>
              <w:bottom w:val="nil"/>
              <w:right w:val="nil"/>
            </w:tcBorders>
          </w:tcPr>
          <w:p w:rsidR="00906068" w:rsidRPr="003F5FF3" w:rsidRDefault="00906068" w:rsidP="00906068">
            <w:pPr>
              <w:ind w:right="539"/>
              <w:rPr>
                <w:rFonts w:cs="Times New Roman"/>
                <w:b w:val="0"/>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06068" w:rsidRPr="003F5FF3" w:rsidRDefault="00906068" w:rsidP="00906068">
            <w:pPr>
              <w:ind w:firstLine="24"/>
              <w:jc w:val="center"/>
              <w:rPr>
                <w:rFonts w:cs="Times New Roman"/>
                <w:b w:val="0"/>
                <w:szCs w:val="24"/>
              </w:rPr>
            </w:pPr>
            <w:proofErr w:type="spellStart"/>
            <w:r w:rsidRPr="003F5FF3">
              <w:rPr>
                <w:rFonts w:cs="Times New Roman"/>
                <w:b w:val="0"/>
                <w:szCs w:val="24"/>
              </w:rPr>
              <w:t>Место</w:t>
            </w:r>
            <w:proofErr w:type="spellEnd"/>
            <w:r w:rsidRPr="003F5FF3">
              <w:rPr>
                <w:rFonts w:cs="Times New Roman"/>
                <w:b w:val="0"/>
                <w:szCs w:val="24"/>
              </w:rPr>
              <w:br/>
            </w:r>
            <w:proofErr w:type="spellStart"/>
            <w:r w:rsidRPr="003F5FF3">
              <w:rPr>
                <w:rFonts w:cs="Times New Roman"/>
                <w:b w:val="0"/>
                <w:szCs w:val="24"/>
              </w:rPr>
              <w:t>для</w:t>
            </w:r>
            <w:proofErr w:type="spellEnd"/>
            <w:r w:rsidRPr="003F5FF3">
              <w:rPr>
                <w:rFonts w:cs="Times New Roman"/>
                <w:b w:val="0"/>
                <w:szCs w:val="24"/>
              </w:rPr>
              <w:br/>
            </w:r>
            <w:proofErr w:type="spellStart"/>
            <w:r w:rsidRPr="003F5FF3">
              <w:rPr>
                <w:rFonts w:cs="Times New Roman"/>
                <w:b w:val="0"/>
                <w:szCs w:val="24"/>
              </w:rPr>
              <w:t>фотографии</w:t>
            </w:r>
            <w:proofErr w:type="spellEnd"/>
          </w:p>
        </w:tc>
      </w:tr>
      <w:tr w:rsidR="00906068" w:rsidRPr="003F5FF3" w:rsidTr="00906068">
        <w:trPr>
          <w:cantSplit/>
          <w:trHeight w:val="421"/>
        </w:trPr>
        <w:tc>
          <w:tcPr>
            <w:tcW w:w="568" w:type="dxa"/>
            <w:tcBorders>
              <w:top w:val="nil"/>
              <w:left w:val="nil"/>
              <w:bottom w:val="nil"/>
              <w:right w:val="nil"/>
            </w:tcBorders>
            <w:vAlign w:val="bottom"/>
          </w:tcPr>
          <w:p w:rsidR="00906068" w:rsidRPr="003F5FF3" w:rsidRDefault="00906068" w:rsidP="00906068">
            <w:pPr>
              <w:rPr>
                <w:rFonts w:cs="Times New Roman"/>
                <w:b w:val="0"/>
                <w:szCs w:val="24"/>
              </w:rPr>
            </w:pPr>
            <w:r w:rsidRPr="003F5FF3">
              <w:rPr>
                <w:rFonts w:cs="Times New Roman"/>
                <w:b w:val="0"/>
                <w:szCs w:val="24"/>
              </w:rPr>
              <w:t xml:space="preserve">11. </w:t>
            </w:r>
          </w:p>
        </w:tc>
        <w:tc>
          <w:tcPr>
            <w:tcW w:w="1118" w:type="dxa"/>
            <w:gridSpan w:val="2"/>
            <w:tcBorders>
              <w:top w:val="nil"/>
              <w:left w:val="nil"/>
              <w:bottom w:val="nil"/>
              <w:right w:val="nil"/>
            </w:tcBorders>
            <w:vAlign w:val="bottom"/>
          </w:tcPr>
          <w:p w:rsidR="00906068" w:rsidRPr="003F5FF3" w:rsidRDefault="00906068" w:rsidP="00906068">
            <w:pPr>
              <w:rPr>
                <w:rFonts w:cs="Times New Roman"/>
                <w:b w:val="0"/>
                <w:szCs w:val="24"/>
              </w:rPr>
            </w:pPr>
            <w:proofErr w:type="spellStart"/>
            <w:r w:rsidRPr="003F5FF3">
              <w:rPr>
                <w:rFonts w:cs="Times New Roman"/>
                <w:b w:val="0"/>
                <w:szCs w:val="24"/>
              </w:rPr>
              <w:t>Фамилия</w:t>
            </w:r>
            <w:proofErr w:type="spellEnd"/>
          </w:p>
        </w:tc>
        <w:tc>
          <w:tcPr>
            <w:tcW w:w="5634" w:type="dxa"/>
            <w:tcBorders>
              <w:top w:val="nil"/>
              <w:left w:val="nil"/>
              <w:bottom w:val="single" w:sz="4" w:space="0" w:color="auto"/>
              <w:right w:val="nil"/>
            </w:tcBorders>
            <w:vAlign w:val="bottom"/>
          </w:tcPr>
          <w:p w:rsidR="00906068" w:rsidRPr="003F5FF3" w:rsidRDefault="00906068" w:rsidP="00906068">
            <w:pPr>
              <w:ind w:right="141"/>
              <w:jc w:val="center"/>
              <w:rPr>
                <w:rFonts w:cs="Times New Roman"/>
                <w:b w:val="0"/>
                <w:szCs w:val="24"/>
              </w:rPr>
            </w:pPr>
          </w:p>
        </w:tc>
        <w:tc>
          <w:tcPr>
            <w:tcW w:w="850" w:type="dxa"/>
            <w:tcBorders>
              <w:top w:val="nil"/>
              <w:left w:val="nil"/>
              <w:bottom w:val="nil"/>
              <w:right w:val="nil"/>
            </w:tcBorders>
            <w:vAlign w:val="bottom"/>
          </w:tcPr>
          <w:p w:rsidR="00906068" w:rsidRPr="003F5FF3" w:rsidRDefault="00906068" w:rsidP="00906068">
            <w:pPr>
              <w:ind w:right="141"/>
              <w:rPr>
                <w:rFonts w:cs="Times New Roman"/>
                <w:b w:val="0"/>
                <w:szCs w:val="24"/>
              </w:rPr>
            </w:pPr>
          </w:p>
        </w:tc>
        <w:tc>
          <w:tcPr>
            <w:tcW w:w="1701" w:type="dxa"/>
            <w:vMerge/>
            <w:tcBorders>
              <w:top w:val="nil"/>
              <w:left w:val="single" w:sz="4" w:space="0" w:color="auto"/>
              <w:bottom w:val="single" w:sz="4" w:space="0" w:color="auto"/>
              <w:right w:val="single" w:sz="4" w:space="0" w:color="auto"/>
            </w:tcBorders>
          </w:tcPr>
          <w:p w:rsidR="00906068" w:rsidRPr="003F5FF3" w:rsidRDefault="00906068" w:rsidP="00906068">
            <w:pPr>
              <w:rPr>
                <w:rFonts w:cs="Times New Roman"/>
                <w:b w:val="0"/>
                <w:szCs w:val="24"/>
              </w:rPr>
            </w:pPr>
          </w:p>
        </w:tc>
      </w:tr>
      <w:tr w:rsidR="00906068" w:rsidRPr="003F5FF3" w:rsidTr="00906068">
        <w:trPr>
          <w:cantSplit/>
          <w:trHeight w:val="414"/>
        </w:trPr>
        <w:tc>
          <w:tcPr>
            <w:tcW w:w="568" w:type="dxa"/>
            <w:tcBorders>
              <w:top w:val="nil"/>
              <w:left w:val="nil"/>
              <w:bottom w:val="nil"/>
              <w:right w:val="nil"/>
            </w:tcBorders>
            <w:vAlign w:val="bottom"/>
          </w:tcPr>
          <w:p w:rsidR="00906068" w:rsidRPr="003F5FF3" w:rsidRDefault="00906068" w:rsidP="00906068">
            <w:pPr>
              <w:rPr>
                <w:rFonts w:cs="Times New Roman"/>
                <w:b w:val="0"/>
                <w:szCs w:val="24"/>
              </w:rPr>
            </w:pPr>
          </w:p>
        </w:tc>
        <w:tc>
          <w:tcPr>
            <w:tcW w:w="559" w:type="dxa"/>
            <w:tcBorders>
              <w:top w:val="nil"/>
              <w:left w:val="nil"/>
              <w:bottom w:val="nil"/>
              <w:right w:val="nil"/>
            </w:tcBorders>
            <w:vAlign w:val="bottom"/>
          </w:tcPr>
          <w:p w:rsidR="00906068" w:rsidRPr="003F5FF3" w:rsidRDefault="00906068" w:rsidP="003F5FF3">
            <w:pPr>
              <w:rPr>
                <w:rFonts w:cs="Times New Roman"/>
                <w:b w:val="0"/>
                <w:szCs w:val="24"/>
              </w:rPr>
            </w:pPr>
            <w:proofErr w:type="spellStart"/>
            <w:r w:rsidRPr="003F5FF3">
              <w:rPr>
                <w:rFonts w:cs="Times New Roman"/>
                <w:b w:val="0"/>
                <w:szCs w:val="24"/>
              </w:rPr>
              <w:t>Имя</w:t>
            </w:r>
            <w:proofErr w:type="spellEnd"/>
          </w:p>
        </w:tc>
        <w:tc>
          <w:tcPr>
            <w:tcW w:w="6193" w:type="dxa"/>
            <w:gridSpan w:val="2"/>
            <w:tcBorders>
              <w:top w:val="nil"/>
              <w:left w:val="nil"/>
              <w:bottom w:val="single" w:sz="4" w:space="0" w:color="auto"/>
              <w:right w:val="nil"/>
            </w:tcBorders>
            <w:vAlign w:val="bottom"/>
          </w:tcPr>
          <w:p w:rsidR="00906068" w:rsidRPr="003F5FF3" w:rsidRDefault="00906068" w:rsidP="00906068">
            <w:pPr>
              <w:ind w:right="141"/>
              <w:jc w:val="center"/>
              <w:rPr>
                <w:rFonts w:cs="Times New Roman"/>
                <w:b w:val="0"/>
                <w:szCs w:val="24"/>
              </w:rPr>
            </w:pPr>
          </w:p>
        </w:tc>
        <w:tc>
          <w:tcPr>
            <w:tcW w:w="850" w:type="dxa"/>
            <w:tcBorders>
              <w:top w:val="nil"/>
              <w:left w:val="nil"/>
              <w:bottom w:val="nil"/>
              <w:right w:val="nil"/>
            </w:tcBorders>
            <w:vAlign w:val="bottom"/>
          </w:tcPr>
          <w:p w:rsidR="00906068" w:rsidRPr="003F5FF3" w:rsidRDefault="00906068" w:rsidP="00906068">
            <w:pPr>
              <w:ind w:right="141"/>
              <w:rPr>
                <w:rFonts w:cs="Times New Roman"/>
                <w:b w:val="0"/>
                <w:szCs w:val="24"/>
              </w:rPr>
            </w:pPr>
          </w:p>
        </w:tc>
        <w:tc>
          <w:tcPr>
            <w:tcW w:w="1701" w:type="dxa"/>
            <w:vMerge/>
            <w:tcBorders>
              <w:top w:val="nil"/>
              <w:left w:val="single" w:sz="4" w:space="0" w:color="auto"/>
              <w:bottom w:val="single" w:sz="4" w:space="0" w:color="auto"/>
              <w:right w:val="single" w:sz="4" w:space="0" w:color="auto"/>
            </w:tcBorders>
          </w:tcPr>
          <w:p w:rsidR="00906068" w:rsidRPr="003F5FF3" w:rsidRDefault="00906068" w:rsidP="00906068">
            <w:pPr>
              <w:rPr>
                <w:rFonts w:cs="Times New Roman"/>
                <w:b w:val="0"/>
                <w:szCs w:val="24"/>
              </w:rPr>
            </w:pPr>
          </w:p>
        </w:tc>
      </w:tr>
      <w:tr w:rsidR="00906068" w:rsidRPr="003F5FF3" w:rsidTr="00906068">
        <w:trPr>
          <w:cantSplit/>
          <w:trHeight w:val="420"/>
        </w:trPr>
        <w:tc>
          <w:tcPr>
            <w:tcW w:w="568" w:type="dxa"/>
            <w:tcBorders>
              <w:top w:val="nil"/>
              <w:left w:val="nil"/>
              <w:bottom w:val="nil"/>
              <w:right w:val="nil"/>
            </w:tcBorders>
            <w:vAlign w:val="bottom"/>
          </w:tcPr>
          <w:p w:rsidR="00906068" w:rsidRPr="003F5FF3" w:rsidRDefault="00906068" w:rsidP="00906068">
            <w:pPr>
              <w:rPr>
                <w:rFonts w:cs="Times New Roman"/>
                <w:b w:val="0"/>
                <w:szCs w:val="24"/>
              </w:rPr>
            </w:pPr>
          </w:p>
        </w:tc>
        <w:tc>
          <w:tcPr>
            <w:tcW w:w="1118" w:type="dxa"/>
            <w:gridSpan w:val="2"/>
            <w:tcBorders>
              <w:top w:val="nil"/>
              <w:left w:val="nil"/>
              <w:bottom w:val="nil"/>
              <w:right w:val="nil"/>
            </w:tcBorders>
            <w:vAlign w:val="bottom"/>
          </w:tcPr>
          <w:p w:rsidR="00906068" w:rsidRPr="003F5FF3" w:rsidRDefault="00906068" w:rsidP="00906068">
            <w:pPr>
              <w:rPr>
                <w:rFonts w:cs="Times New Roman"/>
                <w:b w:val="0"/>
                <w:szCs w:val="24"/>
              </w:rPr>
            </w:pPr>
            <w:proofErr w:type="spellStart"/>
            <w:r w:rsidRPr="003F5FF3">
              <w:rPr>
                <w:rFonts w:cs="Times New Roman"/>
                <w:b w:val="0"/>
                <w:szCs w:val="24"/>
              </w:rPr>
              <w:t>Отчество</w:t>
            </w:r>
            <w:proofErr w:type="spellEnd"/>
          </w:p>
        </w:tc>
        <w:tc>
          <w:tcPr>
            <w:tcW w:w="5634" w:type="dxa"/>
            <w:tcBorders>
              <w:top w:val="nil"/>
              <w:left w:val="nil"/>
              <w:bottom w:val="single" w:sz="4" w:space="0" w:color="auto"/>
              <w:right w:val="nil"/>
            </w:tcBorders>
            <w:vAlign w:val="bottom"/>
          </w:tcPr>
          <w:p w:rsidR="00906068" w:rsidRPr="003F5FF3" w:rsidRDefault="00906068" w:rsidP="00906068">
            <w:pPr>
              <w:ind w:right="141"/>
              <w:jc w:val="center"/>
              <w:rPr>
                <w:rFonts w:cs="Times New Roman"/>
                <w:b w:val="0"/>
                <w:szCs w:val="24"/>
              </w:rPr>
            </w:pPr>
          </w:p>
        </w:tc>
        <w:tc>
          <w:tcPr>
            <w:tcW w:w="850" w:type="dxa"/>
            <w:tcBorders>
              <w:top w:val="nil"/>
              <w:left w:val="nil"/>
              <w:bottom w:val="nil"/>
              <w:right w:val="nil"/>
            </w:tcBorders>
            <w:vAlign w:val="bottom"/>
          </w:tcPr>
          <w:p w:rsidR="00906068" w:rsidRPr="003F5FF3" w:rsidRDefault="00906068" w:rsidP="00906068">
            <w:pPr>
              <w:ind w:right="141"/>
              <w:rPr>
                <w:rFonts w:cs="Times New Roman"/>
                <w:b w:val="0"/>
                <w:szCs w:val="24"/>
              </w:rPr>
            </w:pPr>
          </w:p>
        </w:tc>
        <w:tc>
          <w:tcPr>
            <w:tcW w:w="1701" w:type="dxa"/>
            <w:vMerge/>
            <w:tcBorders>
              <w:top w:val="nil"/>
              <w:left w:val="single" w:sz="4" w:space="0" w:color="auto"/>
              <w:bottom w:val="single" w:sz="4" w:space="0" w:color="auto"/>
              <w:right w:val="single" w:sz="4" w:space="0" w:color="auto"/>
            </w:tcBorders>
          </w:tcPr>
          <w:p w:rsidR="00906068" w:rsidRPr="003F5FF3" w:rsidRDefault="00906068" w:rsidP="00906068">
            <w:pPr>
              <w:rPr>
                <w:rFonts w:cs="Times New Roman"/>
                <w:b w:val="0"/>
                <w:szCs w:val="24"/>
              </w:rPr>
            </w:pPr>
          </w:p>
        </w:tc>
      </w:tr>
    </w:tbl>
    <w:p w:rsidR="00906068" w:rsidRPr="00CC385E" w:rsidRDefault="00906068" w:rsidP="00906068">
      <w:pPr>
        <w:rPr>
          <w:rFonts w:cs="Times New Roman"/>
          <w:szCs w:val="24"/>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834"/>
      </w:tblGrid>
      <w:tr w:rsidR="00906068" w:rsidRPr="00B100E4" w:rsidTr="00AA211C">
        <w:tc>
          <w:tcPr>
            <w:tcW w:w="5117" w:type="dxa"/>
            <w:tcBorders>
              <w:left w:val="nil"/>
            </w:tcBorders>
          </w:tcPr>
          <w:p w:rsidR="00906068" w:rsidRPr="003F5FF3" w:rsidRDefault="00906068" w:rsidP="00906068">
            <w:pPr>
              <w:rPr>
                <w:rFonts w:cs="Times New Roman"/>
                <w:b w:val="0"/>
                <w:szCs w:val="24"/>
                <w:lang w:val="ru-RU"/>
              </w:rPr>
            </w:pPr>
            <w:r w:rsidRPr="003F5FF3">
              <w:rPr>
                <w:rFonts w:cs="Times New Roman"/>
                <w:b w:val="0"/>
                <w:szCs w:val="24"/>
                <w:lang w:val="ru-RU"/>
              </w:rPr>
              <w:t>2. Если изменяли фамилию, имя или отчество, то укажите их, а также когда, где и по какой причине изменяли</w:t>
            </w:r>
          </w:p>
        </w:tc>
        <w:tc>
          <w:tcPr>
            <w:tcW w:w="4834" w:type="dxa"/>
            <w:tcBorders>
              <w:right w:val="nil"/>
            </w:tcBorders>
          </w:tcPr>
          <w:p w:rsidR="00906068" w:rsidRPr="003F5FF3" w:rsidRDefault="00906068" w:rsidP="00906068">
            <w:pPr>
              <w:rPr>
                <w:rFonts w:cs="Times New Roman"/>
                <w:b w:val="0"/>
                <w:szCs w:val="24"/>
                <w:lang w:val="ru-RU"/>
              </w:rPr>
            </w:pPr>
          </w:p>
        </w:tc>
      </w:tr>
      <w:tr w:rsidR="00906068" w:rsidRPr="00B100E4" w:rsidTr="00AA211C">
        <w:tc>
          <w:tcPr>
            <w:tcW w:w="5117" w:type="dxa"/>
            <w:tcBorders>
              <w:left w:val="nil"/>
            </w:tcBorders>
          </w:tcPr>
          <w:p w:rsidR="00906068" w:rsidRPr="003F5FF3" w:rsidRDefault="00906068" w:rsidP="00906068">
            <w:pPr>
              <w:rPr>
                <w:rFonts w:cs="Times New Roman"/>
                <w:b w:val="0"/>
                <w:szCs w:val="24"/>
                <w:lang w:val="ru-RU"/>
              </w:rPr>
            </w:pPr>
            <w:r w:rsidRPr="003F5FF3">
              <w:rPr>
                <w:rFonts w:cs="Times New Roman"/>
                <w:b w:val="0"/>
                <w:szCs w:val="24"/>
                <w:lang w:val="ru-RU"/>
              </w:rPr>
              <w:t xml:space="preserve">3. </w:t>
            </w:r>
            <w:proofErr w:type="gramStart"/>
            <w:r w:rsidRPr="003F5FF3">
              <w:rPr>
                <w:rFonts w:cs="Times New Roman"/>
                <w:b w:val="0"/>
                <w:szCs w:val="24"/>
                <w:lang w:val="ru-RU"/>
              </w:rPr>
              <w:t>Число, месяц, год и место рождения (село, деревня, город, район, область, край, республика, страна)</w:t>
            </w:r>
            <w:proofErr w:type="gramEnd"/>
          </w:p>
        </w:tc>
        <w:tc>
          <w:tcPr>
            <w:tcW w:w="4834" w:type="dxa"/>
            <w:tcBorders>
              <w:right w:val="nil"/>
            </w:tcBorders>
          </w:tcPr>
          <w:p w:rsidR="00906068" w:rsidRPr="003F5FF3" w:rsidRDefault="00906068" w:rsidP="00906068">
            <w:pPr>
              <w:rPr>
                <w:rFonts w:cs="Times New Roman"/>
                <w:b w:val="0"/>
                <w:szCs w:val="24"/>
                <w:lang w:val="ru-RU"/>
              </w:rPr>
            </w:pPr>
          </w:p>
        </w:tc>
      </w:tr>
      <w:tr w:rsidR="00906068" w:rsidRPr="00B100E4" w:rsidTr="00AA211C">
        <w:tc>
          <w:tcPr>
            <w:tcW w:w="5117" w:type="dxa"/>
            <w:tcBorders>
              <w:left w:val="nil"/>
            </w:tcBorders>
          </w:tcPr>
          <w:p w:rsidR="00906068" w:rsidRPr="003F5FF3" w:rsidRDefault="00906068" w:rsidP="00906068">
            <w:pPr>
              <w:rPr>
                <w:rFonts w:cs="Times New Roman"/>
                <w:b w:val="0"/>
                <w:szCs w:val="24"/>
                <w:lang w:val="ru-RU"/>
              </w:rPr>
            </w:pPr>
            <w:r w:rsidRPr="003F5FF3">
              <w:rPr>
                <w:rFonts w:cs="Times New Roman"/>
                <w:b w:val="0"/>
                <w:szCs w:val="24"/>
                <w:lang w:val="ru-RU"/>
              </w:rPr>
              <w:lastRenderedPageBreak/>
              <w:t>4. Гражданство (если изменяли, то укажите, когда и по какой причине, если имеете гражданство другого государства – укажите)</w:t>
            </w:r>
          </w:p>
        </w:tc>
        <w:tc>
          <w:tcPr>
            <w:tcW w:w="4834" w:type="dxa"/>
            <w:tcBorders>
              <w:right w:val="nil"/>
            </w:tcBorders>
          </w:tcPr>
          <w:p w:rsidR="00906068" w:rsidRPr="003F5FF3" w:rsidRDefault="00906068" w:rsidP="00906068">
            <w:pPr>
              <w:rPr>
                <w:rFonts w:cs="Times New Roman"/>
                <w:b w:val="0"/>
                <w:szCs w:val="24"/>
                <w:lang w:val="ru-RU"/>
              </w:rPr>
            </w:pPr>
          </w:p>
        </w:tc>
      </w:tr>
      <w:tr w:rsidR="00906068" w:rsidRPr="00B100E4" w:rsidTr="00AA211C">
        <w:tc>
          <w:tcPr>
            <w:tcW w:w="5117" w:type="dxa"/>
            <w:tcBorders>
              <w:left w:val="nil"/>
            </w:tcBorders>
          </w:tcPr>
          <w:p w:rsidR="00906068" w:rsidRPr="003F5FF3" w:rsidRDefault="00906068" w:rsidP="00906068">
            <w:pPr>
              <w:rPr>
                <w:rFonts w:cs="Times New Roman"/>
                <w:b w:val="0"/>
                <w:szCs w:val="24"/>
                <w:lang w:val="ru-RU"/>
              </w:rPr>
            </w:pPr>
            <w:r w:rsidRPr="003F5FF3">
              <w:rPr>
                <w:rFonts w:cs="Times New Roman"/>
                <w:b w:val="0"/>
                <w:szCs w:val="24"/>
                <w:lang w:val="ru-RU"/>
              </w:rPr>
              <w:t>5. Образование (когда и какие учебные заведения окончили, номера дипломов)</w:t>
            </w:r>
          </w:p>
          <w:p w:rsidR="00906068" w:rsidRPr="003F5FF3" w:rsidRDefault="00906068" w:rsidP="00906068">
            <w:pPr>
              <w:rPr>
                <w:rFonts w:cs="Times New Roman"/>
                <w:b w:val="0"/>
                <w:szCs w:val="24"/>
                <w:lang w:val="ru-RU"/>
              </w:rPr>
            </w:pPr>
            <w:r w:rsidRPr="003F5FF3">
              <w:rPr>
                <w:rFonts w:cs="Times New Roman"/>
                <w:b w:val="0"/>
                <w:szCs w:val="24"/>
                <w:lang w:val="ru-RU"/>
              </w:rPr>
              <w:t>Направление подготовки или специальность по диплому</w:t>
            </w:r>
            <w:r w:rsidRPr="003F5FF3">
              <w:rPr>
                <w:rFonts w:cs="Times New Roman"/>
                <w:b w:val="0"/>
                <w:szCs w:val="24"/>
                <w:lang w:val="ru-RU"/>
              </w:rPr>
              <w:br/>
              <w:t>Квалификация по диплому</w:t>
            </w:r>
          </w:p>
        </w:tc>
        <w:tc>
          <w:tcPr>
            <w:tcW w:w="4834" w:type="dxa"/>
            <w:tcBorders>
              <w:right w:val="nil"/>
            </w:tcBorders>
          </w:tcPr>
          <w:p w:rsidR="00906068" w:rsidRPr="003F5FF3" w:rsidRDefault="00906068" w:rsidP="00906068">
            <w:pPr>
              <w:rPr>
                <w:rFonts w:cs="Times New Roman"/>
                <w:b w:val="0"/>
                <w:szCs w:val="24"/>
                <w:lang w:val="ru-RU"/>
              </w:rPr>
            </w:pPr>
          </w:p>
        </w:tc>
      </w:tr>
      <w:tr w:rsidR="00906068" w:rsidRPr="00B100E4" w:rsidTr="00AA211C">
        <w:tc>
          <w:tcPr>
            <w:tcW w:w="5117" w:type="dxa"/>
            <w:tcBorders>
              <w:left w:val="nil"/>
            </w:tcBorders>
          </w:tcPr>
          <w:p w:rsidR="00906068" w:rsidRPr="003F5FF3" w:rsidRDefault="00906068" w:rsidP="00906068">
            <w:pPr>
              <w:rPr>
                <w:rFonts w:cs="Times New Roman"/>
                <w:b w:val="0"/>
                <w:szCs w:val="24"/>
                <w:lang w:val="ru-RU"/>
              </w:rPr>
            </w:pPr>
            <w:r w:rsidRPr="003F5FF3">
              <w:rPr>
                <w:rFonts w:cs="Times New Roman"/>
                <w:b w:val="0"/>
                <w:szCs w:val="24"/>
                <w:lang w:val="ru-RU"/>
              </w:rPr>
              <w:t xml:space="preserve">6. </w:t>
            </w:r>
            <w:proofErr w:type="gramStart"/>
            <w:r w:rsidRPr="003F5FF3">
              <w:rPr>
                <w:rFonts w:cs="Times New Roman"/>
                <w:b w:val="0"/>
                <w:szCs w:val="24"/>
                <w:lang w:val="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3F5FF3">
              <w:rPr>
                <w:rFonts w:cs="Times New Roman"/>
                <w:b w:val="0"/>
                <w:szCs w:val="24"/>
                <w:lang w:val="ru-RU"/>
              </w:rPr>
              <w:br/>
              <w:t>Ученая степень, ученое звание (когда присвоены, номера дипломов, аттестатов)</w:t>
            </w:r>
            <w:proofErr w:type="gramEnd"/>
          </w:p>
        </w:tc>
        <w:tc>
          <w:tcPr>
            <w:tcW w:w="4834" w:type="dxa"/>
            <w:tcBorders>
              <w:right w:val="nil"/>
            </w:tcBorders>
          </w:tcPr>
          <w:p w:rsidR="00906068" w:rsidRPr="003F5FF3" w:rsidRDefault="00906068" w:rsidP="00906068">
            <w:pPr>
              <w:rPr>
                <w:rFonts w:cs="Times New Roman"/>
                <w:b w:val="0"/>
                <w:szCs w:val="24"/>
                <w:lang w:val="ru-RU"/>
              </w:rPr>
            </w:pPr>
          </w:p>
        </w:tc>
      </w:tr>
      <w:tr w:rsidR="00906068" w:rsidRPr="00B100E4" w:rsidTr="00AA211C">
        <w:tc>
          <w:tcPr>
            <w:tcW w:w="5117" w:type="dxa"/>
            <w:tcBorders>
              <w:left w:val="nil"/>
            </w:tcBorders>
          </w:tcPr>
          <w:p w:rsidR="00906068" w:rsidRPr="003F5FF3" w:rsidRDefault="00906068" w:rsidP="00906068">
            <w:pPr>
              <w:rPr>
                <w:rFonts w:cs="Times New Roman"/>
                <w:b w:val="0"/>
                <w:szCs w:val="24"/>
                <w:lang w:val="ru-RU"/>
              </w:rPr>
            </w:pPr>
            <w:r w:rsidRPr="003F5FF3">
              <w:rPr>
                <w:rFonts w:cs="Times New Roman"/>
                <w:b w:val="0"/>
                <w:szCs w:val="24"/>
                <w:lang w:val="ru-RU"/>
              </w:rPr>
              <w:t xml:space="preserve">7. Какими иностранными языками и языками народов Российской </w:t>
            </w:r>
            <w:proofErr w:type="gramStart"/>
            <w:r w:rsidRPr="003F5FF3">
              <w:rPr>
                <w:rFonts w:cs="Times New Roman"/>
                <w:b w:val="0"/>
                <w:szCs w:val="24"/>
                <w:lang w:val="ru-RU"/>
              </w:rPr>
              <w:t>Федерации</w:t>
            </w:r>
            <w:proofErr w:type="gramEnd"/>
            <w:r w:rsidRPr="003F5FF3">
              <w:rPr>
                <w:rFonts w:cs="Times New Roman"/>
                <w:b w:val="0"/>
                <w:szCs w:val="24"/>
                <w:lang w:val="ru-RU"/>
              </w:rPr>
              <w:t xml:space="preserve"> владеете и в </w:t>
            </w:r>
            <w:proofErr w:type="gramStart"/>
            <w:r w:rsidRPr="003F5FF3">
              <w:rPr>
                <w:rFonts w:cs="Times New Roman"/>
                <w:b w:val="0"/>
                <w:szCs w:val="24"/>
                <w:lang w:val="ru-RU"/>
              </w:rPr>
              <w:t>какой</w:t>
            </w:r>
            <w:proofErr w:type="gramEnd"/>
            <w:r w:rsidRPr="003F5FF3">
              <w:rPr>
                <w:rFonts w:cs="Times New Roman"/>
                <w:b w:val="0"/>
                <w:szCs w:val="24"/>
                <w:lang w:val="ru-RU"/>
              </w:rPr>
              <w:t xml:space="preserve"> степени (читаете и переводите со словарем, читаете и можете объясняться, владеете свободно)</w:t>
            </w:r>
          </w:p>
        </w:tc>
        <w:tc>
          <w:tcPr>
            <w:tcW w:w="4834" w:type="dxa"/>
            <w:tcBorders>
              <w:right w:val="nil"/>
            </w:tcBorders>
          </w:tcPr>
          <w:p w:rsidR="00906068" w:rsidRPr="003F5FF3" w:rsidRDefault="00906068" w:rsidP="00906068">
            <w:pPr>
              <w:rPr>
                <w:rFonts w:cs="Times New Roman"/>
                <w:b w:val="0"/>
                <w:szCs w:val="24"/>
                <w:lang w:val="ru-RU"/>
              </w:rPr>
            </w:pPr>
          </w:p>
        </w:tc>
      </w:tr>
      <w:tr w:rsidR="00906068" w:rsidRPr="00B100E4" w:rsidTr="00AA211C">
        <w:tc>
          <w:tcPr>
            <w:tcW w:w="5117" w:type="dxa"/>
            <w:tcBorders>
              <w:left w:val="nil"/>
            </w:tcBorders>
          </w:tcPr>
          <w:p w:rsidR="00906068" w:rsidRPr="003F5FF3" w:rsidRDefault="00906068" w:rsidP="00906068">
            <w:pPr>
              <w:rPr>
                <w:rFonts w:cs="Times New Roman"/>
                <w:b w:val="0"/>
                <w:szCs w:val="24"/>
                <w:lang w:val="ru-RU"/>
              </w:rPr>
            </w:pPr>
            <w:r w:rsidRPr="003F5FF3">
              <w:rPr>
                <w:rFonts w:cs="Times New Roman"/>
                <w:b w:val="0"/>
                <w:szCs w:val="24"/>
                <w:lang w:val="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834" w:type="dxa"/>
            <w:tcBorders>
              <w:right w:val="nil"/>
            </w:tcBorders>
          </w:tcPr>
          <w:p w:rsidR="00906068" w:rsidRPr="003F5FF3" w:rsidRDefault="00906068" w:rsidP="00906068">
            <w:pPr>
              <w:rPr>
                <w:rFonts w:cs="Times New Roman"/>
                <w:b w:val="0"/>
                <w:szCs w:val="24"/>
                <w:lang w:val="ru-RU"/>
              </w:rPr>
            </w:pPr>
          </w:p>
        </w:tc>
      </w:tr>
      <w:tr w:rsidR="00906068" w:rsidRPr="00B100E4" w:rsidTr="00AA211C">
        <w:tc>
          <w:tcPr>
            <w:tcW w:w="5117" w:type="dxa"/>
            <w:tcBorders>
              <w:left w:val="nil"/>
            </w:tcBorders>
          </w:tcPr>
          <w:p w:rsidR="00906068" w:rsidRPr="003F5FF3" w:rsidRDefault="00906068" w:rsidP="00906068">
            <w:pPr>
              <w:rPr>
                <w:rFonts w:cs="Times New Roman"/>
                <w:b w:val="0"/>
                <w:szCs w:val="24"/>
                <w:lang w:val="ru-RU"/>
              </w:rPr>
            </w:pPr>
            <w:r w:rsidRPr="003F5FF3">
              <w:rPr>
                <w:rFonts w:cs="Times New Roman"/>
                <w:b w:val="0"/>
                <w:szCs w:val="24"/>
                <w:lang w:val="ru-RU"/>
              </w:rPr>
              <w:t xml:space="preserve">9. Были ли Вы судимы, когда и за что </w:t>
            </w:r>
            <w:r w:rsidR="00510CEA">
              <w:rPr>
                <w:rFonts w:cs="Times New Roman"/>
                <w:b w:val="0"/>
                <w:szCs w:val="24"/>
                <w:lang w:val="ru-RU"/>
              </w:rPr>
              <w:t xml:space="preserve"> </w:t>
            </w:r>
          </w:p>
          <w:p w:rsidR="00906068" w:rsidRPr="003F5FF3" w:rsidRDefault="00906068" w:rsidP="00906068">
            <w:pPr>
              <w:rPr>
                <w:rFonts w:cs="Times New Roman"/>
                <w:b w:val="0"/>
                <w:szCs w:val="24"/>
                <w:lang w:val="ru-RU"/>
              </w:rPr>
            </w:pPr>
          </w:p>
        </w:tc>
        <w:tc>
          <w:tcPr>
            <w:tcW w:w="4834" w:type="dxa"/>
            <w:tcBorders>
              <w:right w:val="nil"/>
            </w:tcBorders>
          </w:tcPr>
          <w:p w:rsidR="00906068" w:rsidRPr="003F5FF3" w:rsidRDefault="00906068" w:rsidP="00906068">
            <w:pPr>
              <w:pageBreakBefore/>
              <w:rPr>
                <w:rFonts w:cs="Times New Roman"/>
                <w:b w:val="0"/>
                <w:szCs w:val="24"/>
                <w:lang w:val="ru-RU"/>
              </w:rPr>
            </w:pPr>
          </w:p>
        </w:tc>
      </w:tr>
      <w:tr w:rsidR="00906068" w:rsidRPr="00B100E4" w:rsidTr="00AA211C">
        <w:tc>
          <w:tcPr>
            <w:tcW w:w="5117" w:type="dxa"/>
            <w:tcBorders>
              <w:left w:val="nil"/>
            </w:tcBorders>
          </w:tcPr>
          <w:p w:rsidR="00906068" w:rsidRPr="003F5FF3" w:rsidRDefault="00906068" w:rsidP="00906068">
            <w:pPr>
              <w:rPr>
                <w:rFonts w:cs="Times New Roman"/>
                <w:b w:val="0"/>
                <w:szCs w:val="24"/>
                <w:lang w:val="ru-RU"/>
              </w:rPr>
            </w:pPr>
            <w:r w:rsidRPr="003F5FF3">
              <w:rPr>
                <w:rFonts w:cs="Times New Roman"/>
                <w:b w:val="0"/>
                <w:szCs w:val="24"/>
                <w:lang w:val="ru-RU"/>
              </w:rPr>
              <w:t>10. Допуск к государственной тайне, оформленный за период работы, службы, учебы, его форма, номер и дата (если имеется)</w:t>
            </w:r>
          </w:p>
        </w:tc>
        <w:tc>
          <w:tcPr>
            <w:tcW w:w="4834" w:type="dxa"/>
            <w:tcBorders>
              <w:right w:val="nil"/>
            </w:tcBorders>
          </w:tcPr>
          <w:p w:rsidR="00906068" w:rsidRPr="003F5FF3" w:rsidRDefault="00906068" w:rsidP="00906068">
            <w:pPr>
              <w:rPr>
                <w:rFonts w:cs="Times New Roman"/>
                <w:b w:val="0"/>
                <w:szCs w:val="24"/>
                <w:lang w:val="ru-RU"/>
              </w:rPr>
            </w:pPr>
          </w:p>
        </w:tc>
      </w:tr>
    </w:tbl>
    <w:p w:rsidR="00906068" w:rsidRPr="003F5FF3" w:rsidRDefault="00906068" w:rsidP="00906068">
      <w:pPr>
        <w:spacing w:before="120" w:after="120"/>
        <w:rPr>
          <w:rFonts w:cs="Times New Roman"/>
          <w:b w:val="0"/>
          <w:szCs w:val="24"/>
          <w:lang w:val="ru-RU"/>
        </w:rPr>
      </w:pPr>
      <w:r w:rsidRPr="003F5FF3">
        <w:rPr>
          <w:rFonts w:cs="Times New Roman"/>
          <w:b w:val="0"/>
          <w:szCs w:val="24"/>
          <w:lang w:val="ru-RU"/>
        </w:rPr>
        <w:t>11.</w:t>
      </w:r>
      <w:r w:rsidRPr="003F5FF3">
        <w:rPr>
          <w:rFonts w:cs="Times New Roman"/>
          <w:b w:val="0"/>
          <w:szCs w:val="24"/>
        </w:rPr>
        <w:t> </w:t>
      </w:r>
      <w:r w:rsidRPr="003F5FF3">
        <w:rPr>
          <w:rFonts w:cs="Times New Roman"/>
          <w:b w:val="0"/>
          <w:szCs w:val="24"/>
          <w:lang w:val="ru-RU"/>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06068" w:rsidRPr="003F5FF3" w:rsidRDefault="00906068" w:rsidP="00906068">
      <w:pPr>
        <w:spacing w:after="120"/>
        <w:rPr>
          <w:rFonts w:cs="Times New Roman"/>
          <w:b w:val="0"/>
          <w:szCs w:val="24"/>
          <w:lang w:val="ru-RU"/>
        </w:rPr>
      </w:pPr>
      <w:r w:rsidRPr="003F5FF3">
        <w:rPr>
          <w:rFonts w:cs="Times New Roman"/>
          <w:b w:val="0"/>
          <w:szCs w:val="24"/>
          <w:lang w:val="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977"/>
      </w:tblGrid>
      <w:tr w:rsidR="00906068" w:rsidRPr="00B100E4" w:rsidTr="00906068">
        <w:trPr>
          <w:cantSplit/>
        </w:trPr>
        <w:tc>
          <w:tcPr>
            <w:tcW w:w="2580" w:type="dxa"/>
            <w:gridSpan w:val="2"/>
          </w:tcPr>
          <w:p w:rsidR="00906068" w:rsidRPr="003F5FF3" w:rsidRDefault="00906068" w:rsidP="00906068">
            <w:pPr>
              <w:jc w:val="center"/>
              <w:rPr>
                <w:rFonts w:cs="Times New Roman"/>
                <w:b w:val="0"/>
                <w:szCs w:val="24"/>
              </w:rPr>
            </w:pPr>
            <w:proofErr w:type="spellStart"/>
            <w:r w:rsidRPr="003F5FF3">
              <w:rPr>
                <w:rFonts w:cs="Times New Roman"/>
                <w:b w:val="0"/>
                <w:szCs w:val="24"/>
              </w:rPr>
              <w:t>Месяц</w:t>
            </w:r>
            <w:proofErr w:type="spellEnd"/>
            <w:r w:rsidRPr="003F5FF3">
              <w:rPr>
                <w:rFonts w:cs="Times New Roman"/>
                <w:b w:val="0"/>
                <w:szCs w:val="24"/>
              </w:rPr>
              <w:t xml:space="preserve"> и </w:t>
            </w:r>
            <w:proofErr w:type="spellStart"/>
            <w:r w:rsidRPr="003F5FF3">
              <w:rPr>
                <w:rFonts w:cs="Times New Roman"/>
                <w:b w:val="0"/>
                <w:szCs w:val="24"/>
              </w:rPr>
              <w:t>год</w:t>
            </w:r>
            <w:proofErr w:type="spellEnd"/>
          </w:p>
        </w:tc>
        <w:tc>
          <w:tcPr>
            <w:tcW w:w="4252" w:type="dxa"/>
            <w:vMerge w:val="restart"/>
            <w:vAlign w:val="center"/>
          </w:tcPr>
          <w:p w:rsidR="00906068" w:rsidRPr="003F5FF3" w:rsidRDefault="00906068" w:rsidP="00906068">
            <w:pPr>
              <w:jc w:val="center"/>
              <w:rPr>
                <w:rFonts w:cs="Times New Roman"/>
                <w:b w:val="0"/>
                <w:szCs w:val="24"/>
              </w:rPr>
            </w:pPr>
            <w:proofErr w:type="spellStart"/>
            <w:r w:rsidRPr="003F5FF3">
              <w:rPr>
                <w:rFonts w:cs="Times New Roman"/>
                <w:b w:val="0"/>
                <w:szCs w:val="24"/>
              </w:rPr>
              <w:t>Должность</w:t>
            </w:r>
            <w:proofErr w:type="spellEnd"/>
            <w:r w:rsidRPr="003F5FF3">
              <w:rPr>
                <w:rFonts w:cs="Times New Roman"/>
                <w:b w:val="0"/>
                <w:szCs w:val="24"/>
              </w:rPr>
              <w:t xml:space="preserve"> с </w:t>
            </w:r>
            <w:proofErr w:type="spellStart"/>
            <w:r w:rsidRPr="003F5FF3">
              <w:rPr>
                <w:rFonts w:cs="Times New Roman"/>
                <w:b w:val="0"/>
                <w:szCs w:val="24"/>
              </w:rPr>
              <w:t>указанием</w:t>
            </w:r>
            <w:proofErr w:type="spellEnd"/>
            <w:r w:rsidRPr="003F5FF3">
              <w:rPr>
                <w:rFonts w:cs="Times New Roman"/>
                <w:b w:val="0"/>
                <w:szCs w:val="24"/>
              </w:rPr>
              <w:br/>
            </w:r>
            <w:proofErr w:type="spellStart"/>
            <w:r w:rsidRPr="003F5FF3">
              <w:rPr>
                <w:rFonts w:cs="Times New Roman"/>
                <w:b w:val="0"/>
                <w:szCs w:val="24"/>
              </w:rPr>
              <w:t>организации</w:t>
            </w:r>
            <w:proofErr w:type="spellEnd"/>
          </w:p>
        </w:tc>
        <w:tc>
          <w:tcPr>
            <w:tcW w:w="2977" w:type="dxa"/>
            <w:vMerge w:val="restart"/>
          </w:tcPr>
          <w:p w:rsidR="00906068" w:rsidRPr="003F5FF3" w:rsidRDefault="00906068" w:rsidP="00906068">
            <w:pPr>
              <w:jc w:val="center"/>
              <w:rPr>
                <w:rFonts w:cs="Times New Roman"/>
                <w:b w:val="0"/>
                <w:szCs w:val="24"/>
                <w:lang w:val="ru-RU"/>
              </w:rPr>
            </w:pPr>
            <w:r w:rsidRPr="003F5FF3">
              <w:rPr>
                <w:rFonts w:cs="Times New Roman"/>
                <w:b w:val="0"/>
                <w:szCs w:val="24"/>
                <w:lang w:val="ru-RU"/>
              </w:rPr>
              <w:t>Адрес</w:t>
            </w:r>
            <w:r w:rsidRPr="003F5FF3">
              <w:rPr>
                <w:rFonts w:cs="Times New Roman"/>
                <w:b w:val="0"/>
                <w:szCs w:val="24"/>
                <w:lang w:val="ru-RU"/>
              </w:rPr>
              <w:br/>
              <w:t>организации</w:t>
            </w:r>
            <w:r w:rsidRPr="003F5FF3">
              <w:rPr>
                <w:rFonts w:cs="Times New Roman"/>
                <w:b w:val="0"/>
                <w:szCs w:val="24"/>
                <w:lang w:val="ru-RU"/>
              </w:rPr>
              <w:br/>
              <w:t xml:space="preserve">(в </w:t>
            </w:r>
            <w:proofErr w:type="spellStart"/>
            <w:r w:rsidRPr="003F5FF3">
              <w:rPr>
                <w:rFonts w:cs="Times New Roman"/>
                <w:b w:val="0"/>
                <w:szCs w:val="24"/>
                <w:lang w:val="ru-RU"/>
              </w:rPr>
              <w:t>т.ч</w:t>
            </w:r>
            <w:proofErr w:type="spellEnd"/>
            <w:r w:rsidRPr="003F5FF3">
              <w:rPr>
                <w:rFonts w:cs="Times New Roman"/>
                <w:b w:val="0"/>
                <w:szCs w:val="24"/>
                <w:lang w:val="ru-RU"/>
              </w:rPr>
              <w:t>. за границей)</w:t>
            </w:r>
          </w:p>
        </w:tc>
      </w:tr>
      <w:tr w:rsidR="00906068" w:rsidRPr="003F5FF3" w:rsidTr="00906068">
        <w:trPr>
          <w:cantSplit/>
        </w:trPr>
        <w:tc>
          <w:tcPr>
            <w:tcW w:w="1290" w:type="dxa"/>
          </w:tcPr>
          <w:p w:rsidR="00906068" w:rsidRPr="003F5FF3" w:rsidRDefault="00906068" w:rsidP="00906068">
            <w:pPr>
              <w:jc w:val="center"/>
              <w:rPr>
                <w:rFonts w:cs="Times New Roman"/>
                <w:b w:val="0"/>
                <w:szCs w:val="24"/>
              </w:rPr>
            </w:pPr>
            <w:proofErr w:type="spellStart"/>
            <w:r w:rsidRPr="003F5FF3">
              <w:rPr>
                <w:rFonts w:cs="Times New Roman"/>
                <w:b w:val="0"/>
                <w:szCs w:val="24"/>
              </w:rPr>
              <w:t>поступ</w:t>
            </w:r>
            <w:r w:rsidRPr="003F5FF3">
              <w:rPr>
                <w:rFonts w:cs="Times New Roman"/>
                <w:b w:val="0"/>
                <w:szCs w:val="24"/>
              </w:rPr>
              <w:softHyphen/>
              <w:t>ления</w:t>
            </w:r>
            <w:proofErr w:type="spellEnd"/>
          </w:p>
        </w:tc>
        <w:tc>
          <w:tcPr>
            <w:tcW w:w="1290" w:type="dxa"/>
          </w:tcPr>
          <w:p w:rsidR="00906068" w:rsidRPr="003F5FF3" w:rsidRDefault="00906068" w:rsidP="00906068">
            <w:pPr>
              <w:jc w:val="center"/>
              <w:rPr>
                <w:rFonts w:cs="Times New Roman"/>
                <w:b w:val="0"/>
                <w:szCs w:val="24"/>
              </w:rPr>
            </w:pPr>
            <w:proofErr w:type="spellStart"/>
            <w:r w:rsidRPr="003F5FF3">
              <w:rPr>
                <w:rFonts w:cs="Times New Roman"/>
                <w:b w:val="0"/>
                <w:szCs w:val="24"/>
              </w:rPr>
              <w:t>ухода</w:t>
            </w:r>
            <w:proofErr w:type="spellEnd"/>
          </w:p>
        </w:tc>
        <w:tc>
          <w:tcPr>
            <w:tcW w:w="4252" w:type="dxa"/>
            <w:vMerge/>
          </w:tcPr>
          <w:p w:rsidR="00906068" w:rsidRPr="003F5FF3" w:rsidRDefault="00906068" w:rsidP="00906068">
            <w:pPr>
              <w:jc w:val="center"/>
              <w:rPr>
                <w:rFonts w:cs="Times New Roman"/>
                <w:b w:val="0"/>
                <w:szCs w:val="24"/>
              </w:rPr>
            </w:pPr>
          </w:p>
        </w:tc>
        <w:tc>
          <w:tcPr>
            <w:tcW w:w="2977" w:type="dxa"/>
            <w:vMerge/>
          </w:tcPr>
          <w:p w:rsidR="00906068" w:rsidRPr="003F5FF3" w:rsidRDefault="00906068" w:rsidP="00906068">
            <w:pPr>
              <w:jc w:val="center"/>
              <w:rPr>
                <w:rFonts w:cs="Times New Roman"/>
                <w:b w:val="0"/>
                <w:szCs w:val="24"/>
              </w:rPr>
            </w:pPr>
          </w:p>
        </w:tc>
      </w:tr>
      <w:tr w:rsidR="00906068" w:rsidRPr="003F5FF3" w:rsidTr="00906068">
        <w:trPr>
          <w:cantSplit/>
        </w:trPr>
        <w:tc>
          <w:tcPr>
            <w:tcW w:w="1290" w:type="dxa"/>
          </w:tcPr>
          <w:p w:rsidR="00906068" w:rsidRPr="003F5FF3" w:rsidRDefault="00906068" w:rsidP="00906068">
            <w:pPr>
              <w:jc w:val="center"/>
              <w:rPr>
                <w:rFonts w:cs="Times New Roman"/>
                <w:b w:val="0"/>
                <w:szCs w:val="24"/>
              </w:rPr>
            </w:pPr>
          </w:p>
        </w:tc>
        <w:tc>
          <w:tcPr>
            <w:tcW w:w="1290" w:type="dxa"/>
          </w:tcPr>
          <w:p w:rsidR="00906068" w:rsidRPr="003F5FF3" w:rsidRDefault="00906068" w:rsidP="00906068">
            <w:pPr>
              <w:jc w:val="center"/>
              <w:rPr>
                <w:rFonts w:cs="Times New Roman"/>
                <w:b w:val="0"/>
                <w:szCs w:val="24"/>
              </w:rPr>
            </w:pPr>
          </w:p>
        </w:tc>
        <w:tc>
          <w:tcPr>
            <w:tcW w:w="4252" w:type="dxa"/>
          </w:tcPr>
          <w:p w:rsidR="00906068" w:rsidRPr="003F5FF3" w:rsidRDefault="00906068" w:rsidP="00906068">
            <w:pPr>
              <w:rPr>
                <w:rFonts w:cs="Times New Roman"/>
                <w:b w:val="0"/>
                <w:szCs w:val="24"/>
              </w:rPr>
            </w:pPr>
          </w:p>
        </w:tc>
        <w:tc>
          <w:tcPr>
            <w:tcW w:w="2977" w:type="dxa"/>
          </w:tcPr>
          <w:p w:rsidR="00906068" w:rsidRPr="003F5FF3" w:rsidRDefault="00906068" w:rsidP="00906068">
            <w:pPr>
              <w:rPr>
                <w:rFonts w:cs="Times New Roman"/>
                <w:b w:val="0"/>
                <w:szCs w:val="24"/>
              </w:rPr>
            </w:pPr>
          </w:p>
        </w:tc>
      </w:tr>
      <w:tr w:rsidR="00906068" w:rsidRPr="003F5FF3" w:rsidTr="00906068">
        <w:trPr>
          <w:cantSplit/>
        </w:trPr>
        <w:tc>
          <w:tcPr>
            <w:tcW w:w="1290" w:type="dxa"/>
          </w:tcPr>
          <w:p w:rsidR="00906068" w:rsidRPr="003F5FF3" w:rsidRDefault="00906068" w:rsidP="00906068">
            <w:pPr>
              <w:jc w:val="center"/>
              <w:rPr>
                <w:rFonts w:cs="Times New Roman"/>
                <w:b w:val="0"/>
                <w:szCs w:val="24"/>
              </w:rPr>
            </w:pPr>
          </w:p>
        </w:tc>
        <w:tc>
          <w:tcPr>
            <w:tcW w:w="1290" w:type="dxa"/>
          </w:tcPr>
          <w:p w:rsidR="00906068" w:rsidRPr="003F5FF3" w:rsidRDefault="00906068" w:rsidP="00906068">
            <w:pPr>
              <w:jc w:val="center"/>
              <w:rPr>
                <w:rFonts w:cs="Times New Roman"/>
                <w:b w:val="0"/>
                <w:szCs w:val="24"/>
              </w:rPr>
            </w:pPr>
          </w:p>
        </w:tc>
        <w:tc>
          <w:tcPr>
            <w:tcW w:w="4252" w:type="dxa"/>
          </w:tcPr>
          <w:p w:rsidR="00906068" w:rsidRPr="003F5FF3" w:rsidRDefault="00906068" w:rsidP="00906068">
            <w:pPr>
              <w:rPr>
                <w:rFonts w:cs="Times New Roman"/>
                <w:b w:val="0"/>
                <w:szCs w:val="24"/>
              </w:rPr>
            </w:pPr>
          </w:p>
        </w:tc>
        <w:tc>
          <w:tcPr>
            <w:tcW w:w="2977" w:type="dxa"/>
          </w:tcPr>
          <w:p w:rsidR="00906068" w:rsidRPr="003F5FF3" w:rsidRDefault="00906068" w:rsidP="00906068">
            <w:pPr>
              <w:rPr>
                <w:rFonts w:cs="Times New Roman"/>
                <w:b w:val="0"/>
                <w:szCs w:val="24"/>
              </w:rPr>
            </w:pPr>
          </w:p>
        </w:tc>
      </w:tr>
      <w:tr w:rsidR="00906068" w:rsidRPr="003F5FF3" w:rsidTr="00906068">
        <w:trPr>
          <w:cantSplit/>
        </w:trPr>
        <w:tc>
          <w:tcPr>
            <w:tcW w:w="1290" w:type="dxa"/>
          </w:tcPr>
          <w:p w:rsidR="00906068" w:rsidRPr="003F5FF3" w:rsidRDefault="00906068" w:rsidP="00906068">
            <w:pPr>
              <w:jc w:val="center"/>
              <w:rPr>
                <w:rFonts w:cs="Times New Roman"/>
                <w:b w:val="0"/>
                <w:szCs w:val="24"/>
              </w:rPr>
            </w:pPr>
          </w:p>
        </w:tc>
        <w:tc>
          <w:tcPr>
            <w:tcW w:w="1290" w:type="dxa"/>
          </w:tcPr>
          <w:p w:rsidR="00906068" w:rsidRPr="003F5FF3" w:rsidRDefault="00906068" w:rsidP="00906068">
            <w:pPr>
              <w:jc w:val="center"/>
              <w:rPr>
                <w:rFonts w:cs="Times New Roman"/>
                <w:b w:val="0"/>
                <w:szCs w:val="24"/>
              </w:rPr>
            </w:pPr>
          </w:p>
        </w:tc>
        <w:tc>
          <w:tcPr>
            <w:tcW w:w="4252" w:type="dxa"/>
          </w:tcPr>
          <w:p w:rsidR="00906068" w:rsidRPr="003F5FF3" w:rsidRDefault="00906068" w:rsidP="00906068">
            <w:pPr>
              <w:rPr>
                <w:rFonts w:cs="Times New Roman"/>
                <w:b w:val="0"/>
                <w:szCs w:val="24"/>
              </w:rPr>
            </w:pPr>
          </w:p>
        </w:tc>
        <w:tc>
          <w:tcPr>
            <w:tcW w:w="2977" w:type="dxa"/>
          </w:tcPr>
          <w:p w:rsidR="00906068" w:rsidRPr="003F5FF3" w:rsidRDefault="00906068" w:rsidP="00906068">
            <w:pPr>
              <w:rPr>
                <w:rFonts w:cs="Times New Roman"/>
                <w:b w:val="0"/>
                <w:szCs w:val="24"/>
              </w:rPr>
            </w:pPr>
          </w:p>
        </w:tc>
      </w:tr>
      <w:tr w:rsidR="00906068" w:rsidRPr="003F5FF3" w:rsidTr="00906068">
        <w:trPr>
          <w:cantSplit/>
        </w:trPr>
        <w:tc>
          <w:tcPr>
            <w:tcW w:w="1290" w:type="dxa"/>
          </w:tcPr>
          <w:p w:rsidR="00906068" w:rsidRPr="003F5FF3" w:rsidRDefault="00906068" w:rsidP="00906068">
            <w:pPr>
              <w:jc w:val="center"/>
              <w:rPr>
                <w:rFonts w:cs="Times New Roman"/>
                <w:b w:val="0"/>
                <w:szCs w:val="24"/>
              </w:rPr>
            </w:pPr>
          </w:p>
        </w:tc>
        <w:tc>
          <w:tcPr>
            <w:tcW w:w="1290" w:type="dxa"/>
          </w:tcPr>
          <w:p w:rsidR="00906068" w:rsidRPr="003F5FF3" w:rsidRDefault="00906068" w:rsidP="00906068">
            <w:pPr>
              <w:jc w:val="center"/>
              <w:rPr>
                <w:rFonts w:cs="Times New Roman"/>
                <w:b w:val="0"/>
                <w:szCs w:val="24"/>
              </w:rPr>
            </w:pPr>
          </w:p>
        </w:tc>
        <w:tc>
          <w:tcPr>
            <w:tcW w:w="4252" w:type="dxa"/>
          </w:tcPr>
          <w:p w:rsidR="00906068" w:rsidRPr="003F5FF3" w:rsidRDefault="00906068" w:rsidP="00906068">
            <w:pPr>
              <w:rPr>
                <w:rFonts w:cs="Times New Roman"/>
                <w:b w:val="0"/>
                <w:szCs w:val="24"/>
              </w:rPr>
            </w:pPr>
          </w:p>
        </w:tc>
        <w:tc>
          <w:tcPr>
            <w:tcW w:w="2977" w:type="dxa"/>
          </w:tcPr>
          <w:p w:rsidR="00906068" w:rsidRPr="003F5FF3" w:rsidRDefault="00906068" w:rsidP="00906068">
            <w:pPr>
              <w:rPr>
                <w:rFonts w:cs="Times New Roman"/>
                <w:b w:val="0"/>
                <w:szCs w:val="24"/>
              </w:rPr>
            </w:pPr>
          </w:p>
        </w:tc>
      </w:tr>
      <w:tr w:rsidR="00906068" w:rsidRPr="003F5FF3" w:rsidTr="00906068">
        <w:trPr>
          <w:cantSplit/>
        </w:trPr>
        <w:tc>
          <w:tcPr>
            <w:tcW w:w="1290" w:type="dxa"/>
          </w:tcPr>
          <w:p w:rsidR="00906068" w:rsidRPr="003F5FF3" w:rsidRDefault="00906068" w:rsidP="00906068">
            <w:pPr>
              <w:jc w:val="center"/>
              <w:rPr>
                <w:rFonts w:cs="Times New Roman"/>
                <w:b w:val="0"/>
                <w:szCs w:val="24"/>
              </w:rPr>
            </w:pPr>
          </w:p>
        </w:tc>
        <w:tc>
          <w:tcPr>
            <w:tcW w:w="1290" w:type="dxa"/>
          </w:tcPr>
          <w:p w:rsidR="00906068" w:rsidRPr="003F5FF3" w:rsidRDefault="00906068" w:rsidP="00906068">
            <w:pPr>
              <w:jc w:val="center"/>
              <w:rPr>
                <w:rFonts w:cs="Times New Roman"/>
                <w:b w:val="0"/>
                <w:szCs w:val="24"/>
              </w:rPr>
            </w:pPr>
          </w:p>
        </w:tc>
        <w:tc>
          <w:tcPr>
            <w:tcW w:w="4252" w:type="dxa"/>
          </w:tcPr>
          <w:p w:rsidR="00906068" w:rsidRPr="003F5FF3" w:rsidRDefault="00906068" w:rsidP="00906068">
            <w:pPr>
              <w:rPr>
                <w:rFonts w:cs="Times New Roman"/>
                <w:b w:val="0"/>
                <w:szCs w:val="24"/>
              </w:rPr>
            </w:pPr>
          </w:p>
        </w:tc>
        <w:tc>
          <w:tcPr>
            <w:tcW w:w="2977" w:type="dxa"/>
          </w:tcPr>
          <w:p w:rsidR="00906068" w:rsidRPr="003F5FF3" w:rsidRDefault="00906068" w:rsidP="00906068">
            <w:pPr>
              <w:rPr>
                <w:rFonts w:cs="Times New Roman"/>
                <w:b w:val="0"/>
                <w:szCs w:val="24"/>
              </w:rPr>
            </w:pPr>
          </w:p>
        </w:tc>
      </w:tr>
      <w:tr w:rsidR="00906068" w:rsidRPr="003F5FF3" w:rsidTr="00906068">
        <w:trPr>
          <w:cantSplit/>
        </w:trPr>
        <w:tc>
          <w:tcPr>
            <w:tcW w:w="1290" w:type="dxa"/>
          </w:tcPr>
          <w:p w:rsidR="00906068" w:rsidRPr="003F5FF3" w:rsidRDefault="00906068" w:rsidP="00906068">
            <w:pPr>
              <w:jc w:val="center"/>
              <w:rPr>
                <w:rFonts w:cs="Times New Roman"/>
                <w:b w:val="0"/>
                <w:szCs w:val="24"/>
              </w:rPr>
            </w:pPr>
          </w:p>
        </w:tc>
        <w:tc>
          <w:tcPr>
            <w:tcW w:w="1290" w:type="dxa"/>
          </w:tcPr>
          <w:p w:rsidR="00906068" w:rsidRPr="003F5FF3" w:rsidRDefault="00906068" w:rsidP="00906068">
            <w:pPr>
              <w:jc w:val="center"/>
              <w:rPr>
                <w:rFonts w:cs="Times New Roman"/>
                <w:b w:val="0"/>
                <w:szCs w:val="24"/>
              </w:rPr>
            </w:pPr>
          </w:p>
        </w:tc>
        <w:tc>
          <w:tcPr>
            <w:tcW w:w="4252" w:type="dxa"/>
          </w:tcPr>
          <w:p w:rsidR="00906068" w:rsidRPr="003F5FF3" w:rsidRDefault="00906068" w:rsidP="00906068">
            <w:pPr>
              <w:rPr>
                <w:rFonts w:cs="Times New Roman"/>
                <w:b w:val="0"/>
                <w:szCs w:val="24"/>
              </w:rPr>
            </w:pPr>
          </w:p>
        </w:tc>
        <w:tc>
          <w:tcPr>
            <w:tcW w:w="2977" w:type="dxa"/>
          </w:tcPr>
          <w:p w:rsidR="00906068" w:rsidRPr="003F5FF3" w:rsidRDefault="00906068" w:rsidP="00906068">
            <w:pPr>
              <w:rPr>
                <w:rFonts w:cs="Times New Roman"/>
                <w:b w:val="0"/>
                <w:szCs w:val="24"/>
              </w:rPr>
            </w:pPr>
          </w:p>
        </w:tc>
      </w:tr>
    </w:tbl>
    <w:p w:rsidR="00906068" w:rsidRPr="003F5FF3" w:rsidRDefault="00906068" w:rsidP="00906068">
      <w:pPr>
        <w:spacing w:before="120"/>
        <w:rPr>
          <w:rFonts w:cs="Times New Roman"/>
          <w:b w:val="0"/>
          <w:szCs w:val="24"/>
          <w:lang w:val="ru-RU"/>
        </w:rPr>
      </w:pPr>
      <w:r w:rsidRPr="003F5FF3">
        <w:rPr>
          <w:rFonts w:cs="Times New Roman"/>
          <w:b w:val="0"/>
          <w:szCs w:val="24"/>
          <w:lang w:val="ru-RU"/>
        </w:rPr>
        <w:t>12. Государственные награды, иные награды и знаки отличия</w:t>
      </w:r>
    </w:p>
    <w:p w:rsidR="00906068" w:rsidRPr="003F5FF3" w:rsidRDefault="00906068" w:rsidP="00906068">
      <w:pPr>
        <w:rPr>
          <w:rFonts w:cs="Times New Roman"/>
          <w:b w:val="0"/>
          <w:szCs w:val="24"/>
          <w:lang w:val="ru-RU"/>
        </w:rPr>
      </w:pPr>
    </w:p>
    <w:p w:rsidR="00906068" w:rsidRPr="003F5FF3" w:rsidRDefault="00906068" w:rsidP="00906068">
      <w:pPr>
        <w:pBdr>
          <w:top w:val="single" w:sz="4" w:space="1" w:color="auto"/>
        </w:pBdr>
        <w:rPr>
          <w:rFonts w:cs="Times New Roman"/>
          <w:b w:val="0"/>
          <w:szCs w:val="24"/>
          <w:lang w:val="ru-RU"/>
        </w:rPr>
      </w:pPr>
    </w:p>
    <w:p w:rsidR="00906068" w:rsidRPr="003F5FF3" w:rsidRDefault="00906068" w:rsidP="00906068">
      <w:pPr>
        <w:rPr>
          <w:rFonts w:cs="Times New Roman"/>
          <w:b w:val="0"/>
          <w:szCs w:val="24"/>
          <w:lang w:val="ru-RU"/>
        </w:rPr>
      </w:pPr>
      <w:r w:rsidRPr="003F5FF3">
        <w:rPr>
          <w:rFonts w:cs="Times New Roman"/>
          <w:b w:val="0"/>
          <w:szCs w:val="24"/>
          <w:lang w:val="ru-RU"/>
        </w:rPr>
        <w:lastRenderedPageBreak/>
        <w:t>13.</w:t>
      </w:r>
      <w:r w:rsidRPr="003F5FF3">
        <w:rPr>
          <w:rFonts w:cs="Times New Roman"/>
          <w:b w:val="0"/>
          <w:szCs w:val="24"/>
        </w:rPr>
        <w:t> </w:t>
      </w:r>
      <w:r w:rsidRPr="003F5FF3">
        <w:rPr>
          <w:rFonts w:cs="Times New Roman"/>
          <w:b w:val="0"/>
          <w:szCs w:val="24"/>
          <w:lang w:val="ru-RU"/>
        </w:rPr>
        <w:t>Ваши близкие родственники (отец, мать, братья, сестры и дети), а также муж (жена), в том числе бывшие.</w:t>
      </w:r>
    </w:p>
    <w:p w:rsidR="00906068" w:rsidRPr="003F5FF3" w:rsidRDefault="00906068" w:rsidP="00906068">
      <w:pPr>
        <w:spacing w:after="120"/>
        <w:ind w:firstLine="567"/>
        <w:rPr>
          <w:rFonts w:cs="Times New Roman"/>
          <w:b w:val="0"/>
          <w:szCs w:val="24"/>
          <w:lang w:val="ru-RU"/>
        </w:rPr>
      </w:pPr>
      <w:r w:rsidRPr="003F5FF3">
        <w:rPr>
          <w:rFonts w:cs="Times New Roman"/>
          <w:b w:val="0"/>
          <w:szCs w:val="24"/>
          <w:lang w:val="ru-RU"/>
        </w:rPr>
        <w:t>Если родственники изменяли фамилию, имя, отчество, необходимо также указать их прежние фамилию, имя, отчество.</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1622"/>
      </w:tblGrid>
      <w:tr w:rsidR="00906068" w:rsidRPr="00B100E4" w:rsidTr="00906068">
        <w:trPr>
          <w:cantSplit/>
        </w:trPr>
        <w:tc>
          <w:tcPr>
            <w:tcW w:w="1729" w:type="dxa"/>
            <w:vAlign w:val="center"/>
          </w:tcPr>
          <w:p w:rsidR="00906068" w:rsidRPr="003F5FF3" w:rsidRDefault="00906068" w:rsidP="00906068">
            <w:pPr>
              <w:jc w:val="center"/>
              <w:rPr>
                <w:rFonts w:cs="Times New Roman"/>
                <w:b w:val="0"/>
                <w:szCs w:val="24"/>
              </w:rPr>
            </w:pPr>
            <w:proofErr w:type="spellStart"/>
            <w:r w:rsidRPr="003F5FF3">
              <w:rPr>
                <w:rFonts w:cs="Times New Roman"/>
                <w:b w:val="0"/>
                <w:szCs w:val="24"/>
              </w:rPr>
              <w:t>Степень</w:t>
            </w:r>
            <w:proofErr w:type="spellEnd"/>
            <w:r w:rsidRPr="003F5FF3">
              <w:rPr>
                <w:rFonts w:cs="Times New Roman"/>
                <w:b w:val="0"/>
                <w:szCs w:val="24"/>
              </w:rPr>
              <w:t xml:space="preserve"> </w:t>
            </w:r>
            <w:proofErr w:type="spellStart"/>
            <w:r w:rsidRPr="003F5FF3">
              <w:rPr>
                <w:rFonts w:cs="Times New Roman"/>
                <w:b w:val="0"/>
                <w:szCs w:val="24"/>
              </w:rPr>
              <w:t>родства</w:t>
            </w:r>
            <w:proofErr w:type="spellEnd"/>
          </w:p>
        </w:tc>
        <w:tc>
          <w:tcPr>
            <w:tcW w:w="2694" w:type="dxa"/>
            <w:vAlign w:val="center"/>
          </w:tcPr>
          <w:p w:rsidR="00906068" w:rsidRPr="003F5FF3" w:rsidRDefault="00906068" w:rsidP="00906068">
            <w:pPr>
              <w:jc w:val="center"/>
              <w:rPr>
                <w:rFonts w:cs="Times New Roman"/>
                <w:b w:val="0"/>
                <w:szCs w:val="24"/>
              </w:rPr>
            </w:pPr>
            <w:proofErr w:type="spellStart"/>
            <w:r w:rsidRPr="003F5FF3">
              <w:rPr>
                <w:rFonts w:cs="Times New Roman"/>
                <w:b w:val="0"/>
                <w:szCs w:val="24"/>
              </w:rPr>
              <w:t>Фамилия</w:t>
            </w:r>
            <w:proofErr w:type="spellEnd"/>
            <w:r w:rsidRPr="003F5FF3">
              <w:rPr>
                <w:rFonts w:cs="Times New Roman"/>
                <w:b w:val="0"/>
                <w:szCs w:val="24"/>
              </w:rPr>
              <w:t xml:space="preserve">, </w:t>
            </w:r>
            <w:proofErr w:type="spellStart"/>
            <w:r w:rsidRPr="003F5FF3">
              <w:rPr>
                <w:rFonts w:cs="Times New Roman"/>
                <w:b w:val="0"/>
                <w:szCs w:val="24"/>
              </w:rPr>
              <w:t>имя</w:t>
            </w:r>
            <w:proofErr w:type="spellEnd"/>
            <w:r w:rsidRPr="003F5FF3">
              <w:rPr>
                <w:rFonts w:cs="Times New Roman"/>
                <w:b w:val="0"/>
                <w:szCs w:val="24"/>
              </w:rPr>
              <w:t>,</w:t>
            </w:r>
            <w:r w:rsidRPr="003F5FF3">
              <w:rPr>
                <w:rFonts w:cs="Times New Roman"/>
                <w:b w:val="0"/>
                <w:szCs w:val="24"/>
              </w:rPr>
              <w:br/>
            </w:r>
            <w:proofErr w:type="spellStart"/>
            <w:r w:rsidRPr="003F5FF3">
              <w:rPr>
                <w:rFonts w:cs="Times New Roman"/>
                <w:b w:val="0"/>
                <w:szCs w:val="24"/>
              </w:rPr>
              <w:t>отчество</w:t>
            </w:r>
            <w:proofErr w:type="spellEnd"/>
          </w:p>
        </w:tc>
        <w:tc>
          <w:tcPr>
            <w:tcW w:w="1717" w:type="dxa"/>
            <w:vAlign w:val="center"/>
          </w:tcPr>
          <w:p w:rsidR="00906068" w:rsidRPr="003F5FF3" w:rsidRDefault="00906068" w:rsidP="00906068">
            <w:pPr>
              <w:jc w:val="center"/>
              <w:rPr>
                <w:rFonts w:cs="Times New Roman"/>
                <w:b w:val="0"/>
                <w:szCs w:val="24"/>
                <w:lang w:val="ru-RU"/>
              </w:rPr>
            </w:pPr>
            <w:r w:rsidRPr="003F5FF3">
              <w:rPr>
                <w:rFonts w:cs="Times New Roman"/>
                <w:b w:val="0"/>
                <w:szCs w:val="24"/>
                <w:lang w:val="ru-RU"/>
              </w:rPr>
              <w:t>Год, число, месяц и место рождения</w:t>
            </w:r>
          </w:p>
        </w:tc>
        <w:tc>
          <w:tcPr>
            <w:tcW w:w="2047" w:type="dxa"/>
            <w:vAlign w:val="center"/>
          </w:tcPr>
          <w:p w:rsidR="00906068" w:rsidRPr="003F5FF3" w:rsidRDefault="00906068" w:rsidP="00906068">
            <w:pPr>
              <w:jc w:val="center"/>
              <w:rPr>
                <w:rFonts w:cs="Times New Roman"/>
                <w:b w:val="0"/>
                <w:szCs w:val="24"/>
                <w:lang w:val="ru-RU"/>
              </w:rPr>
            </w:pPr>
            <w:r w:rsidRPr="003F5FF3">
              <w:rPr>
                <w:rFonts w:cs="Times New Roman"/>
                <w:b w:val="0"/>
                <w:szCs w:val="24"/>
                <w:lang w:val="ru-RU"/>
              </w:rPr>
              <w:t>Место работы (наименование и адрес организации), должность</w:t>
            </w:r>
          </w:p>
        </w:tc>
        <w:tc>
          <w:tcPr>
            <w:tcW w:w="1622" w:type="dxa"/>
            <w:vAlign w:val="center"/>
          </w:tcPr>
          <w:p w:rsidR="00906068" w:rsidRPr="003F5FF3" w:rsidRDefault="00906068" w:rsidP="00906068">
            <w:pPr>
              <w:jc w:val="center"/>
              <w:rPr>
                <w:rFonts w:cs="Times New Roman"/>
                <w:b w:val="0"/>
                <w:szCs w:val="24"/>
                <w:lang w:val="ru-RU"/>
              </w:rPr>
            </w:pPr>
            <w:r w:rsidRPr="003F5FF3">
              <w:rPr>
                <w:rFonts w:cs="Times New Roman"/>
                <w:b w:val="0"/>
                <w:szCs w:val="24"/>
                <w:lang w:val="ru-RU"/>
              </w:rPr>
              <w:t>Домашний адрес (адрес регистрации, фактического проживания)</w:t>
            </w:r>
          </w:p>
        </w:tc>
      </w:tr>
      <w:tr w:rsidR="00906068" w:rsidRPr="00B100E4" w:rsidTr="00906068">
        <w:trPr>
          <w:cantSplit/>
        </w:trPr>
        <w:tc>
          <w:tcPr>
            <w:tcW w:w="1729" w:type="dxa"/>
          </w:tcPr>
          <w:p w:rsidR="00906068" w:rsidRPr="003F5FF3" w:rsidRDefault="00906068" w:rsidP="00906068">
            <w:pPr>
              <w:jc w:val="center"/>
              <w:rPr>
                <w:rFonts w:cs="Times New Roman"/>
                <w:b w:val="0"/>
                <w:szCs w:val="24"/>
                <w:lang w:val="ru-RU"/>
              </w:rPr>
            </w:pPr>
          </w:p>
        </w:tc>
        <w:tc>
          <w:tcPr>
            <w:tcW w:w="2694" w:type="dxa"/>
          </w:tcPr>
          <w:p w:rsidR="00906068" w:rsidRPr="003F5FF3" w:rsidRDefault="00906068" w:rsidP="00906068">
            <w:pPr>
              <w:rPr>
                <w:rFonts w:cs="Times New Roman"/>
                <w:b w:val="0"/>
                <w:szCs w:val="24"/>
                <w:lang w:val="ru-RU"/>
              </w:rPr>
            </w:pPr>
          </w:p>
        </w:tc>
        <w:tc>
          <w:tcPr>
            <w:tcW w:w="1717" w:type="dxa"/>
          </w:tcPr>
          <w:p w:rsidR="00906068" w:rsidRPr="003F5FF3" w:rsidRDefault="00906068" w:rsidP="00906068">
            <w:pPr>
              <w:jc w:val="center"/>
              <w:rPr>
                <w:rFonts w:cs="Times New Roman"/>
                <w:b w:val="0"/>
                <w:szCs w:val="24"/>
                <w:lang w:val="ru-RU"/>
              </w:rPr>
            </w:pPr>
          </w:p>
        </w:tc>
        <w:tc>
          <w:tcPr>
            <w:tcW w:w="2047" w:type="dxa"/>
          </w:tcPr>
          <w:p w:rsidR="00906068" w:rsidRPr="003F5FF3" w:rsidRDefault="00906068" w:rsidP="00906068">
            <w:pPr>
              <w:rPr>
                <w:rFonts w:cs="Times New Roman"/>
                <w:b w:val="0"/>
                <w:szCs w:val="24"/>
                <w:lang w:val="ru-RU"/>
              </w:rPr>
            </w:pPr>
          </w:p>
        </w:tc>
        <w:tc>
          <w:tcPr>
            <w:tcW w:w="1622" w:type="dxa"/>
          </w:tcPr>
          <w:p w:rsidR="00906068" w:rsidRPr="003F5FF3" w:rsidRDefault="00906068" w:rsidP="00906068">
            <w:pPr>
              <w:rPr>
                <w:rFonts w:cs="Times New Roman"/>
                <w:b w:val="0"/>
                <w:szCs w:val="24"/>
                <w:lang w:val="ru-RU"/>
              </w:rPr>
            </w:pPr>
          </w:p>
        </w:tc>
      </w:tr>
      <w:tr w:rsidR="00906068" w:rsidRPr="00B100E4" w:rsidTr="00906068">
        <w:trPr>
          <w:cantSplit/>
        </w:trPr>
        <w:tc>
          <w:tcPr>
            <w:tcW w:w="1729" w:type="dxa"/>
          </w:tcPr>
          <w:p w:rsidR="00906068" w:rsidRPr="003F5FF3" w:rsidRDefault="00906068" w:rsidP="00906068">
            <w:pPr>
              <w:jc w:val="center"/>
              <w:rPr>
                <w:rFonts w:cs="Times New Roman"/>
                <w:b w:val="0"/>
                <w:szCs w:val="24"/>
                <w:lang w:val="ru-RU"/>
              </w:rPr>
            </w:pPr>
          </w:p>
        </w:tc>
        <w:tc>
          <w:tcPr>
            <w:tcW w:w="2694" w:type="dxa"/>
          </w:tcPr>
          <w:p w:rsidR="00906068" w:rsidRPr="003F5FF3" w:rsidRDefault="00906068" w:rsidP="00906068">
            <w:pPr>
              <w:rPr>
                <w:rFonts w:cs="Times New Roman"/>
                <w:b w:val="0"/>
                <w:szCs w:val="24"/>
                <w:lang w:val="ru-RU"/>
              </w:rPr>
            </w:pPr>
          </w:p>
        </w:tc>
        <w:tc>
          <w:tcPr>
            <w:tcW w:w="1717" w:type="dxa"/>
          </w:tcPr>
          <w:p w:rsidR="00906068" w:rsidRPr="003F5FF3" w:rsidRDefault="00906068" w:rsidP="00906068">
            <w:pPr>
              <w:jc w:val="center"/>
              <w:rPr>
                <w:rFonts w:cs="Times New Roman"/>
                <w:b w:val="0"/>
                <w:szCs w:val="24"/>
                <w:lang w:val="ru-RU"/>
              </w:rPr>
            </w:pPr>
          </w:p>
        </w:tc>
        <w:tc>
          <w:tcPr>
            <w:tcW w:w="2047" w:type="dxa"/>
          </w:tcPr>
          <w:p w:rsidR="00906068" w:rsidRPr="003F5FF3" w:rsidRDefault="00906068" w:rsidP="00906068">
            <w:pPr>
              <w:rPr>
                <w:rFonts w:cs="Times New Roman"/>
                <w:b w:val="0"/>
                <w:szCs w:val="24"/>
                <w:lang w:val="ru-RU"/>
              </w:rPr>
            </w:pPr>
          </w:p>
        </w:tc>
        <w:tc>
          <w:tcPr>
            <w:tcW w:w="1622" w:type="dxa"/>
          </w:tcPr>
          <w:p w:rsidR="00906068" w:rsidRPr="003F5FF3" w:rsidRDefault="00906068" w:rsidP="00906068">
            <w:pPr>
              <w:rPr>
                <w:rFonts w:cs="Times New Roman"/>
                <w:b w:val="0"/>
                <w:szCs w:val="24"/>
                <w:lang w:val="ru-RU"/>
              </w:rPr>
            </w:pPr>
          </w:p>
        </w:tc>
      </w:tr>
      <w:tr w:rsidR="00906068" w:rsidRPr="00B100E4" w:rsidTr="00906068">
        <w:trPr>
          <w:cantSplit/>
        </w:trPr>
        <w:tc>
          <w:tcPr>
            <w:tcW w:w="1729" w:type="dxa"/>
          </w:tcPr>
          <w:p w:rsidR="00906068" w:rsidRPr="003F5FF3" w:rsidRDefault="00906068" w:rsidP="00906068">
            <w:pPr>
              <w:jc w:val="center"/>
              <w:rPr>
                <w:rFonts w:cs="Times New Roman"/>
                <w:b w:val="0"/>
                <w:szCs w:val="24"/>
                <w:lang w:val="ru-RU"/>
              </w:rPr>
            </w:pPr>
          </w:p>
        </w:tc>
        <w:tc>
          <w:tcPr>
            <w:tcW w:w="2694" w:type="dxa"/>
          </w:tcPr>
          <w:p w:rsidR="00906068" w:rsidRPr="003F5FF3" w:rsidRDefault="00906068" w:rsidP="00906068">
            <w:pPr>
              <w:rPr>
                <w:rFonts w:cs="Times New Roman"/>
                <w:b w:val="0"/>
                <w:szCs w:val="24"/>
                <w:lang w:val="ru-RU"/>
              </w:rPr>
            </w:pPr>
          </w:p>
        </w:tc>
        <w:tc>
          <w:tcPr>
            <w:tcW w:w="1717" w:type="dxa"/>
          </w:tcPr>
          <w:p w:rsidR="00906068" w:rsidRPr="003F5FF3" w:rsidRDefault="00906068" w:rsidP="00906068">
            <w:pPr>
              <w:jc w:val="center"/>
              <w:rPr>
                <w:rFonts w:cs="Times New Roman"/>
                <w:b w:val="0"/>
                <w:szCs w:val="24"/>
                <w:lang w:val="ru-RU"/>
              </w:rPr>
            </w:pPr>
          </w:p>
        </w:tc>
        <w:tc>
          <w:tcPr>
            <w:tcW w:w="2047" w:type="dxa"/>
          </w:tcPr>
          <w:p w:rsidR="00906068" w:rsidRPr="003F5FF3" w:rsidRDefault="00906068" w:rsidP="00906068">
            <w:pPr>
              <w:rPr>
                <w:rFonts w:cs="Times New Roman"/>
                <w:b w:val="0"/>
                <w:szCs w:val="24"/>
                <w:lang w:val="ru-RU"/>
              </w:rPr>
            </w:pPr>
          </w:p>
        </w:tc>
        <w:tc>
          <w:tcPr>
            <w:tcW w:w="1622" w:type="dxa"/>
          </w:tcPr>
          <w:p w:rsidR="00906068" w:rsidRPr="003F5FF3" w:rsidRDefault="00906068" w:rsidP="00906068">
            <w:pPr>
              <w:rPr>
                <w:rFonts w:cs="Times New Roman"/>
                <w:b w:val="0"/>
                <w:szCs w:val="24"/>
                <w:lang w:val="ru-RU"/>
              </w:rPr>
            </w:pPr>
          </w:p>
        </w:tc>
      </w:tr>
      <w:tr w:rsidR="00906068" w:rsidRPr="00B100E4" w:rsidTr="00906068">
        <w:trPr>
          <w:cantSplit/>
        </w:trPr>
        <w:tc>
          <w:tcPr>
            <w:tcW w:w="1729" w:type="dxa"/>
          </w:tcPr>
          <w:p w:rsidR="00906068" w:rsidRPr="003F5FF3" w:rsidRDefault="00906068" w:rsidP="00906068">
            <w:pPr>
              <w:jc w:val="center"/>
              <w:rPr>
                <w:rFonts w:cs="Times New Roman"/>
                <w:b w:val="0"/>
                <w:szCs w:val="24"/>
                <w:lang w:val="ru-RU"/>
              </w:rPr>
            </w:pPr>
          </w:p>
        </w:tc>
        <w:tc>
          <w:tcPr>
            <w:tcW w:w="2694" w:type="dxa"/>
          </w:tcPr>
          <w:p w:rsidR="00906068" w:rsidRPr="003F5FF3" w:rsidRDefault="00906068" w:rsidP="00906068">
            <w:pPr>
              <w:rPr>
                <w:rFonts w:cs="Times New Roman"/>
                <w:b w:val="0"/>
                <w:szCs w:val="24"/>
                <w:lang w:val="ru-RU"/>
              </w:rPr>
            </w:pPr>
          </w:p>
        </w:tc>
        <w:tc>
          <w:tcPr>
            <w:tcW w:w="1717" w:type="dxa"/>
          </w:tcPr>
          <w:p w:rsidR="00906068" w:rsidRPr="003F5FF3" w:rsidRDefault="00906068" w:rsidP="00906068">
            <w:pPr>
              <w:jc w:val="center"/>
              <w:rPr>
                <w:rFonts w:cs="Times New Roman"/>
                <w:b w:val="0"/>
                <w:szCs w:val="24"/>
                <w:lang w:val="ru-RU"/>
              </w:rPr>
            </w:pPr>
          </w:p>
        </w:tc>
        <w:tc>
          <w:tcPr>
            <w:tcW w:w="2047" w:type="dxa"/>
          </w:tcPr>
          <w:p w:rsidR="00906068" w:rsidRPr="003F5FF3" w:rsidRDefault="00906068" w:rsidP="00906068">
            <w:pPr>
              <w:rPr>
                <w:rFonts w:cs="Times New Roman"/>
                <w:b w:val="0"/>
                <w:szCs w:val="24"/>
                <w:lang w:val="ru-RU"/>
              </w:rPr>
            </w:pPr>
          </w:p>
        </w:tc>
        <w:tc>
          <w:tcPr>
            <w:tcW w:w="1622" w:type="dxa"/>
          </w:tcPr>
          <w:p w:rsidR="00906068" w:rsidRPr="003F5FF3" w:rsidRDefault="00906068" w:rsidP="00906068">
            <w:pPr>
              <w:rPr>
                <w:rFonts w:cs="Times New Roman"/>
                <w:b w:val="0"/>
                <w:szCs w:val="24"/>
                <w:lang w:val="ru-RU"/>
              </w:rPr>
            </w:pPr>
          </w:p>
        </w:tc>
      </w:tr>
      <w:tr w:rsidR="00906068" w:rsidRPr="00B100E4" w:rsidTr="00906068">
        <w:trPr>
          <w:cantSplit/>
        </w:trPr>
        <w:tc>
          <w:tcPr>
            <w:tcW w:w="1729" w:type="dxa"/>
          </w:tcPr>
          <w:p w:rsidR="00906068" w:rsidRPr="003F5FF3" w:rsidRDefault="00906068" w:rsidP="00906068">
            <w:pPr>
              <w:jc w:val="center"/>
              <w:rPr>
                <w:rFonts w:cs="Times New Roman"/>
                <w:b w:val="0"/>
                <w:szCs w:val="24"/>
                <w:lang w:val="ru-RU"/>
              </w:rPr>
            </w:pPr>
          </w:p>
        </w:tc>
        <w:tc>
          <w:tcPr>
            <w:tcW w:w="2694" w:type="dxa"/>
          </w:tcPr>
          <w:p w:rsidR="00906068" w:rsidRPr="003F5FF3" w:rsidRDefault="00906068" w:rsidP="00906068">
            <w:pPr>
              <w:rPr>
                <w:rFonts w:cs="Times New Roman"/>
                <w:b w:val="0"/>
                <w:szCs w:val="24"/>
                <w:lang w:val="ru-RU"/>
              </w:rPr>
            </w:pPr>
          </w:p>
        </w:tc>
        <w:tc>
          <w:tcPr>
            <w:tcW w:w="1717" w:type="dxa"/>
          </w:tcPr>
          <w:p w:rsidR="00906068" w:rsidRPr="003F5FF3" w:rsidRDefault="00906068" w:rsidP="00906068">
            <w:pPr>
              <w:jc w:val="center"/>
              <w:rPr>
                <w:rFonts w:cs="Times New Roman"/>
                <w:b w:val="0"/>
                <w:szCs w:val="24"/>
                <w:lang w:val="ru-RU"/>
              </w:rPr>
            </w:pPr>
          </w:p>
        </w:tc>
        <w:tc>
          <w:tcPr>
            <w:tcW w:w="2047" w:type="dxa"/>
          </w:tcPr>
          <w:p w:rsidR="00906068" w:rsidRPr="003F5FF3" w:rsidRDefault="00906068" w:rsidP="00906068">
            <w:pPr>
              <w:rPr>
                <w:rFonts w:cs="Times New Roman"/>
                <w:b w:val="0"/>
                <w:szCs w:val="24"/>
                <w:lang w:val="ru-RU"/>
              </w:rPr>
            </w:pPr>
          </w:p>
        </w:tc>
        <w:tc>
          <w:tcPr>
            <w:tcW w:w="1622" w:type="dxa"/>
          </w:tcPr>
          <w:p w:rsidR="00906068" w:rsidRPr="003F5FF3" w:rsidRDefault="00906068" w:rsidP="00906068">
            <w:pPr>
              <w:rPr>
                <w:rFonts w:cs="Times New Roman"/>
                <w:b w:val="0"/>
                <w:szCs w:val="24"/>
                <w:lang w:val="ru-RU"/>
              </w:rPr>
            </w:pPr>
          </w:p>
        </w:tc>
      </w:tr>
    </w:tbl>
    <w:p w:rsidR="00906068" w:rsidRPr="003F5FF3" w:rsidRDefault="00906068" w:rsidP="00906068">
      <w:pPr>
        <w:spacing w:before="120"/>
        <w:rPr>
          <w:rFonts w:cs="Times New Roman"/>
          <w:b w:val="0"/>
          <w:szCs w:val="24"/>
          <w:lang w:val="ru-RU"/>
        </w:rPr>
      </w:pPr>
      <w:r w:rsidRPr="003F5FF3">
        <w:rPr>
          <w:rFonts w:cs="Times New Roman"/>
          <w:b w:val="0"/>
          <w:szCs w:val="24"/>
          <w:lang w:val="ru-RU"/>
        </w:rPr>
        <w:t>14.</w:t>
      </w:r>
      <w:r w:rsidRPr="003F5FF3">
        <w:rPr>
          <w:rFonts w:cs="Times New Roman"/>
          <w:b w:val="0"/>
          <w:szCs w:val="24"/>
        </w:rPr>
        <w:t> </w:t>
      </w:r>
      <w:r w:rsidRPr="003F5FF3">
        <w:rPr>
          <w:rFonts w:cs="Times New Roman"/>
          <w:b w:val="0"/>
          <w:szCs w:val="24"/>
          <w:lang w:val="ru-RU"/>
        </w:rPr>
        <w:t xml:space="preserve">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906068" w:rsidRPr="003F5FF3" w:rsidRDefault="00906068" w:rsidP="007C0FB5">
      <w:pPr>
        <w:rPr>
          <w:rFonts w:cs="Times New Roman"/>
          <w:b w:val="0"/>
          <w:szCs w:val="24"/>
          <w:lang w:val="ru-RU"/>
        </w:rPr>
      </w:pPr>
    </w:p>
    <w:p w:rsidR="00906068" w:rsidRPr="003F5FF3" w:rsidRDefault="00906068" w:rsidP="007C0FB5">
      <w:pPr>
        <w:pBdr>
          <w:top w:val="single" w:sz="4" w:space="1" w:color="auto"/>
        </w:pBdr>
        <w:jc w:val="center"/>
        <w:rPr>
          <w:rFonts w:cs="Times New Roman"/>
          <w:b w:val="0"/>
          <w:sz w:val="20"/>
          <w:szCs w:val="20"/>
          <w:lang w:val="ru-RU"/>
        </w:rPr>
      </w:pPr>
      <w:proofErr w:type="gramStart"/>
      <w:r w:rsidRPr="003F5FF3">
        <w:rPr>
          <w:rFonts w:cs="Times New Roman"/>
          <w:b w:val="0"/>
          <w:sz w:val="20"/>
          <w:szCs w:val="20"/>
          <w:lang w:val="ru-RU"/>
        </w:rPr>
        <w:t>(фамилия, имя, отчество,</w:t>
      </w:r>
      <w:proofErr w:type="gramEnd"/>
    </w:p>
    <w:p w:rsidR="00906068" w:rsidRPr="003F5FF3" w:rsidRDefault="00906068" w:rsidP="007C0FB5">
      <w:pPr>
        <w:rPr>
          <w:rFonts w:cs="Times New Roman"/>
          <w:b w:val="0"/>
          <w:sz w:val="20"/>
          <w:szCs w:val="20"/>
          <w:lang w:val="ru-RU"/>
        </w:rPr>
      </w:pPr>
    </w:p>
    <w:p w:rsidR="00906068" w:rsidRPr="003F5FF3" w:rsidRDefault="00906068" w:rsidP="007C0FB5">
      <w:pPr>
        <w:pBdr>
          <w:top w:val="single" w:sz="4" w:space="1" w:color="auto"/>
        </w:pBdr>
        <w:jc w:val="center"/>
        <w:rPr>
          <w:rFonts w:cs="Times New Roman"/>
          <w:b w:val="0"/>
          <w:sz w:val="20"/>
          <w:szCs w:val="20"/>
          <w:lang w:val="ru-RU"/>
        </w:rPr>
      </w:pPr>
      <w:r w:rsidRPr="003F5FF3">
        <w:rPr>
          <w:rFonts w:cs="Times New Roman"/>
          <w:b w:val="0"/>
          <w:sz w:val="20"/>
          <w:szCs w:val="20"/>
          <w:lang w:val="ru-RU"/>
        </w:rPr>
        <w:t>с какого времени они проживают за границей)</w:t>
      </w:r>
    </w:p>
    <w:p w:rsidR="00906068" w:rsidRPr="003F5FF3" w:rsidRDefault="00906068" w:rsidP="007C0FB5">
      <w:pPr>
        <w:rPr>
          <w:rFonts w:cs="Times New Roman"/>
          <w:b w:val="0"/>
          <w:szCs w:val="24"/>
          <w:lang w:val="ru-RU"/>
        </w:rPr>
      </w:pPr>
    </w:p>
    <w:p w:rsidR="00906068" w:rsidRPr="003F5FF3" w:rsidRDefault="00906068" w:rsidP="007C0FB5">
      <w:pPr>
        <w:pBdr>
          <w:top w:val="single" w:sz="4" w:space="1" w:color="auto"/>
        </w:pBdr>
        <w:rPr>
          <w:rFonts w:cs="Times New Roman"/>
          <w:b w:val="0"/>
          <w:szCs w:val="24"/>
          <w:lang w:val="ru-RU"/>
        </w:rPr>
      </w:pPr>
    </w:p>
    <w:p w:rsidR="00906068" w:rsidRPr="003F5FF3" w:rsidRDefault="00906068" w:rsidP="007C0FB5">
      <w:pPr>
        <w:rPr>
          <w:rFonts w:cs="Times New Roman"/>
          <w:b w:val="0"/>
          <w:szCs w:val="24"/>
          <w:lang w:val="ru-RU"/>
        </w:rPr>
      </w:pPr>
    </w:p>
    <w:p w:rsidR="00906068" w:rsidRPr="003F5FF3" w:rsidRDefault="00906068" w:rsidP="007C0FB5">
      <w:pPr>
        <w:pBdr>
          <w:top w:val="single" w:sz="4" w:space="1" w:color="auto"/>
        </w:pBdr>
        <w:rPr>
          <w:rFonts w:cs="Times New Roman"/>
          <w:b w:val="0"/>
          <w:szCs w:val="24"/>
          <w:lang w:val="ru-RU"/>
        </w:rPr>
      </w:pPr>
    </w:p>
    <w:p w:rsidR="00906068" w:rsidRPr="003F5FF3" w:rsidRDefault="00906068" w:rsidP="00906068">
      <w:pPr>
        <w:rPr>
          <w:rFonts w:cs="Times New Roman"/>
          <w:b w:val="0"/>
          <w:szCs w:val="24"/>
          <w:lang w:val="ru-RU"/>
        </w:rPr>
      </w:pPr>
      <w:r w:rsidRPr="003F5FF3">
        <w:rPr>
          <w:rFonts w:cs="Times New Roman"/>
          <w:b w:val="0"/>
          <w:szCs w:val="24"/>
          <w:lang w:val="ru-RU"/>
        </w:rPr>
        <w:t xml:space="preserve">15. Пребывание за границей (когда, где, с какой целью)  </w:t>
      </w:r>
    </w:p>
    <w:p w:rsidR="00906068" w:rsidRPr="003F5FF3" w:rsidRDefault="00906068" w:rsidP="00906068">
      <w:pPr>
        <w:rPr>
          <w:rFonts w:cs="Times New Roman"/>
          <w:b w:val="0"/>
          <w:szCs w:val="24"/>
          <w:lang w:val="ru-RU"/>
        </w:rPr>
      </w:pPr>
    </w:p>
    <w:p w:rsidR="00906068" w:rsidRPr="003F5FF3" w:rsidRDefault="00906068" w:rsidP="00906068">
      <w:pPr>
        <w:pBdr>
          <w:top w:val="single" w:sz="4" w:space="1" w:color="auto"/>
        </w:pBdr>
        <w:rPr>
          <w:rFonts w:cs="Times New Roman"/>
          <w:b w:val="0"/>
          <w:szCs w:val="24"/>
          <w:lang w:val="ru-RU"/>
        </w:rPr>
      </w:pPr>
    </w:p>
    <w:p w:rsidR="00906068" w:rsidRPr="003F5FF3" w:rsidRDefault="00906068" w:rsidP="00906068">
      <w:pPr>
        <w:rPr>
          <w:rFonts w:cs="Times New Roman"/>
          <w:b w:val="0"/>
          <w:szCs w:val="24"/>
          <w:lang w:val="ru-RU"/>
        </w:rPr>
      </w:pPr>
    </w:p>
    <w:p w:rsidR="00906068" w:rsidRPr="003F5FF3" w:rsidRDefault="00906068" w:rsidP="00906068">
      <w:pPr>
        <w:pBdr>
          <w:top w:val="single" w:sz="4" w:space="1" w:color="auto"/>
        </w:pBdr>
        <w:rPr>
          <w:rFonts w:cs="Times New Roman"/>
          <w:b w:val="0"/>
          <w:szCs w:val="24"/>
          <w:lang w:val="ru-RU"/>
        </w:rPr>
      </w:pPr>
    </w:p>
    <w:p w:rsidR="00906068" w:rsidRPr="003F5FF3" w:rsidRDefault="00906068" w:rsidP="00906068">
      <w:pPr>
        <w:rPr>
          <w:rFonts w:cs="Times New Roman"/>
          <w:b w:val="0"/>
          <w:szCs w:val="24"/>
          <w:lang w:val="ru-RU"/>
        </w:rPr>
      </w:pPr>
      <w:r w:rsidRPr="003F5FF3">
        <w:rPr>
          <w:rFonts w:cs="Times New Roman"/>
          <w:b w:val="0"/>
          <w:szCs w:val="24"/>
          <w:lang w:val="ru-RU"/>
        </w:rPr>
        <w:t xml:space="preserve">16. Отношение к воинской обязанности и воинское звание  </w:t>
      </w:r>
    </w:p>
    <w:p w:rsidR="00906068" w:rsidRPr="003F5FF3" w:rsidRDefault="00906068" w:rsidP="00906068">
      <w:pPr>
        <w:rPr>
          <w:rFonts w:cs="Times New Roman"/>
          <w:b w:val="0"/>
          <w:szCs w:val="24"/>
          <w:lang w:val="ru-RU"/>
        </w:rPr>
      </w:pPr>
    </w:p>
    <w:p w:rsidR="00906068" w:rsidRPr="003F5FF3" w:rsidRDefault="00906068" w:rsidP="00906068">
      <w:pPr>
        <w:pBdr>
          <w:top w:val="single" w:sz="4" w:space="1" w:color="auto"/>
        </w:pBdr>
        <w:rPr>
          <w:rFonts w:cs="Times New Roman"/>
          <w:b w:val="0"/>
          <w:szCs w:val="24"/>
          <w:lang w:val="ru-RU"/>
        </w:rPr>
      </w:pPr>
    </w:p>
    <w:p w:rsidR="00906068" w:rsidRPr="003F5FF3" w:rsidRDefault="00906068" w:rsidP="00906068">
      <w:pPr>
        <w:rPr>
          <w:rFonts w:cs="Times New Roman"/>
          <w:b w:val="0"/>
          <w:szCs w:val="24"/>
          <w:lang w:val="ru-RU"/>
        </w:rPr>
      </w:pPr>
      <w:r w:rsidRPr="003F5FF3">
        <w:rPr>
          <w:rFonts w:cs="Times New Roman"/>
          <w:b w:val="0"/>
          <w:szCs w:val="24"/>
          <w:lang w:val="ru-RU"/>
        </w:rPr>
        <w:t>17.</w:t>
      </w:r>
      <w:r w:rsidRPr="003F5FF3">
        <w:rPr>
          <w:rFonts w:cs="Times New Roman"/>
          <w:b w:val="0"/>
          <w:szCs w:val="24"/>
        </w:rPr>
        <w:t> </w:t>
      </w:r>
      <w:r w:rsidRPr="003F5FF3">
        <w:rPr>
          <w:rFonts w:cs="Times New Roman"/>
          <w:b w:val="0"/>
          <w:szCs w:val="24"/>
          <w:lang w:val="ru-RU"/>
        </w:rPr>
        <w:t xml:space="preserve">Домашний адрес (адрес регистрации, фактического проживания), номер телефона (либо иной вид связи)  </w:t>
      </w:r>
    </w:p>
    <w:p w:rsidR="00906068" w:rsidRPr="003F5FF3" w:rsidRDefault="00906068" w:rsidP="00906068">
      <w:pPr>
        <w:rPr>
          <w:rFonts w:cs="Times New Roman"/>
          <w:b w:val="0"/>
          <w:szCs w:val="24"/>
          <w:lang w:val="ru-RU"/>
        </w:rPr>
      </w:pPr>
    </w:p>
    <w:p w:rsidR="00906068" w:rsidRPr="003F5FF3" w:rsidRDefault="00906068" w:rsidP="00906068">
      <w:pPr>
        <w:pBdr>
          <w:top w:val="single" w:sz="4" w:space="1" w:color="auto"/>
        </w:pBdr>
        <w:rPr>
          <w:rFonts w:cs="Times New Roman"/>
          <w:b w:val="0"/>
          <w:szCs w:val="24"/>
          <w:lang w:val="ru-RU"/>
        </w:rPr>
      </w:pPr>
    </w:p>
    <w:p w:rsidR="00906068" w:rsidRPr="003F5FF3" w:rsidRDefault="00906068" w:rsidP="00906068">
      <w:pPr>
        <w:rPr>
          <w:rFonts w:cs="Times New Roman"/>
          <w:b w:val="0"/>
          <w:szCs w:val="24"/>
          <w:lang w:val="ru-RU"/>
        </w:rPr>
      </w:pPr>
    </w:p>
    <w:p w:rsidR="00906068" w:rsidRPr="003F5FF3" w:rsidRDefault="00906068" w:rsidP="00906068">
      <w:pPr>
        <w:pBdr>
          <w:top w:val="single" w:sz="4" w:space="1" w:color="auto"/>
        </w:pBdr>
        <w:rPr>
          <w:rFonts w:cs="Times New Roman"/>
          <w:b w:val="0"/>
          <w:szCs w:val="24"/>
          <w:lang w:val="ru-RU"/>
        </w:rPr>
      </w:pPr>
    </w:p>
    <w:p w:rsidR="00906068" w:rsidRPr="003F5FF3" w:rsidRDefault="00906068" w:rsidP="00906068">
      <w:pPr>
        <w:rPr>
          <w:rFonts w:cs="Times New Roman"/>
          <w:b w:val="0"/>
          <w:szCs w:val="24"/>
          <w:lang w:val="ru-RU"/>
        </w:rPr>
      </w:pPr>
      <w:r w:rsidRPr="003F5FF3">
        <w:rPr>
          <w:rFonts w:cs="Times New Roman"/>
          <w:b w:val="0"/>
          <w:szCs w:val="24"/>
          <w:lang w:val="ru-RU"/>
        </w:rPr>
        <w:t xml:space="preserve">18. Паспорт или документ, его заменяющий  </w:t>
      </w:r>
    </w:p>
    <w:p w:rsidR="00906068" w:rsidRPr="00510CEA" w:rsidRDefault="00906068" w:rsidP="00906068">
      <w:pPr>
        <w:pBdr>
          <w:top w:val="single" w:sz="4" w:space="1" w:color="auto"/>
        </w:pBdr>
        <w:tabs>
          <w:tab w:val="left" w:pos="8505"/>
        </w:tabs>
        <w:ind w:left="4640"/>
        <w:jc w:val="center"/>
        <w:rPr>
          <w:rFonts w:cs="Times New Roman"/>
          <w:b w:val="0"/>
          <w:sz w:val="20"/>
          <w:szCs w:val="20"/>
          <w:lang w:val="ru-RU"/>
        </w:rPr>
      </w:pPr>
      <w:r w:rsidRPr="00510CEA">
        <w:rPr>
          <w:rFonts w:cs="Times New Roman"/>
          <w:b w:val="0"/>
          <w:sz w:val="20"/>
          <w:szCs w:val="20"/>
          <w:lang w:val="ru-RU"/>
        </w:rPr>
        <w:t>(серия, номер, кем и когда выдан)</w:t>
      </w:r>
    </w:p>
    <w:p w:rsidR="00906068" w:rsidRPr="003F5FF3" w:rsidRDefault="00906068" w:rsidP="00906068">
      <w:pPr>
        <w:rPr>
          <w:rFonts w:cs="Times New Roman"/>
          <w:b w:val="0"/>
          <w:szCs w:val="24"/>
          <w:lang w:val="ru-RU"/>
        </w:rPr>
      </w:pPr>
    </w:p>
    <w:p w:rsidR="00906068" w:rsidRPr="003F5FF3" w:rsidRDefault="00906068" w:rsidP="00906068">
      <w:pPr>
        <w:pBdr>
          <w:top w:val="single" w:sz="4" w:space="1" w:color="auto"/>
        </w:pBdr>
        <w:rPr>
          <w:rFonts w:cs="Times New Roman"/>
          <w:b w:val="0"/>
          <w:szCs w:val="24"/>
          <w:lang w:val="ru-RU"/>
        </w:rPr>
      </w:pPr>
    </w:p>
    <w:p w:rsidR="00906068" w:rsidRPr="003F5FF3" w:rsidRDefault="00906068" w:rsidP="00906068">
      <w:pPr>
        <w:rPr>
          <w:rFonts w:cs="Times New Roman"/>
          <w:b w:val="0"/>
          <w:szCs w:val="24"/>
          <w:lang w:val="ru-RU"/>
        </w:rPr>
      </w:pPr>
      <w:r w:rsidRPr="003F5FF3">
        <w:rPr>
          <w:rFonts w:cs="Times New Roman"/>
          <w:b w:val="0"/>
          <w:szCs w:val="24"/>
          <w:lang w:val="ru-RU"/>
        </w:rPr>
        <w:t xml:space="preserve">19. Наличие заграничного паспорта  </w:t>
      </w:r>
    </w:p>
    <w:p w:rsidR="00906068" w:rsidRPr="00510CEA" w:rsidRDefault="00906068" w:rsidP="00906068">
      <w:pPr>
        <w:pBdr>
          <w:top w:val="single" w:sz="4" w:space="1" w:color="auto"/>
        </w:pBdr>
        <w:ind w:left="3771"/>
        <w:jc w:val="center"/>
        <w:rPr>
          <w:rFonts w:cs="Times New Roman"/>
          <w:b w:val="0"/>
          <w:sz w:val="20"/>
          <w:szCs w:val="20"/>
          <w:lang w:val="ru-RU"/>
        </w:rPr>
      </w:pPr>
      <w:r w:rsidRPr="00510CEA">
        <w:rPr>
          <w:rFonts w:cs="Times New Roman"/>
          <w:b w:val="0"/>
          <w:sz w:val="20"/>
          <w:szCs w:val="20"/>
          <w:lang w:val="ru-RU"/>
        </w:rPr>
        <w:t>(серия, номер, кем и когда выдан)</w:t>
      </w:r>
    </w:p>
    <w:p w:rsidR="00906068" w:rsidRPr="003F5FF3" w:rsidRDefault="00906068" w:rsidP="00906068">
      <w:pPr>
        <w:rPr>
          <w:rFonts w:cs="Times New Roman"/>
          <w:b w:val="0"/>
          <w:szCs w:val="24"/>
          <w:lang w:val="ru-RU"/>
        </w:rPr>
      </w:pPr>
    </w:p>
    <w:p w:rsidR="00906068" w:rsidRPr="003F5FF3" w:rsidRDefault="00906068" w:rsidP="00906068">
      <w:pPr>
        <w:pBdr>
          <w:top w:val="single" w:sz="4" w:space="1" w:color="auto"/>
        </w:pBdr>
        <w:rPr>
          <w:rFonts w:cs="Times New Roman"/>
          <w:b w:val="0"/>
          <w:szCs w:val="24"/>
          <w:lang w:val="ru-RU"/>
        </w:rPr>
      </w:pPr>
    </w:p>
    <w:p w:rsidR="00906068" w:rsidRPr="003F5FF3" w:rsidRDefault="00906068" w:rsidP="00906068">
      <w:pPr>
        <w:rPr>
          <w:rFonts w:cs="Times New Roman"/>
          <w:b w:val="0"/>
          <w:szCs w:val="24"/>
          <w:lang w:val="ru-RU"/>
        </w:rPr>
      </w:pPr>
      <w:r w:rsidRPr="003F5FF3">
        <w:rPr>
          <w:rFonts w:cs="Times New Roman"/>
          <w:b w:val="0"/>
          <w:szCs w:val="24"/>
          <w:lang w:val="ru-RU"/>
        </w:rPr>
        <w:t>20.</w:t>
      </w:r>
      <w:r w:rsidRPr="003F5FF3">
        <w:rPr>
          <w:rFonts w:cs="Times New Roman"/>
          <w:b w:val="0"/>
          <w:szCs w:val="24"/>
        </w:rPr>
        <w:t> </w:t>
      </w:r>
      <w:r w:rsidRPr="003F5FF3">
        <w:rPr>
          <w:rFonts w:cs="Times New Roman"/>
          <w:b w:val="0"/>
          <w:szCs w:val="24"/>
          <w:lang w:val="ru-RU"/>
        </w:rPr>
        <w:t xml:space="preserve">Номер страхового свидетельства обязательного пенсионного страхования </w:t>
      </w:r>
    </w:p>
    <w:p w:rsidR="00906068" w:rsidRPr="003F5FF3" w:rsidRDefault="00906068" w:rsidP="00906068">
      <w:pPr>
        <w:rPr>
          <w:rFonts w:cs="Times New Roman"/>
          <w:b w:val="0"/>
          <w:szCs w:val="24"/>
          <w:lang w:val="ru-RU"/>
        </w:rPr>
      </w:pPr>
    </w:p>
    <w:p w:rsidR="00906068" w:rsidRPr="003F5FF3" w:rsidRDefault="00906068" w:rsidP="00906068">
      <w:pPr>
        <w:pBdr>
          <w:top w:val="single" w:sz="4" w:space="1" w:color="auto"/>
        </w:pBdr>
        <w:rPr>
          <w:rFonts w:cs="Times New Roman"/>
          <w:b w:val="0"/>
          <w:szCs w:val="24"/>
          <w:lang w:val="ru-RU"/>
        </w:rPr>
      </w:pPr>
    </w:p>
    <w:p w:rsidR="00906068" w:rsidRPr="003F5FF3" w:rsidRDefault="00906068" w:rsidP="00906068">
      <w:pPr>
        <w:rPr>
          <w:rFonts w:cs="Times New Roman"/>
          <w:b w:val="0"/>
          <w:szCs w:val="24"/>
          <w:lang w:val="ru-RU"/>
        </w:rPr>
      </w:pPr>
      <w:r w:rsidRPr="003F5FF3">
        <w:rPr>
          <w:rFonts w:cs="Times New Roman"/>
          <w:b w:val="0"/>
          <w:szCs w:val="24"/>
          <w:lang w:val="ru-RU"/>
        </w:rPr>
        <w:t>21. ИНН ________________________________________________________________</w:t>
      </w:r>
    </w:p>
    <w:p w:rsidR="00906068" w:rsidRPr="003F5FF3" w:rsidRDefault="00906068" w:rsidP="00906068">
      <w:pPr>
        <w:rPr>
          <w:rFonts w:cs="Times New Roman"/>
          <w:b w:val="0"/>
          <w:szCs w:val="24"/>
          <w:lang w:val="ru-RU"/>
        </w:rPr>
      </w:pPr>
      <w:r w:rsidRPr="003F5FF3">
        <w:rPr>
          <w:rFonts w:cs="Times New Roman"/>
          <w:b w:val="0"/>
          <w:szCs w:val="24"/>
          <w:lang w:val="ru-RU"/>
        </w:rPr>
        <w:lastRenderedPageBreak/>
        <w:t>22.</w:t>
      </w:r>
      <w:r w:rsidRPr="003F5FF3">
        <w:rPr>
          <w:rFonts w:cs="Times New Roman"/>
          <w:b w:val="0"/>
          <w:szCs w:val="24"/>
        </w:rPr>
        <w:t> </w:t>
      </w:r>
      <w:r w:rsidRPr="003F5FF3">
        <w:rPr>
          <w:rFonts w:cs="Times New Roman"/>
          <w:b w:val="0"/>
          <w:szCs w:val="24"/>
          <w:lang w:val="ru-RU"/>
        </w:rPr>
        <w:t xml:space="preserve">Дополнительные сведения (участие в выборных представительных органах, другая информация, которую желаете сообщить о себе)  </w:t>
      </w:r>
    </w:p>
    <w:p w:rsidR="00906068" w:rsidRPr="00906068" w:rsidRDefault="00906068" w:rsidP="00906068">
      <w:pPr>
        <w:rPr>
          <w:rFonts w:cs="Times New Roman"/>
          <w:szCs w:val="24"/>
          <w:lang w:val="ru-RU"/>
        </w:rPr>
      </w:pPr>
    </w:p>
    <w:p w:rsidR="00906068" w:rsidRPr="00906068" w:rsidRDefault="00906068" w:rsidP="00906068">
      <w:pPr>
        <w:pBdr>
          <w:top w:val="single" w:sz="4" w:space="1" w:color="auto"/>
        </w:pBdr>
        <w:rPr>
          <w:rFonts w:cs="Times New Roman"/>
          <w:szCs w:val="24"/>
          <w:lang w:val="ru-RU"/>
        </w:rPr>
      </w:pPr>
    </w:p>
    <w:p w:rsidR="00906068" w:rsidRPr="007C0FB5" w:rsidRDefault="00906068" w:rsidP="00906068">
      <w:pPr>
        <w:rPr>
          <w:rFonts w:cs="Times New Roman"/>
          <w:b w:val="0"/>
          <w:szCs w:val="24"/>
          <w:lang w:val="ru-RU"/>
        </w:rPr>
      </w:pPr>
      <w:r w:rsidRPr="007C0FB5">
        <w:rPr>
          <w:rFonts w:cs="Times New Roman"/>
          <w:b w:val="0"/>
          <w:szCs w:val="24"/>
          <w:lang w:val="ru-RU"/>
        </w:rPr>
        <w:t>23.</w:t>
      </w:r>
      <w:r w:rsidRPr="007C0FB5">
        <w:rPr>
          <w:rFonts w:cs="Times New Roman"/>
          <w:b w:val="0"/>
          <w:szCs w:val="24"/>
        </w:rPr>
        <w:t> </w:t>
      </w:r>
      <w:r w:rsidRPr="007C0FB5">
        <w:rPr>
          <w:rFonts w:cs="Times New Roman"/>
          <w:b w:val="0"/>
          <w:szCs w:val="24"/>
          <w:lang w:val="ru-RU"/>
        </w:rPr>
        <w:t xml:space="preserve">Мне известно, что сообщение о себе в анкете заведомо ложных сведений и мое несоответствие требованиям могут повлечь отказ в участии в конкурсе. </w:t>
      </w:r>
    </w:p>
    <w:p w:rsidR="00906068" w:rsidRPr="007C0FB5" w:rsidRDefault="00906068" w:rsidP="00906068">
      <w:pPr>
        <w:spacing w:after="240"/>
        <w:ind w:firstLine="567"/>
        <w:rPr>
          <w:rFonts w:cs="Times New Roman"/>
          <w:b w:val="0"/>
          <w:szCs w:val="24"/>
          <w:lang w:val="ru-RU"/>
        </w:rPr>
      </w:pPr>
      <w:r w:rsidRPr="007C0FB5">
        <w:rPr>
          <w:rFonts w:cs="Times New Roman"/>
          <w:b w:val="0"/>
          <w:szCs w:val="24"/>
          <w:lang w:val="ru-RU"/>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9526"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1607"/>
      </w:tblGrid>
      <w:tr w:rsidR="00906068" w:rsidRPr="007C0FB5" w:rsidTr="00906068">
        <w:tc>
          <w:tcPr>
            <w:tcW w:w="170" w:type="dxa"/>
            <w:tcBorders>
              <w:top w:val="nil"/>
              <w:left w:val="nil"/>
              <w:bottom w:val="nil"/>
              <w:right w:val="nil"/>
            </w:tcBorders>
            <w:vAlign w:val="bottom"/>
          </w:tcPr>
          <w:p w:rsidR="00906068" w:rsidRPr="007C0FB5" w:rsidRDefault="00906068" w:rsidP="00906068">
            <w:pPr>
              <w:rPr>
                <w:rFonts w:cs="Times New Roman"/>
                <w:b w:val="0"/>
                <w:szCs w:val="24"/>
              </w:rPr>
            </w:pPr>
            <w:r w:rsidRPr="007C0FB5">
              <w:rPr>
                <w:rFonts w:cs="Times New Roman"/>
                <w:b w:val="0"/>
                <w:szCs w:val="24"/>
              </w:rPr>
              <w:t>“</w:t>
            </w:r>
          </w:p>
        </w:tc>
        <w:tc>
          <w:tcPr>
            <w:tcW w:w="425" w:type="dxa"/>
            <w:tcBorders>
              <w:top w:val="nil"/>
              <w:left w:val="nil"/>
              <w:bottom w:val="single" w:sz="4" w:space="0" w:color="auto"/>
              <w:right w:val="nil"/>
            </w:tcBorders>
            <w:vAlign w:val="bottom"/>
          </w:tcPr>
          <w:p w:rsidR="00906068" w:rsidRPr="007C0FB5" w:rsidRDefault="00906068" w:rsidP="00906068">
            <w:pPr>
              <w:jc w:val="center"/>
              <w:rPr>
                <w:rFonts w:cs="Times New Roman"/>
                <w:b w:val="0"/>
                <w:szCs w:val="24"/>
              </w:rPr>
            </w:pPr>
          </w:p>
        </w:tc>
        <w:tc>
          <w:tcPr>
            <w:tcW w:w="284" w:type="dxa"/>
            <w:tcBorders>
              <w:top w:val="nil"/>
              <w:left w:val="nil"/>
              <w:bottom w:val="nil"/>
              <w:right w:val="nil"/>
            </w:tcBorders>
            <w:vAlign w:val="bottom"/>
          </w:tcPr>
          <w:p w:rsidR="00906068" w:rsidRPr="007C0FB5" w:rsidRDefault="00906068" w:rsidP="00906068">
            <w:pPr>
              <w:rPr>
                <w:rFonts w:cs="Times New Roman"/>
                <w:b w:val="0"/>
                <w:szCs w:val="24"/>
              </w:rPr>
            </w:pPr>
            <w:r w:rsidRPr="007C0FB5">
              <w:rPr>
                <w:rFonts w:cs="Times New Roman"/>
                <w:b w:val="0"/>
                <w:szCs w:val="24"/>
              </w:rPr>
              <w:t>”</w:t>
            </w:r>
          </w:p>
        </w:tc>
        <w:tc>
          <w:tcPr>
            <w:tcW w:w="1984" w:type="dxa"/>
            <w:tcBorders>
              <w:top w:val="nil"/>
              <w:left w:val="nil"/>
              <w:bottom w:val="single" w:sz="4" w:space="0" w:color="auto"/>
              <w:right w:val="nil"/>
            </w:tcBorders>
            <w:vAlign w:val="bottom"/>
          </w:tcPr>
          <w:p w:rsidR="00906068" w:rsidRPr="007C0FB5" w:rsidRDefault="00906068" w:rsidP="00906068">
            <w:pPr>
              <w:jc w:val="center"/>
              <w:rPr>
                <w:rFonts w:cs="Times New Roman"/>
                <w:b w:val="0"/>
                <w:szCs w:val="24"/>
              </w:rPr>
            </w:pPr>
          </w:p>
        </w:tc>
        <w:tc>
          <w:tcPr>
            <w:tcW w:w="426" w:type="dxa"/>
            <w:tcBorders>
              <w:top w:val="nil"/>
              <w:left w:val="nil"/>
              <w:bottom w:val="nil"/>
              <w:right w:val="nil"/>
            </w:tcBorders>
            <w:vAlign w:val="bottom"/>
          </w:tcPr>
          <w:p w:rsidR="00906068" w:rsidRPr="007C0FB5" w:rsidRDefault="00906068" w:rsidP="007C0FB5">
            <w:pPr>
              <w:jc w:val="right"/>
              <w:rPr>
                <w:rFonts w:cs="Times New Roman"/>
                <w:b w:val="0"/>
                <w:szCs w:val="24"/>
              </w:rPr>
            </w:pPr>
            <w:r w:rsidRPr="007C0FB5">
              <w:rPr>
                <w:rFonts w:cs="Times New Roman"/>
                <w:b w:val="0"/>
                <w:szCs w:val="24"/>
              </w:rPr>
              <w:t>2</w:t>
            </w:r>
            <w:r w:rsidR="007C0FB5">
              <w:rPr>
                <w:rFonts w:cs="Times New Roman"/>
                <w:b w:val="0"/>
                <w:szCs w:val="24"/>
                <w:lang w:val="ru-RU"/>
              </w:rPr>
              <w:t>0</w:t>
            </w:r>
            <w:r w:rsidRPr="007C0FB5">
              <w:rPr>
                <w:rFonts w:cs="Times New Roman"/>
                <w:b w:val="0"/>
                <w:szCs w:val="24"/>
              </w:rPr>
              <w:t>2</w:t>
            </w:r>
          </w:p>
        </w:tc>
        <w:tc>
          <w:tcPr>
            <w:tcW w:w="317" w:type="dxa"/>
            <w:tcBorders>
              <w:top w:val="nil"/>
              <w:left w:val="nil"/>
              <w:bottom w:val="single" w:sz="4" w:space="0" w:color="auto"/>
              <w:right w:val="nil"/>
            </w:tcBorders>
            <w:vAlign w:val="bottom"/>
          </w:tcPr>
          <w:p w:rsidR="00906068" w:rsidRPr="007C0FB5" w:rsidRDefault="00906068" w:rsidP="00906068">
            <w:pPr>
              <w:rPr>
                <w:rFonts w:cs="Times New Roman"/>
                <w:b w:val="0"/>
                <w:szCs w:val="24"/>
              </w:rPr>
            </w:pPr>
          </w:p>
        </w:tc>
        <w:tc>
          <w:tcPr>
            <w:tcW w:w="4313" w:type="dxa"/>
            <w:tcBorders>
              <w:top w:val="nil"/>
              <w:left w:val="nil"/>
              <w:bottom w:val="nil"/>
              <w:right w:val="nil"/>
            </w:tcBorders>
            <w:vAlign w:val="bottom"/>
          </w:tcPr>
          <w:p w:rsidR="00906068" w:rsidRPr="007C0FB5" w:rsidRDefault="00906068" w:rsidP="00906068">
            <w:pPr>
              <w:tabs>
                <w:tab w:val="left" w:pos="2631"/>
              </w:tabs>
              <w:ind w:right="350"/>
              <w:rPr>
                <w:rFonts w:cs="Times New Roman"/>
                <w:b w:val="0"/>
                <w:szCs w:val="24"/>
              </w:rPr>
            </w:pPr>
            <w:r w:rsidRPr="007C0FB5">
              <w:rPr>
                <w:rFonts w:cs="Times New Roman"/>
                <w:b w:val="0"/>
                <w:szCs w:val="24"/>
              </w:rPr>
              <w:t xml:space="preserve"> г.</w:t>
            </w:r>
            <w:r w:rsidRPr="007C0FB5">
              <w:rPr>
                <w:rFonts w:cs="Times New Roman"/>
                <w:b w:val="0"/>
                <w:szCs w:val="24"/>
              </w:rPr>
              <w:tab/>
            </w:r>
            <w:proofErr w:type="spellStart"/>
            <w:r w:rsidRPr="007C0FB5">
              <w:rPr>
                <w:rFonts w:cs="Times New Roman"/>
                <w:b w:val="0"/>
                <w:szCs w:val="24"/>
              </w:rPr>
              <w:t>Подпись</w:t>
            </w:r>
            <w:proofErr w:type="spellEnd"/>
          </w:p>
        </w:tc>
        <w:tc>
          <w:tcPr>
            <w:tcW w:w="1607" w:type="dxa"/>
            <w:tcBorders>
              <w:top w:val="nil"/>
              <w:left w:val="nil"/>
              <w:bottom w:val="single" w:sz="4" w:space="0" w:color="auto"/>
              <w:right w:val="nil"/>
            </w:tcBorders>
            <w:vAlign w:val="bottom"/>
          </w:tcPr>
          <w:p w:rsidR="00906068" w:rsidRPr="007C0FB5" w:rsidRDefault="00906068" w:rsidP="00906068">
            <w:pPr>
              <w:jc w:val="center"/>
              <w:rPr>
                <w:rFonts w:cs="Times New Roman"/>
                <w:b w:val="0"/>
                <w:szCs w:val="24"/>
              </w:rPr>
            </w:pPr>
          </w:p>
        </w:tc>
      </w:tr>
    </w:tbl>
    <w:p w:rsidR="00906068" w:rsidRPr="00CC385E" w:rsidRDefault="00906068" w:rsidP="00906068">
      <w:pPr>
        <w:spacing w:after="240"/>
        <w:rPr>
          <w:rFonts w:cs="Times New Roman"/>
          <w:szCs w:val="24"/>
        </w:rPr>
      </w:pPr>
    </w:p>
    <w:tbl>
      <w:tblPr>
        <w:tblW w:w="9526" w:type="dxa"/>
        <w:tblLayout w:type="fixed"/>
        <w:tblCellMar>
          <w:left w:w="28" w:type="dxa"/>
          <w:right w:w="28" w:type="dxa"/>
        </w:tblCellMar>
        <w:tblLook w:val="0000" w:firstRow="0" w:lastRow="0" w:firstColumn="0" w:lastColumn="0" w:noHBand="0" w:noVBand="0"/>
      </w:tblPr>
      <w:tblGrid>
        <w:gridCol w:w="2013"/>
        <w:gridCol w:w="7513"/>
      </w:tblGrid>
      <w:tr w:rsidR="00906068" w:rsidRPr="00B100E4" w:rsidTr="00906068">
        <w:tc>
          <w:tcPr>
            <w:tcW w:w="2013" w:type="dxa"/>
            <w:tcBorders>
              <w:top w:val="nil"/>
              <w:left w:val="nil"/>
              <w:bottom w:val="nil"/>
              <w:right w:val="nil"/>
            </w:tcBorders>
            <w:vAlign w:val="center"/>
          </w:tcPr>
          <w:p w:rsidR="00906068" w:rsidRPr="007C0FB5" w:rsidRDefault="00906068" w:rsidP="00906068">
            <w:pPr>
              <w:jc w:val="center"/>
              <w:rPr>
                <w:rFonts w:cs="Times New Roman"/>
                <w:b w:val="0"/>
                <w:szCs w:val="24"/>
              </w:rPr>
            </w:pPr>
            <w:r w:rsidRPr="007C0FB5">
              <w:rPr>
                <w:rFonts w:cs="Times New Roman"/>
                <w:b w:val="0"/>
                <w:szCs w:val="24"/>
              </w:rPr>
              <w:t>М.П.</w:t>
            </w:r>
          </w:p>
        </w:tc>
        <w:tc>
          <w:tcPr>
            <w:tcW w:w="7513" w:type="dxa"/>
            <w:tcBorders>
              <w:top w:val="nil"/>
              <w:left w:val="nil"/>
              <w:bottom w:val="nil"/>
              <w:right w:val="nil"/>
            </w:tcBorders>
          </w:tcPr>
          <w:p w:rsidR="00906068" w:rsidRPr="007C0FB5" w:rsidRDefault="00906068" w:rsidP="00906068">
            <w:pPr>
              <w:rPr>
                <w:rFonts w:cs="Times New Roman"/>
                <w:b w:val="0"/>
                <w:szCs w:val="24"/>
                <w:lang w:val="ru-RU"/>
              </w:rPr>
            </w:pPr>
            <w:r w:rsidRPr="007C0FB5">
              <w:rPr>
                <w:rFonts w:cs="Times New Roman"/>
                <w:b w:val="0"/>
                <w:szCs w:val="24"/>
                <w:lang w:val="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906068" w:rsidRDefault="00906068" w:rsidP="00906068">
      <w:pPr>
        <w:spacing w:after="240"/>
        <w:rPr>
          <w:rFonts w:cs="Times New Roman"/>
          <w:szCs w:val="24"/>
          <w:lang w:val="ru-RU"/>
        </w:rPr>
      </w:pPr>
    </w:p>
    <w:p w:rsidR="00510CEA" w:rsidRPr="00906068" w:rsidRDefault="00510CEA" w:rsidP="00906068">
      <w:pPr>
        <w:spacing w:after="240"/>
        <w:rPr>
          <w:rFonts w:cs="Times New Roman"/>
          <w:szCs w:val="24"/>
          <w:lang w:val="ru-RU"/>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701"/>
        <w:gridCol w:w="426"/>
        <w:gridCol w:w="317"/>
        <w:gridCol w:w="675"/>
        <w:gridCol w:w="1843"/>
        <w:gridCol w:w="3260"/>
      </w:tblGrid>
      <w:tr w:rsidR="00906068" w:rsidRPr="007C0FB5" w:rsidTr="007C0FB5">
        <w:trPr>
          <w:cantSplit/>
        </w:trPr>
        <w:tc>
          <w:tcPr>
            <w:tcW w:w="170" w:type="dxa"/>
            <w:tcBorders>
              <w:top w:val="nil"/>
              <w:left w:val="nil"/>
              <w:bottom w:val="nil"/>
              <w:right w:val="nil"/>
            </w:tcBorders>
            <w:vAlign w:val="bottom"/>
          </w:tcPr>
          <w:p w:rsidR="00906068" w:rsidRPr="007C0FB5" w:rsidRDefault="00906068" w:rsidP="00906068">
            <w:pPr>
              <w:rPr>
                <w:rFonts w:cs="Times New Roman"/>
                <w:b w:val="0"/>
                <w:szCs w:val="24"/>
              </w:rPr>
            </w:pPr>
            <w:r w:rsidRPr="007C0FB5">
              <w:rPr>
                <w:rFonts w:cs="Times New Roman"/>
                <w:b w:val="0"/>
                <w:szCs w:val="24"/>
              </w:rPr>
              <w:t>“</w:t>
            </w:r>
          </w:p>
        </w:tc>
        <w:tc>
          <w:tcPr>
            <w:tcW w:w="425" w:type="dxa"/>
            <w:tcBorders>
              <w:top w:val="nil"/>
              <w:left w:val="nil"/>
              <w:bottom w:val="single" w:sz="4" w:space="0" w:color="auto"/>
              <w:right w:val="nil"/>
            </w:tcBorders>
            <w:vAlign w:val="bottom"/>
          </w:tcPr>
          <w:p w:rsidR="00906068" w:rsidRPr="007C0FB5" w:rsidRDefault="00906068" w:rsidP="00906068">
            <w:pPr>
              <w:jc w:val="center"/>
              <w:rPr>
                <w:rFonts w:cs="Times New Roman"/>
                <w:b w:val="0"/>
                <w:szCs w:val="24"/>
              </w:rPr>
            </w:pPr>
          </w:p>
        </w:tc>
        <w:tc>
          <w:tcPr>
            <w:tcW w:w="284" w:type="dxa"/>
            <w:tcBorders>
              <w:top w:val="nil"/>
              <w:left w:val="nil"/>
              <w:bottom w:val="nil"/>
              <w:right w:val="nil"/>
            </w:tcBorders>
            <w:vAlign w:val="bottom"/>
          </w:tcPr>
          <w:p w:rsidR="00906068" w:rsidRPr="007C0FB5" w:rsidRDefault="00906068" w:rsidP="00906068">
            <w:pPr>
              <w:rPr>
                <w:rFonts w:cs="Times New Roman"/>
                <w:b w:val="0"/>
                <w:szCs w:val="24"/>
              </w:rPr>
            </w:pPr>
            <w:r w:rsidRPr="007C0FB5">
              <w:rPr>
                <w:rFonts w:cs="Times New Roman"/>
                <w:b w:val="0"/>
                <w:szCs w:val="24"/>
              </w:rPr>
              <w:t>”</w:t>
            </w:r>
          </w:p>
        </w:tc>
        <w:tc>
          <w:tcPr>
            <w:tcW w:w="1701" w:type="dxa"/>
            <w:tcBorders>
              <w:top w:val="nil"/>
              <w:left w:val="nil"/>
              <w:bottom w:val="single" w:sz="4" w:space="0" w:color="auto"/>
              <w:right w:val="nil"/>
            </w:tcBorders>
            <w:vAlign w:val="bottom"/>
          </w:tcPr>
          <w:p w:rsidR="00906068" w:rsidRPr="007C0FB5" w:rsidRDefault="00906068" w:rsidP="00906068">
            <w:pPr>
              <w:jc w:val="center"/>
              <w:rPr>
                <w:rFonts w:cs="Times New Roman"/>
                <w:b w:val="0"/>
                <w:szCs w:val="24"/>
              </w:rPr>
            </w:pPr>
          </w:p>
        </w:tc>
        <w:tc>
          <w:tcPr>
            <w:tcW w:w="426" w:type="dxa"/>
            <w:tcBorders>
              <w:top w:val="nil"/>
              <w:left w:val="nil"/>
              <w:bottom w:val="nil"/>
              <w:right w:val="nil"/>
            </w:tcBorders>
            <w:vAlign w:val="bottom"/>
          </w:tcPr>
          <w:p w:rsidR="00906068" w:rsidRPr="007C0FB5" w:rsidRDefault="00906068" w:rsidP="00906068">
            <w:pPr>
              <w:jc w:val="right"/>
              <w:rPr>
                <w:rFonts w:cs="Times New Roman"/>
                <w:b w:val="0"/>
                <w:szCs w:val="24"/>
                <w:lang w:val="ru-RU"/>
              </w:rPr>
            </w:pPr>
            <w:r w:rsidRPr="007C0FB5">
              <w:rPr>
                <w:rFonts w:cs="Times New Roman"/>
                <w:b w:val="0"/>
                <w:szCs w:val="24"/>
              </w:rPr>
              <w:t>2</w:t>
            </w:r>
            <w:r w:rsidR="007C0FB5" w:rsidRPr="007C0FB5">
              <w:rPr>
                <w:rFonts w:cs="Times New Roman"/>
                <w:b w:val="0"/>
                <w:szCs w:val="24"/>
                <w:lang w:val="ru-RU"/>
              </w:rPr>
              <w:t>0</w:t>
            </w:r>
            <w:r w:rsidRPr="007C0FB5">
              <w:rPr>
                <w:rFonts w:cs="Times New Roman"/>
                <w:b w:val="0"/>
                <w:szCs w:val="24"/>
              </w:rPr>
              <w:t>2</w:t>
            </w:r>
          </w:p>
        </w:tc>
        <w:tc>
          <w:tcPr>
            <w:tcW w:w="317" w:type="dxa"/>
            <w:tcBorders>
              <w:top w:val="nil"/>
              <w:left w:val="nil"/>
              <w:bottom w:val="single" w:sz="4" w:space="0" w:color="auto"/>
              <w:right w:val="nil"/>
            </w:tcBorders>
            <w:vAlign w:val="bottom"/>
          </w:tcPr>
          <w:p w:rsidR="00906068" w:rsidRPr="007C0FB5" w:rsidRDefault="00906068" w:rsidP="00906068">
            <w:pPr>
              <w:rPr>
                <w:rFonts w:cs="Times New Roman"/>
                <w:b w:val="0"/>
                <w:szCs w:val="24"/>
              </w:rPr>
            </w:pPr>
          </w:p>
        </w:tc>
        <w:tc>
          <w:tcPr>
            <w:tcW w:w="675" w:type="dxa"/>
            <w:tcBorders>
              <w:top w:val="nil"/>
              <w:left w:val="nil"/>
              <w:bottom w:val="nil"/>
              <w:right w:val="nil"/>
            </w:tcBorders>
            <w:vAlign w:val="bottom"/>
          </w:tcPr>
          <w:p w:rsidR="00906068" w:rsidRPr="007C0FB5" w:rsidRDefault="00906068" w:rsidP="00906068">
            <w:pPr>
              <w:tabs>
                <w:tab w:val="left" w:pos="3270"/>
              </w:tabs>
              <w:rPr>
                <w:rFonts w:cs="Times New Roman"/>
                <w:b w:val="0"/>
                <w:szCs w:val="24"/>
              </w:rPr>
            </w:pPr>
            <w:r w:rsidRPr="007C0FB5">
              <w:rPr>
                <w:rFonts w:cs="Times New Roman"/>
                <w:b w:val="0"/>
                <w:szCs w:val="24"/>
              </w:rPr>
              <w:t xml:space="preserve"> г.</w:t>
            </w:r>
          </w:p>
        </w:tc>
        <w:tc>
          <w:tcPr>
            <w:tcW w:w="1843" w:type="dxa"/>
            <w:tcBorders>
              <w:top w:val="nil"/>
              <w:left w:val="nil"/>
              <w:bottom w:val="single" w:sz="4" w:space="0" w:color="auto"/>
              <w:right w:val="nil"/>
            </w:tcBorders>
            <w:vAlign w:val="bottom"/>
          </w:tcPr>
          <w:p w:rsidR="00906068" w:rsidRPr="007C0FB5" w:rsidRDefault="00906068" w:rsidP="00906068">
            <w:pPr>
              <w:jc w:val="center"/>
              <w:rPr>
                <w:rFonts w:cs="Times New Roman"/>
                <w:b w:val="0"/>
                <w:szCs w:val="24"/>
              </w:rPr>
            </w:pPr>
          </w:p>
        </w:tc>
        <w:tc>
          <w:tcPr>
            <w:tcW w:w="3260" w:type="dxa"/>
            <w:tcBorders>
              <w:top w:val="nil"/>
              <w:left w:val="nil"/>
              <w:bottom w:val="single" w:sz="4" w:space="0" w:color="auto"/>
              <w:right w:val="nil"/>
            </w:tcBorders>
            <w:vAlign w:val="bottom"/>
          </w:tcPr>
          <w:p w:rsidR="00906068" w:rsidRPr="007C0FB5" w:rsidRDefault="00906068" w:rsidP="00906068">
            <w:pPr>
              <w:jc w:val="center"/>
              <w:rPr>
                <w:rFonts w:cs="Times New Roman"/>
                <w:b w:val="0"/>
                <w:szCs w:val="24"/>
              </w:rPr>
            </w:pPr>
          </w:p>
        </w:tc>
      </w:tr>
      <w:tr w:rsidR="00906068" w:rsidRPr="00B100E4" w:rsidTr="007C0FB5">
        <w:tc>
          <w:tcPr>
            <w:tcW w:w="170" w:type="dxa"/>
            <w:tcBorders>
              <w:top w:val="nil"/>
              <w:left w:val="nil"/>
              <w:bottom w:val="nil"/>
              <w:right w:val="nil"/>
            </w:tcBorders>
          </w:tcPr>
          <w:p w:rsidR="00906068" w:rsidRPr="007C0FB5" w:rsidRDefault="00906068" w:rsidP="00906068">
            <w:pPr>
              <w:rPr>
                <w:rFonts w:cs="Times New Roman"/>
                <w:b w:val="0"/>
                <w:sz w:val="20"/>
                <w:szCs w:val="20"/>
              </w:rPr>
            </w:pPr>
          </w:p>
        </w:tc>
        <w:tc>
          <w:tcPr>
            <w:tcW w:w="425" w:type="dxa"/>
            <w:tcBorders>
              <w:top w:val="nil"/>
              <w:left w:val="nil"/>
              <w:bottom w:val="nil"/>
              <w:right w:val="nil"/>
            </w:tcBorders>
          </w:tcPr>
          <w:p w:rsidR="00906068" w:rsidRPr="007C0FB5" w:rsidRDefault="00906068" w:rsidP="00906068">
            <w:pPr>
              <w:jc w:val="center"/>
              <w:rPr>
                <w:rFonts w:cs="Times New Roman"/>
                <w:b w:val="0"/>
                <w:sz w:val="20"/>
                <w:szCs w:val="20"/>
              </w:rPr>
            </w:pPr>
          </w:p>
        </w:tc>
        <w:tc>
          <w:tcPr>
            <w:tcW w:w="284" w:type="dxa"/>
            <w:tcBorders>
              <w:top w:val="nil"/>
              <w:left w:val="nil"/>
              <w:bottom w:val="nil"/>
              <w:right w:val="nil"/>
            </w:tcBorders>
          </w:tcPr>
          <w:p w:rsidR="00906068" w:rsidRPr="007C0FB5" w:rsidRDefault="00906068" w:rsidP="00906068">
            <w:pPr>
              <w:rPr>
                <w:rFonts w:cs="Times New Roman"/>
                <w:b w:val="0"/>
                <w:sz w:val="20"/>
                <w:szCs w:val="20"/>
              </w:rPr>
            </w:pPr>
          </w:p>
        </w:tc>
        <w:tc>
          <w:tcPr>
            <w:tcW w:w="1701" w:type="dxa"/>
            <w:tcBorders>
              <w:top w:val="nil"/>
              <w:left w:val="nil"/>
              <w:bottom w:val="nil"/>
              <w:right w:val="nil"/>
            </w:tcBorders>
          </w:tcPr>
          <w:p w:rsidR="00906068" w:rsidRPr="007C0FB5" w:rsidRDefault="00906068" w:rsidP="00906068">
            <w:pPr>
              <w:jc w:val="center"/>
              <w:rPr>
                <w:rFonts w:cs="Times New Roman"/>
                <w:b w:val="0"/>
                <w:sz w:val="20"/>
                <w:szCs w:val="20"/>
              </w:rPr>
            </w:pPr>
          </w:p>
        </w:tc>
        <w:tc>
          <w:tcPr>
            <w:tcW w:w="426" w:type="dxa"/>
            <w:tcBorders>
              <w:top w:val="nil"/>
              <w:left w:val="nil"/>
              <w:bottom w:val="nil"/>
              <w:right w:val="nil"/>
            </w:tcBorders>
          </w:tcPr>
          <w:p w:rsidR="00906068" w:rsidRPr="007C0FB5" w:rsidRDefault="00906068" w:rsidP="00906068">
            <w:pPr>
              <w:jc w:val="right"/>
              <w:rPr>
                <w:rFonts w:cs="Times New Roman"/>
                <w:b w:val="0"/>
                <w:sz w:val="20"/>
                <w:szCs w:val="20"/>
              </w:rPr>
            </w:pPr>
          </w:p>
        </w:tc>
        <w:tc>
          <w:tcPr>
            <w:tcW w:w="317" w:type="dxa"/>
            <w:tcBorders>
              <w:top w:val="nil"/>
              <w:left w:val="nil"/>
              <w:bottom w:val="nil"/>
              <w:right w:val="nil"/>
            </w:tcBorders>
          </w:tcPr>
          <w:p w:rsidR="00906068" w:rsidRPr="007C0FB5" w:rsidRDefault="00906068" w:rsidP="00906068">
            <w:pPr>
              <w:rPr>
                <w:rFonts w:cs="Times New Roman"/>
                <w:b w:val="0"/>
                <w:sz w:val="20"/>
                <w:szCs w:val="20"/>
              </w:rPr>
            </w:pPr>
          </w:p>
        </w:tc>
        <w:tc>
          <w:tcPr>
            <w:tcW w:w="675" w:type="dxa"/>
            <w:tcBorders>
              <w:top w:val="nil"/>
              <w:left w:val="nil"/>
              <w:bottom w:val="nil"/>
              <w:right w:val="nil"/>
            </w:tcBorders>
          </w:tcPr>
          <w:p w:rsidR="00906068" w:rsidRPr="007C0FB5" w:rsidRDefault="00906068" w:rsidP="00906068">
            <w:pPr>
              <w:tabs>
                <w:tab w:val="left" w:pos="3270"/>
              </w:tabs>
              <w:rPr>
                <w:rFonts w:cs="Times New Roman"/>
                <w:b w:val="0"/>
                <w:sz w:val="20"/>
                <w:szCs w:val="20"/>
              </w:rPr>
            </w:pPr>
          </w:p>
        </w:tc>
        <w:tc>
          <w:tcPr>
            <w:tcW w:w="5103" w:type="dxa"/>
            <w:gridSpan w:val="2"/>
            <w:tcBorders>
              <w:top w:val="nil"/>
              <w:left w:val="nil"/>
              <w:bottom w:val="nil"/>
              <w:right w:val="nil"/>
            </w:tcBorders>
          </w:tcPr>
          <w:p w:rsidR="00906068" w:rsidRPr="007C0FB5" w:rsidRDefault="00906068" w:rsidP="00510CEA">
            <w:pPr>
              <w:rPr>
                <w:rFonts w:cs="Times New Roman"/>
                <w:b w:val="0"/>
                <w:sz w:val="20"/>
                <w:szCs w:val="20"/>
                <w:lang w:val="ru-RU"/>
              </w:rPr>
            </w:pPr>
            <w:r w:rsidRPr="007C0FB5">
              <w:rPr>
                <w:rFonts w:cs="Times New Roman"/>
                <w:b w:val="0"/>
                <w:sz w:val="20"/>
                <w:szCs w:val="20"/>
                <w:lang w:val="ru-RU"/>
              </w:rPr>
              <w:t>(подпись, фамилия секретаря конкурсной комиссии)</w:t>
            </w:r>
          </w:p>
        </w:tc>
      </w:tr>
    </w:tbl>
    <w:p w:rsidR="00906068" w:rsidRPr="007C0FB5" w:rsidRDefault="00906068" w:rsidP="00906068">
      <w:pPr>
        <w:rPr>
          <w:b w:val="0"/>
          <w:sz w:val="20"/>
          <w:szCs w:val="20"/>
          <w:lang w:val="ru-RU"/>
        </w:rPr>
      </w:pPr>
    </w:p>
    <w:p w:rsidR="00906068" w:rsidRPr="007C0FB5" w:rsidRDefault="00906068" w:rsidP="00906068">
      <w:pPr>
        <w:rPr>
          <w:rFonts w:cs="Times New Roman"/>
          <w:b w:val="0"/>
          <w:sz w:val="20"/>
          <w:szCs w:val="20"/>
          <w:lang w:val="ru-RU"/>
        </w:rPr>
      </w:pPr>
    </w:p>
    <w:p w:rsidR="00906068" w:rsidRPr="00906068" w:rsidRDefault="00906068" w:rsidP="00906068">
      <w:pPr>
        <w:rPr>
          <w:rFonts w:cs="Times New Roman"/>
          <w:sz w:val="28"/>
          <w:szCs w:val="28"/>
          <w:lang w:val="ru-RU"/>
        </w:rPr>
      </w:pPr>
    </w:p>
    <w:p w:rsidR="00906068" w:rsidRPr="00906068" w:rsidRDefault="00906068" w:rsidP="00906068">
      <w:pPr>
        <w:rPr>
          <w:lang w:val="ru-RU"/>
        </w:rPr>
      </w:pPr>
      <w:bookmarkStart w:id="2" w:name="sub_4000"/>
      <w:r w:rsidRPr="00906068">
        <w:rPr>
          <w:lang w:val="ru-RU"/>
        </w:rPr>
        <w:br w:type="page"/>
      </w:r>
    </w:p>
    <w:tbl>
      <w:tblPr>
        <w:tblStyle w:val="ad"/>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60"/>
      </w:tblGrid>
      <w:tr w:rsidR="00906068" w:rsidRPr="00B100E4" w:rsidTr="00906068">
        <w:trPr>
          <w:trHeight w:val="1615"/>
        </w:trPr>
        <w:tc>
          <w:tcPr>
            <w:tcW w:w="4360" w:type="dxa"/>
          </w:tcPr>
          <w:p w:rsidR="00906068" w:rsidRPr="00510CEA" w:rsidRDefault="00906068" w:rsidP="00906068">
            <w:pPr>
              <w:jc w:val="center"/>
              <w:rPr>
                <w:rFonts w:cs="Times New Roman"/>
                <w:b w:val="0"/>
                <w:szCs w:val="24"/>
                <w:lang w:val="ru-RU"/>
              </w:rPr>
            </w:pPr>
            <w:r w:rsidRPr="00510CEA">
              <w:rPr>
                <w:rFonts w:cs="Times New Roman"/>
                <w:b w:val="0"/>
                <w:szCs w:val="24"/>
                <w:lang w:val="ru-RU"/>
              </w:rPr>
              <w:lastRenderedPageBreak/>
              <w:t>Приложение 3</w:t>
            </w:r>
          </w:p>
          <w:p w:rsidR="00906068" w:rsidRPr="00510CEA" w:rsidRDefault="00906068" w:rsidP="00906068">
            <w:pPr>
              <w:jc w:val="center"/>
              <w:rPr>
                <w:rFonts w:cs="Times New Roman"/>
                <w:b w:val="0"/>
                <w:szCs w:val="24"/>
                <w:lang w:val="ru-RU"/>
              </w:rPr>
            </w:pPr>
            <w:r w:rsidRPr="00510CEA">
              <w:rPr>
                <w:rFonts w:cs="Times New Roman"/>
                <w:b w:val="0"/>
                <w:szCs w:val="24"/>
                <w:lang w:val="ru-RU"/>
              </w:rPr>
              <w:t xml:space="preserve">к Положению о порядке проведения конкурса </w:t>
            </w:r>
            <w:r w:rsidRPr="00510CEA">
              <w:rPr>
                <w:rFonts w:cs="Times New Roman"/>
                <w:b w:val="0"/>
                <w:color w:val="22272F"/>
                <w:szCs w:val="24"/>
                <w:shd w:val="clear" w:color="auto" w:fill="FFFFFF"/>
                <w:lang w:val="ru-RU"/>
              </w:rPr>
              <w:t>по отбору кандидатур на должность</w:t>
            </w:r>
            <w:r w:rsidRPr="00510CEA">
              <w:rPr>
                <w:rFonts w:cs="Times New Roman"/>
                <w:b w:val="0"/>
                <w:szCs w:val="24"/>
                <w:lang w:val="ru-RU"/>
              </w:rPr>
              <w:t xml:space="preserve"> Главы </w:t>
            </w:r>
            <w:r w:rsidR="00510CEA" w:rsidRPr="00510CEA">
              <w:rPr>
                <w:rFonts w:cs="Times New Roman"/>
                <w:b w:val="0"/>
                <w:szCs w:val="24"/>
                <w:lang w:val="ru-RU"/>
              </w:rPr>
              <w:t>Ульдючинского сельского муниципального образования Республики Калмыкия</w:t>
            </w:r>
          </w:p>
          <w:p w:rsidR="00906068" w:rsidRPr="00906068" w:rsidRDefault="00906068" w:rsidP="00906068">
            <w:pPr>
              <w:jc w:val="center"/>
              <w:rPr>
                <w:rFonts w:cs="Times New Roman"/>
                <w:sz w:val="28"/>
                <w:szCs w:val="28"/>
                <w:lang w:val="ru-RU"/>
              </w:rPr>
            </w:pPr>
          </w:p>
        </w:tc>
      </w:tr>
      <w:bookmarkEnd w:id="2"/>
    </w:tbl>
    <w:p w:rsidR="00906068" w:rsidRPr="00906068" w:rsidRDefault="00906068" w:rsidP="00906068">
      <w:pPr>
        <w:rPr>
          <w:rFonts w:cs="Times New Roman"/>
          <w:sz w:val="28"/>
          <w:szCs w:val="28"/>
          <w:lang w:val="ru-RU"/>
        </w:rPr>
      </w:pPr>
    </w:p>
    <w:p w:rsidR="00906068" w:rsidRPr="001A6C83" w:rsidRDefault="00906068" w:rsidP="00906068">
      <w:pPr>
        <w:pStyle w:val="af3"/>
        <w:jc w:val="center"/>
        <w:rPr>
          <w:rFonts w:ascii="Times New Roman" w:hAnsi="Times New Roman" w:cs="Times New Roman"/>
          <w:sz w:val="28"/>
          <w:szCs w:val="28"/>
        </w:rPr>
      </w:pPr>
      <w:r>
        <w:rPr>
          <w:rFonts w:ascii="Times New Roman" w:hAnsi="Times New Roman" w:cs="Times New Roman"/>
          <w:sz w:val="28"/>
          <w:szCs w:val="28"/>
        </w:rPr>
        <w:t>Расписка №</w:t>
      </w:r>
      <w:r w:rsidRPr="001A6C83">
        <w:rPr>
          <w:rFonts w:ascii="Times New Roman" w:hAnsi="Times New Roman" w:cs="Times New Roman"/>
          <w:sz w:val="28"/>
          <w:szCs w:val="28"/>
        </w:rPr>
        <w:t>______</w:t>
      </w:r>
    </w:p>
    <w:p w:rsidR="00906068" w:rsidRPr="001A6C83" w:rsidRDefault="00906068" w:rsidP="00906068">
      <w:pPr>
        <w:pStyle w:val="af3"/>
        <w:jc w:val="center"/>
        <w:rPr>
          <w:rFonts w:ascii="Times New Roman" w:hAnsi="Times New Roman" w:cs="Times New Roman"/>
          <w:sz w:val="28"/>
          <w:szCs w:val="28"/>
        </w:rPr>
      </w:pPr>
      <w:r w:rsidRPr="001A6C83">
        <w:rPr>
          <w:rFonts w:ascii="Times New Roman" w:hAnsi="Times New Roman" w:cs="Times New Roman"/>
          <w:sz w:val="28"/>
          <w:szCs w:val="28"/>
        </w:rPr>
        <w:t>в получении документов</w:t>
      </w:r>
    </w:p>
    <w:p w:rsidR="00906068" w:rsidRPr="00906068" w:rsidRDefault="00906068" w:rsidP="00906068">
      <w:pPr>
        <w:rPr>
          <w:rFonts w:cs="Times New Roman"/>
          <w:sz w:val="28"/>
          <w:szCs w:val="28"/>
          <w:lang w:val="ru-RU"/>
        </w:rPr>
      </w:pPr>
    </w:p>
    <w:p w:rsidR="00906068" w:rsidRPr="00510CEA" w:rsidRDefault="00906068" w:rsidP="00906068">
      <w:pPr>
        <w:pStyle w:val="af3"/>
        <w:rPr>
          <w:rFonts w:ascii="Times New Roman" w:hAnsi="Times New Roman" w:cs="Times New Roman"/>
          <w:sz w:val="24"/>
          <w:szCs w:val="24"/>
        </w:rPr>
      </w:pPr>
      <w:r w:rsidRPr="00510CEA">
        <w:rPr>
          <w:rFonts w:ascii="Times New Roman" w:hAnsi="Times New Roman" w:cs="Times New Roman"/>
          <w:sz w:val="24"/>
          <w:szCs w:val="24"/>
        </w:rPr>
        <w:t xml:space="preserve"> </w:t>
      </w:r>
      <w:r w:rsidR="00510CEA">
        <w:rPr>
          <w:rFonts w:ascii="Times New Roman" w:hAnsi="Times New Roman" w:cs="Times New Roman"/>
          <w:sz w:val="24"/>
          <w:szCs w:val="24"/>
        </w:rPr>
        <w:t xml:space="preserve">с. Ульдючины                                                                             </w:t>
      </w:r>
      <w:r w:rsidRPr="00510CEA">
        <w:rPr>
          <w:rFonts w:ascii="Times New Roman" w:hAnsi="Times New Roman" w:cs="Times New Roman"/>
          <w:sz w:val="24"/>
          <w:szCs w:val="24"/>
        </w:rPr>
        <w:t>«__» ____________ 20</w:t>
      </w:r>
      <w:r w:rsidR="00510CEA">
        <w:rPr>
          <w:rFonts w:ascii="Times New Roman" w:hAnsi="Times New Roman" w:cs="Times New Roman"/>
          <w:sz w:val="24"/>
          <w:szCs w:val="24"/>
        </w:rPr>
        <w:t>__</w:t>
      </w:r>
      <w:r w:rsidRPr="00510CEA">
        <w:rPr>
          <w:rFonts w:ascii="Times New Roman" w:hAnsi="Times New Roman" w:cs="Times New Roman"/>
          <w:sz w:val="24"/>
          <w:szCs w:val="24"/>
        </w:rPr>
        <w:t>__ г.</w:t>
      </w:r>
    </w:p>
    <w:p w:rsidR="00906068" w:rsidRPr="00510CEA" w:rsidRDefault="00906068" w:rsidP="00906068">
      <w:pPr>
        <w:rPr>
          <w:rFonts w:cs="Times New Roman"/>
          <w:szCs w:val="24"/>
          <w:lang w:val="ru-RU"/>
        </w:rPr>
      </w:pPr>
    </w:p>
    <w:p w:rsidR="00906068" w:rsidRPr="00510CEA" w:rsidRDefault="00906068" w:rsidP="00906068">
      <w:pPr>
        <w:pStyle w:val="af3"/>
        <w:ind w:firstLine="567"/>
        <w:rPr>
          <w:rFonts w:ascii="Times New Roman" w:hAnsi="Times New Roman" w:cs="Times New Roman"/>
          <w:sz w:val="24"/>
          <w:szCs w:val="24"/>
        </w:rPr>
      </w:pPr>
      <w:r w:rsidRPr="00510CEA">
        <w:rPr>
          <w:rFonts w:ascii="Times New Roman" w:hAnsi="Times New Roman" w:cs="Times New Roman"/>
          <w:sz w:val="24"/>
          <w:szCs w:val="24"/>
        </w:rPr>
        <w:t>Настоящая расписка выдана претенденту</w:t>
      </w:r>
      <w:r w:rsidR="00510CEA">
        <w:rPr>
          <w:rFonts w:ascii="Times New Roman" w:hAnsi="Times New Roman" w:cs="Times New Roman"/>
          <w:sz w:val="24"/>
          <w:szCs w:val="24"/>
        </w:rPr>
        <w:tab/>
      </w:r>
      <w:r w:rsidRPr="00510CEA">
        <w:rPr>
          <w:rFonts w:ascii="Times New Roman" w:hAnsi="Times New Roman" w:cs="Times New Roman"/>
          <w:sz w:val="24"/>
          <w:szCs w:val="24"/>
        </w:rPr>
        <w:t xml:space="preserve">_______________________________________ в том, что им поданы документы в конкурсную комиссию </w:t>
      </w:r>
      <w:r w:rsidRPr="00510CEA">
        <w:rPr>
          <w:rFonts w:ascii="Times New Roman" w:hAnsi="Times New Roman" w:cs="Times New Roman"/>
          <w:color w:val="22272F"/>
          <w:sz w:val="24"/>
          <w:szCs w:val="24"/>
          <w:shd w:val="clear" w:color="auto" w:fill="FFFFFF"/>
        </w:rPr>
        <w:t>по отбору кандидатур на должность</w:t>
      </w:r>
      <w:r w:rsidRPr="00510CEA">
        <w:rPr>
          <w:rFonts w:ascii="Times New Roman" w:hAnsi="Times New Roman" w:cs="Times New Roman"/>
          <w:sz w:val="24"/>
          <w:szCs w:val="24"/>
        </w:rPr>
        <w:t xml:space="preserve"> Главы </w:t>
      </w:r>
      <w:r w:rsidR="00510CEA">
        <w:rPr>
          <w:rFonts w:ascii="Times New Roman" w:hAnsi="Times New Roman" w:cs="Times New Roman"/>
          <w:sz w:val="24"/>
          <w:szCs w:val="24"/>
        </w:rPr>
        <w:t>Ульдючинского сельского муниципального образования Республики Калмыкия</w:t>
      </w:r>
      <w:r w:rsidRPr="00510CEA">
        <w:rPr>
          <w:rFonts w:ascii="Times New Roman" w:hAnsi="Times New Roman" w:cs="Times New Roman"/>
          <w:sz w:val="24"/>
          <w:szCs w:val="24"/>
        </w:rPr>
        <w:t>:</w:t>
      </w:r>
    </w:p>
    <w:tbl>
      <w:tblPr>
        <w:tblStyle w:val="ad"/>
        <w:tblW w:w="0" w:type="auto"/>
        <w:tblLayout w:type="fixed"/>
        <w:tblLook w:val="01E0" w:firstRow="1" w:lastRow="1" w:firstColumn="1" w:lastColumn="1" w:noHBand="0" w:noVBand="0"/>
      </w:tblPr>
      <w:tblGrid>
        <w:gridCol w:w="817"/>
        <w:gridCol w:w="5670"/>
        <w:gridCol w:w="1559"/>
        <w:gridCol w:w="1523"/>
      </w:tblGrid>
      <w:tr w:rsidR="00906068" w:rsidRPr="00510CEA" w:rsidTr="00510CEA">
        <w:tc>
          <w:tcPr>
            <w:tcW w:w="817" w:type="dxa"/>
          </w:tcPr>
          <w:p w:rsidR="00510CEA" w:rsidRDefault="00906068" w:rsidP="00906068">
            <w:pPr>
              <w:rPr>
                <w:rFonts w:cs="Times New Roman"/>
                <w:b w:val="0"/>
                <w:szCs w:val="24"/>
                <w:lang w:val="ru-RU"/>
              </w:rPr>
            </w:pPr>
            <w:r w:rsidRPr="00510CEA">
              <w:rPr>
                <w:rFonts w:cs="Times New Roman"/>
                <w:b w:val="0"/>
                <w:szCs w:val="24"/>
              </w:rPr>
              <w:t>№</w:t>
            </w:r>
          </w:p>
          <w:p w:rsidR="00906068" w:rsidRPr="00510CEA" w:rsidRDefault="00906068" w:rsidP="00906068">
            <w:pPr>
              <w:rPr>
                <w:rFonts w:cs="Times New Roman"/>
                <w:b w:val="0"/>
                <w:szCs w:val="24"/>
              </w:rPr>
            </w:pPr>
            <w:r w:rsidRPr="00510CEA">
              <w:rPr>
                <w:rFonts w:cs="Times New Roman"/>
                <w:b w:val="0"/>
                <w:szCs w:val="24"/>
              </w:rPr>
              <w:t>п/п</w:t>
            </w:r>
          </w:p>
        </w:tc>
        <w:tc>
          <w:tcPr>
            <w:tcW w:w="5670" w:type="dxa"/>
          </w:tcPr>
          <w:p w:rsidR="00906068" w:rsidRPr="00510CEA" w:rsidRDefault="00906068" w:rsidP="00906068">
            <w:pPr>
              <w:jc w:val="center"/>
              <w:rPr>
                <w:rFonts w:cs="Times New Roman"/>
                <w:b w:val="0"/>
                <w:szCs w:val="24"/>
              </w:rPr>
            </w:pPr>
            <w:proofErr w:type="spellStart"/>
            <w:r w:rsidRPr="00510CEA">
              <w:rPr>
                <w:rFonts w:cs="Times New Roman"/>
                <w:b w:val="0"/>
                <w:szCs w:val="24"/>
              </w:rPr>
              <w:t>Наименование</w:t>
            </w:r>
            <w:proofErr w:type="spellEnd"/>
            <w:r w:rsidRPr="00510CEA">
              <w:rPr>
                <w:rFonts w:cs="Times New Roman"/>
                <w:b w:val="0"/>
                <w:szCs w:val="24"/>
              </w:rPr>
              <w:t xml:space="preserve"> </w:t>
            </w:r>
            <w:proofErr w:type="spellStart"/>
            <w:r w:rsidRPr="00510CEA">
              <w:rPr>
                <w:rFonts w:cs="Times New Roman"/>
                <w:b w:val="0"/>
                <w:szCs w:val="24"/>
              </w:rPr>
              <w:t>документа</w:t>
            </w:r>
            <w:proofErr w:type="spellEnd"/>
          </w:p>
        </w:tc>
        <w:tc>
          <w:tcPr>
            <w:tcW w:w="1559" w:type="dxa"/>
          </w:tcPr>
          <w:p w:rsidR="00906068" w:rsidRPr="00510CEA" w:rsidRDefault="00906068" w:rsidP="00906068">
            <w:pPr>
              <w:jc w:val="center"/>
              <w:rPr>
                <w:rFonts w:cs="Times New Roman"/>
                <w:b w:val="0"/>
                <w:szCs w:val="24"/>
              </w:rPr>
            </w:pPr>
            <w:proofErr w:type="spellStart"/>
            <w:r w:rsidRPr="00510CEA">
              <w:rPr>
                <w:rFonts w:cs="Times New Roman"/>
                <w:b w:val="0"/>
                <w:szCs w:val="24"/>
              </w:rPr>
              <w:t>Количество</w:t>
            </w:r>
            <w:proofErr w:type="spellEnd"/>
            <w:r w:rsidRPr="00510CEA">
              <w:rPr>
                <w:rFonts w:cs="Times New Roman"/>
                <w:b w:val="0"/>
                <w:szCs w:val="24"/>
              </w:rPr>
              <w:t xml:space="preserve"> </w:t>
            </w:r>
            <w:proofErr w:type="spellStart"/>
            <w:r w:rsidRPr="00510CEA">
              <w:rPr>
                <w:rFonts w:cs="Times New Roman"/>
                <w:b w:val="0"/>
                <w:szCs w:val="24"/>
              </w:rPr>
              <w:t>экземпляров</w:t>
            </w:r>
            <w:proofErr w:type="spellEnd"/>
          </w:p>
        </w:tc>
        <w:tc>
          <w:tcPr>
            <w:tcW w:w="1523" w:type="dxa"/>
          </w:tcPr>
          <w:p w:rsidR="00906068" w:rsidRPr="00510CEA" w:rsidRDefault="00906068" w:rsidP="00906068">
            <w:pPr>
              <w:jc w:val="center"/>
              <w:rPr>
                <w:rFonts w:cs="Times New Roman"/>
                <w:b w:val="0"/>
                <w:szCs w:val="24"/>
              </w:rPr>
            </w:pPr>
            <w:proofErr w:type="spellStart"/>
            <w:r w:rsidRPr="00510CEA">
              <w:rPr>
                <w:rFonts w:cs="Times New Roman"/>
                <w:b w:val="0"/>
                <w:szCs w:val="24"/>
              </w:rPr>
              <w:t>Количество</w:t>
            </w:r>
            <w:proofErr w:type="spellEnd"/>
            <w:r w:rsidRPr="00510CEA">
              <w:rPr>
                <w:rFonts w:cs="Times New Roman"/>
                <w:b w:val="0"/>
                <w:szCs w:val="24"/>
              </w:rPr>
              <w:t xml:space="preserve"> </w:t>
            </w:r>
            <w:proofErr w:type="spellStart"/>
            <w:r w:rsidRPr="00510CEA">
              <w:rPr>
                <w:rFonts w:cs="Times New Roman"/>
                <w:b w:val="0"/>
                <w:szCs w:val="24"/>
              </w:rPr>
              <w:t>листов</w:t>
            </w:r>
            <w:proofErr w:type="spellEnd"/>
          </w:p>
        </w:tc>
      </w:tr>
      <w:tr w:rsidR="00906068" w:rsidRPr="00B100E4" w:rsidTr="00510CEA">
        <w:tc>
          <w:tcPr>
            <w:tcW w:w="817" w:type="dxa"/>
          </w:tcPr>
          <w:p w:rsidR="00906068" w:rsidRPr="00510CEA" w:rsidRDefault="00906068" w:rsidP="00906068">
            <w:pPr>
              <w:jc w:val="center"/>
              <w:rPr>
                <w:rFonts w:cs="Times New Roman"/>
                <w:b w:val="0"/>
                <w:szCs w:val="24"/>
              </w:rPr>
            </w:pPr>
            <w:r w:rsidRPr="00510CEA">
              <w:rPr>
                <w:rFonts w:cs="Times New Roman"/>
                <w:b w:val="0"/>
                <w:szCs w:val="24"/>
              </w:rPr>
              <w:t>1.</w:t>
            </w:r>
          </w:p>
        </w:tc>
        <w:tc>
          <w:tcPr>
            <w:tcW w:w="5670" w:type="dxa"/>
          </w:tcPr>
          <w:p w:rsidR="00906068" w:rsidRPr="00510CEA" w:rsidRDefault="00906068" w:rsidP="00906068">
            <w:pPr>
              <w:rPr>
                <w:rFonts w:cs="Times New Roman"/>
                <w:b w:val="0"/>
                <w:szCs w:val="24"/>
                <w:lang w:val="ru-RU"/>
              </w:rPr>
            </w:pPr>
            <w:r w:rsidRPr="00510CEA">
              <w:rPr>
                <w:rFonts w:cs="Times New Roman"/>
                <w:b w:val="0"/>
                <w:szCs w:val="24"/>
                <w:lang w:val="ru-RU" w:eastAsia="en-US"/>
              </w:rPr>
              <w:t xml:space="preserve">Личное заявление в конкурсную комиссию по проведению конкурса по отбору </w:t>
            </w:r>
            <w:proofErr w:type="spellStart"/>
            <w:r w:rsidRPr="00510CEA">
              <w:rPr>
                <w:rFonts w:cs="Times New Roman"/>
                <w:b w:val="0"/>
                <w:szCs w:val="24"/>
                <w:lang w:val="ru-RU" w:eastAsia="en-US"/>
              </w:rPr>
              <w:t>кандидлатур</w:t>
            </w:r>
            <w:proofErr w:type="spellEnd"/>
            <w:r w:rsidRPr="00510CEA">
              <w:rPr>
                <w:rFonts w:cs="Times New Roman"/>
                <w:b w:val="0"/>
                <w:szCs w:val="24"/>
                <w:lang w:val="ru-RU" w:eastAsia="en-US"/>
              </w:rPr>
              <w:t xml:space="preserve"> на должность Главы </w:t>
            </w:r>
            <w:r w:rsidR="00510CEA" w:rsidRPr="00510CEA">
              <w:rPr>
                <w:rFonts w:cs="Times New Roman"/>
                <w:b w:val="0"/>
                <w:szCs w:val="24"/>
                <w:lang w:val="ru-RU"/>
              </w:rPr>
              <w:t>Ульдючинского сельского муниципального образования Республики Калмыкия</w:t>
            </w:r>
          </w:p>
        </w:tc>
        <w:tc>
          <w:tcPr>
            <w:tcW w:w="1559" w:type="dxa"/>
          </w:tcPr>
          <w:p w:rsidR="00906068" w:rsidRPr="00510CEA" w:rsidRDefault="00906068" w:rsidP="00906068">
            <w:pPr>
              <w:rPr>
                <w:rFonts w:cs="Times New Roman"/>
                <w:b w:val="0"/>
                <w:szCs w:val="24"/>
                <w:lang w:val="ru-RU"/>
              </w:rPr>
            </w:pPr>
          </w:p>
        </w:tc>
        <w:tc>
          <w:tcPr>
            <w:tcW w:w="1523" w:type="dxa"/>
          </w:tcPr>
          <w:p w:rsidR="00906068" w:rsidRPr="00510CEA" w:rsidRDefault="00906068" w:rsidP="00906068">
            <w:pPr>
              <w:rPr>
                <w:rFonts w:cs="Times New Roman"/>
                <w:b w:val="0"/>
                <w:szCs w:val="24"/>
                <w:lang w:val="ru-RU"/>
              </w:rPr>
            </w:pPr>
          </w:p>
        </w:tc>
      </w:tr>
      <w:tr w:rsidR="00906068" w:rsidRPr="00510CEA" w:rsidTr="00510CEA">
        <w:tc>
          <w:tcPr>
            <w:tcW w:w="817" w:type="dxa"/>
          </w:tcPr>
          <w:p w:rsidR="00906068" w:rsidRPr="00510CEA" w:rsidRDefault="00906068" w:rsidP="00906068">
            <w:pPr>
              <w:jc w:val="center"/>
              <w:rPr>
                <w:rFonts w:cs="Times New Roman"/>
                <w:b w:val="0"/>
                <w:szCs w:val="24"/>
              </w:rPr>
            </w:pPr>
            <w:r w:rsidRPr="00510CEA">
              <w:rPr>
                <w:rFonts w:cs="Times New Roman"/>
                <w:b w:val="0"/>
                <w:szCs w:val="24"/>
              </w:rPr>
              <w:t>2.</w:t>
            </w:r>
          </w:p>
        </w:tc>
        <w:tc>
          <w:tcPr>
            <w:tcW w:w="5670" w:type="dxa"/>
          </w:tcPr>
          <w:p w:rsidR="00906068" w:rsidRPr="00510CEA" w:rsidRDefault="00906068" w:rsidP="00906068">
            <w:pPr>
              <w:rPr>
                <w:rFonts w:cs="Times New Roman"/>
                <w:b w:val="0"/>
                <w:szCs w:val="24"/>
              </w:rPr>
            </w:pPr>
            <w:proofErr w:type="spellStart"/>
            <w:r w:rsidRPr="00510CEA">
              <w:rPr>
                <w:rFonts w:cs="Times New Roman"/>
                <w:b w:val="0"/>
                <w:szCs w:val="24"/>
              </w:rPr>
              <w:t>Анкета</w:t>
            </w:r>
            <w:proofErr w:type="spellEnd"/>
          </w:p>
        </w:tc>
        <w:tc>
          <w:tcPr>
            <w:tcW w:w="1559" w:type="dxa"/>
          </w:tcPr>
          <w:p w:rsidR="00906068" w:rsidRPr="00510CEA" w:rsidRDefault="00906068" w:rsidP="00906068">
            <w:pPr>
              <w:rPr>
                <w:rFonts w:cs="Times New Roman"/>
                <w:b w:val="0"/>
                <w:szCs w:val="24"/>
              </w:rPr>
            </w:pPr>
          </w:p>
        </w:tc>
        <w:tc>
          <w:tcPr>
            <w:tcW w:w="1523" w:type="dxa"/>
          </w:tcPr>
          <w:p w:rsidR="00906068" w:rsidRPr="00510CEA" w:rsidRDefault="00906068" w:rsidP="00906068">
            <w:pPr>
              <w:rPr>
                <w:rFonts w:cs="Times New Roman"/>
                <w:b w:val="0"/>
                <w:szCs w:val="24"/>
              </w:rPr>
            </w:pPr>
          </w:p>
        </w:tc>
      </w:tr>
      <w:tr w:rsidR="00906068" w:rsidRPr="00510CEA" w:rsidTr="00510CEA">
        <w:trPr>
          <w:trHeight w:val="443"/>
        </w:trPr>
        <w:tc>
          <w:tcPr>
            <w:tcW w:w="817" w:type="dxa"/>
          </w:tcPr>
          <w:p w:rsidR="00906068" w:rsidRPr="00510CEA" w:rsidRDefault="00906068" w:rsidP="00906068">
            <w:pPr>
              <w:jc w:val="center"/>
              <w:rPr>
                <w:rFonts w:cs="Times New Roman"/>
                <w:b w:val="0"/>
                <w:szCs w:val="24"/>
              </w:rPr>
            </w:pPr>
            <w:r w:rsidRPr="00510CEA">
              <w:rPr>
                <w:rFonts w:cs="Times New Roman"/>
                <w:b w:val="0"/>
                <w:szCs w:val="24"/>
              </w:rPr>
              <w:t>3.</w:t>
            </w:r>
          </w:p>
        </w:tc>
        <w:tc>
          <w:tcPr>
            <w:tcW w:w="5670" w:type="dxa"/>
          </w:tcPr>
          <w:p w:rsidR="00906068" w:rsidRPr="00510CEA" w:rsidRDefault="00906068" w:rsidP="00906068">
            <w:pPr>
              <w:rPr>
                <w:rFonts w:cs="Times New Roman"/>
                <w:b w:val="0"/>
                <w:szCs w:val="24"/>
              </w:rPr>
            </w:pPr>
            <w:proofErr w:type="spellStart"/>
            <w:r w:rsidRPr="00510CEA">
              <w:rPr>
                <w:rFonts w:cs="Times New Roman"/>
                <w:b w:val="0"/>
                <w:szCs w:val="24"/>
              </w:rPr>
              <w:t>Копия</w:t>
            </w:r>
            <w:proofErr w:type="spellEnd"/>
            <w:r w:rsidRPr="00510CEA">
              <w:rPr>
                <w:rFonts w:cs="Times New Roman"/>
                <w:b w:val="0"/>
                <w:szCs w:val="24"/>
              </w:rPr>
              <w:t xml:space="preserve"> </w:t>
            </w:r>
            <w:proofErr w:type="spellStart"/>
            <w:r w:rsidRPr="00510CEA">
              <w:rPr>
                <w:rFonts w:cs="Times New Roman"/>
                <w:b w:val="0"/>
                <w:szCs w:val="24"/>
              </w:rPr>
              <w:t>паспорта</w:t>
            </w:r>
            <w:proofErr w:type="spellEnd"/>
          </w:p>
        </w:tc>
        <w:tc>
          <w:tcPr>
            <w:tcW w:w="1559" w:type="dxa"/>
          </w:tcPr>
          <w:p w:rsidR="00906068" w:rsidRPr="00510CEA" w:rsidRDefault="00906068" w:rsidP="00906068">
            <w:pPr>
              <w:rPr>
                <w:rFonts w:cs="Times New Roman"/>
                <w:b w:val="0"/>
                <w:szCs w:val="24"/>
              </w:rPr>
            </w:pPr>
          </w:p>
        </w:tc>
        <w:tc>
          <w:tcPr>
            <w:tcW w:w="1523" w:type="dxa"/>
          </w:tcPr>
          <w:p w:rsidR="00906068" w:rsidRPr="00510CEA" w:rsidRDefault="00906068" w:rsidP="00906068">
            <w:pPr>
              <w:rPr>
                <w:rFonts w:cs="Times New Roman"/>
                <w:b w:val="0"/>
                <w:szCs w:val="24"/>
              </w:rPr>
            </w:pPr>
          </w:p>
        </w:tc>
      </w:tr>
      <w:tr w:rsidR="00906068" w:rsidRPr="00510CEA" w:rsidTr="00510CEA">
        <w:tc>
          <w:tcPr>
            <w:tcW w:w="817" w:type="dxa"/>
          </w:tcPr>
          <w:p w:rsidR="00906068" w:rsidRPr="00510CEA" w:rsidRDefault="00906068" w:rsidP="00906068">
            <w:pPr>
              <w:jc w:val="center"/>
              <w:rPr>
                <w:rFonts w:cs="Times New Roman"/>
                <w:b w:val="0"/>
                <w:szCs w:val="24"/>
              </w:rPr>
            </w:pPr>
            <w:r w:rsidRPr="00510CEA">
              <w:rPr>
                <w:rFonts w:cs="Times New Roman"/>
                <w:b w:val="0"/>
                <w:szCs w:val="24"/>
              </w:rPr>
              <w:t>4.</w:t>
            </w:r>
          </w:p>
        </w:tc>
        <w:tc>
          <w:tcPr>
            <w:tcW w:w="5670" w:type="dxa"/>
          </w:tcPr>
          <w:p w:rsidR="00906068" w:rsidRPr="00510CEA" w:rsidRDefault="00906068" w:rsidP="00906068">
            <w:pPr>
              <w:rPr>
                <w:rFonts w:cs="Times New Roman"/>
                <w:b w:val="0"/>
                <w:szCs w:val="24"/>
              </w:rPr>
            </w:pPr>
            <w:proofErr w:type="spellStart"/>
            <w:r w:rsidRPr="00510CEA">
              <w:rPr>
                <w:rFonts w:cs="Times New Roman"/>
                <w:b w:val="0"/>
                <w:szCs w:val="24"/>
              </w:rPr>
              <w:t>Копия</w:t>
            </w:r>
            <w:proofErr w:type="spellEnd"/>
            <w:r w:rsidRPr="00510CEA">
              <w:rPr>
                <w:rFonts w:cs="Times New Roman"/>
                <w:b w:val="0"/>
                <w:szCs w:val="24"/>
              </w:rPr>
              <w:t xml:space="preserve"> </w:t>
            </w:r>
            <w:proofErr w:type="spellStart"/>
            <w:r w:rsidRPr="00510CEA">
              <w:rPr>
                <w:rFonts w:cs="Times New Roman"/>
                <w:b w:val="0"/>
                <w:szCs w:val="24"/>
              </w:rPr>
              <w:t>трудовой</w:t>
            </w:r>
            <w:proofErr w:type="spellEnd"/>
            <w:r w:rsidRPr="00510CEA">
              <w:rPr>
                <w:rFonts w:cs="Times New Roman"/>
                <w:b w:val="0"/>
                <w:szCs w:val="24"/>
              </w:rPr>
              <w:t xml:space="preserve"> </w:t>
            </w:r>
            <w:proofErr w:type="spellStart"/>
            <w:r w:rsidRPr="00510CEA">
              <w:rPr>
                <w:rFonts w:cs="Times New Roman"/>
                <w:b w:val="0"/>
                <w:szCs w:val="24"/>
              </w:rPr>
              <w:t>книжки</w:t>
            </w:r>
            <w:proofErr w:type="spellEnd"/>
          </w:p>
        </w:tc>
        <w:tc>
          <w:tcPr>
            <w:tcW w:w="1559" w:type="dxa"/>
          </w:tcPr>
          <w:p w:rsidR="00906068" w:rsidRPr="00510CEA" w:rsidRDefault="00906068" w:rsidP="00906068">
            <w:pPr>
              <w:rPr>
                <w:rFonts w:cs="Times New Roman"/>
                <w:b w:val="0"/>
                <w:szCs w:val="24"/>
              </w:rPr>
            </w:pPr>
          </w:p>
        </w:tc>
        <w:tc>
          <w:tcPr>
            <w:tcW w:w="1523" w:type="dxa"/>
          </w:tcPr>
          <w:p w:rsidR="00906068" w:rsidRPr="00510CEA" w:rsidRDefault="00906068" w:rsidP="00906068">
            <w:pPr>
              <w:rPr>
                <w:rFonts w:cs="Times New Roman"/>
                <w:b w:val="0"/>
                <w:szCs w:val="24"/>
              </w:rPr>
            </w:pPr>
          </w:p>
        </w:tc>
      </w:tr>
      <w:tr w:rsidR="00906068" w:rsidRPr="00B100E4" w:rsidTr="00510CEA">
        <w:tc>
          <w:tcPr>
            <w:tcW w:w="817" w:type="dxa"/>
          </w:tcPr>
          <w:p w:rsidR="00906068" w:rsidRPr="00510CEA" w:rsidRDefault="00906068" w:rsidP="00906068">
            <w:pPr>
              <w:jc w:val="center"/>
              <w:rPr>
                <w:rFonts w:cs="Times New Roman"/>
                <w:b w:val="0"/>
                <w:szCs w:val="24"/>
              </w:rPr>
            </w:pPr>
            <w:r w:rsidRPr="00510CEA">
              <w:rPr>
                <w:rFonts w:cs="Times New Roman"/>
                <w:b w:val="0"/>
                <w:szCs w:val="24"/>
              </w:rPr>
              <w:t>5.</w:t>
            </w:r>
          </w:p>
        </w:tc>
        <w:tc>
          <w:tcPr>
            <w:tcW w:w="5670" w:type="dxa"/>
          </w:tcPr>
          <w:p w:rsidR="00906068" w:rsidRPr="00510CEA" w:rsidRDefault="00906068" w:rsidP="00906068">
            <w:pPr>
              <w:rPr>
                <w:rFonts w:cs="Times New Roman"/>
                <w:b w:val="0"/>
                <w:szCs w:val="24"/>
                <w:lang w:val="ru-RU"/>
              </w:rPr>
            </w:pPr>
            <w:r w:rsidRPr="00510CEA">
              <w:rPr>
                <w:rFonts w:cs="Times New Roman"/>
                <w:b w:val="0"/>
                <w:szCs w:val="24"/>
                <w:lang w:val="ru-RU"/>
              </w:rPr>
              <w:t xml:space="preserve">Копия документа о высшем образовании </w:t>
            </w:r>
          </w:p>
        </w:tc>
        <w:tc>
          <w:tcPr>
            <w:tcW w:w="1559" w:type="dxa"/>
          </w:tcPr>
          <w:p w:rsidR="00906068" w:rsidRPr="00510CEA" w:rsidRDefault="00906068" w:rsidP="00906068">
            <w:pPr>
              <w:rPr>
                <w:rFonts w:cs="Times New Roman"/>
                <w:b w:val="0"/>
                <w:szCs w:val="24"/>
                <w:lang w:val="ru-RU"/>
              </w:rPr>
            </w:pPr>
          </w:p>
        </w:tc>
        <w:tc>
          <w:tcPr>
            <w:tcW w:w="1523" w:type="dxa"/>
          </w:tcPr>
          <w:p w:rsidR="00906068" w:rsidRPr="00510CEA" w:rsidRDefault="00906068" w:rsidP="00906068">
            <w:pPr>
              <w:rPr>
                <w:rFonts w:cs="Times New Roman"/>
                <w:b w:val="0"/>
                <w:szCs w:val="24"/>
                <w:lang w:val="ru-RU"/>
              </w:rPr>
            </w:pPr>
          </w:p>
        </w:tc>
      </w:tr>
      <w:tr w:rsidR="00906068" w:rsidRPr="00B100E4" w:rsidTr="00510CEA">
        <w:tc>
          <w:tcPr>
            <w:tcW w:w="817" w:type="dxa"/>
          </w:tcPr>
          <w:p w:rsidR="00906068" w:rsidRPr="00510CEA" w:rsidRDefault="00906068" w:rsidP="00906068">
            <w:pPr>
              <w:jc w:val="center"/>
              <w:rPr>
                <w:rFonts w:cs="Times New Roman"/>
                <w:b w:val="0"/>
                <w:szCs w:val="24"/>
              </w:rPr>
            </w:pPr>
            <w:r w:rsidRPr="00510CEA">
              <w:rPr>
                <w:rFonts w:cs="Times New Roman"/>
                <w:b w:val="0"/>
                <w:szCs w:val="24"/>
              </w:rPr>
              <w:t>6.</w:t>
            </w:r>
          </w:p>
        </w:tc>
        <w:tc>
          <w:tcPr>
            <w:tcW w:w="5670" w:type="dxa"/>
          </w:tcPr>
          <w:p w:rsidR="00906068" w:rsidRPr="00510CEA" w:rsidRDefault="00906068" w:rsidP="00906068">
            <w:pPr>
              <w:rPr>
                <w:rFonts w:cs="Times New Roman"/>
                <w:b w:val="0"/>
                <w:szCs w:val="24"/>
                <w:lang w:val="ru-RU"/>
              </w:rPr>
            </w:pPr>
            <w:r w:rsidRPr="00510CEA">
              <w:rPr>
                <w:rFonts w:eastAsiaTheme="minorHAnsi" w:cs="Times New Roman"/>
                <w:b w:val="0"/>
                <w:szCs w:val="24"/>
                <w:lang w:val="ru-RU" w:eastAsia="en-US"/>
              </w:rPr>
              <w:t>Копия документа, подтверждающего регистрацию в системе индивидуального (персонифицированного) учета, в том числе в форме электронного документа (карточка СНИЛС)</w:t>
            </w:r>
          </w:p>
        </w:tc>
        <w:tc>
          <w:tcPr>
            <w:tcW w:w="1559" w:type="dxa"/>
          </w:tcPr>
          <w:p w:rsidR="00906068" w:rsidRPr="00510CEA" w:rsidRDefault="00906068" w:rsidP="00906068">
            <w:pPr>
              <w:rPr>
                <w:rFonts w:cs="Times New Roman"/>
                <w:b w:val="0"/>
                <w:szCs w:val="24"/>
                <w:lang w:val="ru-RU"/>
              </w:rPr>
            </w:pPr>
          </w:p>
        </w:tc>
        <w:tc>
          <w:tcPr>
            <w:tcW w:w="1523" w:type="dxa"/>
          </w:tcPr>
          <w:p w:rsidR="00906068" w:rsidRPr="00510CEA" w:rsidRDefault="00906068" w:rsidP="00906068">
            <w:pPr>
              <w:rPr>
                <w:rFonts w:cs="Times New Roman"/>
                <w:b w:val="0"/>
                <w:szCs w:val="24"/>
                <w:lang w:val="ru-RU"/>
              </w:rPr>
            </w:pPr>
          </w:p>
        </w:tc>
      </w:tr>
      <w:tr w:rsidR="00906068" w:rsidRPr="00510CEA" w:rsidTr="00510CEA">
        <w:tc>
          <w:tcPr>
            <w:tcW w:w="817" w:type="dxa"/>
          </w:tcPr>
          <w:p w:rsidR="00906068" w:rsidRPr="00510CEA" w:rsidRDefault="00906068" w:rsidP="00906068">
            <w:pPr>
              <w:jc w:val="center"/>
              <w:rPr>
                <w:rFonts w:cs="Times New Roman"/>
                <w:b w:val="0"/>
                <w:szCs w:val="24"/>
              </w:rPr>
            </w:pPr>
            <w:r w:rsidRPr="00510CEA">
              <w:rPr>
                <w:rFonts w:cs="Times New Roman"/>
                <w:b w:val="0"/>
                <w:szCs w:val="24"/>
              </w:rPr>
              <w:t>7.</w:t>
            </w:r>
          </w:p>
        </w:tc>
        <w:tc>
          <w:tcPr>
            <w:tcW w:w="5670" w:type="dxa"/>
          </w:tcPr>
          <w:p w:rsidR="00906068" w:rsidRPr="00510CEA" w:rsidRDefault="00906068" w:rsidP="00906068">
            <w:pPr>
              <w:rPr>
                <w:rFonts w:cs="Times New Roman"/>
                <w:b w:val="0"/>
                <w:szCs w:val="24"/>
              </w:rPr>
            </w:pPr>
            <w:proofErr w:type="spellStart"/>
            <w:r w:rsidRPr="00510CEA">
              <w:rPr>
                <w:rFonts w:cs="Times New Roman"/>
                <w:b w:val="0"/>
                <w:szCs w:val="24"/>
              </w:rPr>
              <w:t>Копии</w:t>
            </w:r>
            <w:proofErr w:type="spellEnd"/>
            <w:r w:rsidRPr="00510CEA">
              <w:rPr>
                <w:rFonts w:cs="Times New Roman"/>
                <w:b w:val="0"/>
                <w:szCs w:val="24"/>
              </w:rPr>
              <w:t xml:space="preserve"> </w:t>
            </w:r>
            <w:proofErr w:type="spellStart"/>
            <w:r w:rsidRPr="00510CEA">
              <w:rPr>
                <w:rFonts w:cs="Times New Roman"/>
                <w:b w:val="0"/>
                <w:szCs w:val="24"/>
              </w:rPr>
              <w:t>документов</w:t>
            </w:r>
            <w:proofErr w:type="spellEnd"/>
            <w:r w:rsidRPr="00510CEA">
              <w:rPr>
                <w:rFonts w:cs="Times New Roman"/>
                <w:b w:val="0"/>
                <w:szCs w:val="24"/>
              </w:rPr>
              <w:t xml:space="preserve"> </w:t>
            </w:r>
            <w:proofErr w:type="spellStart"/>
            <w:r w:rsidRPr="00510CEA">
              <w:rPr>
                <w:rFonts w:cs="Times New Roman"/>
                <w:b w:val="0"/>
                <w:szCs w:val="24"/>
              </w:rPr>
              <w:t>воинского</w:t>
            </w:r>
            <w:proofErr w:type="spellEnd"/>
            <w:r w:rsidRPr="00510CEA">
              <w:rPr>
                <w:rFonts w:cs="Times New Roman"/>
                <w:b w:val="0"/>
                <w:szCs w:val="24"/>
              </w:rPr>
              <w:t xml:space="preserve"> </w:t>
            </w:r>
            <w:proofErr w:type="spellStart"/>
            <w:r w:rsidRPr="00510CEA">
              <w:rPr>
                <w:rFonts w:cs="Times New Roman"/>
                <w:b w:val="0"/>
                <w:szCs w:val="24"/>
              </w:rPr>
              <w:t>учета</w:t>
            </w:r>
            <w:proofErr w:type="spellEnd"/>
          </w:p>
        </w:tc>
        <w:tc>
          <w:tcPr>
            <w:tcW w:w="1559" w:type="dxa"/>
          </w:tcPr>
          <w:p w:rsidR="00906068" w:rsidRPr="00510CEA" w:rsidRDefault="00906068" w:rsidP="00906068">
            <w:pPr>
              <w:rPr>
                <w:rFonts w:cs="Times New Roman"/>
                <w:b w:val="0"/>
                <w:szCs w:val="24"/>
              </w:rPr>
            </w:pPr>
          </w:p>
        </w:tc>
        <w:tc>
          <w:tcPr>
            <w:tcW w:w="1523" w:type="dxa"/>
          </w:tcPr>
          <w:p w:rsidR="00906068" w:rsidRPr="00510CEA" w:rsidRDefault="00906068" w:rsidP="00906068">
            <w:pPr>
              <w:rPr>
                <w:rFonts w:cs="Times New Roman"/>
                <w:b w:val="0"/>
                <w:szCs w:val="24"/>
              </w:rPr>
            </w:pPr>
          </w:p>
        </w:tc>
      </w:tr>
      <w:tr w:rsidR="00906068" w:rsidRPr="00B100E4" w:rsidTr="00510CEA">
        <w:tc>
          <w:tcPr>
            <w:tcW w:w="817" w:type="dxa"/>
          </w:tcPr>
          <w:p w:rsidR="00906068" w:rsidRPr="00510CEA" w:rsidRDefault="00906068" w:rsidP="00906068">
            <w:pPr>
              <w:jc w:val="center"/>
              <w:rPr>
                <w:rFonts w:cs="Times New Roman"/>
                <w:b w:val="0"/>
                <w:szCs w:val="24"/>
              </w:rPr>
            </w:pPr>
            <w:r w:rsidRPr="00510CEA">
              <w:rPr>
                <w:rFonts w:cs="Times New Roman"/>
                <w:b w:val="0"/>
                <w:szCs w:val="24"/>
              </w:rPr>
              <w:t>8.</w:t>
            </w:r>
          </w:p>
        </w:tc>
        <w:tc>
          <w:tcPr>
            <w:tcW w:w="5670" w:type="dxa"/>
          </w:tcPr>
          <w:p w:rsidR="00906068" w:rsidRPr="00510CEA" w:rsidRDefault="00906068" w:rsidP="00906068">
            <w:pPr>
              <w:rPr>
                <w:rFonts w:cs="Times New Roman"/>
                <w:b w:val="0"/>
                <w:szCs w:val="24"/>
                <w:lang w:val="ru-RU"/>
              </w:rPr>
            </w:pPr>
            <w:r w:rsidRPr="00510CEA">
              <w:rPr>
                <w:rFonts w:cs="Times New Roman"/>
                <w:b w:val="0"/>
                <w:color w:val="22272F"/>
                <w:szCs w:val="24"/>
                <w:shd w:val="clear" w:color="auto" w:fill="FFFFFF"/>
                <w:lang w:val="ru-RU"/>
              </w:rPr>
              <w:t>Справка об отсутствии (наличии) судимости и (или) факта уголовного преследования либо о прекращении уголовного преследования</w:t>
            </w:r>
          </w:p>
        </w:tc>
        <w:tc>
          <w:tcPr>
            <w:tcW w:w="1559" w:type="dxa"/>
          </w:tcPr>
          <w:p w:rsidR="00906068" w:rsidRPr="00510CEA" w:rsidRDefault="00906068" w:rsidP="00906068">
            <w:pPr>
              <w:rPr>
                <w:rFonts w:cs="Times New Roman"/>
                <w:b w:val="0"/>
                <w:szCs w:val="24"/>
                <w:lang w:val="ru-RU"/>
              </w:rPr>
            </w:pPr>
          </w:p>
        </w:tc>
        <w:tc>
          <w:tcPr>
            <w:tcW w:w="1523" w:type="dxa"/>
          </w:tcPr>
          <w:p w:rsidR="00906068" w:rsidRPr="00510CEA" w:rsidRDefault="00906068" w:rsidP="00906068">
            <w:pPr>
              <w:rPr>
                <w:rFonts w:cs="Times New Roman"/>
                <w:b w:val="0"/>
                <w:szCs w:val="24"/>
                <w:lang w:val="ru-RU"/>
              </w:rPr>
            </w:pPr>
          </w:p>
        </w:tc>
      </w:tr>
      <w:tr w:rsidR="00906068" w:rsidRPr="00B100E4" w:rsidTr="00510CEA">
        <w:tc>
          <w:tcPr>
            <w:tcW w:w="817" w:type="dxa"/>
          </w:tcPr>
          <w:p w:rsidR="00906068" w:rsidRPr="00510CEA" w:rsidRDefault="00906068" w:rsidP="00906068">
            <w:pPr>
              <w:jc w:val="center"/>
              <w:rPr>
                <w:rFonts w:cs="Times New Roman"/>
                <w:b w:val="0"/>
                <w:szCs w:val="24"/>
              </w:rPr>
            </w:pPr>
            <w:r w:rsidRPr="00510CEA">
              <w:rPr>
                <w:rFonts w:cs="Times New Roman"/>
                <w:b w:val="0"/>
                <w:szCs w:val="24"/>
              </w:rPr>
              <w:t>9.</w:t>
            </w:r>
          </w:p>
        </w:tc>
        <w:tc>
          <w:tcPr>
            <w:tcW w:w="5670" w:type="dxa"/>
          </w:tcPr>
          <w:p w:rsidR="00906068" w:rsidRPr="00510CEA" w:rsidRDefault="00906068" w:rsidP="00510CEA">
            <w:pPr>
              <w:rPr>
                <w:rFonts w:cs="Times New Roman"/>
                <w:b w:val="0"/>
                <w:szCs w:val="24"/>
                <w:lang w:val="ru-RU"/>
              </w:rPr>
            </w:pPr>
            <w:proofErr w:type="gramStart"/>
            <w:r w:rsidRPr="00510CEA">
              <w:rPr>
                <w:rFonts w:cs="Times New Roman"/>
                <w:b w:val="0"/>
                <w:color w:val="22272F"/>
                <w:szCs w:val="24"/>
                <w:lang w:val="ru-RU"/>
              </w:rPr>
              <w:t>Сведения о своих доходах, полученных от всех источников (включая доходы по прежнему месту работы (службы) или месту замещения выборной должности, пенсии, пособия, иные выплаты) за календарный год</w:t>
            </w:r>
            <w:r w:rsidR="00510CEA">
              <w:rPr>
                <w:rFonts w:cs="Times New Roman"/>
                <w:b w:val="0"/>
                <w:color w:val="22272F"/>
                <w:szCs w:val="24"/>
                <w:lang w:val="ru-RU"/>
              </w:rPr>
              <w:t>,</w:t>
            </w:r>
            <w:r w:rsidRPr="00510CEA">
              <w:rPr>
                <w:rFonts w:cs="Times New Roman"/>
                <w:b w:val="0"/>
                <w:color w:val="22272F"/>
                <w:szCs w:val="24"/>
                <w:lang w:val="ru-RU"/>
              </w:rPr>
              <w:t xml:space="preserve"> предшествующий году подачи документов для участия в конкурсе,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510CEA">
              <w:rPr>
                <w:rFonts w:cs="Times New Roman"/>
                <w:b w:val="0"/>
                <w:color w:val="22272F"/>
                <w:szCs w:val="24"/>
                <w:lang w:val="ru-RU"/>
              </w:rPr>
              <w:t xml:space="preserve"> документов для участия в конкурсе (на отчетную дату)</w:t>
            </w:r>
          </w:p>
        </w:tc>
        <w:tc>
          <w:tcPr>
            <w:tcW w:w="1559" w:type="dxa"/>
          </w:tcPr>
          <w:p w:rsidR="00906068" w:rsidRPr="00510CEA" w:rsidRDefault="00906068" w:rsidP="00906068">
            <w:pPr>
              <w:rPr>
                <w:rFonts w:cs="Times New Roman"/>
                <w:b w:val="0"/>
                <w:szCs w:val="24"/>
                <w:lang w:val="ru-RU"/>
              </w:rPr>
            </w:pPr>
          </w:p>
        </w:tc>
        <w:tc>
          <w:tcPr>
            <w:tcW w:w="1523" w:type="dxa"/>
          </w:tcPr>
          <w:p w:rsidR="00906068" w:rsidRPr="00510CEA" w:rsidRDefault="00906068" w:rsidP="00906068">
            <w:pPr>
              <w:rPr>
                <w:rFonts w:cs="Times New Roman"/>
                <w:b w:val="0"/>
                <w:szCs w:val="24"/>
                <w:lang w:val="ru-RU"/>
              </w:rPr>
            </w:pPr>
          </w:p>
        </w:tc>
      </w:tr>
      <w:tr w:rsidR="00906068" w:rsidRPr="00B100E4" w:rsidTr="00510CEA">
        <w:tc>
          <w:tcPr>
            <w:tcW w:w="817" w:type="dxa"/>
          </w:tcPr>
          <w:p w:rsidR="00906068" w:rsidRPr="00510CEA" w:rsidRDefault="00906068" w:rsidP="00906068">
            <w:pPr>
              <w:jc w:val="center"/>
              <w:rPr>
                <w:rFonts w:cs="Times New Roman"/>
                <w:b w:val="0"/>
                <w:szCs w:val="24"/>
              </w:rPr>
            </w:pPr>
            <w:r w:rsidRPr="00510CEA">
              <w:rPr>
                <w:rFonts w:cs="Times New Roman"/>
                <w:b w:val="0"/>
                <w:szCs w:val="24"/>
              </w:rPr>
              <w:t>10.</w:t>
            </w:r>
          </w:p>
        </w:tc>
        <w:tc>
          <w:tcPr>
            <w:tcW w:w="5670" w:type="dxa"/>
          </w:tcPr>
          <w:p w:rsidR="00906068" w:rsidRPr="00510CEA" w:rsidRDefault="00906068" w:rsidP="00906068">
            <w:pPr>
              <w:rPr>
                <w:rFonts w:cs="Times New Roman"/>
                <w:b w:val="0"/>
                <w:color w:val="22272F"/>
                <w:szCs w:val="24"/>
                <w:lang w:val="ru-RU"/>
              </w:rPr>
            </w:pPr>
            <w:proofErr w:type="gramStart"/>
            <w:r w:rsidRPr="00510CEA">
              <w:rPr>
                <w:rFonts w:cs="Times New Roman"/>
                <w:b w:val="0"/>
                <w:color w:val="22272F"/>
                <w:szCs w:val="24"/>
                <w:lang w:val="ru-RU"/>
              </w:rPr>
              <w:t xml:space="preserve">Сведения о доходах своих супруг (супругов) и несовершеннолетних детей (далее - члены семьи), полученных от всех источников (включая заработную плату, пенсии, пособия, иные выплаты) за календарный год, предшествующий году подачи </w:t>
            </w:r>
            <w:r w:rsidRPr="00510CEA">
              <w:rPr>
                <w:rFonts w:cs="Times New Roman"/>
                <w:b w:val="0"/>
                <w:color w:val="22272F"/>
                <w:szCs w:val="24"/>
                <w:lang w:val="ru-RU"/>
              </w:rPr>
              <w:lastRenderedPageBreak/>
              <w:t>претендентом документов для участия в конкурсе,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510CEA">
              <w:rPr>
                <w:rFonts w:cs="Times New Roman"/>
                <w:b w:val="0"/>
                <w:color w:val="22272F"/>
                <w:szCs w:val="24"/>
                <w:lang w:val="ru-RU"/>
              </w:rPr>
              <w:t xml:space="preserve"> претендентом документов (на отчетную дату)</w:t>
            </w:r>
          </w:p>
        </w:tc>
        <w:tc>
          <w:tcPr>
            <w:tcW w:w="1559" w:type="dxa"/>
          </w:tcPr>
          <w:p w:rsidR="00906068" w:rsidRPr="00510CEA" w:rsidRDefault="00906068" w:rsidP="00906068">
            <w:pPr>
              <w:rPr>
                <w:rFonts w:cs="Times New Roman"/>
                <w:b w:val="0"/>
                <w:szCs w:val="24"/>
                <w:lang w:val="ru-RU"/>
              </w:rPr>
            </w:pPr>
          </w:p>
        </w:tc>
        <w:tc>
          <w:tcPr>
            <w:tcW w:w="1523" w:type="dxa"/>
          </w:tcPr>
          <w:p w:rsidR="00906068" w:rsidRPr="00510CEA" w:rsidRDefault="00906068" w:rsidP="00906068">
            <w:pPr>
              <w:rPr>
                <w:rFonts w:cs="Times New Roman"/>
                <w:b w:val="0"/>
                <w:szCs w:val="24"/>
                <w:lang w:val="ru-RU"/>
              </w:rPr>
            </w:pPr>
          </w:p>
        </w:tc>
      </w:tr>
      <w:tr w:rsidR="00906068" w:rsidRPr="00B100E4" w:rsidTr="00510CEA">
        <w:tc>
          <w:tcPr>
            <w:tcW w:w="817" w:type="dxa"/>
          </w:tcPr>
          <w:p w:rsidR="00906068" w:rsidRPr="00510CEA" w:rsidRDefault="00906068" w:rsidP="00906068">
            <w:pPr>
              <w:jc w:val="center"/>
              <w:rPr>
                <w:rFonts w:cs="Times New Roman"/>
                <w:b w:val="0"/>
                <w:szCs w:val="24"/>
              </w:rPr>
            </w:pPr>
            <w:r w:rsidRPr="00510CEA">
              <w:rPr>
                <w:rFonts w:cs="Times New Roman"/>
                <w:b w:val="0"/>
                <w:szCs w:val="24"/>
              </w:rPr>
              <w:lastRenderedPageBreak/>
              <w:t>11.</w:t>
            </w:r>
          </w:p>
        </w:tc>
        <w:tc>
          <w:tcPr>
            <w:tcW w:w="5670" w:type="dxa"/>
          </w:tcPr>
          <w:p w:rsidR="00906068" w:rsidRPr="00510CEA" w:rsidRDefault="00906068" w:rsidP="00906068">
            <w:pPr>
              <w:rPr>
                <w:rFonts w:cs="Times New Roman"/>
                <w:b w:val="0"/>
                <w:szCs w:val="24"/>
                <w:lang w:val="ru-RU"/>
              </w:rPr>
            </w:pPr>
            <w:r w:rsidRPr="00510CEA">
              <w:rPr>
                <w:rFonts w:cs="Times New Roman"/>
                <w:b w:val="0"/>
                <w:szCs w:val="24"/>
                <w:lang w:val="ru-RU"/>
              </w:rPr>
              <w:t xml:space="preserve">Концепция (программа) управления Администрацией </w:t>
            </w:r>
            <w:r w:rsidR="00510CEA" w:rsidRPr="00510CEA">
              <w:rPr>
                <w:rFonts w:cs="Times New Roman"/>
                <w:b w:val="0"/>
                <w:szCs w:val="24"/>
                <w:lang w:val="ru-RU"/>
              </w:rPr>
              <w:t>Ульдючинского сельского муниципального образования Республики Калмыкия</w:t>
            </w:r>
          </w:p>
        </w:tc>
        <w:tc>
          <w:tcPr>
            <w:tcW w:w="1559" w:type="dxa"/>
          </w:tcPr>
          <w:p w:rsidR="00906068" w:rsidRPr="00510CEA" w:rsidRDefault="00906068" w:rsidP="00906068">
            <w:pPr>
              <w:rPr>
                <w:rFonts w:cs="Times New Roman"/>
                <w:b w:val="0"/>
                <w:szCs w:val="24"/>
                <w:lang w:val="ru-RU"/>
              </w:rPr>
            </w:pPr>
          </w:p>
        </w:tc>
        <w:tc>
          <w:tcPr>
            <w:tcW w:w="1523" w:type="dxa"/>
          </w:tcPr>
          <w:p w:rsidR="00906068" w:rsidRPr="00510CEA" w:rsidRDefault="00906068" w:rsidP="00906068">
            <w:pPr>
              <w:rPr>
                <w:rFonts w:cs="Times New Roman"/>
                <w:b w:val="0"/>
                <w:szCs w:val="24"/>
                <w:lang w:val="ru-RU"/>
              </w:rPr>
            </w:pPr>
          </w:p>
        </w:tc>
      </w:tr>
      <w:tr w:rsidR="00906068" w:rsidRPr="00510CEA" w:rsidTr="00510CEA">
        <w:tc>
          <w:tcPr>
            <w:tcW w:w="817" w:type="dxa"/>
          </w:tcPr>
          <w:p w:rsidR="00906068" w:rsidRPr="00510CEA" w:rsidRDefault="00906068" w:rsidP="00906068">
            <w:pPr>
              <w:jc w:val="center"/>
              <w:rPr>
                <w:rFonts w:cs="Times New Roman"/>
                <w:b w:val="0"/>
                <w:szCs w:val="24"/>
              </w:rPr>
            </w:pPr>
            <w:r w:rsidRPr="00510CEA">
              <w:rPr>
                <w:rFonts w:cs="Times New Roman"/>
                <w:b w:val="0"/>
                <w:szCs w:val="24"/>
              </w:rPr>
              <w:t>12.</w:t>
            </w:r>
          </w:p>
        </w:tc>
        <w:tc>
          <w:tcPr>
            <w:tcW w:w="5670" w:type="dxa"/>
          </w:tcPr>
          <w:p w:rsidR="00906068" w:rsidRPr="00510CEA" w:rsidRDefault="00906068" w:rsidP="00906068">
            <w:pPr>
              <w:rPr>
                <w:rFonts w:cs="Times New Roman"/>
                <w:b w:val="0"/>
                <w:szCs w:val="24"/>
              </w:rPr>
            </w:pPr>
            <w:proofErr w:type="spellStart"/>
            <w:r w:rsidRPr="00510CEA">
              <w:rPr>
                <w:rFonts w:cs="Times New Roman"/>
                <w:b w:val="0"/>
                <w:szCs w:val="24"/>
              </w:rPr>
              <w:t>Иные</w:t>
            </w:r>
            <w:proofErr w:type="spellEnd"/>
            <w:r w:rsidRPr="00510CEA">
              <w:rPr>
                <w:rFonts w:cs="Times New Roman"/>
                <w:b w:val="0"/>
                <w:szCs w:val="24"/>
              </w:rPr>
              <w:t xml:space="preserve"> </w:t>
            </w:r>
            <w:proofErr w:type="spellStart"/>
            <w:r w:rsidRPr="00510CEA">
              <w:rPr>
                <w:rFonts w:cs="Times New Roman"/>
                <w:b w:val="0"/>
                <w:szCs w:val="24"/>
              </w:rPr>
              <w:t>документы</w:t>
            </w:r>
            <w:proofErr w:type="spellEnd"/>
            <w:r w:rsidRPr="00510CEA">
              <w:rPr>
                <w:rFonts w:cs="Times New Roman"/>
                <w:b w:val="0"/>
                <w:szCs w:val="24"/>
              </w:rPr>
              <w:t xml:space="preserve"> (</w:t>
            </w:r>
            <w:proofErr w:type="spellStart"/>
            <w:r w:rsidRPr="00510CEA">
              <w:rPr>
                <w:rFonts w:cs="Times New Roman"/>
                <w:b w:val="0"/>
                <w:szCs w:val="24"/>
              </w:rPr>
              <w:t>по</w:t>
            </w:r>
            <w:proofErr w:type="spellEnd"/>
            <w:r w:rsidRPr="00510CEA">
              <w:rPr>
                <w:rFonts w:cs="Times New Roman"/>
                <w:b w:val="0"/>
                <w:szCs w:val="24"/>
              </w:rPr>
              <w:t xml:space="preserve"> </w:t>
            </w:r>
            <w:proofErr w:type="spellStart"/>
            <w:r w:rsidRPr="00510CEA">
              <w:rPr>
                <w:rFonts w:cs="Times New Roman"/>
                <w:b w:val="0"/>
                <w:szCs w:val="24"/>
              </w:rPr>
              <w:t>желанию</w:t>
            </w:r>
            <w:proofErr w:type="spellEnd"/>
            <w:r w:rsidRPr="00510CEA">
              <w:rPr>
                <w:rFonts w:cs="Times New Roman"/>
                <w:b w:val="0"/>
                <w:szCs w:val="24"/>
              </w:rPr>
              <w:t>):</w:t>
            </w:r>
          </w:p>
          <w:p w:rsidR="00906068" w:rsidRPr="00510CEA" w:rsidRDefault="00906068" w:rsidP="00906068">
            <w:pPr>
              <w:rPr>
                <w:rFonts w:cs="Times New Roman"/>
                <w:b w:val="0"/>
                <w:szCs w:val="24"/>
              </w:rPr>
            </w:pPr>
          </w:p>
        </w:tc>
        <w:tc>
          <w:tcPr>
            <w:tcW w:w="1559" w:type="dxa"/>
          </w:tcPr>
          <w:p w:rsidR="00906068" w:rsidRPr="00510CEA" w:rsidRDefault="00906068" w:rsidP="00906068">
            <w:pPr>
              <w:rPr>
                <w:rFonts w:cs="Times New Roman"/>
                <w:b w:val="0"/>
                <w:szCs w:val="24"/>
              </w:rPr>
            </w:pPr>
          </w:p>
        </w:tc>
        <w:tc>
          <w:tcPr>
            <w:tcW w:w="1523" w:type="dxa"/>
          </w:tcPr>
          <w:p w:rsidR="00906068" w:rsidRPr="00510CEA" w:rsidRDefault="00906068" w:rsidP="00906068">
            <w:pPr>
              <w:rPr>
                <w:rFonts w:cs="Times New Roman"/>
                <w:b w:val="0"/>
                <w:szCs w:val="24"/>
              </w:rPr>
            </w:pPr>
          </w:p>
        </w:tc>
      </w:tr>
    </w:tbl>
    <w:p w:rsidR="00906068" w:rsidRPr="0042276A" w:rsidRDefault="00906068" w:rsidP="00906068">
      <w:pPr>
        <w:pStyle w:val="af3"/>
        <w:rPr>
          <w:rFonts w:ascii="Times New Roman" w:hAnsi="Times New Roman" w:cs="Times New Roman"/>
          <w:sz w:val="24"/>
          <w:szCs w:val="24"/>
        </w:rPr>
      </w:pPr>
    </w:p>
    <w:p w:rsidR="00906068" w:rsidRPr="00510CEA" w:rsidRDefault="00906068" w:rsidP="00906068">
      <w:pPr>
        <w:pStyle w:val="af3"/>
        <w:rPr>
          <w:rFonts w:ascii="Times New Roman" w:hAnsi="Times New Roman" w:cs="Times New Roman"/>
          <w:sz w:val="24"/>
          <w:szCs w:val="24"/>
        </w:rPr>
      </w:pPr>
      <w:r w:rsidRPr="00510CEA">
        <w:rPr>
          <w:rFonts w:ascii="Times New Roman" w:hAnsi="Times New Roman" w:cs="Times New Roman"/>
          <w:sz w:val="24"/>
          <w:szCs w:val="24"/>
        </w:rPr>
        <w:t>Документы получены «___» __________ 20__ г. регистрационный №_______</w:t>
      </w:r>
    </w:p>
    <w:p w:rsidR="00906068" w:rsidRPr="00510CEA" w:rsidRDefault="00906068" w:rsidP="00906068">
      <w:pPr>
        <w:pStyle w:val="af3"/>
        <w:rPr>
          <w:rFonts w:ascii="Times New Roman" w:hAnsi="Times New Roman" w:cs="Times New Roman"/>
          <w:sz w:val="24"/>
          <w:szCs w:val="24"/>
        </w:rPr>
      </w:pPr>
      <w:r w:rsidRPr="00510CEA">
        <w:rPr>
          <w:rFonts w:ascii="Times New Roman" w:hAnsi="Times New Roman" w:cs="Times New Roman"/>
          <w:sz w:val="24"/>
          <w:szCs w:val="24"/>
        </w:rPr>
        <w:t>Секретарь конкурсной комиссии _________________   ___________________</w:t>
      </w:r>
      <w:r w:rsidR="00510CEA">
        <w:rPr>
          <w:rFonts w:ascii="Times New Roman" w:hAnsi="Times New Roman" w:cs="Times New Roman"/>
          <w:sz w:val="24"/>
          <w:szCs w:val="24"/>
        </w:rPr>
        <w:t>______</w:t>
      </w:r>
    </w:p>
    <w:p w:rsidR="00906068" w:rsidRPr="00510CEA" w:rsidRDefault="00906068" w:rsidP="00906068">
      <w:pPr>
        <w:pStyle w:val="af3"/>
        <w:rPr>
          <w:rFonts w:ascii="Times New Roman" w:hAnsi="Times New Roman" w:cs="Times New Roman"/>
        </w:rPr>
      </w:pPr>
      <w:r w:rsidRPr="00510CEA">
        <w:rPr>
          <w:rFonts w:ascii="Times New Roman" w:hAnsi="Times New Roman" w:cs="Times New Roman"/>
        </w:rPr>
        <w:t xml:space="preserve">                                                     </w:t>
      </w:r>
      <w:r w:rsidR="00510CEA">
        <w:rPr>
          <w:rFonts w:ascii="Times New Roman" w:hAnsi="Times New Roman" w:cs="Times New Roman"/>
        </w:rPr>
        <w:t xml:space="preserve">               </w:t>
      </w:r>
      <w:r w:rsidRPr="00510CEA">
        <w:rPr>
          <w:rFonts w:ascii="Times New Roman" w:hAnsi="Times New Roman" w:cs="Times New Roman"/>
        </w:rPr>
        <w:t xml:space="preserve"> </w:t>
      </w:r>
      <w:r w:rsidR="00510CEA">
        <w:rPr>
          <w:rFonts w:ascii="Times New Roman" w:hAnsi="Times New Roman" w:cs="Times New Roman"/>
        </w:rPr>
        <w:t xml:space="preserve">     (п</w:t>
      </w:r>
      <w:r w:rsidRPr="00510CEA">
        <w:rPr>
          <w:rFonts w:ascii="Times New Roman" w:hAnsi="Times New Roman" w:cs="Times New Roman"/>
        </w:rPr>
        <w:t xml:space="preserve">одпись)              </w:t>
      </w:r>
      <w:r w:rsidR="00510CEA">
        <w:rPr>
          <w:rFonts w:ascii="Times New Roman" w:hAnsi="Times New Roman" w:cs="Times New Roman"/>
        </w:rPr>
        <w:t xml:space="preserve">            </w:t>
      </w:r>
      <w:r w:rsidRPr="00510CEA">
        <w:rPr>
          <w:rFonts w:ascii="Times New Roman" w:hAnsi="Times New Roman" w:cs="Times New Roman"/>
        </w:rPr>
        <w:t xml:space="preserve"> (</w:t>
      </w:r>
      <w:r w:rsidR="00510CEA">
        <w:rPr>
          <w:rFonts w:ascii="Times New Roman" w:hAnsi="Times New Roman" w:cs="Times New Roman"/>
        </w:rPr>
        <w:t>ф</w:t>
      </w:r>
      <w:r w:rsidRPr="00510CEA">
        <w:rPr>
          <w:rFonts w:ascii="Times New Roman" w:hAnsi="Times New Roman" w:cs="Times New Roman"/>
        </w:rPr>
        <w:t>амилия, имя, отчество)</w:t>
      </w:r>
    </w:p>
    <w:p w:rsidR="00906068" w:rsidRPr="002524B9" w:rsidRDefault="00906068" w:rsidP="00906068">
      <w:pPr>
        <w:rPr>
          <w:rFonts w:cs="Times New Roman"/>
          <w:sz w:val="28"/>
          <w:szCs w:val="28"/>
        </w:rPr>
      </w:pPr>
      <w:r>
        <w:rPr>
          <w:rFonts w:cs="Times New Roman"/>
          <w:sz w:val="28"/>
          <w:szCs w:val="28"/>
        </w:rPr>
        <w:br w:type="page"/>
      </w:r>
    </w:p>
    <w:tbl>
      <w:tblPr>
        <w:tblStyle w:val="ad"/>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4"/>
      </w:tblGrid>
      <w:tr w:rsidR="00906068" w:rsidRPr="00B100E4" w:rsidTr="00906068">
        <w:trPr>
          <w:trHeight w:val="1615"/>
        </w:trPr>
        <w:tc>
          <w:tcPr>
            <w:tcW w:w="4783" w:type="dxa"/>
          </w:tcPr>
          <w:p w:rsidR="00906068" w:rsidRPr="00510CEA" w:rsidRDefault="00906068" w:rsidP="00906068">
            <w:pPr>
              <w:jc w:val="center"/>
              <w:rPr>
                <w:rFonts w:cs="Times New Roman"/>
                <w:b w:val="0"/>
                <w:szCs w:val="24"/>
                <w:lang w:val="ru-RU"/>
              </w:rPr>
            </w:pPr>
            <w:bookmarkStart w:id="3" w:name="sub_6000"/>
            <w:r w:rsidRPr="00510CEA">
              <w:rPr>
                <w:rFonts w:cs="Times New Roman"/>
                <w:b w:val="0"/>
                <w:szCs w:val="24"/>
                <w:lang w:val="ru-RU"/>
              </w:rPr>
              <w:lastRenderedPageBreak/>
              <w:t>Приложение 4</w:t>
            </w:r>
          </w:p>
          <w:p w:rsidR="00906068" w:rsidRPr="00510CEA" w:rsidRDefault="00906068" w:rsidP="00906068">
            <w:pPr>
              <w:jc w:val="center"/>
              <w:rPr>
                <w:rFonts w:cs="Times New Roman"/>
                <w:b w:val="0"/>
                <w:szCs w:val="24"/>
                <w:lang w:val="ru-RU"/>
              </w:rPr>
            </w:pPr>
            <w:r w:rsidRPr="00510CEA">
              <w:rPr>
                <w:rFonts w:cs="Times New Roman"/>
                <w:b w:val="0"/>
                <w:szCs w:val="24"/>
                <w:lang w:val="ru-RU"/>
              </w:rPr>
              <w:t xml:space="preserve">к </w:t>
            </w:r>
            <w:hyperlink w:anchor="sub_10000" w:history="1">
              <w:r w:rsidRPr="00510CEA">
                <w:rPr>
                  <w:rFonts w:cs="Times New Roman"/>
                  <w:b w:val="0"/>
                  <w:szCs w:val="24"/>
                  <w:lang w:val="ru-RU"/>
                </w:rPr>
                <w:t>Положению</w:t>
              </w:r>
            </w:hyperlink>
            <w:r w:rsidRPr="00510CEA">
              <w:rPr>
                <w:rFonts w:cs="Times New Roman"/>
                <w:b w:val="0"/>
                <w:szCs w:val="24"/>
                <w:lang w:val="ru-RU"/>
              </w:rPr>
              <w:t xml:space="preserve"> о порядке проведения конкурса </w:t>
            </w:r>
            <w:r w:rsidRPr="00510CEA">
              <w:rPr>
                <w:rFonts w:cs="Times New Roman"/>
                <w:b w:val="0"/>
                <w:color w:val="22272F"/>
                <w:szCs w:val="24"/>
                <w:shd w:val="clear" w:color="auto" w:fill="FFFFFF"/>
                <w:lang w:val="ru-RU"/>
              </w:rPr>
              <w:t>по отбору кандидатур на должность</w:t>
            </w:r>
            <w:r w:rsidRPr="00510CEA">
              <w:rPr>
                <w:rFonts w:cs="Times New Roman"/>
                <w:b w:val="0"/>
                <w:szCs w:val="24"/>
                <w:lang w:val="ru-RU"/>
              </w:rPr>
              <w:t xml:space="preserve"> Главы </w:t>
            </w:r>
            <w:r w:rsidR="00510CEA" w:rsidRPr="00510CEA">
              <w:rPr>
                <w:rFonts w:cs="Times New Roman"/>
                <w:b w:val="0"/>
                <w:szCs w:val="24"/>
                <w:lang w:val="ru-RU"/>
              </w:rPr>
              <w:t>Ульдючинского сельского муниципального образования Республики Калмыкия</w:t>
            </w:r>
          </w:p>
        </w:tc>
      </w:tr>
      <w:bookmarkEnd w:id="3"/>
    </w:tbl>
    <w:p w:rsidR="00906068" w:rsidRPr="00906068" w:rsidRDefault="00906068" w:rsidP="00906068">
      <w:pPr>
        <w:rPr>
          <w:rFonts w:cs="Times New Roman"/>
          <w:sz w:val="28"/>
          <w:szCs w:val="28"/>
          <w:lang w:val="ru-RU"/>
        </w:rPr>
      </w:pPr>
    </w:p>
    <w:p w:rsidR="00906068" w:rsidRPr="00510CEA" w:rsidRDefault="00906068" w:rsidP="00906068">
      <w:pPr>
        <w:pStyle w:val="af3"/>
        <w:jc w:val="center"/>
        <w:rPr>
          <w:rFonts w:ascii="Times New Roman" w:hAnsi="Times New Roman" w:cs="Times New Roman"/>
          <w:sz w:val="26"/>
          <w:szCs w:val="26"/>
        </w:rPr>
      </w:pPr>
      <w:r w:rsidRPr="00510CEA">
        <w:rPr>
          <w:rFonts w:ascii="Times New Roman" w:hAnsi="Times New Roman" w:cs="Times New Roman"/>
          <w:sz w:val="26"/>
          <w:szCs w:val="26"/>
        </w:rPr>
        <w:t>Решение</w:t>
      </w:r>
    </w:p>
    <w:p w:rsidR="00906068" w:rsidRPr="00510CEA" w:rsidRDefault="00906068" w:rsidP="00906068">
      <w:pPr>
        <w:pStyle w:val="af3"/>
        <w:jc w:val="center"/>
        <w:rPr>
          <w:rFonts w:ascii="Times New Roman" w:hAnsi="Times New Roman" w:cs="Times New Roman"/>
          <w:sz w:val="26"/>
          <w:szCs w:val="26"/>
        </w:rPr>
      </w:pPr>
      <w:r w:rsidRPr="00510CEA">
        <w:rPr>
          <w:rFonts w:ascii="Times New Roman" w:hAnsi="Times New Roman" w:cs="Times New Roman"/>
          <w:sz w:val="26"/>
          <w:szCs w:val="26"/>
        </w:rPr>
        <w:t xml:space="preserve">конкурсной комиссии </w:t>
      </w:r>
      <w:r w:rsidRPr="00510CEA">
        <w:rPr>
          <w:rFonts w:ascii="Times New Roman" w:hAnsi="Times New Roman" w:cs="Times New Roman"/>
          <w:color w:val="22272F"/>
          <w:sz w:val="26"/>
          <w:szCs w:val="26"/>
          <w:shd w:val="clear" w:color="auto" w:fill="FFFFFF"/>
        </w:rPr>
        <w:t>по отбору кандидатур на должность</w:t>
      </w:r>
      <w:r w:rsidRPr="00510CEA">
        <w:rPr>
          <w:rFonts w:ascii="Times New Roman" w:hAnsi="Times New Roman" w:cs="Times New Roman"/>
          <w:sz w:val="26"/>
          <w:szCs w:val="26"/>
        </w:rPr>
        <w:t xml:space="preserve"> </w:t>
      </w:r>
    </w:p>
    <w:p w:rsidR="00906068" w:rsidRPr="00510CEA" w:rsidRDefault="00510CEA" w:rsidP="00906068">
      <w:pPr>
        <w:pStyle w:val="af3"/>
        <w:jc w:val="center"/>
        <w:rPr>
          <w:rFonts w:ascii="Times New Roman" w:hAnsi="Times New Roman" w:cs="Times New Roman"/>
          <w:sz w:val="26"/>
          <w:szCs w:val="26"/>
        </w:rPr>
      </w:pPr>
      <w:r w:rsidRPr="00510CEA">
        <w:rPr>
          <w:rFonts w:ascii="Times New Roman" w:hAnsi="Times New Roman" w:cs="Times New Roman"/>
          <w:sz w:val="26"/>
          <w:szCs w:val="26"/>
        </w:rPr>
        <w:t xml:space="preserve">Ульдючинского сельского муниципального образования Республики Калмыкия </w:t>
      </w:r>
      <w:r w:rsidR="00906068" w:rsidRPr="00510CEA">
        <w:rPr>
          <w:rFonts w:ascii="Times New Roman" w:hAnsi="Times New Roman" w:cs="Times New Roman"/>
          <w:sz w:val="26"/>
          <w:szCs w:val="26"/>
        </w:rPr>
        <w:t xml:space="preserve">о выдвижении кандидатов на должность Главы </w:t>
      </w:r>
      <w:r w:rsidRPr="00510CEA">
        <w:rPr>
          <w:rFonts w:ascii="Times New Roman" w:hAnsi="Times New Roman" w:cs="Times New Roman"/>
          <w:sz w:val="26"/>
          <w:szCs w:val="26"/>
        </w:rPr>
        <w:t>Ульдючинского сельского муниципального образования Республики Калмыкия</w:t>
      </w:r>
    </w:p>
    <w:p w:rsidR="00906068" w:rsidRPr="00510CEA" w:rsidRDefault="00906068" w:rsidP="00906068">
      <w:pPr>
        <w:pStyle w:val="af3"/>
        <w:jc w:val="center"/>
        <w:rPr>
          <w:rFonts w:ascii="Times New Roman" w:hAnsi="Times New Roman" w:cs="Times New Roman"/>
          <w:sz w:val="24"/>
          <w:szCs w:val="24"/>
        </w:rPr>
      </w:pPr>
      <w:r w:rsidRPr="00510CEA">
        <w:rPr>
          <w:rFonts w:ascii="Times New Roman" w:hAnsi="Times New Roman" w:cs="Times New Roman"/>
          <w:sz w:val="24"/>
          <w:szCs w:val="24"/>
        </w:rPr>
        <w:t>от «____» _________ 20__ года № ____</w:t>
      </w:r>
    </w:p>
    <w:p w:rsidR="00906068" w:rsidRPr="00510CEA" w:rsidRDefault="00906068" w:rsidP="00906068">
      <w:pPr>
        <w:rPr>
          <w:rFonts w:cs="Times New Roman"/>
          <w:szCs w:val="24"/>
          <w:lang w:val="ru-RU"/>
        </w:rPr>
      </w:pPr>
    </w:p>
    <w:p w:rsidR="00906068" w:rsidRPr="00510CEA" w:rsidRDefault="00906068" w:rsidP="00906068">
      <w:pPr>
        <w:pStyle w:val="af3"/>
        <w:ind w:firstLine="709"/>
        <w:rPr>
          <w:rFonts w:ascii="Times New Roman" w:hAnsi="Times New Roman" w:cs="Times New Roman"/>
          <w:sz w:val="24"/>
          <w:szCs w:val="24"/>
        </w:rPr>
      </w:pPr>
      <w:r w:rsidRPr="00510CEA">
        <w:rPr>
          <w:rFonts w:ascii="Times New Roman" w:hAnsi="Times New Roman" w:cs="Times New Roman"/>
          <w:sz w:val="24"/>
          <w:szCs w:val="24"/>
        </w:rPr>
        <w:t>Конкурсная комиссия в составе:</w:t>
      </w:r>
    </w:p>
    <w:p w:rsidR="00906068" w:rsidRPr="002524B9" w:rsidRDefault="00906068" w:rsidP="00906068">
      <w:pPr>
        <w:pStyle w:val="af3"/>
        <w:rPr>
          <w:rFonts w:ascii="Times New Roman" w:hAnsi="Times New Roman" w:cs="Times New Roman"/>
          <w:sz w:val="28"/>
          <w:szCs w:val="28"/>
        </w:rPr>
      </w:pPr>
      <w:r>
        <w:rPr>
          <w:rFonts w:ascii="Times New Roman" w:hAnsi="Times New Roman" w:cs="Times New Roman"/>
          <w:sz w:val="28"/>
          <w:szCs w:val="28"/>
        </w:rPr>
        <w:t>__________________________</w:t>
      </w:r>
      <w:r w:rsidRPr="002524B9">
        <w:rPr>
          <w:rFonts w:ascii="Times New Roman" w:hAnsi="Times New Roman" w:cs="Times New Roman"/>
          <w:sz w:val="28"/>
          <w:szCs w:val="28"/>
        </w:rPr>
        <w:t>__________________</w:t>
      </w:r>
      <w:r>
        <w:rPr>
          <w:rFonts w:ascii="Times New Roman" w:hAnsi="Times New Roman" w:cs="Times New Roman"/>
          <w:sz w:val="28"/>
          <w:szCs w:val="28"/>
        </w:rPr>
        <w:t>______________________</w:t>
      </w:r>
    </w:p>
    <w:p w:rsidR="00906068" w:rsidRPr="002524B9" w:rsidRDefault="00906068" w:rsidP="00906068">
      <w:pPr>
        <w:pStyle w:val="af3"/>
        <w:rPr>
          <w:rFonts w:ascii="Times New Roman" w:hAnsi="Times New Roman" w:cs="Times New Roman"/>
          <w:sz w:val="28"/>
          <w:szCs w:val="28"/>
        </w:rPr>
      </w:pPr>
      <w:r w:rsidRPr="002524B9">
        <w:rPr>
          <w:rFonts w:ascii="Times New Roman" w:hAnsi="Times New Roman" w:cs="Times New Roman"/>
          <w:sz w:val="28"/>
          <w:szCs w:val="28"/>
        </w:rPr>
        <w:t>_</w:t>
      </w:r>
      <w:r>
        <w:rPr>
          <w:rFonts w:ascii="Times New Roman" w:hAnsi="Times New Roman" w:cs="Times New Roman"/>
          <w:sz w:val="28"/>
          <w:szCs w:val="28"/>
        </w:rPr>
        <w:t>____________________________</w:t>
      </w:r>
      <w:r w:rsidRPr="002524B9">
        <w:rPr>
          <w:rFonts w:ascii="Times New Roman" w:hAnsi="Times New Roman" w:cs="Times New Roman"/>
          <w:sz w:val="28"/>
          <w:szCs w:val="28"/>
        </w:rPr>
        <w:t>___________________________________</w:t>
      </w:r>
      <w:r>
        <w:rPr>
          <w:rFonts w:ascii="Times New Roman" w:hAnsi="Times New Roman" w:cs="Times New Roman"/>
          <w:sz w:val="28"/>
          <w:szCs w:val="28"/>
        </w:rPr>
        <w:t>__</w:t>
      </w:r>
    </w:p>
    <w:p w:rsidR="00906068" w:rsidRPr="002524B9" w:rsidRDefault="00906068" w:rsidP="00906068">
      <w:pPr>
        <w:pStyle w:val="af3"/>
        <w:rPr>
          <w:rFonts w:ascii="Times New Roman" w:hAnsi="Times New Roman" w:cs="Times New Roman"/>
          <w:sz w:val="28"/>
          <w:szCs w:val="28"/>
        </w:rPr>
      </w:pPr>
      <w:r w:rsidRPr="002524B9">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w:t>
      </w:r>
    </w:p>
    <w:p w:rsidR="00906068" w:rsidRPr="00906068" w:rsidRDefault="00906068" w:rsidP="00906068">
      <w:pPr>
        <w:rPr>
          <w:rFonts w:cs="Times New Roman"/>
          <w:sz w:val="28"/>
          <w:szCs w:val="28"/>
          <w:lang w:val="ru-RU"/>
        </w:rPr>
      </w:pPr>
    </w:p>
    <w:p w:rsidR="00906068" w:rsidRPr="00510CEA" w:rsidRDefault="00906068" w:rsidP="00906068">
      <w:pPr>
        <w:pStyle w:val="af3"/>
        <w:rPr>
          <w:rFonts w:ascii="Times New Roman" w:hAnsi="Times New Roman" w:cs="Times New Roman"/>
          <w:sz w:val="24"/>
          <w:szCs w:val="24"/>
        </w:rPr>
      </w:pPr>
      <w:r w:rsidRPr="00510CEA">
        <w:rPr>
          <w:rFonts w:ascii="Times New Roman" w:hAnsi="Times New Roman" w:cs="Times New Roman"/>
          <w:sz w:val="24"/>
          <w:szCs w:val="24"/>
        </w:rPr>
        <w:t xml:space="preserve">по результатам открытого голосования представляет следующих кандидатов на должность Главы </w:t>
      </w:r>
      <w:r w:rsidR="00510CEA">
        <w:rPr>
          <w:rFonts w:ascii="Times New Roman" w:hAnsi="Times New Roman" w:cs="Times New Roman"/>
          <w:sz w:val="24"/>
          <w:szCs w:val="24"/>
        </w:rPr>
        <w:t>Ульдючинского сельского муниципального образования Республики Калмыкия</w:t>
      </w:r>
      <w:r w:rsidRPr="00510CEA">
        <w:rPr>
          <w:rFonts w:ascii="Times New Roman" w:hAnsi="Times New Roman" w:cs="Times New Roman"/>
          <w:sz w:val="24"/>
          <w:szCs w:val="24"/>
        </w:rPr>
        <w:t>:</w:t>
      </w:r>
    </w:p>
    <w:p w:rsidR="00906068" w:rsidRPr="00510CEA" w:rsidRDefault="00906068" w:rsidP="00906068">
      <w:pPr>
        <w:rPr>
          <w:rFonts w:cs="Times New Roman"/>
          <w:szCs w:val="24"/>
          <w:lang w:val="ru-RU"/>
        </w:rPr>
      </w:pPr>
    </w:p>
    <w:p w:rsidR="00906068" w:rsidRPr="00510CEA" w:rsidRDefault="00906068" w:rsidP="00906068">
      <w:pPr>
        <w:pStyle w:val="af3"/>
        <w:rPr>
          <w:rFonts w:ascii="Times New Roman" w:hAnsi="Times New Roman" w:cs="Times New Roman"/>
          <w:sz w:val="24"/>
          <w:szCs w:val="24"/>
        </w:rPr>
      </w:pPr>
      <w:r w:rsidRPr="00510CEA">
        <w:rPr>
          <w:rFonts w:ascii="Times New Roman" w:hAnsi="Times New Roman" w:cs="Times New Roman"/>
          <w:sz w:val="24"/>
          <w:szCs w:val="24"/>
        </w:rPr>
        <w:t>1._________________________________________        за   _______ голосов.</w:t>
      </w:r>
    </w:p>
    <w:p w:rsidR="00906068" w:rsidRPr="00510CEA" w:rsidRDefault="00906068" w:rsidP="00906068">
      <w:pPr>
        <w:pStyle w:val="af3"/>
        <w:rPr>
          <w:rFonts w:ascii="Times New Roman" w:hAnsi="Times New Roman" w:cs="Times New Roman"/>
        </w:rPr>
      </w:pPr>
      <w:r w:rsidRPr="00510CEA">
        <w:rPr>
          <w:rFonts w:ascii="Times New Roman" w:hAnsi="Times New Roman" w:cs="Times New Roman"/>
        </w:rPr>
        <w:t xml:space="preserve">              (Фамилия, имя, отчество кандидата)</w:t>
      </w:r>
    </w:p>
    <w:p w:rsidR="00906068" w:rsidRPr="002524B9" w:rsidRDefault="00906068" w:rsidP="00906068">
      <w:pPr>
        <w:pStyle w:val="af3"/>
        <w:rPr>
          <w:rFonts w:ascii="Times New Roman" w:hAnsi="Times New Roman" w:cs="Times New Roman"/>
          <w:sz w:val="28"/>
          <w:szCs w:val="28"/>
        </w:rPr>
      </w:pPr>
      <w:r w:rsidRPr="002524B9">
        <w:rPr>
          <w:rFonts w:ascii="Times New Roman" w:hAnsi="Times New Roman" w:cs="Times New Roman"/>
          <w:sz w:val="28"/>
          <w:szCs w:val="28"/>
        </w:rPr>
        <w:t xml:space="preserve">_..._______________________________________        </w:t>
      </w:r>
      <w:r w:rsidRPr="00510CEA">
        <w:rPr>
          <w:rFonts w:ascii="Times New Roman" w:hAnsi="Times New Roman" w:cs="Times New Roman"/>
          <w:sz w:val="24"/>
          <w:szCs w:val="24"/>
        </w:rPr>
        <w:t>за   _______ голосов.</w:t>
      </w:r>
    </w:p>
    <w:p w:rsidR="00906068" w:rsidRPr="00510CEA" w:rsidRDefault="00906068" w:rsidP="00906068">
      <w:pPr>
        <w:pStyle w:val="af3"/>
        <w:rPr>
          <w:rFonts w:ascii="Times New Roman" w:hAnsi="Times New Roman" w:cs="Times New Roman"/>
        </w:rPr>
      </w:pPr>
      <w:r w:rsidRPr="00510CEA">
        <w:rPr>
          <w:rFonts w:ascii="Times New Roman" w:hAnsi="Times New Roman" w:cs="Times New Roman"/>
        </w:rPr>
        <w:t xml:space="preserve">               (Фамилия, имя, отчество кандидата)</w:t>
      </w:r>
    </w:p>
    <w:p w:rsidR="00906068" w:rsidRPr="00906068" w:rsidRDefault="00906068" w:rsidP="00906068">
      <w:pPr>
        <w:rPr>
          <w:rFonts w:cs="Times New Roman"/>
          <w:sz w:val="28"/>
          <w:szCs w:val="28"/>
          <w:lang w:val="ru-RU"/>
        </w:rPr>
      </w:pPr>
    </w:p>
    <w:p w:rsidR="00906068" w:rsidRPr="00510CEA" w:rsidRDefault="00906068" w:rsidP="00906068">
      <w:pPr>
        <w:pStyle w:val="af3"/>
        <w:ind w:firstLine="709"/>
        <w:rPr>
          <w:rFonts w:ascii="Times New Roman" w:hAnsi="Times New Roman" w:cs="Times New Roman"/>
          <w:sz w:val="24"/>
          <w:szCs w:val="24"/>
        </w:rPr>
      </w:pPr>
      <w:r w:rsidRPr="00510CEA">
        <w:rPr>
          <w:rFonts w:ascii="Times New Roman" w:hAnsi="Times New Roman" w:cs="Times New Roman"/>
          <w:sz w:val="24"/>
          <w:szCs w:val="24"/>
        </w:rPr>
        <w:t xml:space="preserve">Направить настоящее решение конкурсной комиссии в </w:t>
      </w:r>
      <w:r w:rsidR="00510CEA" w:rsidRPr="00510CEA">
        <w:rPr>
          <w:rFonts w:ascii="Times New Roman" w:hAnsi="Times New Roman" w:cs="Times New Roman"/>
          <w:sz w:val="24"/>
          <w:szCs w:val="24"/>
        </w:rPr>
        <w:t>Собрание депутатов Ульдючинского сельского муниципального образования Республики Калмыкия</w:t>
      </w:r>
      <w:r w:rsidRPr="00510CEA">
        <w:rPr>
          <w:rFonts w:ascii="Times New Roman" w:hAnsi="Times New Roman" w:cs="Times New Roman"/>
          <w:sz w:val="24"/>
          <w:szCs w:val="24"/>
        </w:rPr>
        <w:t xml:space="preserve"> в течение </w:t>
      </w:r>
      <w:r w:rsidR="00223823">
        <w:rPr>
          <w:rFonts w:ascii="Times New Roman" w:hAnsi="Times New Roman" w:cs="Times New Roman"/>
          <w:sz w:val="24"/>
          <w:szCs w:val="24"/>
        </w:rPr>
        <w:t>дня</w:t>
      </w:r>
      <w:r w:rsidRPr="00510CEA">
        <w:rPr>
          <w:rFonts w:ascii="Times New Roman" w:hAnsi="Times New Roman" w:cs="Times New Roman"/>
          <w:sz w:val="24"/>
          <w:szCs w:val="24"/>
        </w:rPr>
        <w:t xml:space="preserve"> с момента его принятия.</w:t>
      </w:r>
    </w:p>
    <w:p w:rsidR="00906068" w:rsidRPr="00906068" w:rsidRDefault="00906068" w:rsidP="00906068">
      <w:pPr>
        <w:rPr>
          <w:rFonts w:cs="Times New Roman"/>
          <w:sz w:val="28"/>
          <w:szCs w:val="28"/>
          <w:lang w:val="ru-RU"/>
        </w:rPr>
      </w:pPr>
    </w:p>
    <w:p w:rsidR="00906068" w:rsidRPr="00906068" w:rsidRDefault="00906068" w:rsidP="00906068">
      <w:pPr>
        <w:rPr>
          <w:rFonts w:cs="Times New Roman"/>
          <w:sz w:val="28"/>
          <w:szCs w:val="28"/>
          <w:lang w:val="ru-RU"/>
        </w:rPr>
      </w:pPr>
    </w:p>
    <w:p w:rsidR="00906068" w:rsidRPr="00223823" w:rsidRDefault="00906068" w:rsidP="00906068">
      <w:pPr>
        <w:pStyle w:val="af3"/>
        <w:rPr>
          <w:rFonts w:ascii="Times New Roman" w:hAnsi="Times New Roman" w:cs="Times New Roman"/>
          <w:sz w:val="24"/>
          <w:szCs w:val="24"/>
        </w:rPr>
      </w:pPr>
      <w:r w:rsidRPr="00223823">
        <w:rPr>
          <w:rFonts w:ascii="Times New Roman" w:hAnsi="Times New Roman" w:cs="Times New Roman"/>
          <w:sz w:val="24"/>
          <w:szCs w:val="24"/>
        </w:rPr>
        <w:t>Председатель</w:t>
      </w:r>
    </w:p>
    <w:p w:rsidR="00906068" w:rsidRPr="002524B9" w:rsidRDefault="00906068" w:rsidP="00906068">
      <w:pPr>
        <w:pStyle w:val="af3"/>
        <w:rPr>
          <w:rFonts w:ascii="Times New Roman" w:hAnsi="Times New Roman" w:cs="Times New Roman"/>
          <w:sz w:val="28"/>
          <w:szCs w:val="28"/>
        </w:rPr>
      </w:pPr>
      <w:r w:rsidRPr="00223823">
        <w:rPr>
          <w:rFonts w:ascii="Times New Roman" w:hAnsi="Times New Roman" w:cs="Times New Roman"/>
          <w:sz w:val="24"/>
          <w:szCs w:val="24"/>
        </w:rPr>
        <w:t>конкурсной комиссии</w:t>
      </w:r>
      <w:r>
        <w:rPr>
          <w:rFonts w:ascii="Times New Roman" w:hAnsi="Times New Roman" w:cs="Times New Roman"/>
          <w:sz w:val="28"/>
          <w:szCs w:val="28"/>
        </w:rPr>
        <w:t xml:space="preserve">   </w:t>
      </w:r>
      <w:r w:rsidRPr="002524B9">
        <w:rPr>
          <w:rFonts w:ascii="Times New Roman" w:hAnsi="Times New Roman" w:cs="Times New Roman"/>
          <w:sz w:val="28"/>
          <w:szCs w:val="28"/>
        </w:rPr>
        <w:t xml:space="preserve">    _________</w:t>
      </w:r>
      <w:r>
        <w:rPr>
          <w:rFonts w:ascii="Times New Roman" w:hAnsi="Times New Roman" w:cs="Times New Roman"/>
          <w:sz w:val="28"/>
          <w:szCs w:val="28"/>
        </w:rPr>
        <w:t>___________    _______________</w:t>
      </w:r>
      <w:r w:rsidRPr="002524B9">
        <w:rPr>
          <w:rFonts w:ascii="Times New Roman" w:hAnsi="Times New Roman" w:cs="Times New Roman"/>
          <w:sz w:val="28"/>
          <w:szCs w:val="28"/>
        </w:rPr>
        <w:t>_______</w:t>
      </w:r>
    </w:p>
    <w:p w:rsidR="00906068" w:rsidRPr="00223823" w:rsidRDefault="00906068" w:rsidP="00906068">
      <w:pPr>
        <w:pStyle w:val="af3"/>
        <w:rPr>
          <w:rFonts w:ascii="Times New Roman" w:hAnsi="Times New Roman" w:cs="Times New Roman"/>
        </w:rPr>
      </w:pPr>
      <w:r w:rsidRPr="00223823">
        <w:rPr>
          <w:rFonts w:ascii="Times New Roman" w:hAnsi="Times New Roman" w:cs="Times New Roman"/>
        </w:rPr>
        <w:t xml:space="preserve">                                                         (Подпись)                       </w:t>
      </w:r>
      <w:r w:rsidR="00223823">
        <w:rPr>
          <w:rFonts w:ascii="Times New Roman" w:hAnsi="Times New Roman" w:cs="Times New Roman"/>
        </w:rPr>
        <w:t xml:space="preserve">                               </w:t>
      </w:r>
      <w:r w:rsidRPr="00223823">
        <w:rPr>
          <w:rFonts w:ascii="Times New Roman" w:hAnsi="Times New Roman" w:cs="Times New Roman"/>
        </w:rPr>
        <w:t xml:space="preserve"> (Фамилия, имя, отчество)</w:t>
      </w:r>
    </w:p>
    <w:p w:rsidR="00906068" w:rsidRPr="00906068" w:rsidRDefault="00906068" w:rsidP="00906068">
      <w:pPr>
        <w:rPr>
          <w:lang w:val="ru-RU"/>
        </w:rPr>
      </w:pPr>
    </w:p>
    <w:p w:rsidR="00906068" w:rsidRPr="00906068" w:rsidRDefault="00906068" w:rsidP="00906068">
      <w:pPr>
        <w:rPr>
          <w:lang w:val="ru-RU"/>
        </w:rPr>
      </w:pPr>
    </w:p>
    <w:p w:rsidR="00906068" w:rsidRPr="00906068" w:rsidRDefault="00906068" w:rsidP="00906068">
      <w:pPr>
        <w:rPr>
          <w:lang w:val="ru-RU"/>
        </w:rPr>
      </w:pPr>
    </w:p>
    <w:p w:rsidR="00906068" w:rsidRPr="00906068" w:rsidRDefault="00906068" w:rsidP="00906068">
      <w:pPr>
        <w:rPr>
          <w:lang w:val="ru-RU"/>
        </w:rPr>
      </w:pPr>
    </w:p>
    <w:p w:rsidR="00906068" w:rsidRPr="00906068" w:rsidRDefault="00906068" w:rsidP="00906068">
      <w:pPr>
        <w:rPr>
          <w:lang w:val="ru-RU"/>
        </w:rPr>
      </w:pPr>
    </w:p>
    <w:p w:rsidR="00906068" w:rsidRPr="00906068" w:rsidRDefault="00906068" w:rsidP="00906068">
      <w:pPr>
        <w:rPr>
          <w:lang w:val="ru-RU"/>
        </w:rPr>
      </w:pPr>
    </w:p>
    <w:p w:rsidR="00906068" w:rsidRPr="00906068" w:rsidRDefault="00906068" w:rsidP="00906068">
      <w:pPr>
        <w:rPr>
          <w:lang w:val="ru-RU"/>
        </w:rPr>
      </w:pPr>
    </w:p>
    <w:p w:rsidR="00906068" w:rsidRPr="00906068" w:rsidRDefault="00906068" w:rsidP="00906068">
      <w:pPr>
        <w:rPr>
          <w:lang w:val="ru-RU"/>
        </w:rPr>
      </w:pPr>
    </w:p>
    <w:p w:rsidR="00906068" w:rsidRPr="00906068" w:rsidRDefault="00906068" w:rsidP="00906068">
      <w:pPr>
        <w:rPr>
          <w:lang w:val="ru-RU"/>
        </w:rPr>
      </w:pPr>
    </w:p>
    <w:p w:rsidR="00906068" w:rsidRPr="00906068" w:rsidRDefault="00906068" w:rsidP="00906068">
      <w:pPr>
        <w:rPr>
          <w:lang w:val="ru-RU"/>
        </w:rPr>
      </w:pPr>
    </w:p>
    <w:p w:rsidR="00906068" w:rsidRPr="00906068" w:rsidRDefault="00906068" w:rsidP="00906068">
      <w:pPr>
        <w:rPr>
          <w:lang w:val="ru-RU"/>
        </w:rPr>
      </w:pPr>
    </w:p>
    <w:p w:rsidR="00906068" w:rsidRPr="00906068" w:rsidRDefault="00906068" w:rsidP="00906068">
      <w:pPr>
        <w:rPr>
          <w:lang w:val="ru-RU"/>
        </w:rPr>
      </w:pPr>
    </w:p>
    <w:p w:rsidR="00906068" w:rsidRDefault="00906068" w:rsidP="00906068">
      <w:pPr>
        <w:rPr>
          <w:lang w:val="ru-RU"/>
        </w:rPr>
      </w:pPr>
    </w:p>
    <w:p w:rsidR="00223823" w:rsidRDefault="00223823" w:rsidP="00906068">
      <w:pPr>
        <w:rPr>
          <w:lang w:val="ru-RU"/>
        </w:rPr>
      </w:pPr>
    </w:p>
    <w:p w:rsidR="00223823" w:rsidRPr="00906068" w:rsidRDefault="00223823" w:rsidP="00906068">
      <w:pPr>
        <w:rPr>
          <w:lang w:val="ru-RU"/>
        </w:rPr>
      </w:pPr>
    </w:p>
    <w:p w:rsidR="00906068" w:rsidRPr="00906068" w:rsidRDefault="00906068" w:rsidP="00906068">
      <w:pPr>
        <w:rPr>
          <w:lang w:val="ru-RU"/>
        </w:rPr>
      </w:pPr>
    </w:p>
    <w:sectPr w:rsidR="00906068" w:rsidRPr="00906068" w:rsidSect="00223823">
      <w:footerReference w:type="even" r:id="rId23"/>
      <w:footerReference w:type="default" r:id="rId24"/>
      <w:pgSz w:w="11910" w:h="16840"/>
      <w:pgMar w:top="851" w:right="853" w:bottom="709" w:left="1276" w:header="720" w:footer="720" w:gutter="0"/>
      <w:cols w:space="72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FDD" w:rsidRDefault="00634FDD">
      <w:r>
        <w:separator/>
      </w:r>
    </w:p>
  </w:endnote>
  <w:endnote w:type="continuationSeparator" w:id="0">
    <w:p w:rsidR="00634FDD" w:rsidRDefault="0063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68" w:rsidRDefault="00906068" w:rsidP="006F2705">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906068" w:rsidRDefault="00906068" w:rsidP="006F2705">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60052"/>
      <w:docPartObj>
        <w:docPartGallery w:val="Page Numbers (Bottom of Page)"/>
        <w:docPartUnique/>
      </w:docPartObj>
    </w:sdtPr>
    <w:sdtEndPr/>
    <w:sdtContent>
      <w:p w:rsidR="00223823" w:rsidRDefault="00223823">
        <w:pPr>
          <w:pStyle w:val="af0"/>
          <w:jc w:val="right"/>
        </w:pPr>
        <w:r>
          <w:fldChar w:fldCharType="begin"/>
        </w:r>
        <w:r>
          <w:instrText>PAGE   \* MERGEFORMAT</w:instrText>
        </w:r>
        <w:r>
          <w:fldChar w:fldCharType="separate"/>
        </w:r>
        <w:r w:rsidR="007B7F7E">
          <w:rPr>
            <w:noProof/>
          </w:rPr>
          <w:t>8</w:t>
        </w:r>
        <w:r>
          <w:fldChar w:fldCharType="end"/>
        </w:r>
      </w:p>
    </w:sdtContent>
  </w:sdt>
  <w:p w:rsidR="00906068" w:rsidRDefault="00906068" w:rsidP="006F2705">
    <w:pPr>
      <w:pStyle w:val="af0"/>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FDD" w:rsidRDefault="00634FDD">
      <w:r>
        <w:separator/>
      </w:r>
    </w:p>
  </w:footnote>
  <w:footnote w:type="continuationSeparator" w:id="0">
    <w:p w:rsidR="00634FDD" w:rsidRDefault="00634F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F3942"/>
    <w:multiLevelType w:val="hybridMultilevel"/>
    <w:tmpl w:val="10783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385BCD"/>
    <w:multiLevelType w:val="hybridMultilevel"/>
    <w:tmpl w:val="C2605E22"/>
    <w:lvl w:ilvl="0" w:tplc="DE3A0E8E">
      <w:start w:val="4"/>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0A9466D"/>
    <w:multiLevelType w:val="hybridMultilevel"/>
    <w:tmpl w:val="67268ED4"/>
    <w:lvl w:ilvl="0" w:tplc="4396306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25C1E69"/>
    <w:multiLevelType w:val="hybridMultilevel"/>
    <w:tmpl w:val="AA529C84"/>
    <w:lvl w:ilvl="0" w:tplc="0F4C5C78">
      <w:start w:val="1"/>
      <w:numFmt w:val="decimal"/>
      <w:lvlText w:val="%1."/>
      <w:lvlJc w:val="left"/>
      <w:pPr>
        <w:ind w:left="960" w:hanging="360"/>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6727EE2"/>
    <w:multiLevelType w:val="hybridMultilevel"/>
    <w:tmpl w:val="73086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102895"/>
    <w:multiLevelType w:val="hybridMultilevel"/>
    <w:tmpl w:val="B44A06FC"/>
    <w:lvl w:ilvl="0" w:tplc="B45A85FC">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EBC7DB5"/>
    <w:multiLevelType w:val="hybridMultilevel"/>
    <w:tmpl w:val="F22C4172"/>
    <w:lvl w:ilvl="0" w:tplc="A89259D6">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76A"/>
    <w:rsid w:val="000222B7"/>
    <w:rsid w:val="00056506"/>
    <w:rsid w:val="00084DCE"/>
    <w:rsid w:val="000A095B"/>
    <w:rsid w:val="000A3FFF"/>
    <w:rsid w:val="000A763F"/>
    <w:rsid w:val="000B3390"/>
    <w:rsid w:val="000E4E07"/>
    <w:rsid w:val="0011314A"/>
    <w:rsid w:val="00140D38"/>
    <w:rsid w:val="00155909"/>
    <w:rsid w:val="00160017"/>
    <w:rsid w:val="001805BD"/>
    <w:rsid w:val="00187FF8"/>
    <w:rsid w:val="001B2876"/>
    <w:rsid w:val="001B7F98"/>
    <w:rsid w:val="001F2E14"/>
    <w:rsid w:val="00217698"/>
    <w:rsid w:val="00223823"/>
    <w:rsid w:val="00234844"/>
    <w:rsid w:val="0024250C"/>
    <w:rsid w:val="00256EAD"/>
    <w:rsid w:val="00281F72"/>
    <w:rsid w:val="00285D45"/>
    <w:rsid w:val="002971E1"/>
    <w:rsid w:val="002B1834"/>
    <w:rsid w:val="002C02E8"/>
    <w:rsid w:val="002D5CCB"/>
    <w:rsid w:val="002F117C"/>
    <w:rsid w:val="002F61F2"/>
    <w:rsid w:val="00301252"/>
    <w:rsid w:val="0033768C"/>
    <w:rsid w:val="00340FDA"/>
    <w:rsid w:val="00355CC1"/>
    <w:rsid w:val="00357A41"/>
    <w:rsid w:val="00370390"/>
    <w:rsid w:val="003836E0"/>
    <w:rsid w:val="00392DF6"/>
    <w:rsid w:val="003A23D8"/>
    <w:rsid w:val="003B310E"/>
    <w:rsid w:val="003E151D"/>
    <w:rsid w:val="003E6646"/>
    <w:rsid w:val="003F5FF3"/>
    <w:rsid w:val="0041302B"/>
    <w:rsid w:val="00425983"/>
    <w:rsid w:val="004518A1"/>
    <w:rsid w:val="0048090F"/>
    <w:rsid w:val="00490379"/>
    <w:rsid w:val="004950D5"/>
    <w:rsid w:val="00496889"/>
    <w:rsid w:val="004A75F9"/>
    <w:rsid w:val="004C29EC"/>
    <w:rsid w:val="004C61B2"/>
    <w:rsid w:val="00510CEA"/>
    <w:rsid w:val="00530DFC"/>
    <w:rsid w:val="005646D8"/>
    <w:rsid w:val="00575271"/>
    <w:rsid w:val="00585625"/>
    <w:rsid w:val="0059242B"/>
    <w:rsid w:val="005A2893"/>
    <w:rsid w:val="005B4581"/>
    <w:rsid w:val="005F4605"/>
    <w:rsid w:val="006044DA"/>
    <w:rsid w:val="00634FDD"/>
    <w:rsid w:val="0066122A"/>
    <w:rsid w:val="00661890"/>
    <w:rsid w:val="00663195"/>
    <w:rsid w:val="006636CF"/>
    <w:rsid w:val="0066423B"/>
    <w:rsid w:val="00683D25"/>
    <w:rsid w:val="00694E76"/>
    <w:rsid w:val="006B1F93"/>
    <w:rsid w:val="006D1738"/>
    <w:rsid w:val="006F2705"/>
    <w:rsid w:val="007165A0"/>
    <w:rsid w:val="00722B3E"/>
    <w:rsid w:val="007246DD"/>
    <w:rsid w:val="007603CA"/>
    <w:rsid w:val="007660F5"/>
    <w:rsid w:val="0077318D"/>
    <w:rsid w:val="00787299"/>
    <w:rsid w:val="007961F8"/>
    <w:rsid w:val="0079692C"/>
    <w:rsid w:val="007A10D7"/>
    <w:rsid w:val="007A6ECB"/>
    <w:rsid w:val="007B7F7E"/>
    <w:rsid w:val="007C0FB5"/>
    <w:rsid w:val="007C3254"/>
    <w:rsid w:val="007E16AB"/>
    <w:rsid w:val="007E3817"/>
    <w:rsid w:val="007F6DA7"/>
    <w:rsid w:val="0080361E"/>
    <w:rsid w:val="0082294B"/>
    <w:rsid w:val="008579B9"/>
    <w:rsid w:val="00866293"/>
    <w:rsid w:val="00870137"/>
    <w:rsid w:val="00873809"/>
    <w:rsid w:val="00891747"/>
    <w:rsid w:val="00893AD4"/>
    <w:rsid w:val="00896F6F"/>
    <w:rsid w:val="008A0181"/>
    <w:rsid w:val="008E755A"/>
    <w:rsid w:val="008E7D81"/>
    <w:rsid w:val="008F48A4"/>
    <w:rsid w:val="008F76B2"/>
    <w:rsid w:val="00906068"/>
    <w:rsid w:val="00921DDA"/>
    <w:rsid w:val="00947C19"/>
    <w:rsid w:val="00954BD5"/>
    <w:rsid w:val="009622E7"/>
    <w:rsid w:val="00986DBC"/>
    <w:rsid w:val="009878AC"/>
    <w:rsid w:val="009938A8"/>
    <w:rsid w:val="00994F5A"/>
    <w:rsid w:val="009A7F6D"/>
    <w:rsid w:val="009F4DE1"/>
    <w:rsid w:val="00A02482"/>
    <w:rsid w:val="00A205DE"/>
    <w:rsid w:val="00A43602"/>
    <w:rsid w:val="00A452E2"/>
    <w:rsid w:val="00A5742C"/>
    <w:rsid w:val="00A633F4"/>
    <w:rsid w:val="00A661DF"/>
    <w:rsid w:val="00A81577"/>
    <w:rsid w:val="00A81DFE"/>
    <w:rsid w:val="00A92AF4"/>
    <w:rsid w:val="00AA211C"/>
    <w:rsid w:val="00AB6C33"/>
    <w:rsid w:val="00B0455C"/>
    <w:rsid w:val="00B100E4"/>
    <w:rsid w:val="00B10DED"/>
    <w:rsid w:val="00B157B4"/>
    <w:rsid w:val="00B20BF2"/>
    <w:rsid w:val="00B412A5"/>
    <w:rsid w:val="00B45430"/>
    <w:rsid w:val="00B50AC6"/>
    <w:rsid w:val="00B924C4"/>
    <w:rsid w:val="00B96E4E"/>
    <w:rsid w:val="00BB0690"/>
    <w:rsid w:val="00BC42F4"/>
    <w:rsid w:val="00BD6416"/>
    <w:rsid w:val="00C105AB"/>
    <w:rsid w:val="00C22DF2"/>
    <w:rsid w:val="00C2767C"/>
    <w:rsid w:val="00C350AC"/>
    <w:rsid w:val="00C4387C"/>
    <w:rsid w:val="00C5233E"/>
    <w:rsid w:val="00C7576A"/>
    <w:rsid w:val="00C84FF7"/>
    <w:rsid w:val="00C9382E"/>
    <w:rsid w:val="00CA4F56"/>
    <w:rsid w:val="00CB0556"/>
    <w:rsid w:val="00CB2DAA"/>
    <w:rsid w:val="00CC0574"/>
    <w:rsid w:val="00CD0831"/>
    <w:rsid w:val="00CD5F18"/>
    <w:rsid w:val="00CE6789"/>
    <w:rsid w:val="00D10B2B"/>
    <w:rsid w:val="00D160FD"/>
    <w:rsid w:val="00D316C7"/>
    <w:rsid w:val="00D318A5"/>
    <w:rsid w:val="00D37B33"/>
    <w:rsid w:val="00D46F0C"/>
    <w:rsid w:val="00D5066E"/>
    <w:rsid w:val="00D55108"/>
    <w:rsid w:val="00D552D1"/>
    <w:rsid w:val="00D8785A"/>
    <w:rsid w:val="00DA5120"/>
    <w:rsid w:val="00DC5C21"/>
    <w:rsid w:val="00DD39A5"/>
    <w:rsid w:val="00E3509C"/>
    <w:rsid w:val="00E62E8E"/>
    <w:rsid w:val="00E85667"/>
    <w:rsid w:val="00E92EA5"/>
    <w:rsid w:val="00EB5910"/>
    <w:rsid w:val="00ED5C52"/>
    <w:rsid w:val="00ED7077"/>
    <w:rsid w:val="00F00D88"/>
    <w:rsid w:val="00F042A3"/>
    <w:rsid w:val="00F13325"/>
    <w:rsid w:val="00F2162E"/>
    <w:rsid w:val="00F21D03"/>
    <w:rsid w:val="00F25D33"/>
    <w:rsid w:val="00F3451C"/>
    <w:rsid w:val="00F3688E"/>
    <w:rsid w:val="00F37571"/>
    <w:rsid w:val="00F40B3D"/>
    <w:rsid w:val="00F437A1"/>
    <w:rsid w:val="00F86438"/>
    <w:rsid w:val="00F94954"/>
    <w:rsid w:val="00FA4EAE"/>
    <w:rsid w:val="00FF7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76A"/>
    <w:pPr>
      <w:spacing w:after="0" w:line="240" w:lineRule="auto"/>
    </w:pPr>
    <w:rPr>
      <w:rFonts w:ascii="Times New Roman" w:eastAsia="Times New Roman" w:hAnsi="Times New Roman" w:cs="Arial"/>
      <w:b/>
      <w:bCs/>
      <w:sz w:val="24"/>
      <w:szCs w:val="16"/>
      <w:lang w:val="en-US"/>
    </w:rPr>
  </w:style>
  <w:style w:type="paragraph" w:styleId="1">
    <w:name w:val="heading 1"/>
    <w:aliases w:val="Раздел Договора,H1,&quot;Алмаз&quot;"/>
    <w:basedOn w:val="a"/>
    <w:next w:val="a"/>
    <w:link w:val="10"/>
    <w:qFormat/>
    <w:rsid w:val="00C7576A"/>
    <w:pPr>
      <w:keepNext/>
      <w:ind w:firstLine="540"/>
      <w:jc w:val="both"/>
      <w:outlineLvl w:val="0"/>
    </w:pPr>
    <w:rPr>
      <w:b w:val="0"/>
      <w:bCs w:val="0"/>
      <w:lang w:val="ru-RU"/>
    </w:rPr>
  </w:style>
  <w:style w:type="paragraph" w:styleId="2">
    <w:name w:val="heading 2"/>
    <w:basedOn w:val="a"/>
    <w:next w:val="a"/>
    <w:link w:val="20"/>
    <w:semiHidden/>
    <w:unhideWhenUsed/>
    <w:qFormat/>
    <w:rsid w:val="00C84FF7"/>
    <w:pPr>
      <w:keepNext/>
      <w:widowControl w:val="0"/>
      <w:autoSpaceDE w:val="0"/>
      <w:autoSpaceDN w:val="0"/>
      <w:adjustRightInd w:val="0"/>
      <w:spacing w:before="240" w:after="60"/>
      <w:outlineLvl w:val="1"/>
    </w:pPr>
    <w:rPr>
      <w:rFonts w:ascii="Cambria" w:hAnsi="Cambria" w:cs="Times New Roman"/>
      <w:i/>
      <w:iCs/>
      <w:sz w:val="28"/>
      <w:szCs w:val="28"/>
      <w:lang w:val="ru-RU" w:eastAsia="ru-RU"/>
    </w:rPr>
  </w:style>
  <w:style w:type="paragraph" w:styleId="3">
    <w:name w:val="heading 3"/>
    <w:basedOn w:val="a"/>
    <w:next w:val="a"/>
    <w:link w:val="30"/>
    <w:uiPriority w:val="9"/>
    <w:unhideWhenUsed/>
    <w:qFormat/>
    <w:rsid w:val="006F2705"/>
    <w:pPr>
      <w:keepNext/>
      <w:keepLines/>
      <w:spacing w:before="200"/>
      <w:outlineLvl w:val="2"/>
    </w:pPr>
    <w:rPr>
      <w:rFonts w:asciiTheme="majorHAnsi" w:eastAsiaTheme="majorEastAsia" w:hAnsiTheme="majorHAnsi" w:cstheme="majorBidi"/>
      <w:b w:val="0"/>
      <w:bCs w:val="0"/>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C7576A"/>
    <w:rPr>
      <w:rFonts w:ascii="Times New Roman" w:eastAsia="Times New Roman" w:hAnsi="Times New Roman" w:cs="Arial"/>
      <w:sz w:val="24"/>
      <w:szCs w:val="16"/>
    </w:rPr>
  </w:style>
  <w:style w:type="character" w:customStyle="1" w:styleId="20">
    <w:name w:val="Заголовок 2 Знак"/>
    <w:basedOn w:val="a0"/>
    <w:link w:val="2"/>
    <w:semiHidden/>
    <w:rsid w:val="00C84FF7"/>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6F2705"/>
    <w:rPr>
      <w:rFonts w:asciiTheme="majorHAnsi" w:eastAsiaTheme="majorEastAsia" w:hAnsiTheme="majorHAnsi" w:cstheme="majorBidi"/>
      <w:color w:val="4F81BD" w:themeColor="accent1"/>
      <w:sz w:val="24"/>
      <w:szCs w:val="16"/>
      <w:lang w:val="en-US"/>
    </w:rPr>
  </w:style>
  <w:style w:type="paragraph" w:styleId="31">
    <w:name w:val="Body Text Indent 3"/>
    <w:basedOn w:val="a"/>
    <w:link w:val="32"/>
    <w:rsid w:val="00C7576A"/>
    <w:pPr>
      <w:ind w:firstLine="540"/>
      <w:jc w:val="both"/>
    </w:pPr>
    <w:rPr>
      <w:b w:val="0"/>
      <w:bCs w:val="0"/>
      <w:lang w:val="ru-RU"/>
    </w:rPr>
  </w:style>
  <w:style w:type="character" w:customStyle="1" w:styleId="32">
    <w:name w:val="Основной текст с отступом 3 Знак"/>
    <w:basedOn w:val="a0"/>
    <w:link w:val="31"/>
    <w:rsid w:val="00C7576A"/>
    <w:rPr>
      <w:rFonts w:ascii="Times New Roman" w:eastAsia="Times New Roman" w:hAnsi="Times New Roman" w:cs="Arial"/>
      <w:sz w:val="24"/>
      <w:szCs w:val="16"/>
    </w:rPr>
  </w:style>
  <w:style w:type="paragraph" w:customStyle="1" w:styleId="ConsPlusNormal">
    <w:name w:val="ConsPlusNormal"/>
    <w:rsid w:val="00C7576A"/>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Indent"/>
    <w:basedOn w:val="a"/>
    <w:link w:val="a4"/>
    <w:uiPriority w:val="99"/>
    <w:unhideWhenUsed/>
    <w:rsid w:val="00C7576A"/>
    <w:pPr>
      <w:spacing w:after="120"/>
      <w:ind w:left="283"/>
    </w:pPr>
  </w:style>
  <w:style w:type="character" w:customStyle="1" w:styleId="a4">
    <w:name w:val="Основной текст с отступом Знак"/>
    <w:basedOn w:val="a0"/>
    <w:link w:val="a3"/>
    <w:uiPriority w:val="99"/>
    <w:rsid w:val="00C7576A"/>
    <w:rPr>
      <w:rFonts w:ascii="Times New Roman" w:eastAsia="Times New Roman" w:hAnsi="Times New Roman" w:cs="Arial"/>
      <w:b/>
      <w:bCs/>
      <w:sz w:val="24"/>
      <w:szCs w:val="16"/>
      <w:lang w:val="en-US"/>
    </w:rPr>
  </w:style>
  <w:style w:type="character" w:styleId="a5">
    <w:name w:val="Hyperlink"/>
    <w:basedOn w:val="a0"/>
    <w:uiPriority w:val="99"/>
    <w:rsid w:val="00C7576A"/>
    <w:rPr>
      <w:color w:val="0000FF"/>
      <w:u w:val="single"/>
    </w:rPr>
  </w:style>
  <w:style w:type="character" w:styleId="a6">
    <w:name w:val="Strong"/>
    <w:basedOn w:val="a0"/>
    <w:qFormat/>
    <w:rsid w:val="00C7576A"/>
    <w:rPr>
      <w:b/>
      <w:bCs/>
    </w:rPr>
  </w:style>
  <w:style w:type="paragraph" w:styleId="a7">
    <w:name w:val="Normal (Web)"/>
    <w:basedOn w:val="a"/>
    <w:rsid w:val="00C7576A"/>
    <w:pPr>
      <w:spacing w:before="100" w:beforeAutospacing="1" w:after="100" w:afterAutospacing="1"/>
    </w:pPr>
    <w:rPr>
      <w:rFonts w:cs="Times New Roman"/>
      <w:b w:val="0"/>
      <w:bCs w:val="0"/>
      <w:szCs w:val="24"/>
      <w:lang w:val="ru-RU" w:eastAsia="ru-RU"/>
    </w:rPr>
  </w:style>
  <w:style w:type="paragraph" w:styleId="a8">
    <w:name w:val="List Paragraph"/>
    <w:basedOn w:val="a"/>
    <w:uiPriority w:val="34"/>
    <w:qFormat/>
    <w:rsid w:val="00DD39A5"/>
    <w:pPr>
      <w:ind w:left="720"/>
      <w:contextualSpacing/>
    </w:pPr>
  </w:style>
  <w:style w:type="character" w:styleId="a9">
    <w:name w:val="Emphasis"/>
    <w:qFormat/>
    <w:rsid w:val="000222B7"/>
    <w:rPr>
      <w:i/>
      <w:iCs/>
    </w:rPr>
  </w:style>
  <w:style w:type="paragraph" w:styleId="aa">
    <w:name w:val="Balloon Text"/>
    <w:basedOn w:val="a"/>
    <w:link w:val="ab"/>
    <w:uiPriority w:val="99"/>
    <w:semiHidden/>
    <w:unhideWhenUsed/>
    <w:rsid w:val="00084DCE"/>
    <w:rPr>
      <w:rFonts w:ascii="Tahoma" w:hAnsi="Tahoma" w:cs="Tahoma"/>
      <w:sz w:val="16"/>
    </w:rPr>
  </w:style>
  <w:style w:type="character" w:customStyle="1" w:styleId="ab">
    <w:name w:val="Текст выноски Знак"/>
    <w:basedOn w:val="a0"/>
    <w:link w:val="aa"/>
    <w:uiPriority w:val="99"/>
    <w:semiHidden/>
    <w:rsid w:val="00084DCE"/>
    <w:rPr>
      <w:rFonts w:ascii="Tahoma" w:eastAsia="Times New Roman" w:hAnsi="Tahoma" w:cs="Tahoma"/>
      <w:b/>
      <w:bCs/>
      <w:sz w:val="16"/>
      <w:szCs w:val="16"/>
      <w:lang w:val="en-US"/>
    </w:rPr>
  </w:style>
  <w:style w:type="paragraph" w:customStyle="1" w:styleId="s1">
    <w:name w:val="s_1"/>
    <w:basedOn w:val="a"/>
    <w:rsid w:val="00A92AF4"/>
    <w:pPr>
      <w:spacing w:before="100" w:beforeAutospacing="1" w:after="100" w:afterAutospacing="1"/>
    </w:pPr>
    <w:rPr>
      <w:rFonts w:cs="Times New Roman"/>
      <w:b w:val="0"/>
      <w:bCs w:val="0"/>
      <w:szCs w:val="24"/>
      <w:lang w:val="ru-RU" w:eastAsia="ru-RU"/>
    </w:rPr>
  </w:style>
  <w:style w:type="paragraph" w:styleId="ac">
    <w:name w:val="No Spacing"/>
    <w:uiPriority w:val="1"/>
    <w:qFormat/>
    <w:rsid w:val="002971E1"/>
    <w:pPr>
      <w:spacing w:after="0" w:line="240" w:lineRule="auto"/>
    </w:pPr>
    <w:rPr>
      <w:rFonts w:eastAsiaTheme="minorEastAsia"/>
      <w:lang w:eastAsia="ru-RU"/>
    </w:rPr>
  </w:style>
  <w:style w:type="table" w:styleId="ad">
    <w:name w:val="Table Grid"/>
    <w:basedOn w:val="a1"/>
    <w:uiPriority w:val="99"/>
    <w:rsid w:val="002971E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ody Text"/>
    <w:basedOn w:val="a"/>
    <w:link w:val="af"/>
    <w:uiPriority w:val="99"/>
    <w:semiHidden/>
    <w:unhideWhenUsed/>
    <w:rsid w:val="00B50AC6"/>
    <w:pPr>
      <w:spacing w:after="120"/>
    </w:pPr>
  </w:style>
  <w:style w:type="character" w:customStyle="1" w:styleId="af">
    <w:name w:val="Основной текст Знак"/>
    <w:basedOn w:val="a0"/>
    <w:link w:val="ae"/>
    <w:uiPriority w:val="99"/>
    <w:semiHidden/>
    <w:rsid w:val="00B50AC6"/>
    <w:rPr>
      <w:rFonts w:ascii="Times New Roman" w:eastAsia="Times New Roman" w:hAnsi="Times New Roman" w:cs="Arial"/>
      <w:b/>
      <w:bCs/>
      <w:sz w:val="24"/>
      <w:szCs w:val="16"/>
      <w:lang w:val="en-US"/>
    </w:rPr>
  </w:style>
  <w:style w:type="paragraph" w:styleId="21">
    <w:name w:val="Body Text 2"/>
    <w:basedOn w:val="a"/>
    <w:link w:val="22"/>
    <w:uiPriority w:val="99"/>
    <w:unhideWhenUsed/>
    <w:rsid w:val="00370390"/>
    <w:pPr>
      <w:spacing w:after="120" w:line="480" w:lineRule="auto"/>
    </w:pPr>
    <w:rPr>
      <w:rFonts w:cs="Times New Roman"/>
      <w:b w:val="0"/>
      <w:bCs w:val="0"/>
      <w:szCs w:val="24"/>
      <w:lang w:val="ru-RU" w:eastAsia="ru-RU"/>
    </w:rPr>
  </w:style>
  <w:style w:type="character" w:customStyle="1" w:styleId="22">
    <w:name w:val="Основной текст 2 Знак"/>
    <w:basedOn w:val="a0"/>
    <w:link w:val="21"/>
    <w:uiPriority w:val="99"/>
    <w:rsid w:val="00370390"/>
    <w:rPr>
      <w:rFonts w:ascii="Times New Roman" w:eastAsia="Times New Roman" w:hAnsi="Times New Roman" w:cs="Times New Roman"/>
      <w:sz w:val="24"/>
      <w:szCs w:val="24"/>
      <w:lang w:eastAsia="ru-RU"/>
    </w:rPr>
  </w:style>
  <w:style w:type="paragraph" w:customStyle="1" w:styleId="formattext">
    <w:name w:val="formattext"/>
    <w:basedOn w:val="a"/>
    <w:rsid w:val="00357A41"/>
    <w:pPr>
      <w:spacing w:before="100" w:beforeAutospacing="1" w:after="100" w:afterAutospacing="1"/>
    </w:pPr>
    <w:rPr>
      <w:rFonts w:cs="Times New Roman"/>
      <w:b w:val="0"/>
      <w:bCs w:val="0"/>
      <w:szCs w:val="24"/>
      <w:lang w:val="ru-RU" w:eastAsia="ru-RU"/>
    </w:rPr>
  </w:style>
  <w:style w:type="paragraph" w:styleId="af0">
    <w:name w:val="footer"/>
    <w:basedOn w:val="a"/>
    <w:link w:val="af1"/>
    <w:uiPriority w:val="99"/>
    <w:rsid w:val="00C84FF7"/>
    <w:pPr>
      <w:widowControl w:val="0"/>
      <w:tabs>
        <w:tab w:val="center" w:pos="4677"/>
        <w:tab w:val="right" w:pos="9355"/>
      </w:tabs>
      <w:autoSpaceDE w:val="0"/>
      <w:autoSpaceDN w:val="0"/>
      <w:adjustRightInd w:val="0"/>
    </w:pPr>
    <w:rPr>
      <w:rFonts w:cs="Times New Roman"/>
      <w:b w:val="0"/>
      <w:bCs w:val="0"/>
      <w:sz w:val="20"/>
      <w:szCs w:val="20"/>
      <w:lang w:val="ru-RU" w:eastAsia="ru-RU"/>
    </w:rPr>
  </w:style>
  <w:style w:type="character" w:customStyle="1" w:styleId="af1">
    <w:name w:val="Нижний колонтитул Знак"/>
    <w:basedOn w:val="a0"/>
    <w:link w:val="af0"/>
    <w:uiPriority w:val="99"/>
    <w:rsid w:val="00C84FF7"/>
    <w:rPr>
      <w:rFonts w:ascii="Times New Roman" w:eastAsia="Times New Roman" w:hAnsi="Times New Roman" w:cs="Times New Roman"/>
      <w:sz w:val="20"/>
      <w:szCs w:val="20"/>
      <w:lang w:eastAsia="ru-RU"/>
    </w:rPr>
  </w:style>
  <w:style w:type="character" w:styleId="af2">
    <w:name w:val="page number"/>
    <w:basedOn w:val="a0"/>
    <w:rsid w:val="00C84FF7"/>
  </w:style>
  <w:style w:type="paragraph" w:customStyle="1" w:styleId="headertext">
    <w:name w:val="headertext"/>
    <w:basedOn w:val="a"/>
    <w:rsid w:val="00C84FF7"/>
    <w:pPr>
      <w:spacing w:before="100" w:beforeAutospacing="1" w:after="100" w:afterAutospacing="1"/>
    </w:pPr>
    <w:rPr>
      <w:rFonts w:cs="Times New Roman"/>
      <w:b w:val="0"/>
      <w:bCs w:val="0"/>
      <w:szCs w:val="24"/>
      <w:lang w:val="ru-RU" w:eastAsia="ru-RU"/>
    </w:rPr>
  </w:style>
  <w:style w:type="paragraph" w:customStyle="1" w:styleId="af3">
    <w:name w:val="Таблицы (моноширинный)"/>
    <w:basedOn w:val="a"/>
    <w:next w:val="a"/>
    <w:uiPriority w:val="99"/>
    <w:rsid w:val="00906068"/>
    <w:pPr>
      <w:widowControl w:val="0"/>
      <w:autoSpaceDE w:val="0"/>
      <w:autoSpaceDN w:val="0"/>
      <w:adjustRightInd w:val="0"/>
      <w:jc w:val="both"/>
    </w:pPr>
    <w:rPr>
      <w:rFonts w:ascii="Courier New" w:hAnsi="Courier New" w:cs="Courier New"/>
      <w:b w:val="0"/>
      <w:bCs w:val="0"/>
      <w:sz w:val="20"/>
      <w:szCs w:val="20"/>
      <w:lang w:val="ru-RU" w:eastAsia="ru-RU"/>
    </w:rPr>
  </w:style>
  <w:style w:type="paragraph" w:customStyle="1" w:styleId="s15">
    <w:name w:val="s_15"/>
    <w:basedOn w:val="a"/>
    <w:rsid w:val="00906068"/>
    <w:pPr>
      <w:spacing w:before="100" w:beforeAutospacing="1" w:after="100" w:afterAutospacing="1"/>
    </w:pPr>
    <w:rPr>
      <w:rFonts w:cs="Times New Roman"/>
      <w:b w:val="0"/>
      <w:bCs w:val="0"/>
      <w:szCs w:val="24"/>
      <w:lang w:val="ru-RU" w:eastAsia="ru-RU"/>
    </w:rPr>
  </w:style>
  <w:style w:type="character" w:customStyle="1" w:styleId="s10">
    <w:name w:val="s_10"/>
    <w:basedOn w:val="a0"/>
    <w:rsid w:val="00906068"/>
  </w:style>
  <w:style w:type="paragraph" w:styleId="af4">
    <w:name w:val="header"/>
    <w:basedOn w:val="a"/>
    <w:link w:val="af5"/>
    <w:uiPriority w:val="99"/>
    <w:unhideWhenUsed/>
    <w:rsid w:val="00223823"/>
    <w:pPr>
      <w:tabs>
        <w:tab w:val="center" w:pos="4677"/>
        <w:tab w:val="right" w:pos="9355"/>
      </w:tabs>
    </w:pPr>
  </w:style>
  <w:style w:type="character" w:customStyle="1" w:styleId="af5">
    <w:name w:val="Верхний колонтитул Знак"/>
    <w:basedOn w:val="a0"/>
    <w:link w:val="af4"/>
    <w:uiPriority w:val="99"/>
    <w:rsid w:val="00223823"/>
    <w:rPr>
      <w:rFonts w:ascii="Times New Roman" w:eastAsia="Times New Roman" w:hAnsi="Times New Roman" w:cs="Arial"/>
      <w:b/>
      <w:bCs/>
      <w:sz w:val="24"/>
      <w:szCs w:val="16"/>
      <w:lang w:val="en-US"/>
    </w:rPr>
  </w:style>
  <w:style w:type="paragraph" w:customStyle="1" w:styleId="ConsPlusNonformat">
    <w:name w:val="ConsPlusNonformat"/>
    <w:rsid w:val="00694E7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pt-a0-000026">
    <w:name w:val="pt-a0-000026"/>
    <w:basedOn w:val="a0"/>
    <w:rsid w:val="009878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76A"/>
    <w:pPr>
      <w:spacing w:after="0" w:line="240" w:lineRule="auto"/>
    </w:pPr>
    <w:rPr>
      <w:rFonts w:ascii="Times New Roman" w:eastAsia="Times New Roman" w:hAnsi="Times New Roman" w:cs="Arial"/>
      <w:b/>
      <w:bCs/>
      <w:sz w:val="24"/>
      <w:szCs w:val="16"/>
      <w:lang w:val="en-US"/>
    </w:rPr>
  </w:style>
  <w:style w:type="paragraph" w:styleId="1">
    <w:name w:val="heading 1"/>
    <w:aliases w:val="Раздел Договора,H1,&quot;Алмаз&quot;"/>
    <w:basedOn w:val="a"/>
    <w:next w:val="a"/>
    <w:link w:val="10"/>
    <w:qFormat/>
    <w:rsid w:val="00C7576A"/>
    <w:pPr>
      <w:keepNext/>
      <w:ind w:firstLine="540"/>
      <w:jc w:val="both"/>
      <w:outlineLvl w:val="0"/>
    </w:pPr>
    <w:rPr>
      <w:b w:val="0"/>
      <w:bCs w:val="0"/>
      <w:lang w:val="ru-RU"/>
    </w:rPr>
  </w:style>
  <w:style w:type="paragraph" w:styleId="2">
    <w:name w:val="heading 2"/>
    <w:basedOn w:val="a"/>
    <w:next w:val="a"/>
    <w:link w:val="20"/>
    <w:semiHidden/>
    <w:unhideWhenUsed/>
    <w:qFormat/>
    <w:rsid w:val="00C84FF7"/>
    <w:pPr>
      <w:keepNext/>
      <w:widowControl w:val="0"/>
      <w:autoSpaceDE w:val="0"/>
      <w:autoSpaceDN w:val="0"/>
      <w:adjustRightInd w:val="0"/>
      <w:spacing w:before="240" w:after="60"/>
      <w:outlineLvl w:val="1"/>
    </w:pPr>
    <w:rPr>
      <w:rFonts w:ascii="Cambria" w:hAnsi="Cambria" w:cs="Times New Roman"/>
      <w:i/>
      <w:iCs/>
      <w:sz w:val="28"/>
      <w:szCs w:val="28"/>
      <w:lang w:val="ru-RU" w:eastAsia="ru-RU"/>
    </w:rPr>
  </w:style>
  <w:style w:type="paragraph" w:styleId="3">
    <w:name w:val="heading 3"/>
    <w:basedOn w:val="a"/>
    <w:next w:val="a"/>
    <w:link w:val="30"/>
    <w:uiPriority w:val="9"/>
    <w:unhideWhenUsed/>
    <w:qFormat/>
    <w:rsid w:val="006F2705"/>
    <w:pPr>
      <w:keepNext/>
      <w:keepLines/>
      <w:spacing w:before="200"/>
      <w:outlineLvl w:val="2"/>
    </w:pPr>
    <w:rPr>
      <w:rFonts w:asciiTheme="majorHAnsi" w:eastAsiaTheme="majorEastAsia" w:hAnsiTheme="majorHAnsi" w:cstheme="majorBidi"/>
      <w:b w:val="0"/>
      <w:bCs w:val="0"/>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C7576A"/>
    <w:rPr>
      <w:rFonts w:ascii="Times New Roman" w:eastAsia="Times New Roman" w:hAnsi="Times New Roman" w:cs="Arial"/>
      <w:sz w:val="24"/>
      <w:szCs w:val="16"/>
    </w:rPr>
  </w:style>
  <w:style w:type="character" w:customStyle="1" w:styleId="20">
    <w:name w:val="Заголовок 2 Знак"/>
    <w:basedOn w:val="a0"/>
    <w:link w:val="2"/>
    <w:semiHidden/>
    <w:rsid w:val="00C84FF7"/>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6F2705"/>
    <w:rPr>
      <w:rFonts w:asciiTheme="majorHAnsi" w:eastAsiaTheme="majorEastAsia" w:hAnsiTheme="majorHAnsi" w:cstheme="majorBidi"/>
      <w:color w:val="4F81BD" w:themeColor="accent1"/>
      <w:sz w:val="24"/>
      <w:szCs w:val="16"/>
      <w:lang w:val="en-US"/>
    </w:rPr>
  </w:style>
  <w:style w:type="paragraph" w:styleId="31">
    <w:name w:val="Body Text Indent 3"/>
    <w:basedOn w:val="a"/>
    <w:link w:val="32"/>
    <w:rsid w:val="00C7576A"/>
    <w:pPr>
      <w:ind w:firstLine="540"/>
      <w:jc w:val="both"/>
    </w:pPr>
    <w:rPr>
      <w:b w:val="0"/>
      <w:bCs w:val="0"/>
      <w:lang w:val="ru-RU"/>
    </w:rPr>
  </w:style>
  <w:style w:type="character" w:customStyle="1" w:styleId="32">
    <w:name w:val="Основной текст с отступом 3 Знак"/>
    <w:basedOn w:val="a0"/>
    <w:link w:val="31"/>
    <w:rsid w:val="00C7576A"/>
    <w:rPr>
      <w:rFonts w:ascii="Times New Roman" w:eastAsia="Times New Roman" w:hAnsi="Times New Roman" w:cs="Arial"/>
      <w:sz w:val="24"/>
      <w:szCs w:val="16"/>
    </w:rPr>
  </w:style>
  <w:style w:type="paragraph" w:customStyle="1" w:styleId="ConsPlusNormal">
    <w:name w:val="ConsPlusNormal"/>
    <w:rsid w:val="00C7576A"/>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Indent"/>
    <w:basedOn w:val="a"/>
    <w:link w:val="a4"/>
    <w:uiPriority w:val="99"/>
    <w:unhideWhenUsed/>
    <w:rsid w:val="00C7576A"/>
    <w:pPr>
      <w:spacing w:after="120"/>
      <w:ind w:left="283"/>
    </w:pPr>
  </w:style>
  <w:style w:type="character" w:customStyle="1" w:styleId="a4">
    <w:name w:val="Основной текст с отступом Знак"/>
    <w:basedOn w:val="a0"/>
    <w:link w:val="a3"/>
    <w:uiPriority w:val="99"/>
    <w:rsid w:val="00C7576A"/>
    <w:rPr>
      <w:rFonts w:ascii="Times New Roman" w:eastAsia="Times New Roman" w:hAnsi="Times New Roman" w:cs="Arial"/>
      <w:b/>
      <w:bCs/>
      <w:sz w:val="24"/>
      <w:szCs w:val="16"/>
      <w:lang w:val="en-US"/>
    </w:rPr>
  </w:style>
  <w:style w:type="character" w:styleId="a5">
    <w:name w:val="Hyperlink"/>
    <w:basedOn w:val="a0"/>
    <w:uiPriority w:val="99"/>
    <w:rsid w:val="00C7576A"/>
    <w:rPr>
      <w:color w:val="0000FF"/>
      <w:u w:val="single"/>
    </w:rPr>
  </w:style>
  <w:style w:type="character" w:styleId="a6">
    <w:name w:val="Strong"/>
    <w:basedOn w:val="a0"/>
    <w:qFormat/>
    <w:rsid w:val="00C7576A"/>
    <w:rPr>
      <w:b/>
      <w:bCs/>
    </w:rPr>
  </w:style>
  <w:style w:type="paragraph" w:styleId="a7">
    <w:name w:val="Normal (Web)"/>
    <w:basedOn w:val="a"/>
    <w:rsid w:val="00C7576A"/>
    <w:pPr>
      <w:spacing w:before="100" w:beforeAutospacing="1" w:after="100" w:afterAutospacing="1"/>
    </w:pPr>
    <w:rPr>
      <w:rFonts w:cs="Times New Roman"/>
      <w:b w:val="0"/>
      <w:bCs w:val="0"/>
      <w:szCs w:val="24"/>
      <w:lang w:val="ru-RU" w:eastAsia="ru-RU"/>
    </w:rPr>
  </w:style>
  <w:style w:type="paragraph" w:styleId="a8">
    <w:name w:val="List Paragraph"/>
    <w:basedOn w:val="a"/>
    <w:uiPriority w:val="34"/>
    <w:qFormat/>
    <w:rsid w:val="00DD39A5"/>
    <w:pPr>
      <w:ind w:left="720"/>
      <w:contextualSpacing/>
    </w:pPr>
  </w:style>
  <w:style w:type="character" w:styleId="a9">
    <w:name w:val="Emphasis"/>
    <w:qFormat/>
    <w:rsid w:val="000222B7"/>
    <w:rPr>
      <w:i/>
      <w:iCs/>
    </w:rPr>
  </w:style>
  <w:style w:type="paragraph" w:styleId="aa">
    <w:name w:val="Balloon Text"/>
    <w:basedOn w:val="a"/>
    <w:link w:val="ab"/>
    <w:uiPriority w:val="99"/>
    <w:semiHidden/>
    <w:unhideWhenUsed/>
    <w:rsid w:val="00084DCE"/>
    <w:rPr>
      <w:rFonts w:ascii="Tahoma" w:hAnsi="Tahoma" w:cs="Tahoma"/>
      <w:sz w:val="16"/>
    </w:rPr>
  </w:style>
  <w:style w:type="character" w:customStyle="1" w:styleId="ab">
    <w:name w:val="Текст выноски Знак"/>
    <w:basedOn w:val="a0"/>
    <w:link w:val="aa"/>
    <w:uiPriority w:val="99"/>
    <w:semiHidden/>
    <w:rsid w:val="00084DCE"/>
    <w:rPr>
      <w:rFonts w:ascii="Tahoma" w:eastAsia="Times New Roman" w:hAnsi="Tahoma" w:cs="Tahoma"/>
      <w:b/>
      <w:bCs/>
      <w:sz w:val="16"/>
      <w:szCs w:val="16"/>
      <w:lang w:val="en-US"/>
    </w:rPr>
  </w:style>
  <w:style w:type="paragraph" w:customStyle="1" w:styleId="s1">
    <w:name w:val="s_1"/>
    <w:basedOn w:val="a"/>
    <w:rsid w:val="00A92AF4"/>
    <w:pPr>
      <w:spacing w:before="100" w:beforeAutospacing="1" w:after="100" w:afterAutospacing="1"/>
    </w:pPr>
    <w:rPr>
      <w:rFonts w:cs="Times New Roman"/>
      <w:b w:val="0"/>
      <w:bCs w:val="0"/>
      <w:szCs w:val="24"/>
      <w:lang w:val="ru-RU" w:eastAsia="ru-RU"/>
    </w:rPr>
  </w:style>
  <w:style w:type="paragraph" w:styleId="ac">
    <w:name w:val="No Spacing"/>
    <w:uiPriority w:val="1"/>
    <w:qFormat/>
    <w:rsid w:val="002971E1"/>
    <w:pPr>
      <w:spacing w:after="0" w:line="240" w:lineRule="auto"/>
    </w:pPr>
    <w:rPr>
      <w:rFonts w:eastAsiaTheme="minorEastAsia"/>
      <w:lang w:eastAsia="ru-RU"/>
    </w:rPr>
  </w:style>
  <w:style w:type="table" w:styleId="ad">
    <w:name w:val="Table Grid"/>
    <w:basedOn w:val="a1"/>
    <w:uiPriority w:val="99"/>
    <w:rsid w:val="002971E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ody Text"/>
    <w:basedOn w:val="a"/>
    <w:link w:val="af"/>
    <w:uiPriority w:val="99"/>
    <w:semiHidden/>
    <w:unhideWhenUsed/>
    <w:rsid w:val="00B50AC6"/>
    <w:pPr>
      <w:spacing w:after="120"/>
    </w:pPr>
  </w:style>
  <w:style w:type="character" w:customStyle="1" w:styleId="af">
    <w:name w:val="Основной текст Знак"/>
    <w:basedOn w:val="a0"/>
    <w:link w:val="ae"/>
    <w:uiPriority w:val="99"/>
    <w:semiHidden/>
    <w:rsid w:val="00B50AC6"/>
    <w:rPr>
      <w:rFonts w:ascii="Times New Roman" w:eastAsia="Times New Roman" w:hAnsi="Times New Roman" w:cs="Arial"/>
      <w:b/>
      <w:bCs/>
      <w:sz w:val="24"/>
      <w:szCs w:val="16"/>
      <w:lang w:val="en-US"/>
    </w:rPr>
  </w:style>
  <w:style w:type="paragraph" w:styleId="21">
    <w:name w:val="Body Text 2"/>
    <w:basedOn w:val="a"/>
    <w:link w:val="22"/>
    <w:uiPriority w:val="99"/>
    <w:unhideWhenUsed/>
    <w:rsid w:val="00370390"/>
    <w:pPr>
      <w:spacing w:after="120" w:line="480" w:lineRule="auto"/>
    </w:pPr>
    <w:rPr>
      <w:rFonts w:cs="Times New Roman"/>
      <w:b w:val="0"/>
      <w:bCs w:val="0"/>
      <w:szCs w:val="24"/>
      <w:lang w:val="ru-RU" w:eastAsia="ru-RU"/>
    </w:rPr>
  </w:style>
  <w:style w:type="character" w:customStyle="1" w:styleId="22">
    <w:name w:val="Основной текст 2 Знак"/>
    <w:basedOn w:val="a0"/>
    <w:link w:val="21"/>
    <w:uiPriority w:val="99"/>
    <w:rsid w:val="00370390"/>
    <w:rPr>
      <w:rFonts w:ascii="Times New Roman" w:eastAsia="Times New Roman" w:hAnsi="Times New Roman" w:cs="Times New Roman"/>
      <w:sz w:val="24"/>
      <w:szCs w:val="24"/>
      <w:lang w:eastAsia="ru-RU"/>
    </w:rPr>
  </w:style>
  <w:style w:type="paragraph" w:customStyle="1" w:styleId="formattext">
    <w:name w:val="formattext"/>
    <w:basedOn w:val="a"/>
    <w:rsid w:val="00357A41"/>
    <w:pPr>
      <w:spacing w:before="100" w:beforeAutospacing="1" w:after="100" w:afterAutospacing="1"/>
    </w:pPr>
    <w:rPr>
      <w:rFonts w:cs="Times New Roman"/>
      <w:b w:val="0"/>
      <w:bCs w:val="0"/>
      <w:szCs w:val="24"/>
      <w:lang w:val="ru-RU" w:eastAsia="ru-RU"/>
    </w:rPr>
  </w:style>
  <w:style w:type="paragraph" w:styleId="af0">
    <w:name w:val="footer"/>
    <w:basedOn w:val="a"/>
    <w:link w:val="af1"/>
    <w:uiPriority w:val="99"/>
    <w:rsid w:val="00C84FF7"/>
    <w:pPr>
      <w:widowControl w:val="0"/>
      <w:tabs>
        <w:tab w:val="center" w:pos="4677"/>
        <w:tab w:val="right" w:pos="9355"/>
      </w:tabs>
      <w:autoSpaceDE w:val="0"/>
      <w:autoSpaceDN w:val="0"/>
      <w:adjustRightInd w:val="0"/>
    </w:pPr>
    <w:rPr>
      <w:rFonts w:cs="Times New Roman"/>
      <w:b w:val="0"/>
      <w:bCs w:val="0"/>
      <w:sz w:val="20"/>
      <w:szCs w:val="20"/>
      <w:lang w:val="ru-RU" w:eastAsia="ru-RU"/>
    </w:rPr>
  </w:style>
  <w:style w:type="character" w:customStyle="1" w:styleId="af1">
    <w:name w:val="Нижний колонтитул Знак"/>
    <w:basedOn w:val="a0"/>
    <w:link w:val="af0"/>
    <w:uiPriority w:val="99"/>
    <w:rsid w:val="00C84FF7"/>
    <w:rPr>
      <w:rFonts w:ascii="Times New Roman" w:eastAsia="Times New Roman" w:hAnsi="Times New Roman" w:cs="Times New Roman"/>
      <w:sz w:val="20"/>
      <w:szCs w:val="20"/>
      <w:lang w:eastAsia="ru-RU"/>
    </w:rPr>
  </w:style>
  <w:style w:type="character" w:styleId="af2">
    <w:name w:val="page number"/>
    <w:basedOn w:val="a0"/>
    <w:rsid w:val="00C84FF7"/>
  </w:style>
  <w:style w:type="paragraph" w:customStyle="1" w:styleId="headertext">
    <w:name w:val="headertext"/>
    <w:basedOn w:val="a"/>
    <w:rsid w:val="00C84FF7"/>
    <w:pPr>
      <w:spacing w:before="100" w:beforeAutospacing="1" w:after="100" w:afterAutospacing="1"/>
    </w:pPr>
    <w:rPr>
      <w:rFonts w:cs="Times New Roman"/>
      <w:b w:val="0"/>
      <w:bCs w:val="0"/>
      <w:szCs w:val="24"/>
      <w:lang w:val="ru-RU" w:eastAsia="ru-RU"/>
    </w:rPr>
  </w:style>
  <w:style w:type="paragraph" w:customStyle="1" w:styleId="af3">
    <w:name w:val="Таблицы (моноширинный)"/>
    <w:basedOn w:val="a"/>
    <w:next w:val="a"/>
    <w:uiPriority w:val="99"/>
    <w:rsid w:val="00906068"/>
    <w:pPr>
      <w:widowControl w:val="0"/>
      <w:autoSpaceDE w:val="0"/>
      <w:autoSpaceDN w:val="0"/>
      <w:adjustRightInd w:val="0"/>
      <w:jc w:val="both"/>
    </w:pPr>
    <w:rPr>
      <w:rFonts w:ascii="Courier New" w:hAnsi="Courier New" w:cs="Courier New"/>
      <w:b w:val="0"/>
      <w:bCs w:val="0"/>
      <w:sz w:val="20"/>
      <w:szCs w:val="20"/>
      <w:lang w:val="ru-RU" w:eastAsia="ru-RU"/>
    </w:rPr>
  </w:style>
  <w:style w:type="paragraph" w:customStyle="1" w:styleId="s15">
    <w:name w:val="s_15"/>
    <w:basedOn w:val="a"/>
    <w:rsid w:val="00906068"/>
    <w:pPr>
      <w:spacing w:before="100" w:beforeAutospacing="1" w:after="100" w:afterAutospacing="1"/>
    </w:pPr>
    <w:rPr>
      <w:rFonts w:cs="Times New Roman"/>
      <w:b w:val="0"/>
      <w:bCs w:val="0"/>
      <w:szCs w:val="24"/>
      <w:lang w:val="ru-RU" w:eastAsia="ru-RU"/>
    </w:rPr>
  </w:style>
  <w:style w:type="character" w:customStyle="1" w:styleId="s10">
    <w:name w:val="s_10"/>
    <w:basedOn w:val="a0"/>
    <w:rsid w:val="00906068"/>
  </w:style>
  <w:style w:type="paragraph" w:styleId="af4">
    <w:name w:val="header"/>
    <w:basedOn w:val="a"/>
    <w:link w:val="af5"/>
    <w:uiPriority w:val="99"/>
    <w:unhideWhenUsed/>
    <w:rsid w:val="00223823"/>
    <w:pPr>
      <w:tabs>
        <w:tab w:val="center" w:pos="4677"/>
        <w:tab w:val="right" w:pos="9355"/>
      </w:tabs>
    </w:pPr>
  </w:style>
  <w:style w:type="character" w:customStyle="1" w:styleId="af5">
    <w:name w:val="Верхний колонтитул Знак"/>
    <w:basedOn w:val="a0"/>
    <w:link w:val="af4"/>
    <w:uiPriority w:val="99"/>
    <w:rsid w:val="00223823"/>
    <w:rPr>
      <w:rFonts w:ascii="Times New Roman" w:eastAsia="Times New Roman" w:hAnsi="Times New Roman" w:cs="Arial"/>
      <w:b/>
      <w:bCs/>
      <w:sz w:val="24"/>
      <w:szCs w:val="16"/>
      <w:lang w:val="en-US"/>
    </w:rPr>
  </w:style>
  <w:style w:type="paragraph" w:customStyle="1" w:styleId="ConsPlusNonformat">
    <w:name w:val="ConsPlusNonformat"/>
    <w:rsid w:val="00694E7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pt-a0-000026">
    <w:name w:val="pt-a0-000026"/>
    <w:basedOn w:val="a0"/>
    <w:rsid w:val="00987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41073">
      <w:bodyDiv w:val="1"/>
      <w:marLeft w:val="0"/>
      <w:marRight w:val="0"/>
      <w:marTop w:val="0"/>
      <w:marBottom w:val="0"/>
      <w:divBdr>
        <w:top w:val="none" w:sz="0" w:space="0" w:color="auto"/>
        <w:left w:val="none" w:sz="0" w:space="0" w:color="auto"/>
        <w:bottom w:val="none" w:sz="0" w:space="0" w:color="auto"/>
        <w:right w:val="none" w:sz="0" w:space="0" w:color="auto"/>
      </w:divBdr>
    </w:div>
    <w:div w:id="167643927">
      <w:bodyDiv w:val="1"/>
      <w:marLeft w:val="0"/>
      <w:marRight w:val="0"/>
      <w:marTop w:val="0"/>
      <w:marBottom w:val="0"/>
      <w:divBdr>
        <w:top w:val="none" w:sz="0" w:space="0" w:color="auto"/>
        <w:left w:val="none" w:sz="0" w:space="0" w:color="auto"/>
        <w:bottom w:val="none" w:sz="0" w:space="0" w:color="auto"/>
        <w:right w:val="none" w:sz="0" w:space="0" w:color="auto"/>
      </w:divBdr>
    </w:div>
    <w:div w:id="199049943">
      <w:bodyDiv w:val="1"/>
      <w:marLeft w:val="0"/>
      <w:marRight w:val="0"/>
      <w:marTop w:val="0"/>
      <w:marBottom w:val="0"/>
      <w:divBdr>
        <w:top w:val="none" w:sz="0" w:space="0" w:color="auto"/>
        <w:left w:val="none" w:sz="0" w:space="0" w:color="auto"/>
        <w:bottom w:val="none" w:sz="0" w:space="0" w:color="auto"/>
        <w:right w:val="none" w:sz="0" w:space="0" w:color="auto"/>
      </w:divBdr>
    </w:div>
    <w:div w:id="459348534">
      <w:bodyDiv w:val="1"/>
      <w:marLeft w:val="0"/>
      <w:marRight w:val="0"/>
      <w:marTop w:val="0"/>
      <w:marBottom w:val="0"/>
      <w:divBdr>
        <w:top w:val="none" w:sz="0" w:space="0" w:color="auto"/>
        <w:left w:val="none" w:sz="0" w:space="0" w:color="auto"/>
        <w:bottom w:val="none" w:sz="0" w:space="0" w:color="auto"/>
        <w:right w:val="none" w:sz="0" w:space="0" w:color="auto"/>
      </w:divBdr>
    </w:div>
    <w:div w:id="678777586">
      <w:bodyDiv w:val="1"/>
      <w:marLeft w:val="0"/>
      <w:marRight w:val="0"/>
      <w:marTop w:val="0"/>
      <w:marBottom w:val="0"/>
      <w:divBdr>
        <w:top w:val="none" w:sz="0" w:space="0" w:color="auto"/>
        <w:left w:val="none" w:sz="0" w:space="0" w:color="auto"/>
        <w:bottom w:val="none" w:sz="0" w:space="0" w:color="auto"/>
        <w:right w:val="none" w:sz="0" w:space="0" w:color="auto"/>
      </w:divBdr>
    </w:div>
    <w:div w:id="808743879">
      <w:bodyDiv w:val="1"/>
      <w:marLeft w:val="0"/>
      <w:marRight w:val="0"/>
      <w:marTop w:val="0"/>
      <w:marBottom w:val="0"/>
      <w:divBdr>
        <w:top w:val="none" w:sz="0" w:space="0" w:color="auto"/>
        <w:left w:val="none" w:sz="0" w:space="0" w:color="auto"/>
        <w:bottom w:val="none" w:sz="0" w:space="0" w:color="auto"/>
        <w:right w:val="none" w:sz="0" w:space="0" w:color="auto"/>
      </w:divBdr>
    </w:div>
    <w:div w:id="881481860">
      <w:bodyDiv w:val="1"/>
      <w:marLeft w:val="0"/>
      <w:marRight w:val="0"/>
      <w:marTop w:val="0"/>
      <w:marBottom w:val="0"/>
      <w:divBdr>
        <w:top w:val="none" w:sz="0" w:space="0" w:color="auto"/>
        <w:left w:val="none" w:sz="0" w:space="0" w:color="auto"/>
        <w:bottom w:val="none" w:sz="0" w:space="0" w:color="auto"/>
        <w:right w:val="none" w:sz="0" w:space="0" w:color="auto"/>
      </w:divBdr>
    </w:div>
    <w:div w:id="178180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465588627" TargetMode="External"/><Relationship Id="rId18" Type="http://schemas.openxmlformats.org/officeDocument/2006/relationships/hyperlink" Target="http://docs.cntd.ru/document/46558862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ocs.cntd.ru/document/9004937" TargetMode="External"/><Relationship Id="rId7" Type="http://schemas.openxmlformats.org/officeDocument/2006/relationships/footnotes" Target="footnotes.xml"/><Relationship Id="rId12" Type="http://schemas.openxmlformats.org/officeDocument/2006/relationships/hyperlink" Target="consultantplus://offline/ref=A4D1252AD4C8E9C105B042CEC6101CBAD04A78D745422EFD778570DB5A19F05E4BDFA8300C36BBF85702DD7AD978AD50j4tAF" TargetMode="External"/><Relationship Id="rId17" Type="http://schemas.openxmlformats.org/officeDocument/2006/relationships/hyperlink" Target="http://docs.cntd.ru/document/90193485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901807667" TargetMode="External"/><Relationship Id="rId20" Type="http://schemas.openxmlformats.org/officeDocument/2006/relationships/hyperlink" Target="http://docs.cntd.ru/document/90182013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820138"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docs.cntd.ru/document/901807667" TargetMode="External"/><Relationship Id="rId23" Type="http://schemas.openxmlformats.org/officeDocument/2006/relationships/footer" Target="footer1.xml"/><Relationship Id="rId10" Type="http://schemas.openxmlformats.org/officeDocument/2006/relationships/hyperlink" Target="http://docs.cntd.ru/document/901876063" TargetMode="External"/><Relationship Id="rId19" Type="http://schemas.openxmlformats.org/officeDocument/2006/relationships/hyperlink" Target="http://docs.cntd.ru/document/902193377" TargetMode="External"/><Relationship Id="rId4" Type="http://schemas.microsoft.com/office/2007/relationships/stylesWithEffects" Target="stylesWithEffects.xml"/><Relationship Id="rId9" Type="http://schemas.openxmlformats.org/officeDocument/2006/relationships/hyperlink" Target="consultantplus://offline/ref=A4D1252AD4C8E9C105B042CEC6101CBAD04A78D745422EFD778570DB5A19F05E4BDFA8300C36BBF85702DD7AD978AD50j4tAF" TargetMode="External"/><Relationship Id="rId14" Type="http://schemas.openxmlformats.org/officeDocument/2006/relationships/hyperlink" Target="http://docs.cntd.ru/document/9017477"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D329D-802E-499C-BAD4-41B9B99EF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19</Pages>
  <Words>7785</Words>
  <Characters>44376</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smo</cp:lastModifiedBy>
  <cp:revision>11</cp:revision>
  <cp:lastPrinted>2019-11-25T05:19:00Z</cp:lastPrinted>
  <dcterms:created xsi:type="dcterms:W3CDTF">2020-10-02T11:38:00Z</dcterms:created>
  <dcterms:modified xsi:type="dcterms:W3CDTF">2020-10-07T13:20:00Z</dcterms:modified>
</cp:coreProperties>
</file>