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РОССИЙСКАЯ ФЕДЕРАЦИЯ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РЕСПУБЛИКА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СОБРАНИЕ  ДЕПУТАТОВ</w:t>
      </w:r>
    </w:p>
    <w:p w:rsidR="00787299" w:rsidRPr="00D33DFF" w:rsidRDefault="002564BB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УЛЬДЮЧИНСКОГО</w:t>
      </w:r>
      <w:r w:rsidR="00787299" w:rsidRPr="00D33DFF">
        <w:rPr>
          <w:sz w:val="26"/>
          <w:szCs w:val="26"/>
          <w:lang w:val="ru-RU"/>
        </w:rPr>
        <w:t xml:space="preserve"> СЕЛЬСКОГО 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МУНИЦИПАЛЬНОГО  ОБРАЗОВАНИЯ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РЕСПУБЛИКИ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ПЯТ</w:t>
      </w:r>
      <w:r w:rsidR="00787299" w:rsidRPr="00D33DFF">
        <w:rPr>
          <w:sz w:val="26"/>
          <w:szCs w:val="26"/>
          <w:lang w:val="ru-RU"/>
        </w:rPr>
        <w:t>ОГО СОЗЫВА</w:t>
      </w:r>
    </w:p>
    <w:p w:rsidR="006A602B" w:rsidRDefault="006A602B" w:rsidP="006A602B">
      <w:pPr>
        <w:jc w:val="both"/>
        <w:rPr>
          <w:lang w:val="ru-RU"/>
        </w:rPr>
      </w:pPr>
    </w:p>
    <w:p w:rsidR="006A602B" w:rsidRPr="00C9442D" w:rsidRDefault="006A602B" w:rsidP="006A602B">
      <w:pPr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6A602B" w:rsidRDefault="006A602B" w:rsidP="006A602B">
      <w:pPr>
        <w:jc w:val="both"/>
        <w:rPr>
          <w:lang w:val="ru-RU"/>
        </w:rPr>
      </w:pPr>
    </w:p>
    <w:p w:rsidR="006A602B" w:rsidRPr="00854639" w:rsidRDefault="006A602B" w:rsidP="006A602B">
      <w:pPr>
        <w:jc w:val="both"/>
        <w:rPr>
          <w:b w:val="0"/>
          <w:lang w:val="ru-RU"/>
        </w:rPr>
      </w:pPr>
      <w:r w:rsidRPr="00854639">
        <w:rPr>
          <w:b w:val="0"/>
          <w:lang w:val="ru-RU"/>
        </w:rPr>
        <w:t>«</w:t>
      </w:r>
      <w:r w:rsidR="00854639" w:rsidRPr="00854639">
        <w:rPr>
          <w:b w:val="0"/>
          <w:lang w:val="ru-RU"/>
        </w:rPr>
        <w:t>26</w:t>
      </w:r>
      <w:r w:rsidRPr="00854639">
        <w:rPr>
          <w:b w:val="0"/>
          <w:lang w:val="ru-RU"/>
        </w:rPr>
        <w:t xml:space="preserve">» января 2022 года                              </w:t>
      </w:r>
      <w:r w:rsidR="00FE1DF0">
        <w:rPr>
          <w:b w:val="0"/>
          <w:lang w:val="ru-RU"/>
        </w:rPr>
        <w:t xml:space="preserve">         </w:t>
      </w:r>
      <w:r w:rsidRPr="00854639">
        <w:rPr>
          <w:b w:val="0"/>
          <w:lang w:val="ru-RU"/>
        </w:rPr>
        <w:t xml:space="preserve"> №  </w:t>
      </w:r>
      <w:r w:rsidR="00854639" w:rsidRPr="00854639">
        <w:rPr>
          <w:b w:val="0"/>
          <w:lang w:val="ru-RU"/>
        </w:rPr>
        <w:t>9</w:t>
      </w:r>
      <w:r w:rsidR="00DA2DA6">
        <w:rPr>
          <w:b w:val="0"/>
          <w:lang w:val="ru-RU"/>
        </w:rPr>
        <w:t>4</w:t>
      </w:r>
      <w:r w:rsidR="00854639" w:rsidRPr="00854639">
        <w:rPr>
          <w:b w:val="0"/>
          <w:lang w:val="ru-RU"/>
        </w:rPr>
        <w:t xml:space="preserve">                                              </w:t>
      </w:r>
      <w:r w:rsidR="00FE1DF0">
        <w:rPr>
          <w:b w:val="0"/>
          <w:lang w:val="ru-RU"/>
        </w:rPr>
        <w:t xml:space="preserve">   </w:t>
      </w:r>
      <w:r w:rsidR="00854639" w:rsidRPr="00854639">
        <w:rPr>
          <w:b w:val="0"/>
          <w:lang w:val="ru-RU"/>
        </w:rPr>
        <w:t xml:space="preserve"> </w:t>
      </w:r>
      <w:r w:rsidRPr="00854639">
        <w:rPr>
          <w:b w:val="0"/>
          <w:lang w:val="ru-RU"/>
        </w:rPr>
        <w:t>с.</w:t>
      </w:r>
      <w:r w:rsidR="00854639" w:rsidRPr="00854639">
        <w:rPr>
          <w:b w:val="0"/>
          <w:lang w:val="ru-RU"/>
        </w:rPr>
        <w:t xml:space="preserve"> </w:t>
      </w:r>
      <w:r w:rsidRPr="00854639">
        <w:rPr>
          <w:b w:val="0"/>
          <w:lang w:val="ru-RU"/>
        </w:rPr>
        <w:t>Ульдючины</w:t>
      </w:r>
    </w:p>
    <w:tbl>
      <w:tblPr>
        <w:tblW w:w="0" w:type="auto"/>
        <w:tblLayout w:type="fixed"/>
        <w:tblLook w:val="0000"/>
      </w:tblPr>
      <w:tblGrid>
        <w:gridCol w:w="9500"/>
      </w:tblGrid>
      <w:tr w:rsidR="00DA2DA6" w:rsidRPr="00DA2DA6" w:rsidTr="0040532F">
        <w:trPr>
          <w:trHeight w:val="822"/>
        </w:trPr>
        <w:tc>
          <w:tcPr>
            <w:tcW w:w="9500" w:type="dxa"/>
          </w:tcPr>
          <w:p w:rsidR="00B2365B" w:rsidRDefault="00B2365B" w:rsidP="0040532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6D10" w:rsidRPr="00606D10" w:rsidRDefault="00DA2DA6" w:rsidP="00606D10">
            <w:pPr>
              <w:shd w:val="clear" w:color="auto" w:fill="FFFFFF"/>
              <w:ind w:firstLine="164"/>
              <w:jc w:val="center"/>
              <w:rPr>
                <w:sz w:val="26"/>
                <w:szCs w:val="26"/>
                <w:lang w:val="ru-RU"/>
              </w:rPr>
            </w:pPr>
            <w:r w:rsidRPr="00B2365B">
              <w:rPr>
                <w:szCs w:val="24"/>
                <w:lang w:val="ru-RU"/>
              </w:rPr>
              <w:t xml:space="preserve">Об утверждении схемы избирательного округа </w:t>
            </w:r>
            <w:r w:rsidR="00B2365B" w:rsidRPr="00B2365B">
              <w:rPr>
                <w:szCs w:val="24"/>
                <w:lang w:val="ru-RU"/>
              </w:rPr>
              <w:t xml:space="preserve">для проведения дополнительных выборов </w:t>
            </w:r>
            <w:r w:rsidR="00606D10" w:rsidRPr="00606D10">
              <w:rPr>
                <w:sz w:val="26"/>
                <w:szCs w:val="26"/>
                <w:lang w:val="ru-RU"/>
              </w:rPr>
              <w:t xml:space="preserve">для замещения вакантных (трёх) депутатских мандатов по многомандатному избирательному округу </w:t>
            </w:r>
          </w:p>
          <w:p w:rsidR="00606D10" w:rsidRPr="00606D10" w:rsidRDefault="00606D10" w:rsidP="00606D10">
            <w:pPr>
              <w:shd w:val="clear" w:color="auto" w:fill="FFFFFF"/>
              <w:ind w:firstLine="164"/>
              <w:jc w:val="center"/>
              <w:rPr>
                <w:sz w:val="26"/>
                <w:szCs w:val="26"/>
                <w:lang w:val="ru-RU"/>
              </w:rPr>
            </w:pPr>
            <w:r w:rsidRPr="00606D10">
              <w:rPr>
                <w:sz w:val="26"/>
                <w:szCs w:val="26"/>
                <w:lang w:val="ru-RU"/>
              </w:rPr>
              <w:t xml:space="preserve">Ульдючинского сельского муниципального образования Республики Калмыкия </w:t>
            </w:r>
          </w:p>
          <w:p w:rsidR="00DA2DA6" w:rsidRPr="00DA2DA6" w:rsidRDefault="00DA2DA6" w:rsidP="004053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DA2DA6" w:rsidRPr="00B2365B" w:rsidRDefault="00B2365B" w:rsidP="00DA2DA6">
      <w:pPr>
        <w:ind w:firstLine="567"/>
        <w:jc w:val="both"/>
        <w:rPr>
          <w:rStyle w:val="a8"/>
          <w:sz w:val="26"/>
          <w:szCs w:val="26"/>
          <w:lang w:val="ru-RU"/>
        </w:rPr>
      </w:pPr>
      <w:r w:rsidRPr="00B2365B">
        <w:rPr>
          <w:b w:val="0"/>
          <w:sz w:val="26"/>
          <w:szCs w:val="26"/>
          <w:lang w:val="ru-RU"/>
        </w:rPr>
        <w:t xml:space="preserve">На основании статьи </w:t>
      </w:r>
      <w:r w:rsidR="00DA2DA6" w:rsidRPr="00B2365B">
        <w:rPr>
          <w:b w:val="0"/>
          <w:sz w:val="26"/>
          <w:szCs w:val="26"/>
          <w:lang w:val="ru-RU"/>
        </w:rPr>
        <w:t xml:space="preserve">18 Федерального закона </w:t>
      </w:r>
      <w:r>
        <w:rPr>
          <w:b w:val="0"/>
          <w:sz w:val="26"/>
          <w:szCs w:val="26"/>
          <w:lang w:val="ru-RU"/>
        </w:rPr>
        <w:t xml:space="preserve">от 12 июня 2002 </w:t>
      </w:r>
      <w:r w:rsidR="00DA2DA6" w:rsidRPr="00B2365B">
        <w:rPr>
          <w:b w:val="0"/>
          <w:sz w:val="26"/>
          <w:szCs w:val="26"/>
          <w:lang w:val="ru-RU"/>
        </w:rPr>
        <w:t xml:space="preserve">«Об основных гарантиях избирательных прав и права на участие в референдуме граждан Российской Федерации»,  </w:t>
      </w:r>
      <w:r>
        <w:rPr>
          <w:b w:val="0"/>
          <w:sz w:val="26"/>
          <w:szCs w:val="26"/>
          <w:lang w:val="ru-RU"/>
        </w:rPr>
        <w:t>Закона Республики Калмыкия от 10 июня 2021 № 174-</w:t>
      </w:r>
      <w:r>
        <w:rPr>
          <w:b w:val="0"/>
          <w:sz w:val="26"/>
          <w:szCs w:val="26"/>
        </w:rPr>
        <w:t>IV</w:t>
      </w:r>
      <w:r w:rsidRPr="00B2365B">
        <w:rPr>
          <w:b w:val="0"/>
          <w:sz w:val="26"/>
          <w:szCs w:val="26"/>
          <w:lang w:val="ru-RU"/>
        </w:rPr>
        <w:t>-</w:t>
      </w:r>
      <w:r>
        <w:rPr>
          <w:b w:val="0"/>
          <w:sz w:val="26"/>
          <w:szCs w:val="26"/>
          <w:lang w:val="ru-RU"/>
        </w:rPr>
        <w:t xml:space="preserve">З «О внесении </w:t>
      </w:r>
      <w:r w:rsidR="00932F7F">
        <w:rPr>
          <w:b w:val="0"/>
          <w:sz w:val="26"/>
          <w:szCs w:val="26"/>
          <w:lang w:val="ru-RU"/>
        </w:rPr>
        <w:t xml:space="preserve">изменений в Закон Республики Калмыкия «О некоторых вопросах проведения выборов в органы местного самоуправления в Республике Калмыкия», </w:t>
      </w:r>
      <w:r w:rsidR="00DA2DA6" w:rsidRPr="00B2365B">
        <w:rPr>
          <w:b w:val="0"/>
          <w:sz w:val="26"/>
          <w:szCs w:val="26"/>
          <w:lang w:val="ru-RU"/>
        </w:rPr>
        <w:t>стать</w:t>
      </w:r>
      <w:r w:rsidR="00932F7F">
        <w:rPr>
          <w:b w:val="0"/>
          <w:sz w:val="26"/>
          <w:szCs w:val="26"/>
          <w:lang w:val="ru-RU"/>
        </w:rPr>
        <w:t>и</w:t>
      </w:r>
      <w:r w:rsidR="00DA2DA6" w:rsidRPr="00B2365B">
        <w:rPr>
          <w:b w:val="0"/>
          <w:sz w:val="26"/>
          <w:szCs w:val="26"/>
          <w:lang w:val="ru-RU"/>
        </w:rPr>
        <w:t xml:space="preserve"> 1</w:t>
      </w:r>
      <w:r w:rsidR="00932F7F">
        <w:rPr>
          <w:b w:val="0"/>
          <w:sz w:val="26"/>
          <w:szCs w:val="26"/>
          <w:lang w:val="ru-RU"/>
        </w:rPr>
        <w:t>3</w:t>
      </w:r>
      <w:r w:rsidR="00DA2DA6" w:rsidRPr="00B2365B">
        <w:rPr>
          <w:b w:val="0"/>
          <w:sz w:val="26"/>
          <w:szCs w:val="26"/>
          <w:lang w:val="ru-RU"/>
        </w:rPr>
        <w:t xml:space="preserve"> Устава Ульдючинского   сельского муниципального образования Республики Калмыкия, Собрание депутатов </w:t>
      </w:r>
      <w:r w:rsidR="00DA2DA6" w:rsidRPr="00B2365B">
        <w:rPr>
          <w:rStyle w:val="a8"/>
          <w:sz w:val="26"/>
          <w:szCs w:val="26"/>
          <w:lang w:val="ru-RU"/>
        </w:rPr>
        <w:t xml:space="preserve">Ульдючинского сельского муниципального образования </w:t>
      </w:r>
    </w:p>
    <w:p w:rsidR="00DA2DA6" w:rsidRPr="00B2365B" w:rsidRDefault="00DA2DA6" w:rsidP="00DA2DA6">
      <w:pPr>
        <w:ind w:firstLine="567"/>
        <w:jc w:val="both"/>
        <w:rPr>
          <w:rStyle w:val="a8"/>
          <w:sz w:val="26"/>
          <w:szCs w:val="26"/>
          <w:lang w:val="ru-RU"/>
        </w:rPr>
      </w:pPr>
      <w:r w:rsidRPr="00B2365B">
        <w:rPr>
          <w:rStyle w:val="a8"/>
          <w:sz w:val="26"/>
          <w:szCs w:val="26"/>
          <w:lang w:val="ru-RU"/>
        </w:rPr>
        <w:t xml:space="preserve">                                                              </w:t>
      </w:r>
    </w:p>
    <w:p w:rsidR="00DA2DA6" w:rsidRPr="00B2365B" w:rsidRDefault="00DA2DA6" w:rsidP="00DA2DA6">
      <w:pPr>
        <w:ind w:firstLine="567"/>
        <w:jc w:val="both"/>
        <w:rPr>
          <w:b w:val="0"/>
          <w:sz w:val="26"/>
          <w:szCs w:val="26"/>
          <w:lang w:val="ru-RU"/>
        </w:rPr>
      </w:pPr>
      <w:r w:rsidRPr="00B2365B">
        <w:rPr>
          <w:rStyle w:val="a8"/>
          <w:sz w:val="26"/>
          <w:szCs w:val="26"/>
          <w:lang w:val="ru-RU"/>
        </w:rPr>
        <w:t xml:space="preserve">                                                        </w:t>
      </w:r>
      <w:r w:rsidRPr="00B2365B">
        <w:rPr>
          <w:b w:val="0"/>
          <w:sz w:val="26"/>
          <w:szCs w:val="26"/>
          <w:lang w:val="ru-RU"/>
        </w:rPr>
        <w:t>решило:</w:t>
      </w:r>
    </w:p>
    <w:p w:rsidR="00DA2DA6" w:rsidRPr="00B2365B" w:rsidRDefault="00DA2DA6" w:rsidP="00DA2DA6">
      <w:pPr>
        <w:ind w:firstLine="567"/>
        <w:jc w:val="both"/>
        <w:rPr>
          <w:rFonts w:ascii="Arial" w:hAnsi="Arial"/>
          <w:b w:val="0"/>
          <w:sz w:val="26"/>
          <w:szCs w:val="26"/>
          <w:lang w:val="ru-RU"/>
        </w:rPr>
      </w:pPr>
    </w:p>
    <w:p w:rsidR="00DA2DA6" w:rsidRPr="00932F7F" w:rsidRDefault="00DA2DA6" w:rsidP="00606D10">
      <w:pPr>
        <w:shd w:val="clear" w:color="auto" w:fill="FFFFFF"/>
        <w:ind w:firstLine="164"/>
        <w:jc w:val="both"/>
        <w:rPr>
          <w:b w:val="0"/>
          <w:sz w:val="26"/>
          <w:szCs w:val="26"/>
          <w:lang w:val="ru-RU"/>
        </w:rPr>
      </w:pPr>
      <w:r w:rsidRPr="00B2365B">
        <w:rPr>
          <w:b w:val="0"/>
          <w:sz w:val="26"/>
          <w:szCs w:val="26"/>
          <w:lang w:val="ru-RU"/>
        </w:rPr>
        <w:t xml:space="preserve">   </w:t>
      </w:r>
      <w:r w:rsidRPr="00932F7F">
        <w:rPr>
          <w:b w:val="0"/>
          <w:sz w:val="26"/>
          <w:szCs w:val="26"/>
          <w:lang w:val="ru-RU"/>
        </w:rPr>
        <w:t xml:space="preserve">1.  </w:t>
      </w:r>
      <w:r w:rsidRPr="00606D10">
        <w:rPr>
          <w:b w:val="0"/>
          <w:sz w:val="26"/>
          <w:szCs w:val="26"/>
          <w:lang w:val="ru-RU"/>
        </w:rPr>
        <w:t xml:space="preserve">Утвердить схему многомандатного избирательного округа </w:t>
      </w:r>
      <w:r w:rsidR="00932F7F" w:rsidRPr="00606D10">
        <w:rPr>
          <w:b w:val="0"/>
          <w:sz w:val="26"/>
          <w:szCs w:val="26"/>
          <w:lang w:val="ru-RU"/>
        </w:rPr>
        <w:t xml:space="preserve">для проведения дополнительных </w:t>
      </w:r>
      <w:r w:rsidR="00606D10" w:rsidRPr="00606D10">
        <w:rPr>
          <w:b w:val="0"/>
          <w:sz w:val="26"/>
          <w:szCs w:val="26"/>
          <w:lang w:val="ru-RU"/>
        </w:rPr>
        <w:t xml:space="preserve">для замещения вакантных (трёх) депутатских мандатов по многомандатному избирательному округу Ульдючинского сельского муниципального образования Республики Калмыкия </w:t>
      </w:r>
      <w:r w:rsidR="00932F7F" w:rsidRPr="00932F7F">
        <w:rPr>
          <w:b w:val="0"/>
          <w:sz w:val="26"/>
          <w:szCs w:val="26"/>
          <w:lang w:val="ru-RU"/>
        </w:rPr>
        <w:t>(</w:t>
      </w:r>
      <w:r w:rsidRPr="00932F7F">
        <w:rPr>
          <w:b w:val="0"/>
          <w:sz w:val="26"/>
          <w:szCs w:val="26"/>
          <w:lang w:val="ru-RU"/>
        </w:rPr>
        <w:t>приложени</w:t>
      </w:r>
      <w:r w:rsidR="00932F7F" w:rsidRPr="00932F7F">
        <w:rPr>
          <w:b w:val="0"/>
          <w:sz w:val="26"/>
          <w:szCs w:val="26"/>
          <w:lang w:val="ru-RU"/>
        </w:rPr>
        <w:t>е № 1) и её графическое изображение (приложение № 2).</w:t>
      </w:r>
    </w:p>
    <w:p w:rsidR="00854639" w:rsidRDefault="00932F7F" w:rsidP="00606D10">
      <w:pPr>
        <w:pStyle w:val="a0"/>
        <w:numPr>
          <w:ilvl w:val="0"/>
          <w:numId w:val="3"/>
        </w:numPr>
        <w:tabs>
          <w:tab w:val="clear" w:pos="0"/>
          <w:tab w:val="left" w:pos="1086"/>
        </w:tabs>
        <w:suppressAutoHyphens w:val="0"/>
        <w:spacing w:after="0" w:line="322" w:lineRule="exact"/>
        <w:ind w:left="0" w:right="20" w:firstLine="426"/>
        <w:jc w:val="both"/>
        <w:rPr>
          <w:sz w:val="26"/>
          <w:szCs w:val="26"/>
        </w:rPr>
      </w:pPr>
      <w:r w:rsidRPr="00932F7F">
        <w:rPr>
          <w:sz w:val="26"/>
          <w:szCs w:val="26"/>
        </w:rPr>
        <w:t>2</w:t>
      </w:r>
      <w:r w:rsidR="00854639" w:rsidRPr="00932F7F">
        <w:rPr>
          <w:sz w:val="26"/>
          <w:szCs w:val="26"/>
        </w:rPr>
        <w:t>.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5E3EF3" w:rsidRPr="00932F7F" w:rsidRDefault="005E3EF3" w:rsidP="00606D10">
      <w:pPr>
        <w:pStyle w:val="a0"/>
        <w:numPr>
          <w:ilvl w:val="0"/>
          <w:numId w:val="3"/>
        </w:numPr>
        <w:tabs>
          <w:tab w:val="clear" w:pos="0"/>
          <w:tab w:val="left" w:pos="1086"/>
        </w:tabs>
        <w:suppressAutoHyphens w:val="0"/>
        <w:spacing w:after="0" w:line="322" w:lineRule="exact"/>
        <w:ind w:left="0" w:right="20"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в Приютненскую территориальную избирательную комиссию Республики Калмыкия.</w:t>
      </w:r>
    </w:p>
    <w:p w:rsidR="00D3105E" w:rsidRPr="00932F7F" w:rsidRDefault="005E3EF3" w:rsidP="00606D10">
      <w:pPr>
        <w:ind w:firstLine="426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 w:eastAsia="ru-RU"/>
        </w:rPr>
        <w:t>4</w:t>
      </w:r>
      <w:r w:rsidR="00D3105E" w:rsidRPr="00932F7F">
        <w:rPr>
          <w:rFonts w:cs="Times New Roman"/>
          <w:b w:val="0"/>
          <w:sz w:val="26"/>
          <w:szCs w:val="26"/>
          <w:lang w:val="ru-RU" w:eastAsia="ru-RU"/>
        </w:rPr>
        <w:t>. Настоящее решение вступает в силу после его официального опубликования (обнародования).</w:t>
      </w:r>
    </w:p>
    <w:p w:rsidR="00D3105E" w:rsidRPr="00D3105E" w:rsidRDefault="00D3105E" w:rsidP="00D3105E">
      <w:pPr>
        <w:ind w:firstLine="567"/>
        <w:jc w:val="both"/>
        <w:rPr>
          <w:rFonts w:cs="Times New Roman"/>
          <w:b w:val="0"/>
          <w:szCs w:val="24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854639" w:rsidRPr="005E3EF3" w:rsidTr="00854639">
        <w:tc>
          <w:tcPr>
            <w:tcW w:w="4689" w:type="dxa"/>
          </w:tcPr>
          <w:p w:rsidR="00FE1DF0" w:rsidRPr="005E3EF3" w:rsidRDefault="00FE1DF0" w:rsidP="00854639">
            <w:pPr>
              <w:rPr>
                <w:b w:val="0"/>
                <w:sz w:val="26"/>
                <w:szCs w:val="26"/>
                <w:lang w:val="ru-RU"/>
              </w:rPr>
            </w:pPr>
          </w:p>
          <w:p w:rsidR="00854639" w:rsidRPr="005E3EF3" w:rsidRDefault="00854639" w:rsidP="00854639">
            <w:pPr>
              <w:rPr>
                <w:b w:val="0"/>
                <w:sz w:val="26"/>
                <w:szCs w:val="26"/>
                <w:lang w:val="ru-RU"/>
              </w:rPr>
            </w:pPr>
            <w:r w:rsidRPr="005E3EF3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854639" w:rsidRPr="005E3EF3" w:rsidRDefault="00854639" w:rsidP="00854639">
            <w:pPr>
              <w:rPr>
                <w:b w:val="0"/>
                <w:sz w:val="26"/>
                <w:szCs w:val="26"/>
                <w:lang w:val="ru-RU"/>
              </w:rPr>
            </w:pPr>
            <w:r w:rsidRPr="005E3EF3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854639" w:rsidRPr="005E3EF3" w:rsidRDefault="00854639" w:rsidP="00854639">
            <w:pPr>
              <w:rPr>
                <w:b w:val="0"/>
                <w:sz w:val="26"/>
                <w:szCs w:val="26"/>
                <w:lang w:val="ru-RU"/>
              </w:rPr>
            </w:pPr>
            <w:r w:rsidRPr="005E3EF3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854639" w:rsidRPr="005E3EF3" w:rsidRDefault="00854639" w:rsidP="00854639">
            <w:pPr>
              <w:rPr>
                <w:b w:val="0"/>
                <w:sz w:val="26"/>
                <w:szCs w:val="26"/>
                <w:lang w:val="ru-RU"/>
              </w:rPr>
            </w:pPr>
            <w:r w:rsidRPr="005E3EF3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854639" w:rsidRPr="005E3EF3" w:rsidRDefault="00854639" w:rsidP="00854639">
            <w:pPr>
              <w:rPr>
                <w:b w:val="0"/>
                <w:sz w:val="26"/>
                <w:szCs w:val="26"/>
                <w:lang w:val="ru-RU"/>
              </w:rPr>
            </w:pPr>
            <w:r w:rsidRPr="005E3EF3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854639" w:rsidRPr="005E3EF3" w:rsidRDefault="00854639" w:rsidP="00854639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854639" w:rsidRPr="005E3EF3" w:rsidRDefault="00854639" w:rsidP="00854639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854639" w:rsidRPr="005E3EF3" w:rsidRDefault="00854639" w:rsidP="00854639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5E3EF3">
              <w:rPr>
                <w:b w:val="0"/>
                <w:sz w:val="26"/>
                <w:szCs w:val="26"/>
                <w:lang w:val="ru-RU"/>
              </w:rPr>
              <w:t xml:space="preserve">                                В.Э. Гагаев</w:t>
            </w:r>
          </w:p>
        </w:tc>
        <w:tc>
          <w:tcPr>
            <w:tcW w:w="5165" w:type="dxa"/>
          </w:tcPr>
          <w:p w:rsidR="00FE1DF0" w:rsidRPr="005E3EF3" w:rsidRDefault="00FE1DF0" w:rsidP="00854639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</w:p>
          <w:p w:rsidR="00854639" w:rsidRPr="005E3EF3" w:rsidRDefault="00854639" w:rsidP="00854639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5E3EF3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854639" w:rsidRPr="005E3EF3" w:rsidRDefault="00854639" w:rsidP="00854639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5E3EF3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 Республики Калмыкия (ахлачи), </w:t>
            </w:r>
          </w:p>
          <w:p w:rsidR="00854639" w:rsidRPr="005E3EF3" w:rsidRDefault="00854639" w:rsidP="00854639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5E3EF3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854639" w:rsidRPr="005E3EF3" w:rsidRDefault="00854639" w:rsidP="00854639">
            <w:pPr>
              <w:ind w:left="460"/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854639" w:rsidRPr="005E3EF3" w:rsidRDefault="00854639" w:rsidP="005E3EF3">
            <w:pPr>
              <w:ind w:left="460"/>
              <w:rPr>
                <w:b w:val="0"/>
                <w:sz w:val="26"/>
                <w:szCs w:val="26"/>
              </w:rPr>
            </w:pPr>
            <w:r w:rsidRPr="005E3EF3">
              <w:rPr>
                <w:b w:val="0"/>
                <w:sz w:val="26"/>
                <w:szCs w:val="26"/>
                <w:lang w:val="ru-RU"/>
              </w:rPr>
              <w:t xml:space="preserve">                                        </w:t>
            </w:r>
            <w:r w:rsidRPr="005E3EF3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6A602B" w:rsidRPr="00C429B0" w:rsidRDefault="006A602B" w:rsidP="006A602B">
      <w:pPr>
        <w:jc w:val="both"/>
        <w:rPr>
          <w:lang w:val="ru-RU"/>
        </w:rPr>
      </w:pPr>
    </w:p>
    <w:p w:rsidR="00C7576A" w:rsidRPr="00925063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207B" w:rsidRPr="00925063" w:rsidRDefault="0046207B" w:rsidP="005F3B4C">
      <w:pPr>
        <w:jc w:val="center"/>
        <w:rPr>
          <w:rFonts w:cs="Times New Roman"/>
          <w:sz w:val="26"/>
          <w:szCs w:val="26"/>
          <w:lang w:val="ru-RU"/>
        </w:rPr>
      </w:pPr>
    </w:p>
    <w:p w:rsidR="00C9442D" w:rsidRPr="00925063" w:rsidRDefault="00C9442D" w:rsidP="005F3B4C">
      <w:pPr>
        <w:jc w:val="center"/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D3105E">
        <w:rPr>
          <w:b w:val="0"/>
          <w:color w:val="000000"/>
          <w:spacing w:val="-1"/>
          <w:szCs w:val="24"/>
          <w:lang w:val="ru-RU"/>
        </w:rPr>
        <w:t>1</w:t>
      </w:r>
    </w:p>
    <w:p w:rsidR="005E3EF3" w:rsidRDefault="00BB3B5C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</w:t>
      </w:r>
      <w:r w:rsidR="005E3EF3" w:rsidRPr="00E52C8A">
        <w:rPr>
          <w:b w:val="0"/>
          <w:color w:val="000000"/>
          <w:spacing w:val="-1"/>
          <w:szCs w:val="24"/>
          <w:lang w:val="ru-RU"/>
        </w:rPr>
        <w:t>р</w:t>
      </w:r>
      <w:r w:rsidR="005E3EF3" w:rsidRPr="00E52C8A">
        <w:rPr>
          <w:b w:val="0"/>
          <w:color w:val="000000"/>
          <w:spacing w:val="3"/>
          <w:szCs w:val="24"/>
          <w:lang w:val="ru-RU"/>
        </w:rPr>
        <w:t>ешени</w:t>
      </w:r>
      <w:r w:rsidR="005E3EF3">
        <w:rPr>
          <w:b w:val="0"/>
          <w:color w:val="000000"/>
          <w:spacing w:val="3"/>
          <w:szCs w:val="24"/>
          <w:lang w:val="ru-RU"/>
        </w:rPr>
        <w:t>ю</w:t>
      </w:r>
      <w:r w:rsidR="005E3EF3" w:rsidRPr="00E52C8A">
        <w:rPr>
          <w:b w:val="0"/>
          <w:color w:val="000000"/>
          <w:spacing w:val="3"/>
          <w:szCs w:val="24"/>
          <w:lang w:val="ru-RU"/>
        </w:rPr>
        <w:t xml:space="preserve"> Собрания</w:t>
      </w:r>
      <w:r w:rsidR="005E3EF3">
        <w:rPr>
          <w:b w:val="0"/>
          <w:color w:val="000000"/>
          <w:spacing w:val="3"/>
          <w:szCs w:val="24"/>
          <w:lang w:val="ru-RU"/>
        </w:rPr>
        <w:t xml:space="preserve"> 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</w:t>
      </w:r>
    </w:p>
    <w:p w:rsidR="005E3EF3" w:rsidRDefault="005E3EF3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                     </w:t>
      </w:r>
      <w:r w:rsidR="00BB3B5C" w:rsidRPr="00E52C8A">
        <w:rPr>
          <w:b w:val="0"/>
          <w:color w:val="000000"/>
          <w:spacing w:val="-1"/>
          <w:szCs w:val="24"/>
          <w:lang w:val="ru-RU"/>
        </w:rPr>
        <w:t xml:space="preserve">образования                                                                                                         </w:t>
      </w:r>
    </w:p>
    <w:p w:rsidR="00BB3B5C" w:rsidRDefault="00BB3B5C" w:rsidP="00BB3B5C">
      <w:pPr>
        <w:jc w:val="right"/>
        <w:rPr>
          <w:b w:val="0"/>
          <w:color w:val="000000"/>
          <w:spacing w:val="-4"/>
          <w:szCs w:val="24"/>
          <w:lang w:val="ru-RU"/>
        </w:rPr>
      </w:pPr>
      <w:r w:rsidRPr="00E52C8A">
        <w:rPr>
          <w:b w:val="0"/>
          <w:color w:val="000000"/>
          <w:spacing w:val="-1"/>
          <w:szCs w:val="24"/>
          <w:lang w:val="ru-RU"/>
        </w:rPr>
        <w:t xml:space="preserve">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от </w:t>
      </w:r>
      <w:r>
        <w:rPr>
          <w:b w:val="0"/>
          <w:color w:val="000000"/>
          <w:spacing w:val="-4"/>
          <w:szCs w:val="24"/>
          <w:lang w:val="ru-RU"/>
        </w:rPr>
        <w:t>2</w:t>
      </w:r>
      <w:r w:rsidR="00D3105E">
        <w:rPr>
          <w:b w:val="0"/>
          <w:color w:val="000000"/>
          <w:spacing w:val="-4"/>
          <w:szCs w:val="24"/>
          <w:lang w:val="ru-RU"/>
        </w:rPr>
        <w:t>6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</w:t>
      </w:r>
      <w:r w:rsidR="00D3105E">
        <w:rPr>
          <w:b w:val="0"/>
          <w:color w:val="000000"/>
          <w:spacing w:val="-4"/>
          <w:szCs w:val="24"/>
          <w:lang w:val="ru-RU"/>
        </w:rPr>
        <w:t>января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20</w:t>
      </w:r>
      <w:r>
        <w:rPr>
          <w:b w:val="0"/>
          <w:color w:val="000000"/>
          <w:spacing w:val="-4"/>
          <w:szCs w:val="24"/>
          <w:lang w:val="ru-RU"/>
        </w:rPr>
        <w:t>2</w:t>
      </w:r>
      <w:r w:rsidR="00D3105E">
        <w:rPr>
          <w:b w:val="0"/>
          <w:color w:val="000000"/>
          <w:spacing w:val="-4"/>
          <w:szCs w:val="24"/>
          <w:lang w:val="ru-RU"/>
        </w:rPr>
        <w:t>2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</w:t>
      </w:r>
      <w:r>
        <w:rPr>
          <w:b w:val="0"/>
          <w:color w:val="000000"/>
          <w:spacing w:val="-4"/>
          <w:szCs w:val="24"/>
          <w:lang w:val="ru-RU"/>
        </w:rPr>
        <w:t xml:space="preserve"> </w:t>
      </w:r>
      <w:r w:rsidR="00D3105E">
        <w:rPr>
          <w:b w:val="0"/>
          <w:color w:val="000000"/>
          <w:spacing w:val="-4"/>
          <w:szCs w:val="24"/>
          <w:lang w:val="ru-RU"/>
        </w:rPr>
        <w:t>9</w:t>
      </w:r>
      <w:r w:rsidR="005E3EF3">
        <w:rPr>
          <w:b w:val="0"/>
          <w:color w:val="000000"/>
          <w:spacing w:val="-4"/>
          <w:szCs w:val="24"/>
          <w:lang w:val="ru-RU"/>
        </w:rPr>
        <w:t>4</w:t>
      </w:r>
    </w:p>
    <w:p w:rsidR="00D3105E" w:rsidRDefault="00D3105E" w:rsidP="00BB3B5C">
      <w:pPr>
        <w:jc w:val="right"/>
        <w:rPr>
          <w:b w:val="0"/>
          <w:color w:val="000000"/>
          <w:spacing w:val="-4"/>
          <w:szCs w:val="24"/>
          <w:lang w:val="ru-RU"/>
        </w:rPr>
      </w:pPr>
    </w:p>
    <w:p w:rsidR="00606D10" w:rsidRPr="00606D10" w:rsidRDefault="00DA2DA6" w:rsidP="00606D10">
      <w:pPr>
        <w:shd w:val="clear" w:color="auto" w:fill="FFFFFF"/>
        <w:ind w:firstLine="164"/>
        <w:jc w:val="center"/>
        <w:rPr>
          <w:sz w:val="26"/>
          <w:szCs w:val="26"/>
          <w:lang w:val="ru-RU"/>
        </w:rPr>
      </w:pPr>
      <w:r w:rsidRPr="00606D10">
        <w:rPr>
          <w:sz w:val="26"/>
          <w:szCs w:val="26"/>
          <w:lang w:val="ru-RU"/>
        </w:rPr>
        <w:t xml:space="preserve">Схема  многомандатного избирательного округа  </w:t>
      </w:r>
      <w:r w:rsidR="005E3EF3" w:rsidRPr="00606D10">
        <w:rPr>
          <w:sz w:val="26"/>
          <w:szCs w:val="26"/>
          <w:lang w:val="ru-RU"/>
        </w:rPr>
        <w:t xml:space="preserve">для проведения дополнительных </w:t>
      </w:r>
      <w:r w:rsidRPr="00606D10">
        <w:rPr>
          <w:sz w:val="26"/>
          <w:szCs w:val="26"/>
          <w:lang w:val="ru-RU"/>
        </w:rPr>
        <w:t>выбор</w:t>
      </w:r>
      <w:r w:rsidR="005E3EF3" w:rsidRPr="00606D10">
        <w:rPr>
          <w:sz w:val="26"/>
          <w:szCs w:val="26"/>
          <w:lang w:val="ru-RU"/>
        </w:rPr>
        <w:t>ов</w:t>
      </w:r>
      <w:r w:rsidRPr="00606D10">
        <w:rPr>
          <w:sz w:val="26"/>
          <w:szCs w:val="26"/>
          <w:lang w:val="ru-RU"/>
        </w:rPr>
        <w:t xml:space="preserve"> </w:t>
      </w:r>
      <w:r w:rsidR="00606D10" w:rsidRPr="00606D10">
        <w:rPr>
          <w:sz w:val="26"/>
          <w:szCs w:val="26"/>
          <w:lang w:val="ru-RU"/>
        </w:rPr>
        <w:t xml:space="preserve">для замещения вакантных (трёх) депутатских мандатов по многомандатному избирательному округу </w:t>
      </w:r>
    </w:p>
    <w:p w:rsidR="00606D10" w:rsidRPr="00606D10" w:rsidRDefault="00606D10" w:rsidP="00606D10">
      <w:pPr>
        <w:shd w:val="clear" w:color="auto" w:fill="FFFFFF"/>
        <w:ind w:firstLine="164"/>
        <w:jc w:val="center"/>
        <w:rPr>
          <w:sz w:val="26"/>
          <w:szCs w:val="26"/>
          <w:lang w:val="ru-RU"/>
        </w:rPr>
      </w:pPr>
      <w:r w:rsidRPr="00606D10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</w:p>
    <w:p w:rsidR="00DA2DA6" w:rsidRPr="00DA2DA6" w:rsidRDefault="00DA2DA6" w:rsidP="00606D10">
      <w:pPr>
        <w:jc w:val="center"/>
        <w:rPr>
          <w:sz w:val="28"/>
          <w:szCs w:val="28"/>
          <w:lang w:val="ru-RU"/>
        </w:rPr>
      </w:pPr>
      <w:r w:rsidRPr="00DA2DA6">
        <w:rPr>
          <w:sz w:val="28"/>
          <w:szCs w:val="28"/>
          <w:lang w:val="ru-RU"/>
        </w:rPr>
        <w:t xml:space="preserve">          </w:t>
      </w:r>
    </w:p>
    <w:p w:rsidR="005E3EF3" w:rsidRPr="005E3EF3" w:rsidRDefault="005E3EF3" w:rsidP="005E3EF3">
      <w:pPr>
        <w:jc w:val="center"/>
        <w:rPr>
          <w:b w:val="0"/>
          <w:lang w:val="ru-RU"/>
        </w:rPr>
      </w:pPr>
      <w:r>
        <w:rPr>
          <w:b w:val="0"/>
          <w:lang w:val="ru-RU"/>
        </w:rPr>
        <w:t>М</w:t>
      </w:r>
      <w:r w:rsidRPr="005E3EF3">
        <w:rPr>
          <w:b w:val="0"/>
          <w:lang w:val="ru-RU"/>
        </w:rPr>
        <w:t>есто нахождения избирательной комиссии, исполняющей обязанности окружн</w:t>
      </w:r>
      <w:r>
        <w:rPr>
          <w:b w:val="0"/>
          <w:lang w:val="ru-RU"/>
        </w:rPr>
        <w:t>ой</w:t>
      </w:r>
      <w:r w:rsidRPr="005E3EF3">
        <w:rPr>
          <w:b w:val="0"/>
          <w:lang w:val="ru-RU"/>
        </w:rPr>
        <w:t>:</w:t>
      </w:r>
    </w:p>
    <w:p w:rsidR="005E3EF3" w:rsidRPr="005E3EF3" w:rsidRDefault="005E3EF3" w:rsidP="005E3EF3">
      <w:pPr>
        <w:jc w:val="center"/>
        <w:rPr>
          <w:b w:val="0"/>
          <w:lang w:val="ru-RU"/>
        </w:rPr>
      </w:pPr>
      <w:r>
        <w:rPr>
          <w:b w:val="0"/>
          <w:lang w:val="ru-RU"/>
        </w:rPr>
        <w:t>Республика Калмыкия</w:t>
      </w:r>
      <w:r w:rsidRPr="005E3EF3">
        <w:rPr>
          <w:b w:val="0"/>
          <w:lang w:val="ru-RU"/>
        </w:rPr>
        <w:t xml:space="preserve">, </w:t>
      </w:r>
      <w:r>
        <w:rPr>
          <w:b w:val="0"/>
          <w:lang w:val="ru-RU"/>
        </w:rPr>
        <w:t>Приютненский</w:t>
      </w:r>
      <w:r w:rsidRPr="005E3EF3">
        <w:rPr>
          <w:b w:val="0"/>
          <w:lang w:val="ru-RU"/>
        </w:rPr>
        <w:t xml:space="preserve"> район, </w:t>
      </w:r>
      <w:r>
        <w:rPr>
          <w:b w:val="0"/>
          <w:lang w:val="ru-RU"/>
        </w:rPr>
        <w:t>с. Ульдючины</w:t>
      </w:r>
      <w:r w:rsidRPr="005E3EF3">
        <w:rPr>
          <w:b w:val="0"/>
          <w:lang w:val="ru-RU"/>
        </w:rPr>
        <w:t xml:space="preserve">, ул. </w:t>
      </w:r>
      <w:r>
        <w:rPr>
          <w:b w:val="0"/>
          <w:lang w:val="ru-RU"/>
        </w:rPr>
        <w:t>Дружбы</w:t>
      </w:r>
      <w:r w:rsidRPr="005E3EF3">
        <w:rPr>
          <w:b w:val="0"/>
          <w:lang w:val="ru-RU"/>
        </w:rPr>
        <w:t>, д.</w:t>
      </w:r>
      <w:r>
        <w:rPr>
          <w:b w:val="0"/>
          <w:lang w:val="ru-RU"/>
        </w:rPr>
        <w:t xml:space="preserve"> 28</w:t>
      </w:r>
      <w:r w:rsidRPr="005E3EF3">
        <w:rPr>
          <w:b w:val="0"/>
          <w:lang w:val="ru-RU"/>
        </w:rPr>
        <w:t xml:space="preserve"> </w:t>
      </w:r>
    </w:p>
    <w:p w:rsidR="005E3EF3" w:rsidRPr="005E3EF3" w:rsidRDefault="005E3EF3" w:rsidP="005E3EF3">
      <w:pPr>
        <w:jc w:val="center"/>
        <w:rPr>
          <w:b w:val="0"/>
          <w:lang w:val="ru-RU"/>
        </w:rPr>
      </w:pPr>
    </w:p>
    <w:p w:rsidR="005E3EF3" w:rsidRPr="005E3EF3" w:rsidRDefault="005E3EF3" w:rsidP="005E3EF3">
      <w:pPr>
        <w:rPr>
          <w:lang w:val="ru-RU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01"/>
        <w:gridCol w:w="1506"/>
        <w:gridCol w:w="1440"/>
      </w:tblGrid>
      <w:tr w:rsidR="005E3EF3" w:rsidRPr="00A9522A" w:rsidTr="0040532F">
        <w:trPr>
          <w:cantSplit/>
          <w:tblHeader/>
        </w:trPr>
        <w:tc>
          <w:tcPr>
            <w:tcW w:w="851" w:type="dxa"/>
            <w:vAlign w:val="center"/>
          </w:tcPr>
          <w:p w:rsidR="005E3EF3" w:rsidRPr="005E3EF3" w:rsidRDefault="005E3EF3" w:rsidP="0040532F">
            <w:pPr>
              <w:ind w:left="-108" w:right="-108"/>
              <w:jc w:val="center"/>
              <w:rPr>
                <w:b w:val="0"/>
                <w:lang w:val="ru-RU"/>
              </w:rPr>
            </w:pPr>
            <w:r w:rsidRPr="005E3EF3">
              <w:rPr>
                <w:b w:val="0"/>
                <w:lang w:val="ru-RU"/>
              </w:rPr>
              <w:t>№ округа</w:t>
            </w:r>
          </w:p>
        </w:tc>
        <w:tc>
          <w:tcPr>
            <w:tcW w:w="6201" w:type="dxa"/>
            <w:vAlign w:val="center"/>
          </w:tcPr>
          <w:p w:rsidR="005E3EF3" w:rsidRPr="005E3EF3" w:rsidRDefault="005E3EF3" w:rsidP="0040532F">
            <w:pPr>
              <w:jc w:val="center"/>
              <w:rPr>
                <w:b w:val="0"/>
                <w:lang w:val="ru-RU"/>
              </w:rPr>
            </w:pPr>
            <w:r w:rsidRPr="005E3EF3">
              <w:rPr>
                <w:b w:val="0"/>
                <w:lang w:val="ru-RU"/>
              </w:rPr>
              <w:t>Описание избирательного округа</w:t>
            </w:r>
          </w:p>
          <w:p w:rsidR="005E3EF3" w:rsidRPr="005E3EF3" w:rsidRDefault="005E3EF3" w:rsidP="004053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1506" w:type="dxa"/>
            <w:vAlign w:val="center"/>
          </w:tcPr>
          <w:p w:rsidR="005E3EF3" w:rsidRPr="005E3EF3" w:rsidRDefault="005E3EF3" w:rsidP="0040532F">
            <w:pPr>
              <w:ind w:right="-108" w:hanging="108"/>
              <w:jc w:val="center"/>
              <w:rPr>
                <w:b w:val="0"/>
                <w:lang w:val="ru-RU"/>
              </w:rPr>
            </w:pPr>
            <w:r w:rsidRPr="005E3EF3">
              <w:rPr>
                <w:b w:val="0"/>
                <w:lang w:val="ru-RU"/>
              </w:rPr>
              <w:t>Количество</w:t>
            </w:r>
          </w:p>
          <w:p w:rsidR="005E3EF3" w:rsidRPr="005E3EF3" w:rsidRDefault="005E3EF3" w:rsidP="0040532F">
            <w:pPr>
              <w:ind w:right="-108" w:firstLine="31"/>
              <w:jc w:val="center"/>
              <w:rPr>
                <w:b w:val="0"/>
                <w:lang w:val="ru-RU"/>
              </w:rPr>
            </w:pPr>
            <w:r w:rsidRPr="005E3EF3">
              <w:rPr>
                <w:b w:val="0"/>
                <w:lang w:val="ru-RU"/>
              </w:rPr>
              <w:t>избирателей</w:t>
            </w:r>
          </w:p>
        </w:tc>
        <w:tc>
          <w:tcPr>
            <w:tcW w:w="1440" w:type="dxa"/>
            <w:vAlign w:val="center"/>
          </w:tcPr>
          <w:p w:rsidR="005E3EF3" w:rsidRPr="00A9522A" w:rsidRDefault="005E3EF3" w:rsidP="0040532F">
            <w:pPr>
              <w:ind w:hanging="108"/>
              <w:jc w:val="center"/>
              <w:rPr>
                <w:b w:val="0"/>
              </w:rPr>
            </w:pPr>
            <w:r w:rsidRPr="005E3EF3">
              <w:rPr>
                <w:b w:val="0"/>
                <w:lang w:val="ru-RU"/>
              </w:rPr>
              <w:t>Количес</w:t>
            </w:r>
            <w:r w:rsidRPr="00A9522A">
              <w:rPr>
                <w:b w:val="0"/>
              </w:rPr>
              <w:t>тво</w:t>
            </w:r>
          </w:p>
          <w:p w:rsidR="005E3EF3" w:rsidRPr="00A9522A" w:rsidRDefault="005E3EF3" w:rsidP="0040532F">
            <w:pPr>
              <w:ind w:hanging="108"/>
              <w:jc w:val="center"/>
              <w:rPr>
                <w:b w:val="0"/>
              </w:rPr>
            </w:pPr>
            <w:r w:rsidRPr="00A9522A">
              <w:rPr>
                <w:b w:val="0"/>
              </w:rPr>
              <w:t>мандатов в округе</w:t>
            </w:r>
          </w:p>
        </w:tc>
      </w:tr>
      <w:tr w:rsidR="005E3EF3" w:rsidRPr="005E3EF3" w:rsidTr="0040532F">
        <w:trPr>
          <w:cantSplit/>
          <w:trHeight w:val="958"/>
        </w:trPr>
        <w:tc>
          <w:tcPr>
            <w:tcW w:w="9998" w:type="dxa"/>
            <w:gridSpan w:val="4"/>
            <w:vAlign w:val="center"/>
          </w:tcPr>
          <w:p w:rsidR="005E3EF3" w:rsidRPr="005E3EF3" w:rsidRDefault="005E3EF3" w:rsidP="0040532F">
            <w:pPr>
              <w:jc w:val="center"/>
              <w:rPr>
                <w:b w:val="0"/>
                <w:lang w:val="ru-RU"/>
              </w:rPr>
            </w:pPr>
            <w:r w:rsidRPr="005E3EF3">
              <w:rPr>
                <w:b w:val="0"/>
                <w:lang w:val="ru-RU"/>
              </w:rPr>
              <w:t>Количество зарегистрированных избирателей на 01.07.202</w:t>
            </w:r>
            <w:r w:rsidR="008404C4">
              <w:rPr>
                <w:b w:val="0"/>
                <w:lang w:val="ru-RU"/>
              </w:rPr>
              <w:t>2</w:t>
            </w:r>
            <w:r w:rsidRPr="005E3EF3">
              <w:rPr>
                <w:b w:val="0"/>
                <w:lang w:val="ru-RU"/>
              </w:rPr>
              <w:t xml:space="preserve"> - </w:t>
            </w:r>
            <w:r w:rsidR="008404C4">
              <w:rPr>
                <w:b w:val="0"/>
                <w:lang w:val="ru-RU"/>
              </w:rPr>
              <w:t>550</w:t>
            </w:r>
            <w:r w:rsidRPr="005E3EF3">
              <w:rPr>
                <w:b w:val="0"/>
                <w:lang w:val="ru-RU"/>
              </w:rPr>
              <w:t xml:space="preserve">, </w:t>
            </w:r>
          </w:p>
          <w:p w:rsidR="005E3EF3" w:rsidRPr="005E3EF3" w:rsidRDefault="005E3EF3" w:rsidP="0040532F">
            <w:pPr>
              <w:jc w:val="center"/>
              <w:rPr>
                <w:b w:val="0"/>
                <w:lang w:val="ru-RU"/>
              </w:rPr>
            </w:pPr>
            <w:r w:rsidRPr="005E3EF3">
              <w:rPr>
                <w:b w:val="0"/>
                <w:lang w:val="ru-RU"/>
              </w:rPr>
              <w:t xml:space="preserve">количество депутатских мандатов - </w:t>
            </w:r>
            <w:r w:rsidR="008404C4">
              <w:rPr>
                <w:b w:val="0"/>
                <w:lang w:val="ru-RU"/>
              </w:rPr>
              <w:t>3</w:t>
            </w:r>
            <w:r w:rsidRPr="005E3EF3">
              <w:rPr>
                <w:b w:val="0"/>
                <w:lang w:val="ru-RU"/>
              </w:rPr>
              <w:t>,</w:t>
            </w:r>
          </w:p>
          <w:p w:rsidR="005E3EF3" w:rsidRPr="005E3EF3" w:rsidRDefault="005E3EF3" w:rsidP="008404C4">
            <w:pPr>
              <w:jc w:val="center"/>
              <w:rPr>
                <w:lang w:val="ru-RU"/>
              </w:rPr>
            </w:pPr>
          </w:p>
        </w:tc>
      </w:tr>
      <w:tr w:rsidR="005E3EF3" w:rsidRPr="00A9522A" w:rsidTr="0040532F">
        <w:trPr>
          <w:cantSplit/>
          <w:trHeight w:val="958"/>
        </w:trPr>
        <w:tc>
          <w:tcPr>
            <w:tcW w:w="851" w:type="dxa"/>
            <w:vAlign w:val="center"/>
          </w:tcPr>
          <w:p w:rsidR="005E3EF3" w:rsidRPr="00A9522A" w:rsidRDefault="005E3EF3" w:rsidP="0040532F">
            <w:pPr>
              <w:jc w:val="center"/>
            </w:pPr>
            <w:r w:rsidRPr="00A9522A">
              <w:t>1</w:t>
            </w:r>
          </w:p>
        </w:tc>
        <w:tc>
          <w:tcPr>
            <w:tcW w:w="6201" w:type="dxa"/>
            <w:vAlign w:val="center"/>
          </w:tcPr>
          <w:p w:rsidR="005E3EF3" w:rsidRDefault="005E3EF3" w:rsidP="0040532F">
            <w:pPr>
              <w:tabs>
                <w:tab w:val="left" w:pos="10657"/>
              </w:tabs>
              <w:jc w:val="center"/>
              <w:rPr>
                <w:b w:val="0"/>
                <w:lang w:val="ru-RU"/>
              </w:rPr>
            </w:pPr>
            <w:r w:rsidRPr="008404C4">
              <w:rPr>
                <w:b w:val="0"/>
                <w:lang w:val="ru-RU"/>
              </w:rPr>
              <w:t>Избирательный округ в границах территории</w:t>
            </w:r>
            <w:r w:rsidR="008404C4">
              <w:rPr>
                <w:b w:val="0"/>
                <w:lang w:val="ru-RU"/>
              </w:rPr>
              <w:t xml:space="preserve"> Ульдючинского сельского муниципального образования Республики Калмыкия</w:t>
            </w:r>
            <w:r w:rsidRPr="008404C4">
              <w:rPr>
                <w:b w:val="0"/>
                <w:lang w:val="ru-RU"/>
              </w:rPr>
              <w:t xml:space="preserve">: </w:t>
            </w:r>
          </w:p>
          <w:p w:rsidR="008404C4" w:rsidRPr="008404C4" w:rsidRDefault="008404C4" w:rsidP="0040532F">
            <w:pPr>
              <w:tabs>
                <w:tab w:val="left" w:pos="10657"/>
              </w:tabs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с. Ульдючины, с. Вторые Ульдючины</w:t>
            </w:r>
          </w:p>
          <w:p w:rsidR="005E3EF3" w:rsidRPr="005E3EF3" w:rsidRDefault="005E3EF3" w:rsidP="008404C4">
            <w:pPr>
              <w:jc w:val="center"/>
              <w:rPr>
                <w:lang w:val="ru-RU"/>
              </w:rPr>
            </w:pPr>
          </w:p>
        </w:tc>
        <w:tc>
          <w:tcPr>
            <w:tcW w:w="1506" w:type="dxa"/>
            <w:vAlign w:val="center"/>
          </w:tcPr>
          <w:p w:rsidR="005E3EF3" w:rsidRPr="008404C4" w:rsidRDefault="008404C4" w:rsidP="0040532F">
            <w:pPr>
              <w:ind w:firstLine="31"/>
              <w:jc w:val="center"/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</w:tc>
        <w:tc>
          <w:tcPr>
            <w:tcW w:w="1440" w:type="dxa"/>
            <w:vAlign w:val="center"/>
          </w:tcPr>
          <w:p w:rsidR="005E3EF3" w:rsidRPr="008404C4" w:rsidRDefault="008404C4" w:rsidP="004053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5E3EF3" w:rsidRDefault="005E3EF3" w:rsidP="005E3EF3"/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2</w:t>
      </w: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Собрания</w:t>
      </w:r>
      <w:r>
        <w:rPr>
          <w:b w:val="0"/>
          <w:color w:val="000000"/>
          <w:spacing w:val="3"/>
          <w:szCs w:val="24"/>
          <w:lang w:val="ru-RU"/>
        </w:rPr>
        <w:t xml:space="preserve"> 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</w:t>
      </w:r>
    </w:p>
    <w:p w:rsidR="008404C4" w:rsidRDefault="008404C4" w:rsidP="008404C4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                    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образования                                                                                                         </w:t>
      </w:r>
    </w:p>
    <w:p w:rsidR="008404C4" w:rsidRDefault="008404C4" w:rsidP="008404C4">
      <w:pPr>
        <w:jc w:val="right"/>
        <w:rPr>
          <w:b w:val="0"/>
          <w:color w:val="000000"/>
          <w:spacing w:val="-4"/>
          <w:szCs w:val="24"/>
          <w:lang w:val="ru-RU"/>
        </w:rPr>
      </w:pPr>
      <w:r w:rsidRPr="00E52C8A">
        <w:rPr>
          <w:b w:val="0"/>
          <w:color w:val="000000"/>
          <w:spacing w:val="-1"/>
          <w:szCs w:val="24"/>
          <w:lang w:val="ru-RU"/>
        </w:rPr>
        <w:t xml:space="preserve">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от </w:t>
      </w:r>
      <w:r>
        <w:rPr>
          <w:b w:val="0"/>
          <w:color w:val="000000"/>
          <w:spacing w:val="-4"/>
          <w:szCs w:val="24"/>
          <w:lang w:val="ru-RU"/>
        </w:rPr>
        <w:t>26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</w:t>
      </w:r>
      <w:r>
        <w:rPr>
          <w:b w:val="0"/>
          <w:color w:val="000000"/>
          <w:spacing w:val="-4"/>
          <w:szCs w:val="24"/>
          <w:lang w:val="ru-RU"/>
        </w:rPr>
        <w:t>января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20</w:t>
      </w:r>
      <w:r>
        <w:rPr>
          <w:b w:val="0"/>
          <w:color w:val="000000"/>
          <w:spacing w:val="-4"/>
          <w:szCs w:val="24"/>
          <w:lang w:val="ru-RU"/>
        </w:rPr>
        <w:t>22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</w:t>
      </w:r>
      <w:r>
        <w:rPr>
          <w:b w:val="0"/>
          <w:color w:val="000000"/>
          <w:spacing w:val="-4"/>
          <w:szCs w:val="24"/>
          <w:lang w:val="ru-RU"/>
        </w:rPr>
        <w:t xml:space="preserve"> 94</w:t>
      </w:r>
    </w:p>
    <w:p w:rsidR="00DA2DA6" w:rsidRPr="008404C4" w:rsidRDefault="00DA2DA6" w:rsidP="008404C4">
      <w:pPr>
        <w:pStyle w:val="aa"/>
        <w:spacing w:after="200" w:line="276" w:lineRule="auto"/>
        <w:jc w:val="right"/>
        <w:rPr>
          <w:lang w:val="ru-RU"/>
        </w:rPr>
      </w:pPr>
    </w:p>
    <w:p w:rsidR="00606D10" w:rsidRPr="00606D10" w:rsidRDefault="00DA2DA6" w:rsidP="00606D10">
      <w:pPr>
        <w:shd w:val="clear" w:color="auto" w:fill="FFFFFF"/>
        <w:ind w:firstLine="164"/>
        <w:jc w:val="center"/>
        <w:rPr>
          <w:sz w:val="26"/>
          <w:szCs w:val="26"/>
          <w:lang w:val="ru-RU"/>
        </w:rPr>
      </w:pPr>
      <w:r w:rsidRPr="00606D10">
        <w:rPr>
          <w:sz w:val="26"/>
          <w:szCs w:val="26"/>
          <w:lang w:val="ru-RU"/>
        </w:rPr>
        <w:t xml:space="preserve">        Графическое изображение схемы</w:t>
      </w:r>
      <w:r w:rsidR="008404C4" w:rsidRPr="00606D10">
        <w:rPr>
          <w:b w:val="0"/>
          <w:sz w:val="26"/>
          <w:szCs w:val="26"/>
          <w:lang w:val="ru-RU"/>
        </w:rPr>
        <w:t xml:space="preserve"> </w:t>
      </w:r>
      <w:r w:rsidR="008404C4" w:rsidRPr="00606D10">
        <w:rPr>
          <w:sz w:val="26"/>
          <w:szCs w:val="26"/>
          <w:lang w:val="ru-RU"/>
        </w:rPr>
        <w:t xml:space="preserve">многомандатного избирательного округа  для проведения дополнительных выборов </w:t>
      </w:r>
      <w:r w:rsidR="00606D10" w:rsidRPr="00606D10">
        <w:rPr>
          <w:sz w:val="26"/>
          <w:szCs w:val="26"/>
          <w:lang w:val="ru-RU"/>
        </w:rPr>
        <w:t xml:space="preserve">для замещения вакантных (трёх) депутатских мандатов по многомандатному избирательному округу </w:t>
      </w:r>
    </w:p>
    <w:p w:rsidR="00606D10" w:rsidRPr="00606D10" w:rsidRDefault="00606D10" w:rsidP="00606D10">
      <w:pPr>
        <w:shd w:val="clear" w:color="auto" w:fill="FFFFFF"/>
        <w:ind w:firstLine="164"/>
        <w:jc w:val="center"/>
        <w:rPr>
          <w:sz w:val="26"/>
          <w:szCs w:val="26"/>
          <w:lang w:val="ru-RU"/>
        </w:rPr>
      </w:pPr>
      <w:r w:rsidRPr="00606D10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</w:p>
    <w:p w:rsidR="00E76110" w:rsidRDefault="00DA2DA6" w:rsidP="00DA2DA6">
      <w:pPr>
        <w:jc w:val="right"/>
        <w:textAlignment w:val="baseline"/>
        <w:outlineLvl w:val="1"/>
        <w:rPr>
          <w:rFonts w:cs="Times New Roman"/>
          <w:b w:val="0"/>
          <w:bCs w:val="0"/>
          <w:color w:val="444444"/>
          <w:szCs w:val="24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815210" cy="3904090"/>
            <wp:effectExtent l="19050" t="0" r="0" b="0"/>
            <wp:docPr id="1" name="Рисунок 1" descr="Ульдю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льдючи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373" t="32391" r="20151" b="4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12" cy="390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10" w:rsidRDefault="00E76110" w:rsidP="007F79DB">
      <w:pPr>
        <w:jc w:val="right"/>
        <w:textAlignment w:val="baseline"/>
        <w:outlineLvl w:val="1"/>
        <w:rPr>
          <w:rFonts w:cs="Times New Roman"/>
          <w:b w:val="0"/>
          <w:bCs w:val="0"/>
          <w:color w:val="444444"/>
          <w:szCs w:val="24"/>
          <w:lang w:val="ru-RU" w:eastAsia="ru-RU"/>
        </w:rPr>
      </w:pPr>
    </w:p>
    <w:p w:rsidR="00E76110" w:rsidRDefault="00E76110" w:rsidP="007F79DB">
      <w:pPr>
        <w:jc w:val="right"/>
        <w:textAlignment w:val="baseline"/>
        <w:outlineLvl w:val="1"/>
        <w:rPr>
          <w:rFonts w:cs="Times New Roman"/>
          <w:b w:val="0"/>
          <w:bCs w:val="0"/>
          <w:color w:val="444444"/>
          <w:szCs w:val="24"/>
          <w:lang w:val="ru-RU" w:eastAsia="ru-RU"/>
        </w:rPr>
      </w:pPr>
    </w:p>
    <w:p w:rsidR="00E76110" w:rsidRDefault="00E76110" w:rsidP="007F79DB">
      <w:pPr>
        <w:jc w:val="right"/>
        <w:textAlignment w:val="baseline"/>
        <w:outlineLvl w:val="1"/>
        <w:rPr>
          <w:rFonts w:cs="Times New Roman"/>
          <w:b w:val="0"/>
          <w:bCs w:val="0"/>
          <w:color w:val="444444"/>
          <w:szCs w:val="24"/>
          <w:lang w:val="ru-RU" w:eastAsia="ru-RU"/>
        </w:rPr>
      </w:pPr>
    </w:p>
    <w:p w:rsidR="00D3105E" w:rsidRPr="00E52C8A" w:rsidRDefault="00D3105E" w:rsidP="00B2365B">
      <w:pPr>
        <w:jc w:val="right"/>
        <w:rPr>
          <w:b w:val="0"/>
          <w:color w:val="000000"/>
          <w:spacing w:val="-4"/>
          <w:szCs w:val="24"/>
          <w:lang w:val="ru-RU"/>
        </w:rPr>
      </w:pPr>
    </w:p>
    <w:sectPr w:rsidR="00D3105E" w:rsidRPr="00E52C8A" w:rsidSect="008404C4">
      <w:footerReference w:type="default" r:id="rId9"/>
      <w:pgSz w:w="11900" w:h="16840"/>
      <w:pgMar w:top="709" w:right="701" w:bottom="568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2A" w:rsidRDefault="0033492A" w:rsidP="00CC4197">
      <w:r>
        <w:separator/>
      </w:r>
    </w:p>
  </w:endnote>
  <w:endnote w:type="continuationSeparator" w:id="1">
    <w:p w:rsidR="0033492A" w:rsidRDefault="0033492A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5C" w:rsidRPr="00D33DFF" w:rsidRDefault="0060655D">
    <w:pPr>
      <w:pStyle w:val="afe"/>
      <w:jc w:val="right"/>
      <w:rPr>
        <w:b w:val="0"/>
      </w:rPr>
    </w:pPr>
    <w:r w:rsidRPr="00D33DFF">
      <w:rPr>
        <w:b w:val="0"/>
      </w:rPr>
      <w:fldChar w:fldCharType="begin"/>
    </w:r>
    <w:r w:rsidR="00BB3B5C" w:rsidRPr="00D33DFF">
      <w:rPr>
        <w:b w:val="0"/>
      </w:rPr>
      <w:instrText>PAGE   \* MERGEFORMAT</w:instrText>
    </w:r>
    <w:r w:rsidRPr="00D33DFF">
      <w:rPr>
        <w:b w:val="0"/>
      </w:rPr>
      <w:fldChar w:fldCharType="separate"/>
    </w:r>
    <w:r w:rsidR="00606D10" w:rsidRPr="00606D10">
      <w:rPr>
        <w:b w:val="0"/>
        <w:noProof/>
        <w:lang w:val="ru-RU"/>
      </w:rPr>
      <w:t>3</w:t>
    </w:r>
    <w:r w:rsidRPr="00D33DFF">
      <w:rPr>
        <w:b w:val="0"/>
      </w:rPr>
      <w:fldChar w:fldCharType="end"/>
    </w:r>
  </w:p>
  <w:p w:rsidR="00BB3B5C" w:rsidRDefault="00BB3B5C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2A" w:rsidRDefault="0033492A" w:rsidP="00CC4197">
      <w:r>
        <w:separator/>
      </w:r>
    </w:p>
  </w:footnote>
  <w:footnote w:type="continuationSeparator" w:id="1">
    <w:p w:rsidR="0033492A" w:rsidRDefault="0033492A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37AE3"/>
    <w:multiLevelType w:val="hybridMultilevel"/>
    <w:tmpl w:val="200E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8628A"/>
    <w:multiLevelType w:val="hybridMultilevel"/>
    <w:tmpl w:val="200E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1B0979"/>
    <w:multiLevelType w:val="hybridMultilevel"/>
    <w:tmpl w:val="498CDCC6"/>
    <w:lvl w:ilvl="0" w:tplc="BF8ABDEA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D4749E9"/>
    <w:multiLevelType w:val="hybridMultilevel"/>
    <w:tmpl w:val="333AA9FA"/>
    <w:lvl w:ilvl="0" w:tplc="BFB89F7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0BF8"/>
    <w:rsid w:val="000222B7"/>
    <w:rsid w:val="00036199"/>
    <w:rsid w:val="00056506"/>
    <w:rsid w:val="000629BC"/>
    <w:rsid w:val="00077291"/>
    <w:rsid w:val="0008206F"/>
    <w:rsid w:val="00084DCE"/>
    <w:rsid w:val="000A095B"/>
    <w:rsid w:val="000A763F"/>
    <w:rsid w:val="000B3390"/>
    <w:rsid w:val="000C09AD"/>
    <w:rsid w:val="000D5E1C"/>
    <w:rsid w:val="000E0E63"/>
    <w:rsid w:val="000E6A9A"/>
    <w:rsid w:val="000F1EAF"/>
    <w:rsid w:val="0010050A"/>
    <w:rsid w:val="0013168A"/>
    <w:rsid w:val="00140D38"/>
    <w:rsid w:val="00142463"/>
    <w:rsid w:val="00146A6C"/>
    <w:rsid w:val="00160017"/>
    <w:rsid w:val="00162127"/>
    <w:rsid w:val="001805BD"/>
    <w:rsid w:val="001B7052"/>
    <w:rsid w:val="001B7F98"/>
    <w:rsid w:val="001C5A42"/>
    <w:rsid w:val="002007F0"/>
    <w:rsid w:val="00232A82"/>
    <w:rsid w:val="00233197"/>
    <w:rsid w:val="00234844"/>
    <w:rsid w:val="00240320"/>
    <w:rsid w:val="002433CC"/>
    <w:rsid w:val="00252D06"/>
    <w:rsid w:val="002564BB"/>
    <w:rsid w:val="00256543"/>
    <w:rsid w:val="00281F72"/>
    <w:rsid w:val="00287BF9"/>
    <w:rsid w:val="00291B89"/>
    <w:rsid w:val="002C02E8"/>
    <w:rsid w:val="002D5CCB"/>
    <w:rsid w:val="002F117C"/>
    <w:rsid w:val="00305C90"/>
    <w:rsid w:val="003301C4"/>
    <w:rsid w:val="0033492A"/>
    <w:rsid w:val="003350BD"/>
    <w:rsid w:val="00363ED1"/>
    <w:rsid w:val="003820E5"/>
    <w:rsid w:val="003836E0"/>
    <w:rsid w:val="00392E64"/>
    <w:rsid w:val="003A23D8"/>
    <w:rsid w:val="003E6646"/>
    <w:rsid w:val="00405C56"/>
    <w:rsid w:val="0041302B"/>
    <w:rsid w:val="004344D7"/>
    <w:rsid w:val="0046207B"/>
    <w:rsid w:val="0048090F"/>
    <w:rsid w:val="00485704"/>
    <w:rsid w:val="00490379"/>
    <w:rsid w:val="004950D5"/>
    <w:rsid w:val="004A3851"/>
    <w:rsid w:val="004B46A0"/>
    <w:rsid w:val="004D7FA4"/>
    <w:rsid w:val="004E1633"/>
    <w:rsid w:val="004F13C6"/>
    <w:rsid w:val="004F595E"/>
    <w:rsid w:val="00501FE7"/>
    <w:rsid w:val="00511841"/>
    <w:rsid w:val="005159C3"/>
    <w:rsid w:val="0052652E"/>
    <w:rsid w:val="0053083F"/>
    <w:rsid w:val="005502B6"/>
    <w:rsid w:val="00562829"/>
    <w:rsid w:val="00580AAE"/>
    <w:rsid w:val="00585625"/>
    <w:rsid w:val="0059327A"/>
    <w:rsid w:val="00595675"/>
    <w:rsid w:val="005A0121"/>
    <w:rsid w:val="005A2893"/>
    <w:rsid w:val="005E3EF3"/>
    <w:rsid w:val="005F2FBC"/>
    <w:rsid w:val="005F3B4C"/>
    <w:rsid w:val="0060655D"/>
    <w:rsid w:val="00606D10"/>
    <w:rsid w:val="0063214E"/>
    <w:rsid w:val="00661890"/>
    <w:rsid w:val="0066423B"/>
    <w:rsid w:val="00683D25"/>
    <w:rsid w:val="00691BE7"/>
    <w:rsid w:val="006A602B"/>
    <w:rsid w:val="006B0D1B"/>
    <w:rsid w:val="006B1F93"/>
    <w:rsid w:val="006B6F5E"/>
    <w:rsid w:val="006C621B"/>
    <w:rsid w:val="006D01F2"/>
    <w:rsid w:val="00703F53"/>
    <w:rsid w:val="00740BA3"/>
    <w:rsid w:val="007660F5"/>
    <w:rsid w:val="00767319"/>
    <w:rsid w:val="00784096"/>
    <w:rsid w:val="00787299"/>
    <w:rsid w:val="0079009C"/>
    <w:rsid w:val="007961F8"/>
    <w:rsid w:val="0079692C"/>
    <w:rsid w:val="007B4E0E"/>
    <w:rsid w:val="007C3254"/>
    <w:rsid w:val="007C4488"/>
    <w:rsid w:val="007C6B96"/>
    <w:rsid w:val="007F0D46"/>
    <w:rsid w:val="007F79DB"/>
    <w:rsid w:val="0082294B"/>
    <w:rsid w:val="008404C4"/>
    <w:rsid w:val="00854639"/>
    <w:rsid w:val="008579B9"/>
    <w:rsid w:val="00866293"/>
    <w:rsid w:val="00870137"/>
    <w:rsid w:val="00871B09"/>
    <w:rsid w:val="00887FB1"/>
    <w:rsid w:val="00893AD4"/>
    <w:rsid w:val="008A0181"/>
    <w:rsid w:val="008E755A"/>
    <w:rsid w:val="008F76B2"/>
    <w:rsid w:val="00904BE5"/>
    <w:rsid w:val="00921DDA"/>
    <w:rsid w:val="00924ADB"/>
    <w:rsid w:val="00925063"/>
    <w:rsid w:val="009274DD"/>
    <w:rsid w:val="00932F7F"/>
    <w:rsid w:val="00954BD5"/>
    <w:rsid w:val="009674CD"/>
    <w:rsid w:val="00993EFE"/>
    <w:rsid w:val="009A55E3"/>
    <w:rsid w:val="009D1AA7"/>
    <w:rsid w:val="009D5A3E"/>
    <w:rsid w:val="009F0672"/>
    <w:rsid w:val="009F363C"/>
    <w:rsid w:val="009F516B"/>
    <w:rsid w:val="00A02482"/>
    <w:rsid w:val="00A20C35"/>
    <w:rsid w:val="00A255A3"/>
    <w:rsid w:val="00A53023"/>
    <w:rsid w:val="00A62F61"/>
    <w:rsid w:val="00AA1A60"/>
    <w:rsid w:val="00AB199C"/>
    <w:rsid w:val="00AB6C33"/>
    <w:rsid w:val="00AC0FB8"/>
    <w:rsid w:val="00AC17D6"/>
    <w:rsid w:val="00AD4A04"/>
    <w:rsid w:val="00AF2852"/>
    <w:rsid w:val="00B0455C"/>
    <w:rsid w:val="00B10DED"/>
    <w:rsid w:val="00B12773"/>
    <w:rsid w:val="00B157B4"/>
    <w:rsid w:val="00B2365B"/>
    <w:rsid w:val="00B96E4E"/>
    <w:rsid w:val="00BB3B5C"/>
    <w:rsid w:val="00BC42F4"/>
    <w:rsid w:val="00BD478F"/>
    <w:rsid w:val="00BD6416"/>
    <w:rsid w:val="00BD6C34"/>
    <w:rsid w:val="00C04CF0"/>
    <w:rsid w:val="00C105AB"/>
    <w:rsid w:val="00C12B20"/>
    <w:rsid w:val="00C15C5F"/>
    <w:rsid w:val="00C175DA"/>
    <w:rsid w:val="00C23AE8"/>
    <w:rsid w:val="00C2767C"/>
    <w:rsid w:val="00C33FA0"/>
    <w:rsid w:val="00C4229D"/>
    <w:rsid w:val="00C526AD"/>
    <w:rsid w:val="00C67186"/>
    <w:rsid w:val="00C7576A"/>
    <w:rsid w:val="00C761A1"/>
    <w:rsid w:val="00C9382E"/>
    <w:rsid w:val="00C9442D"/>
    <w:rsid w:val="00C9518D"/>
    <w:rsid w:val="00C9548E"/>
    <w:rsid w:val="00CB2DAA"/>
    <w:rsid w:val="00CC0574"/>
    <w:rsid w:val="00CC4197"/>
    <w:rsid w:val="00CC7E1A"/>
    <w:rsid w:val="00CD5F18"/>
    <w:rsid w:val="00CE12D6"/>
    <w:rsid w:val="00CE6789"/>
    <w:rsid w:val="00D160FD"/>
    <w:rsid w:val="00D3105E"/>
    <w:rsid w:val="00D316C7"/>
    <w:rsid w:val="00D33DFF"/>
    <w:rsid w:val="00D37B33"/>
    <w:rsid w:val="00D40CA0"/>
    <w:rsid w:val="00D47D69"/>
    <w:rsid w:val="00D5066E"/>
    <w:rsid w:val="00D55108"/>
    <w:rsid w:val="00D662A4"/>
    <w:rsid w:val="00D80B71"/>
    <w:rsid w:val="00D869F7"/>
    <w:rsid w:val="00DA281E"/>
    <w:rsid w:val="00DA2DA6"/>
    <w:rsid w:val="00DA45CD"/>
    <w:rsid w:val="00DB2B68"/>
    <w:rsid w:val="00DC2005"/>
    <w:rsid w:val="00DC5C21"/>
    <w:rsid w:val="00DD1769"/>
    <w:rsid w:val="00DD39A5"/>
    <w:rsid w:val="00DF5486"/>
    <w:rsid w:val="00DF730D"/>
    <w:rsid w:val="00E04FAA"/>
    <w:rsid w:val="00E35336"/>
    <w:rsid w:val="00E76110"/>
    <w:rsid w:val="00E91CAF"/>
    <w:rsid w:val="00E92EA5"/>
    <w:rsid w:val="00E97177"/>
    <w:rsid w:val="00EA0CF2"/>
    <w:rsid w:val="00EB5910"/>
    <w:rsid w:val="00EC0E09"/>
    <w:rsid w:val="00EC592D"/>
    <w:rsid w:val="00EC7857"/>
    <w:rsid w:val="00ED64FB"/>
    <w:rsid w:val="00ED7077"/>
    <w:rsid w:val="00F01363"/>
    <w:rsid w:val="00F042A3"/>
    <w:rsid w:val="00F07421"/>
    <w:rsid w:val="00F2162E"/>
    <w:rsid w:val="00F21A5B"/>
    <w:rsid w:val="00F21D03"/>
    <w:rsid w:val="00F25D33"/>
    <w:rsid w:val="00F3688E"/>
    <w:rsid w:val="00F37571"/>
    <w:rsid w:val="00F437A1"/>
    <w:rsid w:val="00F568F6"/>
    <w:rsid w:val="00F66E92"/>
    <w:rsid w:val="00F8155C"/>
    <w:rsid w:val="00F86438"/>
    <w:rsid w:val="00F94954"/>
    <w:rsid w:val="00FA1796"/>
    <w:rsid w:val="00FA4BBC"/>
    <w:rsid w:val="00FB0EA1"/>
    <w:rsid w:val="00FD0680"/>
    <w:rsid w:val="00FD73A2"/>
    <w:rsid w:val="00FE1DF0"/>
    <w:rsid w:val="00FF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33F0-6249-472E-9415-CC8B307B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3</cp:revision>
  <cp:lastPrinted>2022-01-27T05:36:00Z</cp:lastPrinted>
  <dcterms:created xsi:type="dcterms:W3CDTF">2022-02-04T12:21:00Z</dcterms:created>
  <dcterms:modified xsi:type="dcterms:W3CDTF">2022-02-07T10:06:00Z</dcterms:modified>
</cp:coreProperties>
</file>